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35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СОГЛАСОВАНО                            ПРИНЯТО                                   УТВЕРЖДАЮ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Председатель родитель                   на Педсовете МБОУ                  </w:t>
      </w:r>
      <w:r w:rsidR="00BA066B">
        <w:rPr>
          <w:noProof/>
          <w:sz w:val="24"/>
          <w:szCs w:val="24"/>
        </w:rPr>
        <w:t xml:space="preserve"> Зам.д</w:t>
      </w:r>
      <w:r>
        <w:rPr>
          <w:noProof/>
          <w:sz w:val="24"/>
          <w:szCs w:val="24"/>
        </w:rPr>
        <w:t>иректор</w:t>
      </w:r>
      <w:r w:rsidR="00BA066B">
        <w:rPr>
          <w:noProof/>
          <w:sz w:val="24"/>
          <w:szCs w:val="24"/>
        </w:rPr>
        <w:t>а по УВР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ского комитета школы                   «</w:t>
      </w:r>
      <w:r w:rsidR="00BA066B">
        <w:rPr>
          <w:noProof/>
          <w:sz w:val="24"/>
          <w:szCs w:val="24"/>
        </w:rPr>
        <w:t>Зидьянская СОШ</w:t>
      </w:r>
      <w:r>
        <w:rPr>
          <w:noProof/>
          <w:sz w:val="24"/>
          <w:szCs w:val="24"/>
        </w:rPr>
        <w:t>»              _______</w:t>
      </w:r>
      <w:r w:rsidR="00BA066B">
        <w:rPr>
          <w:noProof/>
          <w:sz w:val="24"/>
          <w:szCs w:val="24"/>
        </w:rPr>
        <w:t>Амирова С.Д.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Протокол №____                             Протокол № 1от 31.08.2020 г     Приказ №</w:t>
      </w:r>
      <w:r w:rsidR="00BA066B">
        <w:rPr>
          <w:noProof/>
          <w:sz w:val="24"/>
          <w:szCs w:val="24"/>
        </w:rPr>
        <w:t>34</w:t>
      </w:r>
      <w:r>
        <w:rPr>
          <w:noProof/>
          <w:sz w:val="24"/>
          <w:szCs w:val="24"/>
        </w:rPr>
        <w:t xml:space="preserve"> от 31. 08.2020г</w:t>
      </w:r>
    </w:p>
    <w:p w:rsidR="005C70C4" w:rsidRDefault="005C70C4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31.08.2020 г</w:t>
      </w:r>
    </w:p>
    <w:p w:rsidR="005C70C4" w:rsidRDefault="005C70C4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Pr="000613B1" w:rsidRDefault="000613B1">
      <w:pPr>
        <w:rPr>
          <w:noProof/>
          <w:sz w:val="36"/>
          <w:szCs w:val="36"/>
        </w:rPr>
      </w:pPr>
    </w:p>
    <w:p w:rsidR="000613B1" w:rsidRPr="000613B1" w:rsidRDefault="000613B1">
      <w:pPr>
        <w:rPr>
          <w:noProof/>
          <w:sz w:val="36"/>
          <w:szCs w:val="36"/>
        </w:rPr>
      </w:pPr>
      <w:r w:rsidRPr="000613B1">
        <w:rPr>
          <w:noProof/>
          <w:sz w:val="36"/>
          <w:szCs w:val="36"/>
        </w:rPr>
        <w:t xml:space="preserve">  </w:t>
      </w:r>
      <w:r>
        <w:rPr>
          <w:noProof/>
          <w:sz w:val="36"/>
          <w:szCs w:val="36"/>
        </w:rPr>
        <w:t xml:space="preserve">        </w:t>
      </w:r>
      <w:r w:rsidRPr="000613B1">
        <w:rPr>
          <w:noProof/>
          <w:sz w:val="36"/>
          <w:szCs w:val="36"/>
        </w:rPr>
        <w:t xml:space="preserve">ПРОГРАММА РОДИТЕЛЬСКОГО КОНТРОЛЯ </w:t>
      </w:r>
    </w:p>
    <w:p w:rsidR="000613B1" w:rsidRPr="000613B1" w:rsidRDefault="000613B1">
      <w:pPr>
        <w:rPr>
          <w:noProof/>
          <w:sz w:val="36"/>
          <w:szCs w:val="36"/>
        </w:rPr>
      </w:pPr>
      <w:r w:rsidRPr="000613B1">
        <w:rPr>
          <w:noProof/>
          <w:sz w:val="36"/>
          <w:szCs w:val="36"/>
        </w:rPr>
        <w:t>В МБОУ «</w:t>
      </w:r>
      <w:r w:rsidR="00BA066B">
        <w:rPr>
          <w:noProof/>
          <w:sz w:val="36"/>
          <w:szCs w:val="36"/>
        </w:rPr>
        <w:t>Зидьянская с</w:t>
      </w:r>
      <w:r w:rsidRPr="000613B1">
        <w:rPr>
          <w:noProof/>
          <w:sz w:val="36"/>
          <w:szCs w:val="36"/>
        </w:rPr>
        <w:t xml:space="preserve">редняя общеобразовательная школа </w:t>
      </w:r>
      <w:r w:rsidR="00BA066B">
        <w:rPr>
          <w:noProof/>
          <w:sz w:val="36"/>
          <w:szCs w:val="36"/>
        </w:rPr>
        <w:t>имени Курбанва Сеида Джамиловича</w:t>
      </w:r>
      <w:r w:rsidRPr="000613B1">
        <w:rPr>
          <w:noProof/>
          <w:sz w:val="36"/>
          <w:szCs w:val="36"/>
        </w:rPr>
        <w:t>»</w:t>
      </w:r>
    </w:p>
    <w:p w:rsidR="000613B1" w:rsidRPr="000613B1" w:rsidRDefault="000613B1">
      <w:pPr>
        <w:rPr>
          <w:noProof/>
          <w:sz w:val="36"/>
          <w:szCs w:val="36"/>
        </w:rPr>
      </w:pPr>
    </w:p>
    <w:p w:rsidR="005C70C4" w:rsidRPr="000613B1" w:rsidRDefault="005C70C4">
      <w:pPr>
        <w:rPr>
          <w:noProof/>
          <w:sz w:val="36"/>
          <w:szCs w:val="36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232765" w:rsidRPr="00232765" w:rsidRDefault="000D6BEF" w:rsidP="00232765">
      <w:pPr>
        <w:rPr>
          <w:sz w:val="32"/>
          <w:szCs w:val="32"/>
        </w:rPr>
        <w:sectPr w:rsidR="00232765" w:rsidRPr="00232765" w:rsidSect="005C70C4">
          <w:pgSz w:w="11900" w:h="16840"/>
          <w:pgMar w:top="1440" w:right="701" w:bottom="875" w:left="1440" w:header="0" w:footer="0" w:gutter="0"/>
          <w:cols w:space="0"/>
        </w:sectPr>
      </w:pPr>
      <w:r>
        <w:rPr>
          <w:sz w:val="32"/>
          <w:szCs w:val="32"/>
        </w:rPr>
        <w:t xml:space="preserve">                         </w:t>
      </w:r>
    </w:p>
    <w:p w:rsidR="00C10C6C" w:rsidRDefault="00594D35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 xml:space="preserve">Положение о порядке доступа </w:t>
      </w:r>
      <w:proofErr w:type="gramStart"/>
      <w:r w:rsidRPr="00594D35">
        <w:rPr>
          <w:rFonts w:eastAsia="Times New Roman"/>
          <w:sz w:val="28"/>
          <w:szCs w:val="28"/>
        </w:rPr>
        <w:t>законных представителей</w:t>
      </w:r>
      <w:proofErr w:type="gramEnd"/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 w:rsidR="000D6BEF">
        <w:rPr>
          <w:rFonts w:eastAsia="Times New Roman"/>
          <w:sz w:val="28"/>
          <w:szCs w:val="28"/>
        </w:rPr>
        <w:t>Республике Дагестан</w:t>
      </w:r>
      <w:r w:rsidRPr="00594D35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питания законными представителями обучающихся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>
          <w:pgSz w:w="11900" w:h="16838"/>
          <w:pgMar w:top="1130" w:right="844" w:bottom="1153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>Законные представители обучающихся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течении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>Законные представители обучающихся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>
          <w:pgSz w:w="11900" w:h="16838"/>
          <w:pgMar w:top="1141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желаемом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контактном номере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 xml:space="preserve">Заявка должна быть рассмотрена или </w:t>
      </w:r>
      <w:proofErr w:type="gramStart"/>
      <w:r>
        <w:rPr>
          <w:rFonts w:eastAsia="Times New Roman"/>
          <w:sz w:val="28"/>
          <w:szCs w:val="28"/>
        </w:rPr>
        <w:t>директором</w:t>
      </w:r>
      <w:proofErr w:type="gramEnd"/>
      <w:r>
        <w:rPr>
          <w:rFonts w:eastAsia="Times New Roman"/>
          <w:sz w:val="28"/>
          <w:szCs w:val="28"/>
        </w:rPr>
        <w:t xml:space="preserve">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>
        <w:rPr>
          <w:rFonts w:eastAsia="Times New Roman"/>
          <w:sz w:val="28"/>
          <w:szCs w:val="28"/>
        </w:rPr>
        <w:t>п.п</w:t>
      </w:r>
      <w:proofErr w:type="spellEnd"/>
      <w:r>
        <w:rPr>
          <w:rFonts w:eastAsia="Times New Roman"/>
          <w:sz w:val="28"/>
          <w:szCs w:val="28"/>
        </w:rPr>
        <w:t>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>Посещение организации общественного питания в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прочими органами) с участием представителей администрации образовательной организации, </w:t>
      </w:r>
      <w:proofErr w:type="gramStart"/>
      <w:r>
        <w:rPr>
          <w:rFonts w:eastAsia="Times New Roman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форме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предусмотренной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Законные представители обучающихся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Законным представителям обучающихся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 xml:space="preserve">Содержание Положения доводится до сведения </w:t>
      </w:r>
      <w:proofErr w:type="gramStart"/>
      <w:r>
        <w:rPr>
          <w:rFonts w:eastAsia="Times New Roman"/>
          <w:sz w:val="28"/>
          <w:szCs w:val="28"/>
        </w:rPr>
        <w:t>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информировать </w:t>
      </w:r>
      <w:proofErr w:type="gramStart"/>
      <w:r>
        <w:rPr>
          <w:rFonts w:eastAsia="Times New Roman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информировать </w:t>
      </w:r>
      <w:proofErr w:type="gramStart"/>
      <w:r>
        <w:rPr>
          <w:rFonts w:eastAsia="Times New Roman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r>
        <w:rPr>
          <w:rFonts w:eastAsia="Times New Roman"/>
          <w:sz w:val="28"/>
          <w:szCs w:val="28"/>
        </w:rPr>
        <w:t>Контроль за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C10C6C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(с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(ФИО,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C10C6C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</w:t>
      </w:r>
      <w:proofErr w:type="gramStart"/>
      <w:r>
        <w:rPr>
          <w:rFonts w:eastAsia="Times New Roman"/>
          <w:sz w:val="28"/>
          <w:szCs w:val="28"/>
        </w:rPr>
        <w:t>):_</w:t>
      </w:r>
      <w:proofErr w:type="gramEnd"/>
      <w:r>
        <w:rPr>
          <w:rFonts w:eastAsia="Times New Roman"/>
          <w:sz w:val="28"/>
          <w:szCs w:val="28"/>
        </w:rPr>
        <w:t>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Предложения:_</w:t>
      </w:r>
      <w:proofErr w:type="gramEnd"/>
      <w:r>
        <w:rPr>
          <w:rFonts w:eastAsia="Times New Roman"/>
          <w:sz w:val="28"/>
          <w:szCs w:val="28"/>
        </w:rPr>
        <w:t>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Благодарности:_</w:t>
      </w:r>
      <w:proofErr w:type="gramEnd"/>
      <w:r>
        <w:rPr>
          <w:rFonts w:eastAsia="Times New Roman"/>
          <w:sz w:val="28"/>
          <w:szCs w:val="28"/>
        </w:rPr>
        <w:t>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Дата и результат рассмотрения уполномоченными органами образовательной организации оставленных </w:t>
      </w:r>
      <w:proofErr w:type="gramStart"/>
      <w:r>
        <w:rPr>
          <w:rFonts w:eastAsia="Times New Roman"/>
          <w:sz w:val="27"/>
          <w:szCs w:val="27"/>
        </w:rPr>
        <w:t>комментариев:_</w:t>
      </w:r>
      <w:proofErr w:type="gramEnd"/>
      <w:r>
        <w:rPr>
          <w:rFonts w:eastAsia="Times New Roman"/>
          <w:sz w:val="27"/>
          <w:szCs w:val="27"/>
        </w:rPr>
        <w:t>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</w:t>
      </w:r>
      <w:proofErr w:type="gramStart"/>
      <w:r>
        <w:rPr>
          <w:rFonts w:eastAsia="Times New Roman"/>
          <w:sz w:val="28"/>
          <w:szCs w:val="28"/>
        </w:rPr>
        <w:t>_»_</w:t>
      </w:r>
      <w:proofErr w:type="gramEnd"/>
      <w:r>
        <w:rPr>
          <w:rFonts w:eastAsia="Times New Roman"/>
          <w:sz w:val="28"/>
          <w:szCs w:val="28"/>
        </w:rPr>
        <w:t>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</w:t>
      </w:r>
      <w:proofErr w:type="gramStart"/>
      <w:r>
        <w:rPr>
          <w:rFonts w:eastAsia="Times New Roman"/>
          <w:sz w:val="28"/>
          <w:szCs w:val="28"/>
        </w:rPr>
        <w:t>_»_</w:t>
      </w:r>
      <w:proofErr w:type="gramEnd"/>
      <w:r>
        <w:rPr>
          <w:rFonts w:eastAsia="Times New Roman"/>
          <w:sz w:val="28"/>
          <w:szCs w:val="28"/>
        </w:rPr>
        <w:t>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 w:rsidP="00BA066B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М</w:t>
            </w:r>
            <w:r w:rsidR="00BA066B">
              <w:rPr>
                <w:rFonts w:eastAsia="Times New Roman"/>
                <w:sz w:val="20"/>
                <w:szCs w:val="20"/>
              </w:rPr>
              <w:t>БОУ»Зидьянска</w:t>
            </w:r>
            <w:proofErr w:type="spellEnd"/>
            <w:r w:rsidR="00BA066B">
              <w:rPr>
                <w:rFonts w:eastAsia="Times New Roman"/>
                <w:sz w:val="20"/>
                <w:szCs w:val="20"/>
              </w:rPr>
              <w:t xml:space="preserve"> СОш</w:t>
            </w:r>
            <w:bookmarkStart w:id="0" w:name="_GoBack"/>
            <w:bookmarkEnd w:id="0"/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двухнедельного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сайте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(мясное, рыбное и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указать вывод 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Спросить мнение детей. (Если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рыбных,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Вашипредложения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соответствии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</w:t>
      </w:r>
      <w:proofErr w:type="gramStart"/>
      <w:r>
        <w:rPr>
          <w:rFonts w:eastAsia="Times New Roman"/>
          <w:sz w:val="28"/>
          <w:szCs w:val="28"/>
        </w:rPr>
        <w:t>прав</w:t>
      </w:r>
      <w:proofErr w:type="gramEnd"/>
      <w:r>
        <w:rPr>
          <w:rFonts w:eastAsia="Times New Roman"/>
          <w:sz w:val="28"/>
          <w:szCs w:val="28"/>
        </w:rPr>
        <w:t xml:space="preserve">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color w:val="222222"/>
          <w:sz w:val="28"/>
          <w:szCs w:val="28"/>
        </w:rPr>
        <w:t xml:space="preserve">Законодательство Российской Федерации не исключает доступ </w:t>
      </w:r>
      <w:proofErr w:type="gramStart"/>
      <w:r>
        <w:rPr>
          <w:rFonts w:eastAsia="Times New Roman"/>
          <w:color w:val="222222"/>
          <w:sz w:val="28"/>
          <w:szCs w:val="28"/>
        </w:rPr>
        <w:t>законных представителей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обучающихся в образовательные организации, в том числе в расположенный в них организации общественного питания.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получением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776C53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 w15:restartNumberingAfterBreak="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10C6C"/>
    <w:rsid w:val="000613B1"/>
    <w:rsid w:val="000D085F"/>
    <w:rsid w:val="000D6BEF"/>
    <w:rsid w:val="00232765"/>
    <w:rsid w:val="00594D35"/>
    <w:rsid w:val="005C70C4"/>
    <w:rsid w:val="00613E4C"/>
    <w:rsid w:val="00776C53"/>
    <w:rsid w:val="008D5F39"/>
    <w:rsid w:val="00BA066B"/>
    <w:rsid w:val="00C1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2B2D"/>
  <w15:docId w15:val="{64A5C421-31D1-478E-BF6D-5B53D706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2858</Words>
  <Characters>16293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meridian05.ru</cp:lastModifiedBy>
  <cp:revision>10</cp:revision>
  <cp:lastPrinted>2020-08-06T05:20:00Z</cp:lastPrinted>
  <dcterms:created xsi:type="dcterms:W3CDTF">2020-08-06T07:01:00Z</dcterms:created>
  <dcterms:modified xsi:type="dcterms:W3CDTF">2020-08-31T13:27:00Z</dcterms:modified>
</cp:coreProperties>
</file>