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7F" w:rsidRDefault="00ED487F" w:rsidP="00ED487F">
      <w:pPr>
        <w:rPr>
          <w:sz w:val="28"/>
          <w:szCs w:val="28"/>
        </w:rPr>
      </w:pPr>
    </w:p>
    <w:p w:rsidR="00ED487F" w:rsidRPr="00E16D17" w:rsidRDefault="00ED487F" w:rsidP="00ED48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16D17">
        <w:rPr>
          <w:rFonts w:ascii="Times New Roman" w:hAnsi="Times New Roman" w:cs="Times New Roman"/>
          <w:b/>
          <w:sz w:val="24"/>
          <w:szCs w:val="24"/>
        </w:rPr>
        <w:t>Федеральный  список</w:t>
      </w:r>
      <w:proofErr w:type="gramEnd"/>
      <w:r w:rsidRPr="00E16D17">
        <w:rPr>
          <w:rFonts w:ascii="Times New Roman" w:hAnsi="Times New Roman" w:cs="Times New Roman"/>
          <w:b/>
          <w:sz w:val="24"/>
          <w:szCs w:val="24"/>
        </w:rPr>
        <w:t xml:space="preserve"> экстремистских материалов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 xml:space="preserve">Музыкальный альбом "Музыка белых", автор - Музыкальная группа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, решение вынесено Первомайским районным судом г. Омска от 23.11.2006;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2.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"Книга единобожия", автор - Мухаммад ибн Сулейман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ат-Тамими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, источник публикации - Некоммерческое партнерство "Издательский дом "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Бадр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", решение вынесено Савеловским районным судом г. Москвы от 02.04.2004;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3.</w:t>
      </w:r>
      <w:r w:rsidRPr="00E16D17">
        <w:rPr>
          <w:rFonts w:ascii="Times New Roman" w:hAnsi="Times New Roman" w:cs="Times New Roman"/>
          <w:sz w:val="24"/>
          <w:szCs w:val="24"/>
        </w:rPr>
        <w:tab/>
        <w:t>Письма Рады земли Кубанской духовно-родовой державы Русь, авторы - Н.М. Лозинский, В.М. Герасев, решение вынесено Первомайским районным судом г. Краснодара от 20.03.2006;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4.</w:t>
      </w:r>
      <w:r w:rsidRPr="00E16D17">
        <w:rPr>
          <w:rFonts w:ascii="Times New Roman" w:hAnsi="Times New Roman" w:cs="Times New Roman"/>
          <w:sz w:val="24"/>
          <w:szCs w:val="24"/>
        </w:rPr>
        <w:tab/>
        <w:t>Печатные материалы в газете "Для русских людей" N 1(1), июнь 2002 г.; N 2 (2), август 2002 г.; N 3, октябрь 2002 г.; N 4, ноябрь 2002 г.; N 5, декабрь 2002 г.; 2003 г. N 6, 7, решение вынесено Тихвинским городским судом Ленинградской области от 25.05.2004;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5.</w:t>
      </w:r>
      <w:r w:rsidRPr="00E16D17">
        <w:rPr>
          <w:rFonts w:ascii="Times New Roman" w:hAnsi="Times New Roman" w:cs="Times New Roman"/>
          <w:sz w:val="24"/>
          <w:szCs w:val="24"/>
        </w:rPr>
        <w:tab/>
        <w:t>Кинофильм "Вечный жид", решение вынесено Тихвинским городским судом Ленинградской области от 25.05.2004;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6.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"Мать-земля: чудо-чудное, диво-дивное. Введение в геобиологию", автор - А.А. Добровольский, источник публикации - КОГУП "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Котельничская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типография", решение вынесено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Котельничским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районным судом Кировской области от 09.03.2005;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7.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"Язычество как волшебство", автор - А.А. Добровольский, источник публикации - КОГУП "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Котельничская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типография", решение вынесено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Котельничским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районным судом Кировской области от 09.03.2005;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8.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"Кто боится Русского национал-социализма", автор - А.А. Добровольский, источник публикации - КОГУП "Кировская областная типография", решение вынесено Первомайским районным судом Кировской области от 29.07.2005;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9.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"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Иудохристианская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чума", автор - А.А. Добровольский, источник публикации - КОГУП "Кировская областная типография", решение вынесено Первомайским районным судом Кировской области от 29.07.2005;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10.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"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Святославие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", автор - А.А. Добровольский, источник публикации - типография завода "Маяк", решение вынесено Ленинским районным судом города Кирова от 19.05.2005;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11.</w:t>
      </w:r>
      <w:r w:rsidRPr="00E16D17">
        <w:rPr>
          <w:rFonts w:ascii="Times New Roman" w:hAnsi="Times New Roman" w:cs="Times New Roman"/>
          <w:sz w:val="24"/>
          <w:szCs w:val="24"/>
        </w:rPr>
        <w:tab/>
        <w:t>Статья "Однажды мы придем с гнилыми помидорами...", автор - А.А. Николаенко, источник публикации - газета "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Беловская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копейка" N 1 от 11 ноября 2002 года, решение вынесено Беловским городским судом Кемеровской области от 26.12.2005;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12.</w:t>
      </w:r>
      <w:r w:rsidRPr="00E16D17">
        <w:rPr>
          <w:rFonts w:ascii="Times New Roman" w:hAnsi="Times New Roman" w:cs="Times New Roman"/>
          <w:sz w:val="24"/>
          <w:szCs w:val="24"/>
        </w:rPr>
        <w:tab/>
        <w:t>Статья "СС стучится в Вашу дверь, сволочи...", автор - А.А. Николаенко, источник публикации - газета "Курс" N 49 от 6 декабря 2002 года, решение вынесено Беловским городским судом Кемеровской области от 26.12.2005;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13.</w:t>
      </w:r>
      <w:r w:rsidRPr="00E16D17">
        <w:rPr>
          <w:rFonts w:ascii="Times New Roman" w:hAnsi="Times New Roman" w:cs="Times New Roman"/>
          <w:sz w:val="24"/>
          <w:szCs w:val="24"/>
        </w:rPr>
        <w:tab/>
        <w:t>Статья "Исполняющий обязанности властителя дум", автор - А.А. Николаенко, источник публикации - газета ""Курс" N 8 от 21 февраля 2003 года, решение вынесено Беловским городским судом Кемеровской области от 26.12.2005;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14.</w:t>
      </w:r>
      <w:r w:rsidRPr="00E16D17">
        <w:rPr>
          <w:rFonts w:ascii="Times New Roman" w:hAnsi="Times New Roman" w:cs="Times New Roman"/>
          <w:sz w:val="24"/>
          <w:szCs w:val="24"/>
        </w:rPr>
        <w:tab/>
        <w:t>Статья "Самая конструктивная партия", автор - А.А. Николаенко, источник публикации - газета "Курс" N 43 от 22 октября 2004 года, решение вынесено Беловским городским судом Кемеровской области от 09.09.2005.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lastRenderedPageBreak/>
        <w:t>15.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"Сквозь призму ислама", автор –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Абд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-аль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Хади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ибн Али (решение Нальчикского городского суда от 15.01.2004).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16.</w:t>
      </w:r>
      <w:r w:rsidRPr="00E16D17">
        <w:rPr>
          <w:rFonts w:ascii="Times New Roman" w:hAnsi="Times New Roman" w:cs="Times New Roman"/>
          <w:sz w:val="24"/>
          <w:szCs w:val="24"/>
        </w:rPr>
        <w:tab/>
        <w:t>Газеты "Я русский. Нижнее Поволжье" № 1 и № 2, 2005 г. (решение Знаменского городского суда Астраханской области от 03.07.2007).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17.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«Церберы свободы» № 11, 2005г. (решение Знаменского городского суда Астраханской области от 03.07.2007).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18.</w:t>
      </w:r>
      <w:r w:rsidRPr="00E16D17">
        <w:rPr>
          <w:rFonts w:ascii="Times New Roman" w:hAnsi="Times New Roman" w:cs="Times New Roman"/>
          <w:sz w:val="24"/>
          <w:szCs w:val="24"/>
        </w:rPr>
        <w:tab/>
        <w:t>Информационные материалы – отклики на материалы по событиям в Харагуне на сайте «Народный контроль», стр.4, газета "Русское Забайкалье", № 7 от 11.09.2006 (решение Центрального районного суда г. Читы от 18.04.2007).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19.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Журнал «Вихрь. Национал-социалистическое издание Вятка № 1»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Шабалинского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Кировской области от 19.07.2007).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20.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Газета русского государства "Весть", автор –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Вострягов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В.А. Издавалась в ООО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Сандерс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21.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Брошюра "Русское Государство", автор –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Вострягов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В.А. Издавалась в ООО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Сандерс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(средство массовой информации. Решение Заволжского районного суда города Ульяновск от 12.07.2007)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22.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Брошюра "Государство - это Мы", автор –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Вострягов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В.А. Издавалась в ООО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Сандерс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23.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Брошюра "Каббала", автор –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Вострягов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В.А. Издавалась в ООО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Сандерс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24.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Брошюра "Каббала - 2", автор –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Вострягов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В.А. Издавалась в ООО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Сандерс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25.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Брошюра "Правда о происхождении Иисуса Христа и Девы Марии", автор –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Вострягов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В.А. Издавалась в ООО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Сандерс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26.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Брошюра "Русский народ и Конституция РФ", автор –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Вострягов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В.А. Издавалась в ООО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Сандерс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27.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Брошюра "Это должен знать Русский», автор –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Вострягов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В.А. Издавалась в ООО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Сандерс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28.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Брошюра "Что </w:t>
      </w:r>
      <w:proofErr w:type="gramStart"/>
      <w:r w:rsidRPr="00E16D17">
        <w:rPr>
          <w:rFonts w:ascii="Times New Roman" w:hAnsi="Times New Roman" w:cs="Times New Roman"/>
          <w:sz w:val="24"/>
          <w:szCs w:val="24"/>
        </w:rPr>
        <w:t>делать….</w:t>
      </w:r>
      <w:proofErr w:type="gramEnd"/>
      <w:r w:rsidRPr="00E16D17">
        <w:rPr>
          <w:rFonts w:ascii="Times New Roman" w:hAnsi="Times New Roman" w:cs="Times New Roman"/>
          <w:sz w:val="24"/>
          <w:szCs w:val="24"/>
        </w:rPr>
        <w:t xml:space="preserve">.", автор –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Вострягов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В.А. Издавалась в ООО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Сандерс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(средство массовой информации). Решение Заволжского районного суда города Ульяновск от 12.07.2007.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29.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"Сарынь на кичку!", автор Добровольский А.А. Издавалось в ОАО «Дом печати «Вятка». Решение Ленинского районного суда Кировской области от 22.08.2007.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30.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"Язычество: закат и рассвет", автор Добровольский А.А. Издавалось в ОАО «Дом печати «Вятка». Решение Ленинского районного суда Кировской области от 22.08.2007.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31.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Газета «Дивизия» №1 - Газета Русского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Прикамья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, 2001 (решение Индустриального районного суда города Ижевска Удмуртской Республики от 26.07.2007).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lastRenderedPageBreak/>
        <w:t>32.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Газета «Ижевская дивизия» № 2,3,4,5 - Газета Русского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Прикамья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, 2001 (решение Индустриального районного суда города Ижевска Удмуртской Республики от 26.07.2007).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33.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DVD -диск «Зов к исламской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умме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. Как долго еще?» (решение Ленинского районного суда города Уфы от 10.10.2007).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34.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Такиуддина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ан-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Набохони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«Система ислама»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35.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Такиуддина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ан-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Набохони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«Исламское государство»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36.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Такиуддина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ан-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Набохони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«Демократия – система безверия»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37.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Такиуддина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ан-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Набохони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«Политическая концепция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».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38.</w:t>
      </w:r>
      <w:r w:rsidRPr="00E16D17">
        <w:rPr>
          <w:rFonts w:ascii="Times New Roman" w:hAnsi="Times New Roman" w:cs="Times New Roman"/>
          <w:sz w:val="24"/>
          <w:szCs w:val="24"/>
        </w:rPr>
        <w:tab/>
        <w:t>Журнал «Аль-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Ваъй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№ 215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39.</w:t>
      </w:r>
      <w:r w:rsidRPr="00E16D17">
        <w:rPr>
          <w:rFonts w:ascii="Times New Roman" w:hAnsi="Times New Roman" w:cs="Times New Roman"/>
          <w:sz w:val="24"/>
          <w:szCs w:val="24"/>
        </w:rPr>
        <w:tab/>
        <w:t>Журнал «Аль-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Ваъй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№ 221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40.</w:t>
      </w:r>
      <w:r w:rsidRPr="00E16D17">
        <w:rPr>
          <w:rFonts w:ascii="Times New Roman" w:hAnsi="Times New Roman" w:cs="Times New Roman"/>
          <w:sz w:val="24"/>
          <w:szCs w:val="24"/>
        </w:rPr>
        <w:tab/>
        <w:t>Журнал «Аль-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Ваъй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№ 230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41.</w:t>
      </w:r>
      <w:r w:rsidRPr="00E16D17">
        <w:rPr>
          <w:rFonts w:ascii="Times New Roman" w:hAnsi="Times New Roman" w:cs="Times New Roman"/>
          <w:sz w:val="24"/>
          <w:szCs w:val="24"/>
        </w:rPr>
        <w:tab/>
        <w:t>Журнал «Аль-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Ваъй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№ 233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42.</w:t>
      </w:r>
      <w:r w:rsidRPr="00E16D17">
        <w:rPr>
          <w:rFonts w:ascii="Times New Roman" w:hAnsi="Times New Roman" w:cs="Times New Roman"/>
          <w:sz w:val="24"/>
          <w:szCs w:val="24"/>
        </w:rPr>
        <w:tab/>
        <w:t>Журнал «Аль-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Ваъй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№ 234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43.</w:t>
      </w:r>
      <w:r w:rsidRPr="00E16D17">
        <w:rPr>
          <w:rFonts w:ascii="Times New Roman" w:hAnsi="Times New Roman" w:cs="Times New Roman"/>
          <w:sz w:val="24"/>
          <w:szCs w:val="24"/>
        </w:rPr>
        <w:tab/>
        <w:t>Журнал «Аль-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Ваъй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№ 235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44.</w:t>
      </w:r>
      <w:r w:rsidRPr="00E16D17">
        <w:rPr>
          <w:rFonts w:ascii="Times New Roman" w:hAnsi="Times New Roman" w:cs="Times New Roman"/>
          <w:sz w:val="24"/>
          <w:szCs w:val="24"/>
        </w:rPr>
        <w:tab/>
        <w:t>Журнал «Аль-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Ваъй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№ 236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45.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из собраний сочинений Саида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Нурси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Рисале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-и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«Вера и человек», 2000 год издания, перевод М.Г.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Тамимдарова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Коптевского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САО г. Москвы от 21.05.2007).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46.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из собраний сочинений Саида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Нурси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Рисале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-и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«Основы искренности», 2000 год издания, переводчик не указан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Коптевского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САО г. Москвы от 21.05.2007).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47.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из собраний сочинений Саида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Нурси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Рисале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-и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«Истины вечности души», 2000 год издания, перевод М.Ш. Абдуллаева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Коптевского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САО г. Москвы от 21.05.2007).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48.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из собраний сочинений Саида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Нурси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Рисале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-и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«Истины веры», 2000 год издания, переводчик не указан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Коптевского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САО г. Москвы от 21.05.2007).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lastRenderedPageBreak/>
        <w:t>49.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из собраний сочинений Саида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Нурси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Рисале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-и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«Путеводитель для женщин», 2000 год издания, перевод М.Ш. Абдуллаева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Коптевского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САО г. Москвы от 21.05.2007).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50.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из собраний сочинений Саида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Нурси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Рисале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-и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«Плоды веры», 2000 год издания, перевод М.Г.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Тамимдарова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Коптевского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САО г. Москвы от 21.05.2007).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51.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из собраний сочинений Саида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Нурси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Рисале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-и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«Рамадан. Бережливость. Благодарность», 2000 год издания, переводчик не указан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Коптевского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САО г. Москвы от 21.05.2007).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52.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из собраний сочинений Саида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Нурси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Рисале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-и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Мунаджат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(Молитва). Третий луч», 2002 год издания, перевод М.Г.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Тамимдарова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Коптевского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САО г. Москвы от 21.05.2007).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53.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из собраний сочинений Саида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Нурси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Рисале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-и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«Тридцать три окна», 2004 год издания, перевод М.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Ирсала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Коптевского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САО г. Москвы от 21.05.2007).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54.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из собраний сочинений Саида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Нурси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Рисале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-и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«Основы братства», 2004 год издания, перевод М.Г.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Тамимдарова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Коптевского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САО г. Москвы от 21.05.2007).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55.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из собраний сочинений Саида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Нурси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Рисале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-и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«Путь истины», 2004 год издания, перевод М.Ш. Абдуллаева, М.Г.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Тамимдарова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Коптевского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САО г. Москвы от 21.05.2007).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56.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из собраний сочинений Саида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Нурси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Рисале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-и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«Посох Мусы», год издания не указан, перевод Т.Н.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, М.Г.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Тамимдарова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Коптевского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САО г. Москвы от 21.05.2007).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57.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из собраний сочинений Саида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Нурси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Рисале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-и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«Краткие слова», год издания не указан, перевод М.Г.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Тамимдарова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Коптевского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САО г. Москвы от 21.05.2007).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58.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из собраний сочинений Саида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Нурси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Рисале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-и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«Брошюра для больных», 2003 год издания, перевод М.Г.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Тамимдарова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Коптевского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САО г. Москвы от 21.05.2007).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59.</w:t>
      </w:r>
      <w:r w:rsidRPr="00E16D17">
        <w:rPr>
          <w:rFonts w:ascii="Times New Roman" w:hAnsi="Times New Roman" w:cs="Times New Roman"/>
          <w:sz w:val="24"/>
          <w:szCs w:val="24"/>
        </w:rPr>
        <w:tab/>
        <w:t>Материалы, опубликованные в газете «За Русь!» за 2005 год № 4 (49) редактор и издатель С. Путинцев (решение Ленинского суда г. Новороссийска от 21.06.2007).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60.</w:t>
      </w:r>
      <w:r w:rsidRPr="00E16D17">
        <w:rPr>
          <w:rFonts w:ascii="Times New Roman" w:hAnsi="Times New Roman" w:cs="Times New Roman"/>
          <w:sz w:val="24"/>
          <w:szCs w:val="24"/>
        </w:rPr>
        <w:tab/>
        <w:t>Материалы, опубликованные в газете «За Русь!» за 2006 год № 1 (50) редактор и издатель С. Путинцев (решение Ленинского суда г. Новороссийска от 21.06.2007).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61.</w:t>
      </w:r>
      <w:r w:rsidRPr="00E16D17">
        <w:rPr>
          <w:rFonts w:ascii="Times New Roman" w:hAnsi="Times New Roman" w:cs="Times New Roman"/>
          <w:sz w:val="24"/>
          <w:szCs w:val="24"/>
        </w:rPr>
        <w:tab/>
        <w:t>Материалы, опубликованные в газете «За Русь!» за 2006 год № 2 (51) редактор и издатель С. Путинцев (решение Ленинского суда г. Новороссийска от 21.06.2007).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62.</w:t>
      </w:r>
      <w:r w:rsidRPr="00E16D17">
        <w:rPr>
          <w:rFonts w:ascii="Times New Roman" w:hAnsi="Times New Roman" w:cs="Times New Roman"/>
          <w:sz w:val="24"/>
          <w:szCs w:val="24"/>
        </w:rPr>
        <w:tab/>
        <w:t>Информационные материалы статьи «Давайте сдохнем» газеты «PARA BELLUM» № 9 за декабрь 2005 г. (решение Советского районного суда г. Челябинска от 25.09.2007).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63.</w:t>
      </w:r>
      <w:r w:rsidRPr="00E16D17">
        <w:rPr>
          <w:rFonts w:ascii="Times New Roman" w:hAnsi="Times New Roman" w:cs="Times New Roman"/>
          <w:sz w:val="24"/>
          <w:szCs w:val="24"/>
        </w:rPr>
        <w:tab/>
        <w:t>Информационные материалы статьи «Апофеоз прелюдий» газеты «PARA BELLUM» № 9 за декабрь 2005 г. (решение Советского районного суда г. Челябинска от 25.09.2007).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lastRenderedPageBreak/>
        <w:t>64.</w:t>
      </w:r>
      <w:r w:rsidRPr="00E16D17">
        <w:rPr>
          <w:rFonts w:ascii="Times New Roman" w:hAnsi="Times New Roman" w:cs="Times New Roman"/>
          <w:sz w:val="24"/>
          <w:szCs w:val="24"/>
        </w:rPr>
        <w:tab/>
        <w:t>Книга «Основы исламского вероучения (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Усус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акида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)»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06.08.2007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19.10.2007).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65.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«Исламская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акида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(вероучение, убеждение, воззрение) по Священному Корану и достоверным изречениям пророка Мухаммада»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06.08.2007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19.10.2007).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66.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«Ас-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Саляфия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(правда и вымысел)»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06.08.2007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19.10.2007).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67.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«Жизнеописание пророка, да благословит его Аллах и приветствует»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06.08.2007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19.10.2007).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68.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Брошюра «Ислам сегодня»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06.08.2007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19.10.2007).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69.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«Слово о единстве»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06.08.2007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19.10.2007).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70.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«Установление законов Аллаха»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06.08.2007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19.10.2007).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71.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«Программы по изучению шариатских наук»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06.08.2007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19.10.2007).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72.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«Объяснение основ веры», краткий очерк догматов ислама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06.08.2007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19.10.2007).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73.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«Личность мусульманина, в том виде, который стремится придать ей ислам с помощью Корана и Сунны». 4-е издание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06.08.2007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19.10.2007).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74.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«Отведение сомнений»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06.08.2007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19.10.2007).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75.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«Книга единобожия»,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Салих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ибн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Фавзан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Фавзан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06.08.2007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19.10.2007).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76.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Брошюра «Разъяснение основ веры: заметки об истинном вероучении»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06.08.2007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19.10.2007).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lastRenderedPageBreak/>
        <w:t>77.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«Жизнь шейха Мухаммада ибн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Абд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Ваххаба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…»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06.08.2007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19.10.2007).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78.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«Основы ислама»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06.08.2007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19.10.2007).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79.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Брошюра «Необходимость соблюдения «Сунны Посланника Аллаха» (да благословит его Аллах и приветствует)».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06.08.2007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Бугурусланского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городского суда Оренбургской области от 19.10.2007).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80.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с эссе «Бал сатаны на обломках России» за подписью «Протоколы сахалинских мудрецов» (решение Южно-Сахалинского городского суда от 31.10.2007).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81.</w:t>
      </w:r>
      <w:r w:rsidRPr="00E16D17">
        <w:rPr>
          <w:rFonts w:ascii="Times New Roman" w:hAnsi="Times New Roman" w:cs="Times New Roman"/>
          <w:sz w:val="24"/>
          <w:szCs w:val="24"/>
        </w:rPr>
        <w:tab/>
        <w:t>Печатный материал «Русская фаланга» № 14 (42) от 25 декабря 2004 года (решение Октябрьского районного суда города Ижевска от 05.10.2007).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82.</w:t>
      </w:r>
      <w:r w:rsidRPr="00E16D17">
        <w:rPr>
          <w:rFonts w:ascii="Times New Roman" w:hAnsi="Times New Roman" w:cs="Times New Roman"/>
          <w:sz w:val="24"/>
          <w:szCs w:val="24"/>
        </w:rPr>
        <w:tab/>
        <w:t>Печатный материал «Республика» № 4 (18-24 апреля 2004 года) (решение Октябрьского районного суда города Ижевска от 05.10.2007).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83.</w:t>
      </w:r>
      <w:r w:rsidRPr="00E16D17">
        <w:rPr>
          <w:rFonts w:ascii="Times New Roman" w:hAnsi="Times New Roman" w:cs="Times New Roman"/>
          <w:sz w:val="24"/>
          <w:szCs w:val="24"/>
        </w:rPr>
        <w:tab/>
        <w:t>Печатный материал «Наш народный наблюдатель» № 1 (ноябрь 2003 года) (решение Октябрьского районного суда города Ижевска от 05.10.2007).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84.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«Исламская Вера» (решение Правобережного районного суда г. Магнитогорска Челябинской области от 16.11.2007).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85.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«Приближение к Аллаху – путь к успеху» (решение Правобережного районного суда г. Магнитогорска Челябинской области от 16.11.2007).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86.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«Сознание «Аль-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Ваъй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№ 203 (решение Правобережного районного суда г. Магнитогорска Челябинской области от 16.11.2007).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87.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«Сознание «Аль-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Ваъй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№ 204 (решение Правобережного районного суда г. Магнитогорска Челябинской области от 16.11.2007).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88.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«Сознание «Аль-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Ваъй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№ 205 (решение Правобережного районного суда г. Магнитогорска Челябинской области от 16.11.2007).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89.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«Сознание «Аль-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Ваъй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№ 207 (решение Правобережного районного суда г. Магнитогорска Челябинской области от 16.11.2007).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90.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«Сознание «Аль-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Ваъй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№ 208 (решение Правобережного районного суда г. Магнитогорска Челябинской области от 16.11.2007).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91.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«Вхождение в общество» (решение Правобережного районного суда г. Магнитогорска Челябинской области от 16.11.2007).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92.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«Партийное сплочение» (решение Правобережного районного суда г. Магнитогорска Челябинской области от 16.11.2007).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93.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«Прокламации относительно хода действий» (решение Правобережного районного суда г. Магнитогорска Челябинской области от 16.11.2007).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94.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«Путь к Вере» (решение Правобережного районного суда г. Магнитогорска Челябинской области от 16.11.2007).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lastRenderedPageBreak/>
        <w:t>95.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Тафсир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Аятов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(решение Правобережного районного суда г. Магнитогорска Челябинской области от 16.11.2007).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96.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«Система Ислама» (решение Правобережного районного суда г. Магнитогорска Челябинской области от 16.11.2007).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97.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со стихотворением «Обращение к русским мужчинам на 23 февраля» за подписью «Русские женщины» (решение Южно-Сахалинского городского суда от 14.12.2007).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98.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с заголовком «Уважаемые земляки!», завершающаяся текстом «Вступайте в Славянский союз!» (решение Южно-Сахалинского городского суда от 14.12.2007).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99.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«Славянский союз» с тремя изображениями и высказыванием «Скажи «нет» инородной сволочи!!! Вступайте в СС» (решение Южно-Сахалинского городского суда от 25.10.2007).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100.</w:t>
      </w:r>
      <w:r w:rsidRPr="00E16D17">
        <w:rPr>
          <w:rFonts w:ascii="Times New Roman" w:hAnsi="Times New Roman" w:cs="Times New Roman"/>
          <w:sz w:val="24"/>
          <w:szCs w:val="24"/>
        </w:rPr>
        <w:tab/>
        <w:t>Стихотворение «Чуда-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Юда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за подписью «Николай Федоров» (решение Южно-Сахалинского городского суда от 25.10.2007).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101.</w:t>
      </w:r>
      <w:r w:rsidRPr="00E16D17">
        <w:rPr>
          <w:rFonts w:ascii="Times New Roman" w:hAnsi="Times New Roman" w:cs="Times New Roman"/>
          <w:sz w:val="24"/>
          <w:szCs w:val="24"/>
        </w:rPr>
        <w:tab/>
        <w:t>Фильм «Россия с ножом в спине. Еврейский фашизм и геноцид русского народа» (решение Ленинского районного суда г. Кирова от 29.08.2007, решение Приморского районного суда Санкт-Петербурга от 28.07.2008).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102.</w:t>
      </w:r>
      <w:r w:rsidRPr="00E16D17">
        <w:rPr>
          <w:rFonts w:ascii="Times New Roman" w:hAnsi="Times New Roman" w:cs="Times New Roman"/>
          <w:sz w:val="24"/>
          <w:szCs w:val="24"/>
        </w:rPr>
        <w:tab/>
        <w:t>Статья «Религиозная экспансия или духовный экстремизм?», опубликованная в газете «Чуйские зори» № 21 (2664) от 24 мая 2007 под псевдонимом «В. Калягин» (решение Кош-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Агачского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Алтай от 23.01.2008).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103.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Текст песни «Просторы Европы» музыкальной группы «Циклон Б»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Нагатинского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суда г. Москвы от 01.10.2007).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104.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Текст песни «Хрустальная ночь» музыкальной группы «Циклон Б»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Нагатинского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суда г. Москвы от 01.10.2007).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105.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Текст песни «В память героям» музыкальной группы «Циклон Б»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Нагатинского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суда г. Москвы от 01.10.2007).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106.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Текст песни «YO–YO – реп гнилье - YO» музыкальной группы «Циклон Б»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Нагатинского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суда г. Москвы от 01.10.2007).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107.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Текст песни «Мой выходной» музыкальной группы «Циклон Б»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Нагатинского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суда г. Москвы от 01.10.2007).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108.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Текст песни «Это война» музыкальной группы «Циклон Б»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Нагатинского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суда г. Москвы от 01.10.2007).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109.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Текст песни «Отряд патриотов» музыкальной группы «Циклон Б»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Нагатинского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суда г. Москвы от 01.10.2007).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110.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Текст песни «Смерть врагам!» музыкальной группы «Циклон Б»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Нагатинского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суда г. Москвы от 01.10.2007).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111.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Текст песни «Каждый день под флагом смерти» музыкальной группы «Циклон Б»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Нагатинского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суда г. Москвы от 01.10.2007).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112.</w:t>
      </w:r>
      <w:r w:rsidRPr="00E16D17">
        <w:rPr>
          <w:rFonts w:ascii="Times New Roman" w:hAnsi="Times New Roman" w:cs="Times New Roman"/>
          <w:sz w:val="24"/>
          <w:szCs w:val="24"/>
        </w:rPr>
        <w:tab/>
        <w:t>Текст песни «Моё клеймо (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)» музыкальной группы «Циклон Б»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Нагатинского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суда г. Москвы от 01.10.2007).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lastRenderedPageBreak/>
        <w:t>113.</w:t>
      </w:r>
      <w:r w:rsidRPr="00E16D17">
        <w:rPr>
          <w:rFonts w:ascii="Times New Roman" w:hAnsi="Times New Roman" w:cs="Times New Roman"/>
          <w:sz w:val="24"/>
          <w:szCs w:val="24"/>
        </w:rPr>
        <w:tab/>
        <w:t>Текст песни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Деим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гор (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Remake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)» музыкальной группы «Циклон Б»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Нагатинского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суда г. Москвы от 01.10.2007).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114.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Текст песни «Это наш век» музыкальной группы «Циклон Б»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Нагатинского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суда г. Москвы от 01.10.2007).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115.</w:t>
      </w:r>
      <w:r w:rsidRPr="00E16D17">
        <w:rPr>
          <w:rFonts w:ascii="Times New Roman" w:hAnsi="Times New Roman" w:cs="Times New Roman"/>
          <w:sz w:val="24"/>
          <w:szCs w:val="24"/>
        </w:rPr>
        <w:tab/>
        <w:t>Газета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ХидаяТ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№ 4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18.02.2008).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116.</w:t>
      </w:r>
      <w:r w:rsidRPr="00E16D17">
        <w:rPr>
          <w:rFonts w:ascii="Times New Roman" w:hAnsi="Times New Roman" w:cs="Times New Roman"/>
          <w:sz w:val="24"/>
          <w:szCs w:val="24"/>
        </w:rPr>
        <w:tab/>
        <w:t>Газета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ХидаяТ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№ 5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18.02.2008).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117.</w:t>
      </w:r>
      <w:r w:rsidRPr="00E16D17">
        <w:rPr>
          <w:rFonts w:ascii="Times New Roman" w:hAnsi="Times New Roman" w:cs="Times New Roman"/>
          <w:sz w:val="24"/>
          <w:szCs w:val="24"/>
        </w:rPr>
        <w:tab/>
        <w:t>Газета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Хикмат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18.02.2008).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118.</w:t>
      </w:r>
      <w:r w:rsidRPr="00E16D17">
        <w:rPr>
          <w:rFonts w:ascii="Times New Roman" w:hAnsi="Times New Roman" w:cs="Times New Roman"/>
          <w:sz w:val="24"/>
          <w:szCs w:val="24"/>
        </w:rPr>
        <w:tab/>
        <w:t>Газета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Хукмат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18.02.2008).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119.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Брошюра – информационно-аналитический дайджест № 8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18.02.2008).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120.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Брошюра «Воссоздание Халифата – ответственность мусульман»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18.02.2008).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121.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Брошюра «Административные правила»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18.02.2008).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122.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Брошюра «Прокламации относительно хода действия»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18.02.2008).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123.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Брошюра «В предоставлении спецслужбам информации о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хизбе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, о его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шабабах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имеется очевидный вред, который запрещается исламом»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18.02.2008).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124.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Листовка «В Башкортостане возобновились аресты мусульман»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18.02.2008).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125.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Листовка «В Уфе вынесли очередной приговор по делу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18.02.2008).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126.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Листовка «Правоохранительные органы РФ фальсифицируют факты и лживо обвиняют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18.02.2008).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127.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Листовка «Как вести себя в случае контакта со спецслужбами»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05.09.2007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Туймазинского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18.02.2008).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lastRenderedPageBreak/>
        <w:t>128.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Сообщение (листовка), размещенное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Втулкиным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Александром Александровичем на странице информационно-политического портала «zaks.ru» и на веб-сайте «Агентства журналистских расследований»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Смольнинского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Санкт-Петербурга от 29.01.2008).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129.</w:t>
      </w:r>
      <w:r w:rsidRPr="00E16D17">
        <w:rPr>
          <w:rFonts w:ascii="Times New Roman" w:hAnsi="Times New Roman" w:cs="Times New Roman"/>
          <w:sz w:val="24"/>
          <w:szCs w:val="24"/>
        </w:rPr>
        <w:tab/>
        <w:t>Стихотворение «Прогоните жида» (автор Щербина В.П.), содержащегося в № 1 (5) за март 2006 г. газеты «Русский Вестник Кубани» (решение Центрального районного суда г. Сочи от 06.02.2008).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130.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Лотфуллина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И.М.,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Ислаева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«Джихад татарского народа» Героическая борьба татар-мусульман с православной инквизицией на примере истории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новокрещенской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конторы»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Пензенской области от 22.02.2008).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131.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Доктора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Абд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Азиз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Бин Мухаммад «Что нужно знать о единобожии»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Пензенской области от 22.02.2008).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132.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Сафи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ар-Рахман аль-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Мубаракфури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«Мухаммад. Да благословит его Аллах и приветствует»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Пензенской области от 22.02.2008);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133.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с названием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Жидофашизм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(выходные данные «Молодая гвардия» Н. и А. Июль 2007) (решение Ленинского районного суда г. Ульяновска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134.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с названием «Мнение всемирно известного писателя» (выходные данные «Молодая гвардия» Н. Июль 2007) (решение Ленинского районного суда г. Ульяновска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135.</w:t>
      </w:r>
      <w:r w:rsidRPr="00E16D17">
        <w:rPr>
          <w:rFonts w:ascii="Times New Roman" w:hAnsi="Times New Roman" w:cs="Times New Roman"/>
          <w:sz w:val="24"/>
          <w:szCs w:val="24"/>
        </w:rPr>
        <w:tab/>
        <w:t>Номер 2 газеты «Наш народный наблюдатель» за февраль 2004 года (решение Октябрьского районного суда г. Санкт-Петербурга от 12.03.2008).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136.</w:t>
      </w:r>
      <w:r w:rsidRPr="00E16D17">
        <w:rPr>
          <w:rFonts w:ascii="Times New Roman" w:hAnsi="Times New Roman" w:cs="Times New Roman"/>
          <w:sz w:val="24"/>
          <w:szCs w:val="24"/>
        </w:rPr>
        <w:tab/>
        <w:t>Номер 3 газеты «Наш народный наблюдатель» за апрель-май 2004 года (решение Октябрьского районного суда г. Санкт-Петербурга от 12.03.2008).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137.</w:t>
      </w:r>
      <w:r w:rsidRPr="00E16D17">
        <w:rPr>
          <w:rFonts w:ascii="Times New Roman" w:hAnsi="Times New Roman" w:cs="Times New Roman"/>
          <w:sz w:val="24"/>
          <w:szCs w:val="24"/>
        </w:rPr>
        <w:tab/>
        <w:t>Журнал «Аль-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Ваъй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№ 242 от апреля 2007 года (решение Ленинского районного суда г. Уфы от 28.03.2008).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138.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«Обязательность сплочения для того, чтобы вернуть Халифат» (решение Ленинского районного суда г. Уфы от 28.03.2008).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139.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Брошюра «Размышление обывателя или что твориться в Республике Алтай?!»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Онгудайского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Алтай от 26.03.2008).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140.</w:t>
      </w:r>
      <w:r w:rsidRPr="00E16D17">
        <w:rPr>
          <w:rFonts w:ascii="Times New Roman" w:hAnsi="Times New Roman" w:cs="Times New Roman"/>
          <w:sz w:val="24"/>
          <w:szCs w:val="24"/>
        </w:rPr>
        <w:tab/>
        <w:t>Печатный материал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Артоманс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№ 1 (решение Череповецкого городского суда Вологодской области от 03.03.2008).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141.</w:t>
      </w:r>
      <w:r w:rsidRPr="00E16D17">
        <w:rPr>
          <w:rFonts w:ascii="Times New Roman" w:hAnsi="Times New Roman" w:cs="Times New Roman"/>
          <w:sz w:val="24"/>
          <w:szCs w:val="24"/>
        </w:rPr>
        <w:tab/>
        <w:t>Печатный материал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Артоманс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№ 2 (решение Череповецкого городского суда Вологодской области от 03.03.2008).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142.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Видеоматериал, представляющий собой файл Видеопровокация.avi, размещенный в информационно-телекоммуникационной сети «Интернет» на сервере ООО «Новгород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Дейтаком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по адресу ftp:// </w:t>
      </w:r>
      <w:proofErr w:type="gramStart"/>
      <w:r w:rsidRPr="00E16D17">
        <w:rPr>
          <w:rFonts w:ascii="Times New Roman" w:hAnsi="Times New Roman" w:cs="Times New Roman"/>
          <w:sz w:val="24"/>
          <w:szCs w:val="24"/>
        </w:rPr>
        <w:t>ftp5.natm./</w:t>
      </w:r>
      <w:proofErr w:type="spellStart"/>
      <w:proofErr w:type="gramEnd"/>
      <w:r w:rsidRPr="00E16D17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incoming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clips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/Провокация ФСБ (решение Новгородского городского суда Новгородской области от 17.03.2008);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143.</w:t>
      </w:r>
      <w:r w:rsidRPr="00E16D17">
        <w:rPr>
          <w:rFonts w:ascii="Times New Roman" w:hAnsi="Times New Roman" w:cs="Times New Roman"/>
          <w:sz w:val="24"/>
          <w:szCs w:val="24"/>
        </w:rPr>
        <w:tab/>
        <w:t>Книга Великого Аятолла Имам Хомейни «Завещание», издатель Независимый Информационный Центр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Тавхид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», ПП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Чертановская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типография»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Мосгорпечать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(113545, Москва, Варшавское шоссе, 129а)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Пензенской области от 21.02.2008).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lastRenderedPageBreak/>
        <w:t>144.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Брошюра «Мы верим – Вы поможете!»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Онгудайского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Республики Алтай от 10.04.2008).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145.</w:t>
      </w:r>
      <w:r w:rsidRPr="00E16D17">
        <w:rPr>
          <w:rFonts w:ascii="Times New Roman" w:hAnsi="Times New Roman" w:cs="Times New Roman"/>
          <w:sz w:val="24"/>
          <w:szCs w:val="24"/>
        </w:rPr>
        <w:tab/>
        <w:t>Агитационная листовка с названием «Выборы – жидовское оружие захвата власти!» (решение Ленинского районного суда г. Нижнего Новгорода от 16.04.2008).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146.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Листовка «Русский Порядок»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Нацинформ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№ 1 Молодежное крыло Рязанской организации РНЕ (решение Железнодорожного районного суда г. Рязани от 21.04.2008).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147.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Листовка «Русский Порядок»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Нацинформ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№ 23 (решение Железнодорожного районного суда г. Рязани от 21.04.2008).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148.</w:t>
      </w:r>
      <w:r w:rsidRPr="00E16D17">
        <w:rPr>
          <w:rFonts w:ascii="Times New Roman" w:hAnsi="Times New Roman" w:cs="Times New Roman"/>
          <w:sz w:val="24"/>
          <w:szCs w:val="24"/>
        </w:rPr>
        <w:tab/>
        <w:t>Славянский языческий альманах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Хорс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», 2005, выпуск № 1 (решение Советского районного суда г. Самары от 04.03.2008).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149.</w:t>
      </w:r>
      <w:r w:rsidRPr="00E16D17">
        <w:rPr>
          <w:rFonts w:ascii="Times New Roman" w:hAnsi="Times New Roman" w:cs="Times New Roman"/>
          <w:sz w:val="24"/>
          <w:szCs w:val="24"/>
        </w:rPr>
        <w:tab/>
        <w:t>Славянское языческое обозрение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Хорс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», 2006, выпуск № 2 (решение Советского районного суда г. Самары от 04.03.2008).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150.</w:t>
      </w:r>
      <w:r w:rsidRPr="00E16D17">
        <w:rPr>
          <w:rFonts w:ascii="Times New Roman" w:hAnsi="Times New Roman" w:cs="Times New Roman"/>
          <w:sz w:val="24"/>
          <w:szCs w:val="24"/>
        </w:rPr>
        <w:tab/>
        <w:t>Славянское языческое обозрение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Хорс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», 2006, выпуск № 3 (решение Советского районного суда г. Самары от 04.03.2008).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151.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Абдуррахмана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Раафата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аль-Баши «Картинки из жизни сподвижников посланника Аллаха (да благословит его Аллах и приветствует)», издательский Дом «БАДР», Москва, 2001 (125319, Москва, Ленинградский проспект, 64, стр.4)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Пензенской области от 21.02.2008).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152.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«Мировоззрение» № 10 (30) за 2003 год (решение Октябрьского районного суда г. Санкт-Петербурга от 27.03.2008).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153.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«Мировоззрение» № 12 (32) за 2003 год (решение Октябрьского районного суда г. Санкт-Петербурга от 27.03.2008).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154.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«Мировоззрение» № 14 (34) за 2003 год (решение Октябрьского районного суда г. Санкт-Петербурга от 27.03.2008).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155.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«Мировоззрение» № 11 (45) за 2004 год (решение Октябрьского районного суда г. Санкт-Петербурга от 27.03.2008).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156.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«Мировоззрение» № 19 (53) за 2004 год (решение Октябрьского районного суда г. Санкт-Петербурга от 27.03.2008).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157.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«Мировоззрение» № 24 (58) за 2004 год (решение Октябрьского районного суда г. Санкт-Петербурга от 27.03.2008).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158.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«Мировоззрение» № 4 (62) за 2005 год (решение Октябрьского районного суда г. Санкт-Петербурга от 27.03.2008).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159.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«Мировоззрение» № 25 (83) за 2005 год (решение Октябрьского районного суда г. Санкт-Петербурга от 27.03.2008).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160.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«Мировоззрение» № 1 (84) за 2006 год (решение Октябрьского районного суда г. Санкт-Петербурга от 27.03.2008).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161.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. Бюллетень. Санкт-Петербургская региональная организация РНЕ № 18» (решение Октябрьского районного суда г. Санкт-Петербурга от 27.03.2008).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162.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Листовка «Что и как. Пособие по уличному террору»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Смольнинского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Санкт-Петербурга от 01.04.2008).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lastRenderedPageBreak/>
        <w:t>163.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«БРАТЬЯ И СЕСЕТРА! ВСЕ НА МИТИНГ!!!» (решение Назрановского районного суда Республики Ингушетия от 20.02.2008).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164.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«Призыв к ингушским милиционерам» (решение Назрановского районного суда Республики Ингушетия от 11.02.2008).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165.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«Поэма о ЖИДЕ. Москва, 1935 год. Автор не известен» (решение Железнодорожного районного суда г. Рязани от 23.04.2008).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166.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Листовка «Русский порядок»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Нацинформ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№ 24 (решение Железнодорожного районного суда г. Рязани от 23.04.2008).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167.</w:t>
      </w:r>
      <w:r w:rsidRPr="00E16D17">
        <w:rPr>
          <w:rFonts w:ascii="Times New Roman" w:hAnsi="Times New Roman" w:cs="Times New Roman"/>
          <w:sz w:val="24"/>
          <w:szCs w:val="24"/>
        </w:rPr>
        <w:tab/>
        <w:t>Номер газеты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Евпатий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Коловрат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№ 45 за январь-февраль 2006 года (решение Можайского городского суда Московской области от 26.03.2008).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168.</w:t>
      </w:r>
      <w:r w:rsidRPr="00E16D17">
        <w:rPr>
          <w:rFonts w:ascii="Times New Roman" w:hAnsi="Times New Roman" w:cs="Times New Roman"/>
          <w:sz w:val="24"/>
          <w:szCs w:val="24"/>
        </w:rPr>
        <w:tab/>
        <w:t>Номер газеты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Евпатий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Коловрат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>» № 47 за май-июнь 2006 года (решение Можайского городского суда Московской области от 25.04.2008).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169.</w:t>
      </w:r>
      <w:r w:rsidRPr="00E16D17">
        <w:rPr>
          <w:rFonts w:ascii="Times New Roman" w:hAnsi="Times New Roman" w:cs="Times New Roman"/>
          <w:sz w:val="24"/>
          <w:szCs w:val="24"/>
        </w:rPr>
        <w:tab/>
        <w:t>Номер газеты «Радикальная политика» № 3 (58) за март 2006 года (решение Советского районного суда г. Нижнего Новгорода от 13.05.2008).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170.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«Основы исламского вероучения.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Гакыйда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Усус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акида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)» (перевод на русский язык Владимира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Абдаллы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Нирши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, Москва, 1998 г.)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Пензенской области от 22.02.2008).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171.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Аш-шайх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Мухаммад ибн Салах ибн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Усаймин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«Разъяснение Основ веры. Заметки об истинном вероучении», изданная Министерством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Вакуфов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призыва и наставления Королевство Саудовская Аравия, напечатанная и опубликованная Министерством 1423 год Хиджры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Пензенской области от 22.02.2008).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172.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Кузнецова П.И. «Прозрение, или последние записки неизвестного схимонаха Максима», изданная ГУП Пензенской области «Издательский дом «Кузнецкий рабочий», 2005 г.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Бековского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Пензенской области от 30.04.2008).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173.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Кузнецова П.И. «Прозрение, или последние записки неизвестного схимонаха Максима. Продолжение 1», изданная ГУП Пензенской области «Издательский дом «Кузнецкий рабочий», 2006 г.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Бековского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Пензенской области от 30.04.2008).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174.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Кузнецова П.И. «Прозрение, или последние записки неизвестного схимонаха Максима. Продолжение 2. Обличение антихриста (или пособие для малого стада)», изданная ГУП Пензенской области «Издательский дом «Кузнецкий рабочий», 2006 г.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Бековского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Пензенской области от 30.04.2008).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175.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Кузнецова П.И. «Сказание о сотворении и кончине мира», изданная ГУП Пензенской области «Издательский дом «Кузнецкий рабочий», 2007 г.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Бековского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Пензенской области от 30.04.2008).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176.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Книга Кузнецова П.И. «7 голов и 10 рогов России или последние доказательства свершающегося и завершающегося Апокалипсиса», изданная ГУП Пензенской области «Издательский дом «Кузнецкий рабочий», 2007 г.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Бековского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Пензенской области от 30.04.2008).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177.</w:t>
      </w:r>
      <w:r w:rsidRPr="00E16D17">
        <w:rPr>
          <w:rFonts w:ascii="Times New Roman" w:hAnsi="Times New Roman" w:cs="Times New Roman"/>
          <w:sz w:val="24"/>
          <w:szCs w:val="24"/>
        </w:rPr>
        <w:tab/>
        <w:t xml:space="preserve">Брошюра «Тайна беззакония» (без данных об авторе и издателе)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Бековского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Пензенской области от 30.04.2008).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lastRenderedPageBreak/>
        <w:t>178.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«Стремление Америки уничтожить ислам», на 19 листах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179.</w:t>
      </w:r>
      <w:r w:rsidRPr="00E16D17">
        <w:rPr>
          <w:rFonts w:ascii="Times New Roman" w:hAnsi="Times New Roman" w:cs="Times New Roman"/>
          <w:sz w:val="24"/>
          <w:szCs w:val="24"/>
        </w:rPr>
        <w:tab/>
        <w:t>Брошюра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«Основы программы обучения в исламском государстве», на 19 листах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180.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под названием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в Узбекистане относительно инцидентов, произошедших в Ташкенте»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181.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под названием «Воззвание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к ученым Аль-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Азхара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182.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под названием «Мусульмане стран запада не отказывайтесь от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Хиджаба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183.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под названием «Мушарраф ведет Пакистан к гибели, под именем борьбы с терроризмом»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184.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под названием «Нынешнее турне Буша по Европе выявляет неустойчивость единоличного господства Америки в международной политике»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185.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под названием «Обман является оружием тирана Узбекистана, и он трясется от страха»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186.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под названием «Поведение доблестных людей»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187.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под названием «Дорогие братья!»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188.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под названием «Обвинение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в подготовке действий, противоречащих его методу, для того, чтобы еще больше притеснять его и еще больше арестовывать его членов»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189.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под названием «Премьер-министр Турции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Эрдоган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встречается с еврейским Лобби - убийцами тринадцатилетней палестинской девочки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Иман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190.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под названием «Проект политического развития – ни что иное, как попытка погребения заживо политической деятельности в Иордании»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lastRenderedPageBreak/>
        <w:t>191.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</w:t>
      </w:r>
      <w:bookmarkStart w:id="0" w:name="_GoBack"/>
      <w:bookmarkEnd w:id="0"/>
      <w:r w:rsidRPr="00E16D17">
        <w:rPr>
          <w:rFonts w:ascii="Times New Roman" w:hAnsi="Times New Roman" w:cs="Times New Roman"/>
          <w:sz w:val="24"/>
          <w:szCs w:val="24"/>
        </w:rPr>
        <w:t>овка под названием «Заключение ДУМАЧР по брошюрам движения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Хизбу-Тахрир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», автор –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Аширов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Н.Х.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192.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под названием «Разъяснение от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в Индонезии относительно отрицания светского правления»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193.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под названием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Секуляризм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потерпел крах, развитие произойдет лишь путем правления на основе того, что ниспослал аллах, установление халифата и претворения в жизнь шариата»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194.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под названием «Америка разжигает смуту в Ираке посредством подлой игры. Будьте бдительны, мусульмане!»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195.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под названием «Великие мировые державы не имеют единства между собой на своих саммитах, но едины против вас – мусульман»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196.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под названием «Мусульмане, остерегайтесь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межконфессиального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вооруженного конфликта!»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197.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под названием «Нынешний правящий режим оказался безуспешным в защите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Уммы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от «колонизаторской агрессии»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198.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под названием «Кто является истинным виновником авиакатастрофы в аэропорту Ташкента?»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ED487F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199.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под названием «Ислам – это угроза для Турции, наоборот, истинная угроза для нее – это выступление против законов ислама»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p w:rsidR="00C33A7E" w:rsidRPr="00E16D17" w:rsidRDefault="00ED487F" w:rsidP="00ED487F">
      <w:pPr>
        <w:rPr>
          <w:rFonts w:ascii="Times New Roman" w:hAnsi="Times New Roman" w:cs="Times New Roman"/>
          <w:sz w:val="24"/>
          <w:szCs w:val="24"/>
        </w:rPr>
      </w:pPr>
      <w:r w:rsidRPr="00E16D17">
        <w:rPr>
          <w:rFonts w:ascii="Times New Roman" w:hAnsi="Times New Roman" w:cs="Times New Roman"/>
          <w:sz w:val="24"/>
          <w:szCs w:val="24"/>
        </w:rPr>
        <w:t>200.</w:t>
      </w:r>
      <w:r w:rsidRPr="00E16D17">
        <w:rPr>
          <w:rFonts w:ascii="Times New Roman" w:hAnsi="Times New Roman" w:cs="Times New Roman"/>
          <w:sz w:val="24"/>
          <w:szCs w:val="24"/>
        </w:rPr>
        <w:tab/>
        <w:t>Листовка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Хизб-ут-Тахрир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аль-Ислам» под названием «Перемены проблемы «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Дарфур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» (решение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26.10.2007 и определение </w:t>
      </w:r>
      <w:proofErr w:type="spellStart"/>
      <w:r w:rsidRPr="00E16D17">
        <w:rPr>
          <w:rFonts w:ascii="Times New Roman" w:hAnsi="Times New Roman" w:cs="Times New Roman"/>
          <w:sz w:val="24"/>
          <w:szCs w:val="24"/>
        </w:rPr>
        <w:t>Кузьминского</w:t>
      </w:r>
      <w:proofErr w:type="spellEnd"/>
      <w:r w:rsidRPr="00E16D17">
        <w:rPr>
          <w:rFonts w:ascii="Times New Roman" w:hAnsi="Times New Roman" w:cs="Times New Roman"/>
          <w:sz w:val="24"/>
          <w:szCs w:val="24"/>
        </w:rPr>
        <w:t xml:space="preserve"> районного суда г. Москвы от 21.03.2008).</w:t>
      </w:r>
    </w:p>
    <w:sectPr w:rsidR="00C33A7E" w:rsidRPr="00E16D17" w:rsidSect="00E16D17">
      <w:pgSz w:w="11906" w:h="16838"/>
      <w:pgMar w:top="1134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12"/>
    <w:rsid w:val="003A5F21"/>
    <w:rsid w:val="0072119B"/>
    <w:rsid w:val="009A1012"/>
    <w:rsid w:val="00C33A7E"/>
    <w:rsid w:val="00E16D17"/>
    <w:rsid w:val="00ED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F06B7-A738-4B26-BBA5-5DAD266B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5409</Words>
  <Characters>30836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СОШ-ЗИДЬЯН-2016</cp:lastModifiedBy>
  <cp:revision>3</cp:revision>
  <dcterms:created xsi:type="dcterms:W3CDTF">2020-05-28T20:02:00Z</dcterms:created>
  <dcterms:modified xsi:type="dcterms:W3CDTF">2020-06-01T08:43:00Z</dcterms:modified>
</cp:coreProperties>
</file>