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3C" w:rsidRDefault="003A303C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3A303C" w:rsidRDefault="003A303C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3A303C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875237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940425" cy="8511654"/>
            <wp:effectExtent l="0" t="0" r="3175" b="3810"/>
            <wp:docPr id="2" name="Рисунок 2" descr="C:\Users\СОШ-ЗИДЬЯН-2016\Desktop\анотации\img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-ЗИДЬЯН-2016\Desktop\анотации\img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303C" w:rsidRDefault="003A303C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75237" w:rsidRDefault="00875237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3A303C" w:rsidRDefault="003A303C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852B79" w:rsidRPr="003B3C9A" w:rsidRDefault="00852B79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3B3C9A">
        <w:rPr>
          <w:rFonts w:eastAsia="Calibri"/>
          <w:b/>
          <w:sz w:val="28"/>
          <w:szCs w:val="28"/>
          <w:lang w:eastAsia="en-US"/>
        </w:rPr>
        <w:t xml:space="preserve">Рабочая программа по предмету </w:t>
      </w:r>
      <w:r w:rsidR="008A2DBB">
        <w:rPr>
          <w:rFonts w:eastAsia="Calibri"/>
          <w:b/>
          <w:sz w:val="28"/>
          <w:szCs w:val="28"/>
          <w:lang w:eastAsia="en-US"/>
        </w:rPr>
        <w:t>Музыка</w:t>
      </w:r>
    </w:p>
    <w:p w:rsidR="00852B79" w:rsidRPr="003B3C9A" w:rsidRDefault="00852B79" w:rsidP="00852B7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3B3C9A">
        <w:rPr>
          <w:rFonts w:eastAsia="Calibri"/>
          <w:b/>
          <w:sz w:val="28"/>
          <w:szCs w:val="28"/>
          <w:lang w:eastAsia="en-US"/>
        </w:rPr>
        <w:t>5-8 класс</w:t>
      </w:r>
    </w:p>
    <w:p w:rsidR="005A0202" w:rsidRPr="003B3C9A" w:rsidRDefault="00680103" w:rsidP="005A0202">
      <w:pPr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5A0202" w:rsidRPr="003B3C9A" w:rsidRDefault="005A0202" w:rsidP="005654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5A0202" w:rsidRPr="003B3C9A" w:rsidRDefault="005A0202" w:rsidP="0056549A">
      <w:pPr>
        <w:spacing w:line="276" w:lineRule="auto"/>
        <w:ind w:firstLine="708"/>
        <w:jc w:val="both"/>
      </w:pPr>
      <w:r w:rsidRPr="003B3C9A">
        <w:rPr>
          <w:bCs/>
        </w:rPr>
        <w:t xml:space="preserve">Рабочая программа </w:t>
      </w:r>
      <w:r w:rsidRPr="003B3C9A">
        <w:t>по музыке</w:t>
      </w:r>
      <w:r w:rsidR="00680103">
        <w:t xml:space="preserve"> составлена в соответствии с </w:t>
      </w:r>
      <w:r w:rsidRPr="003B3C9A">
        <w:t>нормативными правовыми актами и методическими документами федерального уровня:</w:t>
      </w:r>
    </w:p>
    <w:p w:rsidR="005A0202" w:rsidRDefault="005A0202" w:rsidP="0056549A">
      <w:pPr>
        <w:spacing w:line="276" w:lineRule="auto"/>
        <w:jc w:val="both"/>
        <w:rPr>
          <w:bCs/>
        </w:rPr>
      </w:pPr>
      <w:r w:rsidRPr="003B3C9A">
        <w:t xml:space="preserve">   – Федеральным законом от 29.12.2012 № 273-ФЗ "Об образовании в Российской Федерации"</w:t>
      </w:r>
      <w:r w:rsidRPr="003B3C9A">
        <w:rPr>
          <w:bCs/>
        </w:rPr>
        <w:t>;</w:t>
      </w:r>
    </w:p>
    <w:p w:rsidR="005A0202" w:rsidRPr="008A2DBB" w:rsidRDefault="005A0202" w:rsidP="0056549A">
      <w:pPr>
        <w:spacing w:line="276" w:lineRule="auto"/>
        <w:jc w:val="both"/>
      </w:pPr>
      <w:r w:rsidRPr="008A2DBB">
        <w:rPr>
          <w:rFonts w:eastAsia="Calibri"/>
          <w:lang w:eastAsia="en-US"/>
        </w:rPr>
        <w:t xml:space="preserve">   </w:t>
      </w:r>
      <w:r w:rsidRPr="003B3C9A">
        <w:t xml:space="preserve">   – Федеральным государственным образовательным стандартом основного общего образования, утв. приказом </w:t>
      </w:r>
      <w:proofErr w:type="spellStart"/>
      <w:r w:rsidRPr="003B3C9A">
        <w:t>Минобрнауки</w:t>
      </w:r>
      <w:proofErr w:type="spellEnd"/>
      <w:r w:rsidRPr="003B3C9A">
        <w:t xml:space="preserve"> России от 17.12.2010 № 1897;</w:t>
      </w:r>
    </w:p>
    <w:p w:rsidR="005A0202" w:rsidRPr="008A2DBB" w:rsidRDefault="005A0202" w:rsidP="0056549A">
      <w:pPr>
        <w:autoSpaceDE w:val="0"/>
        <w:autoSpaceDN w:val="0"/>
        <w:adjustRightInd w:val="0"/>
        <w:spacing w:line="276" w:lineRule="auto"/>
        <w:ind w:right="10" w:firstLine="284"/>
        <w:jc w:val="both"/>
        <w:rPr>
          <w:color w:val="000000"/>
        </w:rPr>
      </w:pPr>
      <w:r w:rsidRPr="008A2DBB">
        <w:rPr>
          <w:color w:val="000000"/>
        </w:rPr>
        <w:t>- Санитарно-эпидемиологических требований к условиям и организации обучения в общеобразовательных учреждениях. СанПиН 2.4.2.2821-10;</w:t>
      </w:r>
    </w:p>
    <w:p w:rsidR="005A0202" w:rsidRPr="008A2DBB" w:rsidRDefault="005A0202" w:rsidP="0056549A">
      <w:pPr>
        <w:spacing w:line="276" w:lineRule="auto"/>
        <w:jc w:val="both"/>
        <w:rPr>
          <w:rFonts w:eastAsia="Calibri"/>
          <w:lang w:eastAsia="en-US"/>
        </w:rPr>
      </w:pPr>
      <w:r w:rsidRPr="008A2DBB">
        <w:rPr>
          <w:rFonts w:eastAsia="Calibri"/>
          <w:lang w:eastAsia="en-US"/>
        </w:rPr>
        <w:t>- правоустанавливающими документами и локальными нормативными актами общеобразовательной организации (далее – ОО):</w:t>
      </w:r>
    </w:p>
    <w:p w:rsidR="005A0202" w:rsidRPr="008A2DBB" w:rsidRDefault="005A0202" w:rsidP="0056549A">
      <w:pPr>
        <w:spacing w:line="276" w:lineRule="auto"/>
        <w:jc w:val="both"/>
        <w:rPr>
          <w:rFonts w:eastAsia="Calibri"/>
          <w:lang w:eastAsia="en-US"/>
        </w:rPr>
      </w:pPr>
      <w:r w:rsidRPr="008A2DBB">
        <w:rPr>
          <w:rFonts w:eastAsia="Calibri"/>
          <w:lang w:eastAsia="en-US"/>
        </w:rPr>
        <w:t xml:space="preserve">   – Уставом МБОУ СОШ №5;</w:t>
      </w:r>
    </w:p>
    <w:p w:rsidR="005A0202" w:rsidRPr="008A2DBB" w:rsidRDefault="005A0202" w:rsidP="0056549A">
      <w:pPr>
        <w:spacing w:line="276" w:lineRule="auto"/>
        <w:jc w:val="both"/>
        <w:rPr>
          <w:rFonts w:eastAsia="Calibri"/>
          <w:lang w:eastAsia="en-US"/>
        </w:rPr>
      </w:pPr>
      <w:r w:rsidRPr="008A2DBB">
        <w:rPr>
          <w:rFonts w:eastAsia="Calibri"/>
          <w:lang w:eastAsia="en-US"/>
        </w:rPr>
        <w:t xml:space="preserve">   – Положением о формах, периодичности, порядке текущего контроля успеваемости и промежуточной аттестации обучающихся в МБОУ СОШ №5;</w:t>
      </w:r>
    </w:p>
    <w:p w:rsidR="005A0202" w:rsidRPr="003B3C9A" w:rsidRDefault="005A0202" w:rsidP="005C1A39">
      <w:pPr>
        <w:jc w:val="both"/>
        <w:rPr>
          <w:rStyle w:val="a3"/>
        </w:rPr>
      </w:pPr>
      <w:r w:rsidRPr="008A2DBB">
        <w:rPr>
          <w:rFonts w:eastAsia="Calibri"/>
          <w:lang w:eastAsia="en-US"/>
        </w:rPr>
        <w:t xml:space="preserve">   </w:t>
      </w:r>
    </w:p>
    <w:p w:rsidR="005C1A39" w:rsidRPr="00680103" w:rsidRDefault="005C1A39" w:rsidP="00680103">
      <w:pPr>
        <w:jc w:val="center"/>
        <w:rPr>
          <w:rFonts w:eastAsia="Calibri"/>
          <w:b/>
          <w:lang w:eastAsia="en-US"/>
        </w:rPr>
      </w:pPr>
      <w:r w:rsidRPr="00680103">
        <w:rPr>
          <w:rFonts w:eastAsia="Calibri"/>
          <w:b/>
          <w:lang w:eastAsia="en-US"/>
        </w:rPr>
        <w:t>ОБЩАЯ ХАРАКТЕРИСТИКА УЧЕБНОГО КУРСА</w:t>
      </w:r>
    </w:p>
    <w:p w:rsidR="005C1A39" w:rsidRPr="005C1A39" w:rsidRDefault="005C1A39" w:rsidP="0056549A">
      <w:pPr>
        <w:spacing w:line="276" w:lineRule="auto"/>
        <w:jc w:val="both"/>
        <w:rPr>
          <w:rFonts w:eastAsia="Calibri"/>
          <w:lang w:eastAsia="en-US"/>
        </w:rPr>
      </w:pPr>
    </w:p>
    <w:p w:rsidR="005C1A39" w:rsidRPr="005C1A39" w:rsidRDefault="005C1A39" w:rsidP="0056549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5C1A39">
        <w:rPr>
          <w:rFonts w:eastAsia="Calibri"/>
          <w:lang w:eastAsia="en-US"/>
        </w:rPr>
        <w:t>Содержание программы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 видов искусства.</w:t>
      </w:r>
    </w:p>
    <w:p w:rsidR="005C1A39" w:rsidRPr="005C1A39" w:rsidRDefault="005C1A39" w:rsidP="0056549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5C1A39">
        <w:rPr>
          <w:rFonts w:eastAsia="Calibri"/>
          <w:lang w:eastAsia="en-US"/>
        </w:rPr>
        <w:t>В качестве приоритетных в данной программе выдвигаются следующие задачи и направления:</w:t>
      </w:r>
    </w:p>
    <w:p w:rsidR="005C1A39" w:rsidRPr="005C1A39" w:rsidRDefault="005C1A39" w:rsidP="0056549A">
      <w:pPr>
        <w:spacing w:line="276" w:lineRule="auto"/>
        <w:jc w:val="both"/>
        <w:rPr>
          <w:rFonts w:eastAsia="Calibri"/>
          <w:lang w:eastAsia="en-US"/>
        </w:rPr>
      </w:pPr>
      <w:r w:rsidRPr="005C1A39">
        <w:rPr>
          <w:rFonts w:eastAsia="Calibri"/>
          <w:lang w:eastAsia="en-US"/>
        </w:rPr>
        <w:t>—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</w:t>
      </w:r>
      <w:r w:rsidR="00680103">
        <w:rPr>
          <w:rFonts w:eastAsia="Calibri"/>
          <w:lang w:eastAsia="en-US"/>
        </w:rPr>
        <w:t xml:space="preserve"> запечатлённому в произведениях </w:t>
      </w:r>
      <w:r w:rsidRPr="005C1A39">
        <w:rPr>
          <w:rFonts w:eastAsia="Calibri"/>
          <w:lang w:eastAsia="en-US"/>
        </w:rPr>
        <w:t>искусства, раскры</w:t>
      </w:r>
      <w:r w:rsidR="00680103">
        <w:rPr>
          <w:rFonts w:eastAsia="Calibri"/>
          <w:lang w:eastAsia="en-US"/>
        </w:rPr>
        <w:t>вающих духовный опыт поколений;</w:t>
      </w:r>
    </w:p>
    <w:p w:rsidR="005C1A39" w:rsidRPr="005C1A39" w:rsidRDefault="005C1A39" w:rsidP="0056549A">
      <w:pPr>
        <w:spacing w:line="276" w:lineRule="auto"/>
        <w:jc w:val="both"/>
        <w:rPr>
          <w:rFonts w:eastAsia="Calibri"/>
          <w:lang w:eastAsia="en-US"/>
        </w:rPr>
      </w:pPr>
      <w:r w:rsidRPr="005C1A39">
        <w:rPr>
          <w:rFonts w:eastAsia="Calibri"/>
          <w:lang w:eastAsia="en-US"/>
        </w:rPr>
        <w:t>—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5C1A39" w:rsidRPr="005C1A39" w:rsidRDefault="005C1A39" w:rsidP="0056549A">
      <w:pPr>
        <w:spacing w:line="276" w:lineRule="auto"/>
        <w:jc w:val="both"/>
        <w:rPr>
          <w:rFonts w:eastAsia="Calibri"/>
          <w:lang w:eastAsia="en-US"/>
        </w:rPr>
      </w:pPr>
      <w:r w:rsidRPr="005C1A39">
        <w:rPr>
          <w:rFonts w:eastAsia="Calibri"/>
          <w:lang w:eastAsia="en-US"/>
        </w:rPr>
        <w:t xml:space="preserve">— развитие общей музыкальности и эмоциональности, </w:t>
      </w:r>
      <w:proofErr w:type="spellStart"/>
      <w:r w:rsidRPr="005C1A39">
        <w:rPr>
          <w:rFonts w:eastAsia="Calibri"/>
          <w:lang w:eastAsia="en-US"/>
        </w:rPr>
        <w:t>эмпатии</w:t>
      </w:r>
      <w:proofErr w:type="spellEnd"/>
      <w:r w:rsidRPr="005C1A39">
        <w:rPr>
          <w:rFonts w:eastAsia="Calibri"/>
          <w:lang w:eastAsia="en-US"/>
        </w:rPr>
        <w:t xml:space="preserve"> и восприимчивости, интеллектуальной сферы и творческого потенциала, художественного вкуса,</w:t>
      </w:r>
      <w:r w:rsidR="00680103">
        <w:rPr>
          <w:rFonts w:eastAsia="Calibri"/>
          <w:lang w:eastAsia="en-US"/>
        </w:rPr>
        <w:t xml:space="preserve"> общих музыкальных способностей</w:t>
      </w:r>
    </w:p>
    <w:p w:rsidR="005C1A39" w:rsidRPr="005C1A39" w:rsidRDefault="005C1A39" w:rsidP="0056549A">
      <w:pPr>
        <w:spacing w:line="276" w:lineRule="auto"/>
        <w:jc w:val="both"/>
        <w:rPr>
          <w:rFonts w:eastAsia="Calibri"/>
          <w:lang w:eastAsia="en-US"/>
        </w:rPr>
      </w:pPr>
      <w:r w:rsidRPr="005C1A39">
        <w:rPr>
          <w:rFonts w:eastAsia="Calibri"/>
          <w:lang w:eastAsia="en-US"/>
        </w:rPr>
        <w:t>— освоение жанрового и стилевого многообразия музыкального искусства, спе</w:t>
      </w:r>
      <w:r w:rsidR="00680103">
        <w:rPr>
          <w:rFonts w:eastAsia="Calibri"/>
          <w:lang w:eastAsia="en-US"/>
        </w:rPr>
        <w:t>цифики его выразитель</w:t>
      </w:r>
      <w:r w:rsidRPr="005C1A39">
        <w:rPr>
          <w:rFonts w:eastAsia="Calibri"/>
          <w:lang w:eastAsia="en-US"/>
        </w:rPr>
        <w:t>ных средств и музыкального языка, интонационно-образной природы и взаимосвязи с различ</w:t>
      </w:r>
      <w:r w:rsidR="00680103">
        <w:rPr>
          <w:rFonts w:eastAsia="Calibri"/>
          <w:lang w:eastAsia="en-US"/>
        </w:rPr>
        <w:t>ными видами искусства и жизни;</w:t>
      </w:r>
    </w:p>
    <w:p w:rsidR="005C1A39" w:rsidRPr="005C1A39" w:rsidRDefault="005C1A39" w:rsidP="0056549A">
      <w:pPr>
        <w:spacing w:line="276" w:lineRule="auto"/>
        <w:jc w:val="both"/>
        <w:rPr>
          <w:rFonts w:eastAsia="Calibri"/>
          <w:lang w:eastAsia="en-US"/>
        </w:rPr>
      </w:pPr>
      <w:r w:rsidRPr="005C1A39">
        <w:rPr>
          <w:rFonts w:eastAsia="Calibri"/>
          <w:lang w:eastAsia="en-US"/>
        </w:rPr>
        <w:t>— овладение художественно-практическими умениями и навыкам</w:t>
      </w:r>
      <w:r w:rsidR="00680103">
        <w:rPr>
          <w:rFonts w:eastAsia="Calibri"/>
          <w:lang w:eastAsia="en-US"/>
        </w:rPr>
        <w:t>и в разнообразных видах музыкаль</w:t>
      </w:r>
      <w:r w:rsidRPr="005C1A39">
        <w:rPr>
          <w:rFonts w:eastAsia="Calibri"/>
          <w:lang w:eastAsia="en-US"/>
        </w:rPr>
        <w:t>но-творческой деятельности (слушании музыки и пении, инстру</w:t>
      </w:r>
      <w:r w:rsidR="00680103">
        <w:rPr>
          <w:rFonts w:eastAsia="Calibri"/>
          <w:lang w:eastAsia="en-US"/>
        </w:rPr>
        <w:t xml:space="preserve">ментальном </w:t>
      </w:r>
      <w:proofErr w:type="spellStart"/>
      <w:r w:rsidR="00680103">
        <w:rPr>
          <w:rFonts w:eastAsia="Calibri"/>
          <w:lang w:eastAsia="en-US"/>
        </w:rPr>
        <w:t>музицировании</w:t>
      </w:r>
      <w:proofErr w:type="spellEnd"/>
      <w:r w:rsidR="00680103">
        <w:rPr>
          <w:rFonts w:eastAsia="Calibri"/>
          <w:lang w:eastAsia="en-US"/>
        </w:rPr>
        <w:t xml:space="preserve"> и музы</w:t>
      </w:r>
      <w:r w:rsidRPr="005C1A39">
        <w:rPr>
          <w:rFonts w:eastAsia="Calibri"/>
          <w:lang w:eastAsia="en-US"/>
        </w:rPr>
        <w:t xml:space="preserve">кально-пластическом движении, импровизации, драматизации </w:t>
      </w:r>
      <w:r w:rsidR="00680103">
        <w:rPr>
          <w:rFonts w:eastAsia="Calibri"/>
          <w:lang w:eastAsia="en-US"/>
        </w:rPr>
        <w:t>музыкальных произведений, музы</w:t>
      </w:r>
      <w:r w:rsidRPr="005C1A39">
        <w:rPr>
          <w:rFonts w:eastAsia="Calibri"/>
          <w:lang w:eastAsia="en-US"/>
        </w:rPr>
        <w:t>кально-творческой практике с применением информационно-коммуникационных технологий (ИКТ).</w:t>
      </w:r>
    </w:p>
    <w:p w:rsidR="005C1A39" w:rsidRPr="005C1A39" w:rsidRDefault="005C1A39" w:rsidP="0056549A">
      <w:pPr>
        <w:spacing w:line="276" w:lineRule="auto"/>
        <w:jc w:val="both"/>
        <w:rPr>
          <w:rFonts w:eastAsia="Calibri"/>
          <w:lang w:eastAsia="en-US"/>
        </w:rPr>
      </w:pPr>
    </w:p>
    <w:p w:rsidR="005C1A39" w:rsidRPr="005C1A39" w:rsidRDefault="005C1A39" w:rsidP="00B26D33">
      <w:pPr>
        <w:spacing w:line="276" w:lineRule="auto"/>
        <w:jc w:val="both"/>
        <w:rPr>
          <w:rFonts w:eastAsia="Calibri"/>
          <w:lang w:eastAsia="en-US"/>
        </w:rPr>
      </w:pPr>
      <w:r w:rsidRPr="005C1A39">
        <w:rPr>
          <w:rFonts w:eastAsia="Calibri"/>
          <w:lang w:eastAsia="en-US"/>
        </w:rPr>
        <w:t xml:space="preserve">Программа ориентирована на реализацию компенсаторной функции </w:t>
      </w:r>
      <w:r>
        <w:rPr>
          <w:rFonts w:eastAsia="Calibri"/>
          <w:lang w:eastAsia="en-US"/>
        </w:rPr>
        <w:t>искусства: восстановление эмоци</w:t>
      </w:r>
      <w:r w:rsidRPr="005C1A39">
        <w:rPr>
          <w:rFonts w:eastAsia="Calibri"/>
          <w:lang w:eastAsia="en-US"/>
        </w:rPr>
        <w:t>онально-энергетического тонуса подростков, снятие нервно-п</w:t>
      </w:r>
      <w:r w:rsidR="00B26D33">
        <w:rPr>
          <w:rFonts w:eastAsia="Calibri"/>
          <w:lang w:eastAsia="en-US"/>
        </w:rPr>
        <w:t>сихических перегрузок учащихся.</w:t>
      </w:r>
    </w:p>
    <w:p w:rsidR="00257C7D" w:rsidRPr="00F17FD7" w:rsidRDefault="005C1A39" w:rsidP="0056549A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5C1A39">
        <w:rPr>
          <w:rFonts w:eastAsia="Calibri"/>
          <w:lang w:eastAsia="en-US"/>
        </w:rPr>
        <w:lastRenderedPageBreak/>
        <w:t>Методологическими основаниями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Приоритетным в программе, как и в программе начальной школы, является введение ребёнка в мир музыки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</w:t>
      </w:r>
      <w:r w:rsidR="00F17FD7">
        <w:rPr>
          <w:rFonts w:eastAsia="Calibri"/>
          <w:lang w:eastAsia="en-US"/>
        </w:rPr>
        <w:t xml:space="preserve"> м</w:t>
      </w:r>
      <w:r w:rsidRPr="005C1A39">
        <w:rPr>
          <w:rFonts w:eastAsia="Calibri"/>
          <w:lang w:eastAsia="en-US"/>
        </w:rPr>
        <w:t>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развитие самосознания ребёнка.</w:t>
      </w:r>
    </w:p>
    <w:p w:rsidR="005C1A39" w:rsidRPr="00632466" w:rsidRDefault="008A2DBB" w:rsidP="00632466">
      <w:pPr>
        <w:spacing w:line="276" w:lineRule="auto"/>
        <w:jc w:val="both"/>
        <w:rPr>
          <w:rFonts w:eastAsia="Calibri"/>
          <w:lang w:eastAsia="en-US"/>
        </w:rPr>
      </w:pPr>
      <w:r w:rsidRPr="008A2DBB">
        <w:rPr>
          <w:rFonts w:eastAsia="Calibri"/>
          <w:lang w:eastAsia="en-US"/>
        </w:rPr>
        <w:t>.</w:t>
      </w:r>
    </w:p>
    <w:p w:rsidR="005C1A39" w:rsidRPr="005C1A39" w:rsidRDefault="005C1A39" w:rsidP="0056549A">
      <w:pPr>
        <w:spacing w:line="276" w:lineRule="auto"/>
        <w:ind w:firstLine="600"/>
        <w:jc w:val="center"/>
        <w:rPr>
          <w:b/>
        </w:rPr>
      </w:pPr>
      <w:r w:rsidRPr="005C1A39">
        <w:rPr>
          <w:b/>
        </w:rPr>
        <w:t>МЕСТО УЧЕБНОГО КУРСА В УЧЕБНОМ ПЛАНЕ</w:t>
      </w:r>
    </w:p>
    <w:p w:rsidR="005C1A39" w:rsidRPr="005C1A39" w:rsidRDefault="005C1A39" w:rsidP="0056549A">
      <w:pPr>
        <w:spacing w:line="276" w:lineRule="auto"/>
        <w:ind w:firstLine="600"/>
        <w:jc w:val="both"/>
        <w:rPr>
          <w:b/>
        </w:rPr>
      </w:pPr>
    </w:p>
    <w:p w:rsidR="00994351" w:rsidRPr="00994351" w:rsidRDefault="00994351" w:rsidP="00994351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Cs/>
        </w:rPr>
      </w:pPr>
      <w:r w:rsidRPr="00994351">
        <w:rPr>
          <w:bCs/>
        </w:rPr>
        <w:t xml:space="preserve">Рабочая программа </w:t>
      </w:r>
      <w:r w:rsidR="00971B74">
        <w:t>по М</w:t>
      </w:r>
      <w:r w:rsidRPr="00BC064C">
        <w:t xml:space="preserve">узыке </w:t>
      </w:r>
      <w:r w:rsidRPr="00994351">
        <w:t xml:space="preserve">для 5-8 классов составлена  на основе государственного образовательного стандарта основного общего образования  по </w:t>
      </w:r>
      <w:r w:rsidRPr="00BC064C">
        <w:t xml:space="preserve"> музыке </w:t>
      </w:r>
      <w:r w:rsidRPr="00994351">
        <w:t xml:space="preserve">и  авторской программы,  </w:t>
      </w:r>
      <w:r w:rsidRPr="00994351">
        <w:rPr>
          <w:bCs/>
          <w:sz w:val="22"/>
          <w:szCs w:val="22"/>
        </w:rPr>
        <w:t>Г.П. Сергеева, Е.Д. Критская</w:t>
      </w:r>
      <w:r w:rsidRPr="00994351">
        <w:t xml:space="preserve">. </w:t>
      </w:r>
      <w:r>
        <w:t xml:space="preserve">Музыка </w:t>
      </w:r>
      <w:r w:rsidR="00971B74">
        <w:t xml:space="preserve">  5-8</w:t>
      </w:r>
      <w:r w:rsidRPr="00994351">
        <w:t>кл.</w:t>
      </w:r>
      <w:r w:rsidRPr="00994351">
        <w:rPr>
          <w:bCs/>
        </w:rPr>
        <w:t>, входящей в го</w:t>
      </w:r>
      <w:r w:rsidR="00971B74">
        <w:rPr>
          <w:bCs/>
        </w:rPr>
        <w:t>сударственный перечень программ.</w:t>
      </w:r>
    </w:p>
    <w:p w:rsidR="00BC064C" w:rsidRPr="003B3C9A" w:rsidRDefault="005C1A39" w:rsidP="0056549A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BC064C">
        <w:t>Рабочая программа основного общего образования по музыке составлена в соответствии с количеством часов, указанным в базисном учебном плане образовательных организаций общего образования. Предмет «Музыка» изучается в 5—8 классах в объёме не менее 140 часов (по</w:t>
      </w:r>
      <w:r w:rsidR="00BC064C">
        <w:t xml:space="preserve"> </w:t>
      </w:r>
      <w:r w:rsidRPr="00BC064C">
        <w:t>35 часов в каждом учебном году).</w:t>
      </w:r>
      <w:r w:rsidR="00BC064C" w:rsidRPr="00BC064C">
        <w:t xml:space="preserve"> </w:t>
      </w:r>
    </w:p>
    <w:p w:rsidR="00BC064C" w:rsidRDefault="00BC064C" w:rsidP="0056549A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3B3C9A">
        <w:t>В связи с тем, что МБОУ СОШ № 5 является базой для проведения ЕГЭ</w:t>
      </w:r>
      <w:r>
        <w:t xml:space="preserve"> (Приказ № 604 Управления образования от 06.08.2018)  и учебный год заканчивается 24</w:t>
      </w:r>
      <w:r w:rsidRPr="003B3C9A">
        <w:t xml:space="preserve"> мая ежегодно (основание – нормативно-правовая база ГИА Министерства Образования РФ), рабочая программа скорректирована с учетом на 34 недели. Учебные часы последней недели (1 час) проводятся за счет уплотнения часов, распределенных на повторение или резерв в конце учебного года. Таким образом, рабочая программа составлена на 34 учебн</w:t>
      </w:r>
      <w:r>
        <w:t xml:space="preserve">ых часа из расчета 1 ч в неделю (5-8 классы – не менее </w:t>
      </w:r>
      <w:r w:rsidR="0056549A">
        <w:t>136 часов</w:t>
      </w:r>
      <w:r>
        <w:t>).</w:t>
      </w:r>
    </w:p>
    <w:p w:rsidR="00AC5DB5" w:rsidRPr="003B3C9A" w:rsidRDefault="00AC5DB5" w:rsidP="00AC5DB5">
      <w:pPr>
        <w:rPr>
          <w:bCs/>
        </w:rPr>
      </w:pPr>
      <w:r w:rsidRPr="003B3C9A">
        <w:rPr>
          <w:bCs/>
        </w:rPr>
        <w:t xml:space="preserve">Учебный комплект </w:t>
      </w:r>
      <w:proofErr w:type="gramStart"/>
      <w:r w:rsidRPr="003B3C9A">
        <w:rPr>
          <w:bCs/>
        </w:rPr>
        <w:t>( для</w:t>
      </w:r>
      <w:proofErr w:type="gramEnd"/>
      <w:r w:rsidRPr="003B3C9A">
        <w:rPr>
          <w:bCs/>
        </w:rPr>
        <w:t xml:space="preserve"> учащихся):</w:t>
      </w:r>
    </w:p>
    <w:p w:rsidR="00AC5DB5" w:rsidRPr="003B3C9A" w:rsidRDefault="00AC5DB5" w:rsidP="00AC5DB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B3C9A">
        <w:rPr>
          <w:rFonts w:eastAsia="Calibri"/>
        </w:rPr>
        <w:t>Сергеева Г.П. Музыка. 5 класс. Просвещение 2018</w:t>
      </w:r>
    </w:p>
    <w:p w:rsidR="00AC5DB5" w:rsidRPr="003B3C9A" w:rsidRDefault="00AC5DB5" w:rsidP="00AC5DB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B3C9A">
        <w:rPr>
          <w:rFonts w:eastAsia="Calibri"/>
        </w:rPr>
        <w:t>Сергеева Г.П. Музыка. 6 класс. Просвещение 2018</w:t>
      </w:r>
    </w:p>
    <w:p w:rsidR="00AC5DB5" w:rsidRPr="003B3C9A" w:rsidRDefault="00AC5DB5" w:rsidP="00AC5DB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B3C9A">
        <w:rPr>
          <w:rFonts w:eastAsia="Calibri"/>
        </w:rPr>
        <w:t>Сергеева Г.П. Музыка. 7 класс. Просвещение 2018</w:t>
      </w:r>
    </w:p>
    <w:p w:rsidR="00AC5DB5" w:rsidRPr="003B3C9A" w:rsidRDefault="00AC5DB5" w:rsidP="00AC5DB5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FFFFFF"/>
        </w:rPr>
      </w:pPr>
      <w:r w:rsidRPr="003B3C9A">
        <w:rPr>
          <w:rFonts w:eastAsia="Calibri"/>
        </w:rPr>
        <w:t>Сергеева Г.П. Музыка. 8 класс. Просвещение 2018</w:t>
      </w:r>
    </w:p>
    <w:p w:rsidR="00AC5DB5" w:rsidRDefault="00AC5DB5" w:rsidP="0056549A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</w:p>
    <w:p w:rsidR="00632466" w:rsidRDefault="00632466" w:rsidP="0056549A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</w:p>
    <w:p w:rsidR="00632466" w:rsidRPr="00632466" w:rsidRDefault="00632466" w:rsidP="00632466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/>
        </w:rPr>
      </w:pPr>
      <w:r w:rsidRPr="00632466">
        <w:rPr>
          <w:b/>
        </w:rPr>
        <w:t>ЦЕННОСТНЫЕ ОРИЕНТИРЫ СОДЕРЖАНИЯ УЧЕБНОГО КУРСА</w:t>
      </w:r>
    </w:p>
    <w:p w:rsidR="00632466" w:rsidRDefault="00632466" w:rsidP="00632466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</w:p>
    <w:p w:rsidR="00632466" w:rsidRDefault="00632466" w:rsidP="00632466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Искусство, как и культура в целом, предстаёт перед школьниками как история развития человеческой памяти, величайшее нравственное значение которой, по словам академика Д. С. Лихачёва, «в преодолении времени». Отношение к памятникам любого из искусств (в том числе и музыкального искусства) — показатель культуры всего общества в целом и каждого человека в отдельности. Воспитание деятельной, творческой памяти — важнейшая задача музыкального образования в основной школе. Сохранение культурной среды, творческая жизнь в этой среде обеспечат привязанность к родным местам, социализацию учащихся. Предмет «Музыка» в основной школе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</w:t>
      </w:r>
      <w:r>
        <w:lastRenderedPageBreak/>
        <w:t xml:space="preserve">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</w:t>
      </w:r>
      <w:proofErr w:type="spellStart"/>
      <w:r>
        <w:t>деятельностный</w:t>
      </w:r>
      <w:proofErr w:type="spellEnd"/>
      <w:r>
        <w:t xml:space="preserve"> характер и становится сферой выражения личной творческой инициативы школьников, результатов художественного сотрудничества, музыкальных впечатлений и эстетических представлений об окружающем мире. Программа «Музыка» для 5—8 классов создана на основе преемственности с курсом начальной школы и ориентирована на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социального и коммуникативного развития достигается благодаря целенаправленной организации и планомерному формированию музыкальной учебной деятельности, форм сотрудничества и взаимодействия его участников в художественно-педагогическом процессе.</w:t>
      </w:r>
    </w:p>
    <w:p w:rsidR="00BC064C" w:rsidRPr="005C1A39" w:rsidRDefault="00BC064C" w:rsidP="001D2485">
      <w:pPr>
        <w:jc w:val="both"/>
      </w:pPr>
    </w:p>
    <w:p w:rsidR="00632466" w:rsidRPr="00632466" w:rsidRDefault="00632466" w:rsidP="00B26D33">
      <w:pPr>
        <w:pStyle w:val="c5"/>
        <w:spacing w:before="0" w:beforeAutospacing="0" w:after="0" w:afterAutospacing="0" w:line="276" w:lineRule="auto"/>
        <w:jc w:val="center"/>
      </w:pPr>
      <w:r w:rsidRPr="00632466">
        <w:rPr>
          <w:b/>
          <w:bCs/>
        </w:rPr>
        <w:t xml:space="preserve">Личностные, </w:t>
      </w:r>
      <w:proofErr w:type="spellStart"/>
      <w:r w:rsidRPr="00632466">
        <w:rPr>
          <w:b/>
          <w:bCs/>
        </w:rPr>
        <w:t>метапредметные</w:t>
      </w:r>
      <w:proofErr w:type="spellEnd"/>
      <w:r w:rsidRPr="00632466">
        <w:rPr>
          <w:b/>
          <w:bCs/>
        </w:rPr>
        <w:t xml:space="preserve"> и предметные результаты освоения учебного предмета «Музыка»</w:t>
      </w: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both"/>
        <w:rPr>
          <w:b/>
        </w:rPr>
      </w:pPr>
      <w:r w:rsidRPr="007570C3">
        <w:rPr>
          <w:b/>
        </w:rPr>
        <w:t>Личностные результаты: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становление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развитие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развитие навыков сотрудничества со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lastRenderedPageBreak/>
        <w:t xml:space="preserve">- </w:t>
      </w:r>
      <w:r w:rsidR="00632466" w:rsidRPr="00632466">
        <w:t>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</w:t>
      </w:r>
    </w:p>
    <w:p w:rsid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7570C3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rPr>
          <w:b/>
        </w:rPr>
      </w:pPr>
      <w:proofErr w:type="spellStart"/>
      <w:r w:rsidRPr="007570C3">
        <w:rPr>
          <w:b/>
        </w:rPr>
        <w:t>Метапредметные</w:t>
      </w:r>
      <w:proofErr w:type="spellEnd"/>
      <w:r w:rsidRPr="007570C3">
        <w:rPr>
          <w:b/>
        </w:rPr>
        <w:t xml:space="preserve"> результаты:</w:t>
      </w: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rPr>
          <w:b/>
        </w:rPr>
      </w:pPr>
      <w:r w:rsidRPr="007570C3">
        <w:rPr>
          <w:b/>
        </w:rPr>
        <w:t>Познавательные:</w:t>
      </w: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both"/>
        <w:rPr>
          <w:u w:val="single"/>
        </w:rPr>
      </w:pPr>
      <w:r w:rsidRPr="007570C3">
        <w:rPr>
          <w:u w:val="single"/>
        </w:rPr>
        <w:t>Учащиеся научатся: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both"/>
        <w:rPr>
          <w:u w:val="single"/>
        </w:rPr>
      </w:pPr>
      <w:r w:rsidRPr="007570C3">
        <w:rPr>
          <w:u w:val="single"/>
        </w:rPr>
        <w:t>Учащиеся получат возможность: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научиться реализовывать собственные творческие замыслы, готовить свое выступление и выступать с аудио-, видео- и графическим сопровождением;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области.</w:t>
      </w: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both"/>
        <w:rPr>
          <w:b/>
        </w:rPr>
      </w:pPr>
      <w:r w:rsidRPr="007570C3">
        <w:rPr>
          <w:b/>
        </w:rPr>
        <w:t>Регулятивные:</w:t>
      </w: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both"/>
        <w:rPr>
          <w:u w:val="single"/>
        </w:rPr>
      </w:pPr>
      <w:r w:rsidRPr="007570C3">
        <w:rPr>
          <w:u w:val="single"/>
        </w:rPr>
        <w:t>Учащиеся научатся: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lastRenderedPageBreak/>
        <w:t xml:space="preserve">- </w:t>
      </w:r>
      <w:r w:rsidR="00632466" w:rsidRPr="00632466">
        <w:t>выделять и удерживать предмет обсуждения и критерии его оценки, а также пользоваться на практике этими критериями.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 xml:space="preserve">мобилизации сил и волевой </w:t>
      </w:r>
      <w:proofErr w:type="spellStart"/>
      <w:r w:rsidR="00632466" w:rsidRPr="00632466">
        <w:t>саморегуляции</w:t>
      </w:r>
      <w:proofErr w:type="spellEnd"/>
      <w:r w:rsidR="00632466" w:rsidRPr="00632466">
        <w:t xml:space="preserve"> в ходе приобретения опыта коллективного публичного выступления и при подготовке к нему.</w:t>
      </w: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both"/>
        <w:rPr>
          <w:u w:val="single"/>
        </w:rPr>
      </w:pPr>
      <w:r w:rsidRPr="007570C3">
        <w:rPr>
          <w:u w:val="single"/>
        </w:rPr>
        <w:t>Учащиеся получат возможность научиться: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both"/>
        <w:rPr>
          <w:b/>
        </w:rPr>
      </w:pPr>
      <w:r w:rsidRPr="007570C3">
        <w:rPr>
          <w:b/>
        </w:rPr>
        <w:t>Коммуникативные:</w:t>
      </w: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both"/>
        <w:rPr>
          <w:u w:val="single"/>
        </w:rPr>
      </w:pPr>
      <w:r w:rsidRPr="007570C3">
        <w:rPr>
          <w:u w:val="single"/>
        </w:rPr>
        <w:t>Учащиеся научатся: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понимать сходство и различие разговорной и музыкальной речи;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632466" w:rsidRPr="00632466" w:rsidRDefault="00632466" w:rsidP="00B26D33">
      <w:pPr>
        <w:pStyle w:val="c5"/>
        <w:spacing w:before="0" w:beforeAutospacing="0" w:after="0" w:afterAutospacing="0" w:line="276" w:lineRule="auto"/>
        <w:jc w:val="both"/>
      </w:pPr>
      <w:r w:rsidRPr="00632466">
        <w:t>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both"/>
        <w:rPr>
          <w:u w:val="single"/>
        </w:rPr>
      </w:pPr>
      <w:r w:rsidRPr="007570C3">
        <w:rPr>
          <w:u w:val="single"/>
        </w:rPr>
        <w:t>Учащиеся получат возможность: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 - </w:t>
      </w:r>
      <w:r w:rsidR="00632466" w:rsidRPr="00632466"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both"/>
        <w:rPr>
          <w:b/>
        </w:rPr>
      </w:pPr>
      <w:r w:rsidRPr="007570C3">
        <w:rPr>
          <w:b/>
        </w:rPr>
        <w:t>Предметные результаты:</w:t>
      </w: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both"/>
        <w:rPr>
          <w:u w:val="single"/>
        </w:rPr>
      </w:pPr>
      <w:r w:rsidRPr="007570C3">
        <w:rPr>
          <w:u w:val="single"/>
        </w:rPr>
        <w:t>У учащихся будут сформированы: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представления о роли музыки в жизни человека, в его духовно-нравственном развитии; о ценности музыкальных традиций народа;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основы музыкальной культуры, художественный вкус, интерес к музыкальному искусству и музыкальной деятельности;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представление о национальном своеобразии музыки в неразрывном единстве народного и профессионального музыкального творчества.</w:t>
      </w: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both"/>
        <w:rPr>
          <w:u w:val="single"/>
        </w:rPr>
      </w:pPr>
      <w:r w:rsidRPr="007570C3">
        <w:rPr>
          <w:u w:val="single"/>
        </w:rPr>
        <w:t>Учащиеся научатся: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активно творчески воспринимать музыку различных жанров, форм, стилей;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lastRenderedPageBreak/>
        <w:t xml:space="preserve">- </w:t>
      </w:r>
      <w:r w:rsidR="00632466" w:rsidRPr="00632466"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ориентироваться в разных жанрах музыкально-поэтич</w:t>
      </w:r>
      <w:r>
        <w:t>еского фольклора народов России;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моделировать музыкальные характеристики героев, прогнозировать ход развития событий «музыкальной истории»;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использовать графическую запись для ориентации в музыкальном произведении в разных видах музыкальной деятельности;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воплощать художественно-образное содержание, интонационно-мелодические особенности народной и профессиональной музыки (в пении, слове, движении, игре на простейших музыкальных инструментах) выражать свое отношение к музыке в различных видах музыкально-творческой деятельности;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интонировании;</w:t>
      </w: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both"/>
        <w:rPr>
          <w:u w:val="single"/>
        </w:rPr>
      </w:pPr>
      <w:r w:rsidRPr="007570C3">
        <w:rPr>
          <w:u w:val="single"/>
        </w:rPr>
        <w:t>Учащиеся получат возможность научиться: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ориентироваться в нотном письме при исполнении простых мелодий;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творческой самореализации в процессе осуществления собственных музыкально-исполнительских замыслов в различных видах музыкальной деятельности;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организовывать культурный досуг, самостоятельную музыкально-творческую деятельность, музицировать и использовать ИКТ в музыкальном творчестве;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видеотека).</w:t>
      </w:r>
    </w:p>
    <w:p w:rsidR="008B276D" w:rsidRDefault="008B276D" w:rsidP="008B276D">
      <w:pPr>
        <w:pStyle w:val="c5"/>
        <w:spacing w:before="0" w:beforeAutospacing="0" w:after="0" w:afterAutospacing="0" w:line="276" w:lineRule="auto"/>
        <w:jc w:val="both"/>
      </w:pPr>
    </w:p>
    <w:p w:rsidR="008B276D" w:rsidRDefault="008B276D" w:rsidP="008B276D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23"/>
          <w:rFonts w:ascii="eeSetC-Bold" w:hAnsi="eeSetC-Bold" w:cs="Calibri"/>
          <w:b/>
          <w:bCs/>
          <w:color w:val="000000"/>
          <w:sz w:val="22"/>
          <w:szCs w:val="22"/>
        </w:rPr>
      </w:pPr>
      <w:r>
        <w:rPr>
          <w:rStyle w:val="c23"/>
          <w:rFonts w:ascii="eeSetC-Bold" w:hAnsi="eeSetC-Bold" w:cs="Calibri"/>
          <w:b/>
          <w:bCs/>
          <w:color w:val="000000"/>
          <w:sz w:val="22"/>
          <w:szCs w:val="22"/>
        </w:rPr>
        <w:t>ПЛАНИРУЕМЫЕ РЕЗУЛЬТАТЫ</w:t>
      </w:r>
    </w:p>
    <w:p w:rsidR="008B276D" w:rsidRDefault="008B276D" w:rsidP="008B276D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23"/>
          <w:rFonts w:ascii="eeSetC-Bold" w:hAnsi="eeSetC-Bold" w:cs="Calibri"/>
          <w:b/>
          <w:bCs/>
          <w:color w:val="000000"/>
          <w:sz w:val="22"/>
          <w:szCs w:val="22"/>
        </w:rPr>
      </w:pP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center"/>
        <w:rPr>
          <w:b/>
        </w:rPr>
      </w:pPr>
      <w:r w:rsidRPr="007570C3">
        <w:rPr>
          <w:b/>
        </w:rPr>
        <w:t>Музыка как вид искусства.</w:t>
      </w: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both"/>
        <w:rPr>
          <w:b/>
        </w:rPr>
      </w:pPr>
      <w:r w:rsidRPr="007570C3">
        <w:rPr>
          <w:b/>
        </w:rPr>
        <w:t>Выпускник научится: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="00632466" w:rsidRPr="00632466">
        <w:t>взаимодополнение</w:t>
      </w:r>
      <w:proofErr w:type="spellEnd"/>
      <w:r w:rsidR="00632466" w:rsidRPr="00632466">
        <w:t xml:space="preserve"> выразительных средств — звучаний, линий, красок), различать особенности видов искусства;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="00632466" w:rsidRPr="00632466">
        <w:t>музицирования</w:t>
      </w:r>
      <w:proofErr w:type="spellEnd"/>
      <w:r w:rsidR="00632466" w:rsidRPr="00632466">
        <w:t>, проявлять инициативу в художественно-творческой деятельности.</w:t>
      </w:r>
    </w:p>
    <w:p w:rsidR="00632466" w:rsidRPr="00632466" w:rsidRDefault="00632466" w:rsidP="00B26D33">
      <w:pPr>
        <w:pStyle w:val="c5"/>
        <w:spacing w:before="0" w:beforeAutospacing="0" w:after="0" w:afterAutospacing="0" w:line="276" w:lineRule="auto"/>
        <w:jc w:val="both"/>
      </w:pPr>
      <w:r w:rsidRPr="007570C3">
        <w:rPr>
          <w:b/>
        </w:rPr>
        <w:t>Выпускник получит возможность научиться</w:t>
      </w:r>
      <w:r w:rsidRPr="00632466">
        <w:t>: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принимать активное участие в художественных событиях класса, музыкально-эстетической жизни школы, района, города и др. (музыкальные вечера, музыкальные гостиные, концерты для младших школьников и др.);</w:t>
      </w:r>
    </w:p>
    <w:p w:rsid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lastRenderedPageBreak/>
        <w:t xml:space="preserve">- </w:t>
      </w:r>
      <w:r w:rsidR="00632466" w:rsidRPr="00632466">
        <w:t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7570C3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center"/>
        <w:rPr>
          <w:b/>
        </w:rPr>
      </w:pPr>
      <w:r w:rsidRPr="007570C3">
        <w:rPr>
          <w:b/>
        </w:rPr>
        <w:t>Музыкальный образ и музыкальная драматургия</w:t>
      </w: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both"/>
        <w:rPr>
          <w:b/>
        </w:rPr>
      </w:pPr>
      <w:r w:rsidRPr="007570C3">
        <w:rPr>
          <w:b/>
        </w:rPr>
        <w:t>Выпускник научится: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 xml:space="preserve">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практическим </w:t>
      </w:r>
      <w:proofErr w:type="spellStart"/>
      <w:r w:rsidR="00632466" w:rsidRPr="00632466">
        <w:t>музицированием</w:t>
      </w:r>
      <w:proofErr w:type="spellEnd"/>
      <w:r w:rsidR="00632466" w:rsidRPr="00632466">
        <w:t>.</w:t>
      </w: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both"/>
        <w:rPr>
          <w:b/>
        </w:rPr>
      </w:pPr>
      <w:r w:rsidRPr="007570C3">
        <w:rPr>
          <w:b/>
        </w:rPr>
        <w:t>Выпускник получит возможность научиться: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 концертов, театров и др.;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 спектаклей, выставок и конкурсов, фестивалей и др.</w:t>
      </w: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center"/>
        <w:rPr>
          <w:b/>
        </w:rPr>
      </w:pPr>
      <w:r w:rsidRPr="007570C3">
        <w:rPr>
          <w:b/>
        </w:rPr>
        <w:t>Музыка в современном мире: традиции и инновации</w:t>
      </w: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both"/>
        <w:rPr>
          <w:b/>
        </w:rPr>
      </w:pPr>
      <w:r w:rsidRPr="007570C3">
        <w:rPr>
          <w:b/>
        </w:rPr>
        <w:t>Выпускник научится: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 вв., отечественное и зарубежное музыкальное искусство XX в.);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 xml:space="preserve">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</w:t>
      </w:r>
      <w:proofErr w:type="spellStart"/>
      <w:r w:rsidR="00632466" w:rsidRPr="00632466">
        <w:t>музицирования</w:t>
      </w:r>
      <w:proofErr w:type="spellEnd"/>
      <w:r w:rsidR="00632466" w:rsidRPr="00632466">
        <w:t xml:space="preserve"> на электронных музыкальных инструментах и поиска информации в музыкально-образовательном пространстве Интернета.</w:t>
      </w:r>
    </w:p>
    <w:p w:rsidR="00632466" w:rsidRPr="007570C3" w:rsidRDefault="00632466" w:rsidP="00B26D33">
      <w:pPr>
        <w:pStyle w:val="c5"/>
        <w:spacing w:before="0" w:beforeAutospacing="0" w:after="0" w:afterAutospacing="0" w:line="276" w:lineRule="auto"/>
        <w:jc w:val="both"/>
        <w:rPr>
          <w:b/>
        </w:rPr>
      </w:pPr>
      <w:r w:rsidRPr="007570C3">
        <w:rPr>
          <w:b/>
        </w:rPr>
        <w:t>Выпускник получит возможность научиться:</w:t>
      </w:r>
    </w:p>
    <w:p w:rsidR="00632466" w:rsidRP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 xml:space="preserve">высказывать личностно-оценочные суждения о роли и месте музыки в жизни, о нравственных ценностях и эстетических идеалах, воплощённых в шедеврах </w:t>
      </w:r>
      <w:r w:rsidR="00632466" w:rsidRPr="00632466">
        <w:lastRenderedPageBreak/>
        <w:t>музыкального искусства прошлого и современности, обосновывать свои предпочтения в ситуации выбора;</w:t>
      </w:r>
    </w:p>
    <w:p w:rsidR="00632466" w:rsidRDefault="007570C3" w:rsidP="00B26D33">
      <w:pPr>
        <w:pStyle w:val="c5"/>
        <w:spacing w:before="0" w:beforeAutospacing="0" w:after="0" w:afterAutospacing="0" w:line="276" w:lineRule="auto"/>
        <w:jc w:val="both"/>
      </w:pPr>
      <w:r>
        <w:t xml:space="preserve">- </w:t>
      </w:r>
      <w:r w:rsidR="00632466" w:rsidRPr="00632466">
        <w:t>структурировать и систематизировать на основе 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B60EBB" w:rsidRDefault="00B60EBB" w:rsidP="00B26D33">
      <w:pPr>
        <w:spacing w:line="276" w:lineRule="auto"/>
        <w:rPr>
          <w:rFonts w:eastAsia="Calibri"/>
          <w:color w:val="262626"/>
          <w:sz w:val="22"/>
          <w:szCs w:val="22"/>
        </w:rPr>
      </w:pPr>
    </w:p>
    <w:p w:rsidR="001D2485" w:rsidRDefault="001D2485" w:rsidP="00603B11">
      <w:pPr>
        <w:jc w:val="center"/>
        <w:rPr>
          <w:rFonts w:eastAsia="Calibri"/>
          <w:color w:val="262626"/>
          <w:sz w:val="22"/>
          <w:szCs w:val="22"/>
        </w:rPr>
      </w:pPr>
    </w:p>
    <w:p w:rsidR="001D2485" w:rsidRDefault="001D2485" w:rsidP="001D2485">
      <w:pPr>
        <w:pStyle w:val="c5"/>
        <w:shd w:val="clear" w:color="auto" w:fill="FFFFFF"/>
        <w:spacing w:before="0" w:beforeAutospacing="0" w:after="0" w:afterAutospacing="0"/>
        <w:jc w:val="center"/>
        <w:rPr>
          <w:rStyle w:val="c23"/>
          <w:rFonts w:ascii="eeSetC-Bold" w:hAnsi="eeSetC-Bold" w:cs="Calibri"/>
          <w:b/>
          <w:bCs/>
          <w:color w:val="000000"/>
          <w:sz w:val="22"/>
          <w:szCs w:val="22"/>
        </w:rPr>
      </w:pPr>
      <w:r>
        <w:rPr>
          <w:rStyle w:val="c23"/>
          <w:rFonts w:ascii="eeSetC-Bold" w:hAnsi="eeSetC-Bold" w:cs="Calibri"/>
          <w:b/>
          <w:bCs/>
          <w:color w:val="000000"/>
          <w:sz w:val="22"/>
          <w:szCs w:val="22"/>
        </w:rPr>
        <w:t>СОДЕРЖАНИЕ КУРСА</w:t>
      </w:r>
    </w:p>
    <w:p w:rsidR="001D2485" w:rsidRDefault="001D2485" w:rsidP="001D248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1D2485" w:rsidRPr="007570C3" w:rsidRDefault="001D2485" w:rsidP="007570C3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570C3">
        <w:rPr>
          <w:rStyle w:val="c11"/>
          <w:color w:val="000000"/>
        </w:rPr>
        <w:t>Основное содержание музыкального образования в Примерной программе основного общего образования представлено следующими содержательными линиями:</w:t>
      </w:r>
    </w:p>
    <w:p w:rsidR="001D2485" w:rsidRPr="007570C3" w:rsidRDefault="001D2485" w:rsidP="001D248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70C3">
        <w:rPr>
          <w:rStyle w:val="c48"/>
          <w:color w:val="000000"/>
        </w:rPr>
        <w:t>• Музыка как вид искусства.</w:t>
      </w:r>
    </w:p>
    <w:p w:rsidR="001D2485" w:rsidRPr="007570C3" w:rsidRDefault="001D2485" w:rsidP="001D248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70C3">
        <w:rPr>
          <w:rStyle w:val="c48"/>
          <w:color w:val="000000"/>
        </w:rPr>
        <w:t>• Народное музыкальное творчество.</w:t>
      </w:r>
    </w:p>
    <w:p w:rsidR="001D2485" w:rsidRPr="007570C3" w:rsidRDefault="001D2485" w:rsidP="001D248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70C3">
        <w:rPr>
          <w:rStyle w:val="c48"/>
          <w:color w:val="000000"/>
        </w:rPr>
        <w:t>• Русская музыка от эпохи Средневековья до рубежа XIX—XX вв.</w:t>
      </w:r>
    </w:p>
    <w:p w:rsidR="001D2485" w:rsidRPr="007570C3" w:rsidRDefault="001D2485" w:rsidP="001D248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70C3">
        <w:rPr>
          <w:rStyle w:val="c48"/>
          <w:color w:val="000000"/>
        </w:rPr>
        <w:t>• Зарубежная музыка от эпохи Средневековья до рубежа XIX—XX вв.</w:t>
      </w:r>
    </w:p>
    <w:p w:rsidR="001D2485" w:rsidRPr="007570C3" w:rsidRDefault="001D2485" w:rsidP="001D248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70C3">
        <w:rPr>
          <w:rStyle w:val="c48"/>
          <w:color w:val="000000"/>
        </w:rPr>
        <w:t>• Русская и зарубежная музыкальная культура XX—XXI вв.</w:t>
      </w:r>
    </w:p>
    <w:p w:rsidR="001D2485" w:rsidRPr="007570C3" w:rsidRDefault="001D2485" w:rsidP="001D248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70C3">
        <w:rPr>
          <w:rStyle w:val="c48"/>
          <w:color w:val="000000"/>
        </w:rPr>
        <w:t>• Современная музыкальная жизнь.</w:t>
      </w:r>
    </w:p>
    <w:p w:rsidR="001D2485" w:rsidRPr="007570C3" w:rsidRDefault="001D2485" w:rsidP="001D248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70C3">
        <w:rPr>
          <w:rStyle w:val="c48"/>
          <w:color w:val="000000"/>
        </w:rPr>
        <w:t>• Значение музыки в жизни человека.</w:t>
      </w:r>
    </w:p>
    <w:p w:rsidR="001D2485" w:rsidRPr="007570C3" w:rsidRDefault="001D2485" w:rsidP="007570C3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570C3">
        <w:rPr>
          <w:rStyle w:val="c11"/>
          <w:color w:val="000000"/>
        </w:rPr>
        <w:t>Предлагаемые содержательные линии ориентированы на сохранение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преемственности с предметом «Музыка» для начальной школы.</w:t>
      </w:r>
    </w:p>
    <w:p w:rsidR="001D2485" w:rsidRPr="007570C3" w:rsidRDefault="001D2485" w:rsidP="00B26D33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26D33">
        <w:rPr>
          <w:rStyle w:val="c55"/>
          <w:color w:val="000000"/>
          <w:u w:val="single"/>
        </w:rPr>
        <w:t>Музыка как вид искусства.</w:t>
      </w:r>
      <w:r w:rsidRPr="007570C3">
        <w:rPr>
          <w:rStyle w:val="c55"/>
          <w:color w:val="000000"/>
        </w:rPr>
        <w:t> </w:t>
      </w:r>
      <w:r w:rsidRPr="007570C3">
        <w:rPr>
          <w:rStyle w:val="c11"/>
          <w:color w:val="000000"/>
        </w:rPr>
        <w:t>Интонация — носитель образного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смысла. Многообразие интонационно-образных построений. Интонация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в музыке как звуковое воплощение художественных идей и средоточие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смысла.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</w:t>
      </w:r>
      <w:r w:rsidR="007570C3">
        <w:rPr>
          <w:color w:val="000000"/>
        </w:rPr>
        <w:t xml:space="preserve"> </w:t>
      </w:r>
      <w:r w:rsidRPr="007570C3">
        <w:rPr>
          <w:rStyle w:val="c11"/>
          <w:color w:val="000000"/>
        </w:rPr>
        <w:t>и трёхчастная, вариации, рондо, сонатно-симфонический цикл, сюита),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их возможности в воплощении и развитии музыкальных образов. Круг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музыкальных образов (лирические, драматические,</w:t>
      </w:r>
      <w:r w:rsidR="007570C3">
        <w:rPr>
          <w:rStyle w:val="c11"/>
          <w:color w:val="000000"/>
        </w:rPr>
        <w:t xml:space="preserve"> </w:t>
      </w:r>
      <w:r w:rsidRPr="007570C3">
        <w:rPr>
          <w:rStyle w:val="c11"/>
          <w:color w:val="000000"/>
        </w:rPr>
        <w:t xml:space="preserve">героические, романтические, эпические и др.), их взаимосвязь и развитие. </w:t>
      </w:r>
      <w:r w:rsidR="007570C3">
        <w:rPr>
          <w:rStyle w:val="c11"/>
          <w:color w:val="000000"/>
        </w:rPr>
        <w:t xml:space="preserve">  </w:t>
      </w:r>
      <w:r w:rsidRPr="007570C3">
        <w:rPr>
          <w:rStyle w:val="c11"/>
          <w:color w:val="000000"/>
        </w:rPr>
        <w:t>Программная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музыка. Многообразие связей музыки с литературой. Взаимодействие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музыки и литературы в музыкальном театре. Многообразие связей музыки с изобразительным искусством. Взаимодействие музыки и различных видов и жанров изобразительного искусства в музыкальном театре.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Портрет в музыке и изобразительном искусстве. Картины природы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в музыке и изобразительном искусстве. Символика скульптуры, архитектуры, музыки.</w:t>
      </w:r>
    </w:p>
    <w:p w:rsidR="001D2485" w:rsidRPr="007570C3" w:rsidRDefault="001D2485" w:rsidP="00B26D33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570C3">
        <w:rPr>
          <w:rStyle w:val="c11"/>
          <w:color w:val="000000"/>
        </w:rPr>
        <w:t>Музыкальное искусство: исторические эпохи, стилевые направления, национальные школы и их традиции, творчество выдающихся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отечественных и зарубежных композиторов. Искусство исполнительской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интерпретации в музыке (вокальной и инструментальной).</w:t>
      </w:r>
    </w:p>
    <w:p w:rsidR="001D2485" w:rsidRPr="007570C3" w:rsidRDefault="001D2485" w:rsidP="00B26D33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26D33">
        <w:rPr>
          <w:rStyle w:val="c55"/>
          <w:color w:val="000000"/>
          <w:u w:val="single"/>
        </w:rPr>
        <w:t>Народное музыкальное творчество.</w:t>
      </w:r>
      <w:r w:rsidRPr="007570C3">
        <w:rPr>
          <w:rStyle w:val="c55"/>
          <w:color w:val="000000"/>
        </w:rPr>
        <w:t> </w:t>
      </w:r>
      <w:r w:rsidRPr="007570C3">
        <w:rPr>
          <w:rStyle w:val="c11"/>
          <w:color w:val="000000"/>
        </w:rPr>
        <w:t>Устное народное музыкальное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творчество в развитии общей культуры народа. Характерные черты русской народной музыки. Основные жанры русской народной вокальной и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инструментальной музыки. Русские народные музыкальные инструменты. Русская народная музыка: песенное и инструментальное творчество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(характерные черты, основные жанры, темы, образы). Народно-песенные истоки русского профессионального музыкального творчества.</w:t>
      </w:r>
    </w:p>
    <w:p w:rsidR="001D2485" w:rsidRPr="007570C3" w:rsidRDefault="001D2485" w:rsidP="001D248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70C3">
        <w:rPr>
          <w:rStyle w:val="c11"/>
          <w:color w:val="000000"/>
        </w:rPr>
        <w:lastRenderedPageBreak/>
        <w:t>Музыкальный фольклор разных стран: истоки и интонационное своеобразие, образцы традиционных обрядов. Этническая музыка. Знакомство с разнообразными явлениями музыкальной культуры, народным и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профессиональным музыкальным творчеством</w:t>
      </w:r>
      <w:r w:rsidR="00B26D33">
        <w:rPr>
          <w:rStyle w:val="c11"/>
          <w:color w:val="000000"/>
        </w:rPr>
        <w:t>.</w:t>
      </w:r>
    </w:p>
    <w:p w:rsidR="001D2485" w:rsidRPr="007570C3" w:rsidRDefault="001D2485" w:rsidP="001D248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70C3">
        <w:rPr>
          <w:rStyle w:val="c11"/>
          <w:color w:val="000000"/>
        </w:rPr>
        <w:t xml:space="preserve">Различные исполнительские типы художественного общения (хоровое, соревновательное, </w:t>
      </w:r>
      <w:proofErr w:type="spellStart"/>
      <w:r w:rsidRPr="007570C3">
        <w:rPr>
          <w:rStyle w:val="c11"/>
          <w:color w:val="000000"/>
        </w:rPr>
        <w:t>сказительное</w:t>
      </w:r>
      <w:proofErr w:type="spellEnd"/>
      <w:r w:rsidRPr="007570C3">
        <w:rPr>
          <w:rStyle w:val="c11"/>
          <w:color w:val="000000"/>
        </w:rPr>
        <w:t>).</w:t>
      </w:r>
    </w:p>
    <w:p w:rsidR="001D2485" w:rsidRPr="00B26D33" w:rsidRDefault="001D2485" w:rsidP="001D248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B26D33">
        <w:rPr>
          <w:rStyle w:val="c55"/>
          <w:color w:val="000000"/>
          <w:u w:val="single"/>
        </w:rPr>
        <w:t>Русская музыка от эпохи Средневековья до рубежа XIX—XX вв.</w:t>
      </w:r>
    </w:p>
    <w:p w:rsidR="001D2485" w:rsidRPr="007570C3" w:rsidRDefault="001D2485" w:rsidP="001D248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70C3">
        <w:rPr>
          <w:rStyle w:val="c11"/>
          <w:color w:val="000000"/>
        </w:rPr>
        <w:t>Роль фольклора в становлении профессионального музыкального искусства. Древнерусская духовная музыка. Знаменный распев как основа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древнерусской храмовой музыки. Музыка религиозной традиции русских композиторов. Русская музыка XVII—XVIII вв., русская музыкальная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культура XIX в. (основные стили, жанры и характерные черты, специфика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русской национальной школы). Взаимодействие музыкальных образов,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драматургическое и интонационное развитие на примере произведений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русской музыки от эпохи Средневековья до рубежа XIX—XX вв. Взаимодействие и взаимосвязь музыки с другими видами искусства (литература, изобразительное искусство, театр, кино). Родство зрительных, музыкальных и литературных образов; общность и различие выразительных</w:t>
      </w:r>
      <w:r w:rsidR="00B26D33">
        <w:rPr>
          <w:color w:val="000000"/>
        </w:rPr>
        <w:t xml:space="preserve"> </w:t>
      </w:r>
      <w:r w:rsidRPr="007570C3">
        <w:rPr>
          <w:rStyle w:val="c11"/>
          <w:color w:val="000000"/>
        </w:rPr>
        <w:t>средств разных видов искусства.</w:t>
      </w:r>
    </w:p>
    <w:p w:rsidR="001D2485" w:rsidRPr="007570C3" w:rsidRDefault="001D2485" w:rsidP="001D248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26D33">
        <w:rPr>
          <w:rStyle w:val="c55"/>
          <w:color w:val="000000"/>
          <w:u w:val="single"/>
        </w:rPr>
        <w:t>Зарубежная музыка от эпохи Средневековья до рубежа XIX—XX вв.</w:t>
      </w:r>
      <w:r w:rsidRPr="007570C3">
        <w:rPr>
          <w:rStyle w:val="c55"/>
          <w:color w:val="000000"/>
        </w:rPr>
        <w:t> </w:t>
      </w:r>
      <w:r w:rsidRPr="007570C3">
        <w:rPr>
          <w:rStyle w:val="c11"/>
          <w:color w:val="000000"/>
        </w:rPr>
        <w:t>Роль фольклора в становлении профессионального зарубежного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музыкального искусства. Духовная музыка западноевропейских композиторов. Григорианский хорал как основа западноевропейской религиозной музыки. Музыка религиозной традиции зарубежных композиторов.</w:t>
      </w:r>
    </w:p>
    <w:p w:rsidR="001D2485" w:rsidRPr="007570C3" w:rsidRDefault="001D2485" w:rsidP="001D248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70C3">
        <w:rPr>
          <w:rStyle w:val="c11"/>
          <w:color w:val="000000"/>
        </w:rPr>
        <w:t>Зарубежная музыка XVII—XVIII вв., зарубежная музыкальная культура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XIX в. (основные стили, жанры и характерные черты, специфика национальных школ). Взаимодействие и взаимосвязь музыки с другими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видами искусства (литература, изобразительное искусство, театр, кино).</w:t>
      </w:r>
      <w:r w:rsidR="00B26D33">
        <w:rPr>
          <w:color w:val="000000"/>
        </w:rPr>
        <w:t xml:space="preserve"> 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Родство зрительных, музыкальных и литературных образов; общность и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различие выразительных средств разных видов искусства.</w:t>
      </w:r>
    </w:p>
    <w:p w:rsidR="001D2485" w:rsidRPr="007570C3" w:rsidRDefault="001D2485" w:rsidP="001D248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26D33">
        <w:rPr>
          <w:rStyle w:val="c55"/>
          <w:color w:val="000000"/>
          <w:u w:val="single"/>
        </w:rPr>
        <w:t>Русская и зарубежная музыкальная культура XX—XXI вв.</w:t>
      </w:r>
      <w:r w:rsidRPr="007570C3">
        <w:rPr>
          <w:rStyle w:val="c55"/>
          <w:color w:val="000000"/>
        </w:rPr>
        <w:t> </w:t>
      </w:r>
      <w:r w:rsidRPr="007570C3">
        <w:rPr>
          <w:rStyle w:val="c11"/>
          <w:color w:val="000000"/>
        </w:rPr>
        <w:t>Творчество русских и зарубежных композиторов XX—XXI вв. Стиль как отражение мироощущения композитора. Стилевое многообразие музыки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 xml:space="preserve">XX—XXI вв. (импрессионизм, </w:t>
      </w:r>
      <w:proofErr w:type="spellStart"/>
      <w:r w:rsidRPr="007570C3">
        <w:rPr>
          <w:rStyle w:val="c11"/>
          <w:color w:val="000000"/>
        </w:rPr>
        <w:t>неофольклоризм</w:t>
      </w:r>
      <w:proofErr w:type="spellEnd"/>
      <w:r w:rsidRPr="007570C3">
        <w:rPr>
          <w:rStyle w:val="c11"/>
          <w:color w:val="000000"/>
        </w:rPr>
        <w:t>, неоклассицизм и др.).</w:t>
      </w:r>
    </w:p>
    <w:p w:rsidR="001D2485" w:rsidRPr="007570C3" w:rsidRDefault="001D2485" w:rsidP="001D248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70C3">
        <w:rPr>
          <w:rStyle w:val="c11"/>
          <w:color w:val="000000"/>
        </w:rPr>
        <w:t>Музыкальное творчество русских и зарубежных композиторов академического направления. Джаз и симфоджаз. Современная популярная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музыка: авторская песня, электронная музыка, рок-музыка (рок-опера,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рок-н-ролл, фолк-рок, арт-рок), мюзикл, диско-музыка, эстрадная музыка.</w:t>
      </w:r>
    </w:p>
    <w:p w:rsidR="001D2485" w:rsidRPr="007570C3" w:rsidRDefault="001D2485" w:rsidP="001D248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26D33">
        <w:rPr>
          <w:rStyle w:val="c55"/>
          <w:color w:val="000000"/>
          <w:u w:val="single"/>
        </w:rPr>
        <w:t>Современная музыкальная жизнь.</w:t>
      </w:r>
      <w:r w:rsidRPr="007570C3">
        <w:rPr>
          <w:rStyle w:val="c55"/>
          <w:color w:val="000000"/>
        </w:rPr>
        <w:t> </w:t>
      </w:r>
      <w:r w:rsidRPr="007570C3">
        <w:rPr>
          <w:rStyle w:val="c11"/>
          <w:color w:val="000000"/>
        </w:rPr>
        <w:t>Музыкальный фольклор народов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России. Истоки и интонационное своеобразие музыкального фольклора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разных стран. Современная музыка религиозной традиции. Выдающиеся отечественные и зарубежные композиторы, исполнители, ансамбли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и музыкальные коллективы. Классика в современной обработке. Электронная музыка. Синтетические жанры музыки (симфония-сюита, концерт-симфония, симфония-действо и др.). Обобщение представлений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школьников о различных исполнительских составах (пение: соло, дуэт,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 xml:space="preserve">трио, квартет, ансамбль, хор; аккомпанемент, a </w:t>
      </w:r>
      <w:proofErr w:type="spellStart"/>
      <w:r w:rsidRPr="007570C3">
        <w:rPr>
          <w:rStyle w:val="c11"/>
          <w:color w:val="000000"/>
        </w:rPr>
        <w:t>capella</w:t>
      </w:r>
      <w:proofErr w:type="spellEnd"/>
      <w:r w:rsidRPr="007570C3">
        <w:rPr>
          <w:rStyle w:val="c11"/>
          <w:color w:val="000000"/>
        </w:rPr>
        <w:t>; певческие голоса: сопрано, меццо-сопрано, альт, тенор, баритон, бас; хоры: народный,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академический; музыкальные инструменты: духовые, струнные, ударные,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современные электронные; виды оркес</w:t>
      </w:r>
      <w:r w:rsidR="00B26D33">
        <w:rPr>
          <w:rStyle w:val="c11"/>
          <w:color w:val="000000"/>
        </w:rPr>
        <w:t>тра: симфонический, духовой, ка</w:t>
      </w:r>
      <w:r w:rsidRPr="007570C3">
        <w:rPr>
          <w:rStyle w:val="c11"/>
          <w:color w:val="000000"/>
        </w:rPr>
        <w:t xml:space="preserve">мерный, оркестр народных инструментов, </w:t>
      </w:r>
      <w:proofErr w:type="spellStart"/>
      <w:r w:rsidRPr="007570C3">
        <w:rPr>
          <w:rStyle w:val="c11"/>
          <w:color w:val="000000"/>
        </w:rPr>
        <w:t>эстрадно</w:t>
      </w:r>
      <w:proofErr w:type="spellEnd"/>
      <w:r w:rsidRPr="007570C3">
        <w:rPr>
          <w:rStyle w:val="c11"/>
          <w:color w:val="000000"/>
        </w:rPr>
        <w:t>-джазовый оркестр).</w:t>
      </w:r>
    </w:p>
    <w:p w:rsidR="001D2485" w:rsidRPr="007570C3" w:rsidRDefault="001D2485" w:rsidP="001D248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70C3">
        <w:rPr>
          <w:rStyle w:val="c11"/>
          <w:color w:val="000000"/>
        </w:rPr>
        <w:t>Всемирные центры музыкальной культуры и музыкального образования.</w:t>
      </w:r>
    </w:p>
    <w:p w:rsidR="001D2485" w:rsidRPr="007570C3" w:rsidRDefault="001D2485" w:rsidP="001D248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70C3">
        <w:rPr>
          <w:rStyle w:val="c11"/>
          <w:color w:val="000000"/>
        </w:rPr>
        <w:lastRenderedPageBreak/>
        <w:t>Информационно-коммуникационные технологии в музыкальном искусстве. Панорама современной музыкальной жизни в России и за рубежом.</w:t>
      </w:r>
    </w:p>
    <w:p w:rsidR="001D2485" w:rsidRPr="007570C3" w:rsidRDefault="001D2485" w:rsidP="001D248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26D33">
        <w:rPr>
          <w:rStyle w:val="c55"/>
          <w:color w:val="000000"/>
          <w:u w:val="single"/>
        </w:rPr>
        <w:t>Значение музыки в жизни человека.</w:t>
      </w:r>
      <w:r w:rsidRPr="007570C3">
        <w:rPr>
          <w:rStyle w:val="c55"/>
          <w:color w:val="000000"/>
        </w:rPr>
        <w:t> </w:t>
      </w:r>
      <w:r w:rsidRPr="007570C3">
        <w:rPr>
          <w:rStyle w:val="c11"/>
          <w:color w:val="000000"/>
        </w:rPr>
        <w:t>Воздействие музыки на человека, её роль в человеческом обществе. Музыкальное искусство как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воплощение жизненной красоты и жизненной правды. Преобразующая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сила музыки как вида искусства. Противоречие как источник непрерывного развития музыки и жизни. Вечные проблемы жизни, их воплощение в музыкальных образах. Разнообразие функций музыкального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искусства в жизни человека, общества. Влияние средств массовой информации, центров музыкальной культуры (концертные залы, фольклорные объединения, музеи) на распространение традиций и инноваций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музыкального искусства. Всеобщность, интернациональность музыкального языка. Музыка мира как диалог культур.</w:t>
      </w:r>
    </w:p>
    <w:p w:rsidR="001D2485" w:rsidRPr="007570C3" w:rsidRDefault="001D2485" w:rsidP="001D248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570C3">
        <w:rPr>
          <w:rStyle w:val="c11"/>
          <w:color w:val="000000"/>
        </w:rPr>
        <w:t>Ниже представлено тематическое планирование в соответствии с</w:t>
      </w:r>
      <w:r w:rsidRPr="007570C3">
        <w:rPr>
          <w:rStyle w:val="c16"/>
          <w:color w:val="000000"/>
        </w:rPr>
        <w:t> </w:t>
      </w:r>
      <w:r w:rsidRPr="007570C3">
        <w:rPr>
          <w:rStyle w:val="c11"/>
          <w:color w:val="000000"/>
        </w:rPr>
        <w:t>учебниками музыки авторов Г. П. Сергеевой, Е. Д. Критской: «Музыка. 5 класс», «Музыка. 6 класс», «Музыка. 7 класс», «Музыка. 8 класс».</w:t>
      </w:r>
    </w:p>
    <w:p w:rsidR="001D2485" w:rsidRPr="007570C3" w:rsidRDefault="001D2485" w:rsidP="00603B11">
      <w:pPr>
        <w:jc w:val="center"/>
        <w:rPr>
          <w:b/>
        </w:rPr>
      </w:pPr>
    </w:p>
    <w:p w:rsidR="00B26D33" w:rsidRPr="00B26D33" w:rsidRDefault="00B26D33" w:rsidP="00B26D33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B26D33">
        <w:rPr>
          <w:b/>
          <w:bCs/>
          <w:color w:val="000000"/>
          <w:u w:val="single"/>
        </w:rPr>
        <w:t xml:space="preserve">Тематическое планирование </w:t>
      </w:r>
    </w:p>
    <w:p w:rsidR="00B26D33" w:rsidRPr="00B26D33" w:rsidRDefault="00B26D33" w:rsidP="00B26D33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B26D33">
        <w:rPr>
          <w:b/>
          <w:bCs/>
          <w:color w:val="000000"/>
          <w:u w:val="single"/>
        </w:rPr>
        <w:t>( 5 класс)</w:t>
      </w:r>
    </w:p>
    <w:tbl>
      <w:tblPr>
        <w:tblW w:w="5166" w:type="pct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65"/>
        <w:gridCol w:w="4808"/>
        <w:gridCol w:w="1112"/>
      </w:tblGrid>
      <w:tr w:rsidR="00B26D33" w:rsidRPr="00B26D33" w:rsidTr="002920D7">
        <w:trPr>
          <w:trHeight w:val="680"/>
        </w:trPr>
        <w:tc>
          <w:tcPr>
            <w:tcW w:w="20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B26D33" w:rsidRDefault="00B26D33" w:rsidP="00B26D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</w:rPr>
              <w:t>Содержание курса</w:t>
            </w:r>
          </w:p>
        </w:tc>
        <w:tc>
          <w:tcPr>
            <w:tcW w:w="2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B26D33" w:rsidRDefault="00B26D33" w:rsidP="00B26D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</w:rPr>
              <w:t>Тематическое планирование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B26D33" w:rsidRDefault="00B26D33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B26D33">
              <w:rPr>
                <w:b/>
                <w:bCs/>
                <w:color w:val="000000"/>
              </w:rPr>
              <w:t>Коли-</w:t>
            </w:r>
            <w:proofErr w:type="spellStart"/>
            <w:r w:rsidRPr="00B26D33">
              <w:rPr>
                <w:b/>
                <w:bCs/>
                <w:color w:val="000000"/>
              </w:rPr>
              <w:t>чество</w:t>
            </w:r>
            <w:proofErr w:type="spellEnd"/>
            <w:proofErr w:type="gramEnd"/>
          </w:p>
          <w:p w:rsidR="00B26D33" w:rsidRPr="00B26D33" w:rsidRDefault="00B26D33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</w:rPr>
              <w:t>часов</w:t>
            </w:r>
          </w:p>
        </w:tc>
      </w:tr>
      <w:tr w:rsidR="00B26D33" w:rsidRPr="00B26D33" w:rsidTr="002920D7">
        <w:trPr>
          <w:trHeight w:val="140"/>
        </w:trPr>
        <w:tc>
          <w:tcPr>
            <w:tcW w:w="4438" w:type="pct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A74960">
            <w:pPr>
              <w:spacing w:line="1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A74960">
              <w:rPr>
                <w:b/>
                <w:bCs/>
                <w:color w:val="000000"/>
              </w:rPr>
              <w:t>Раздел №1 Музыка и литература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spacing w:line="14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/>
                <w:bCs/>
                <w:color w:val="000000"/>
              </w:rPr>
              <w:t>16</w:t>
            </w:r>
          </w:p>
        </w:tc>
      </w:tr>
      <w:tr w:rsidR="00B26D33" w:rsidRPr="00B26D33" w:rsidTr="002920D7">
        <w:trPr>
          <w:trHeight w:val="390"/>
        </w:trPr>
        <w:tc>
          <w:tcPr>
            <w:tcW w:w="1974" w:type="pct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Музыка как вид искусства.</w:t>
            </w:r>
          </w:p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Народное музыкальное творчество</w:t>
            </w:r>
          </w:p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Русская музыка от XXI-XXII вв. до рубежа XIX-XX вв.</w:t>
            </w:r>
          </w:p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 xml:space="preserve">Русская </w:t>
            </w:r>
            <w:proofErr w:type="spellStart"/>
            <w:r w:rsidRPr="00A74960">
              <w:rPr>
                <w:color w:val="000000"/>
              </w:rPr>
              <w:t>изарубежная</w:t>
            </w:r>
            <w:proofErr w:type="spellEnd"/>
            <w:r w:rsidRPr="00A74960">
              <w:rPr>
                <w:color w:val="000000"/>
              </w:rPr>
              <w:t xml:space="preserve"> музыкальная культура </w:t>
            </w:r>
            <w:proofErr w:type="spellStart"/>
            <w:r w:rsidRPr="00A74960">
              <w:rPr>
                <w:color w:val="000000"/>
              </w:rPr>
              <w:t>XXв</w:t>
            </w:r>
            <w:proofErr w:type="spellEnd"/>
            <w:r w:rsidRPr="00A74960">
              <w:rPr>
                <w:color w:val="000000"/>
              </w:rPr>
              <w:t>.</w:t>
            </w:r>
          </w:p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Современная музыкальная жизнь.</w:t>
            </w:r>
          </w:p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Значение музыки в жизни человека.</w:t>
            </w:r>
          </w:p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/>
                <w:bCs/>
                <w:color w:val="000000"/>
              </w:rPr>
              <w:t> </w:t>
            </w:r>
          </w:p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/>
                <w:bCs/>
                <w:color w:val="000000"/>
              </w:rPr>
              <w:t> </w:t>
            </w:r>
          </w:p>
        </w:tc>
        <w:tc>
          <w:tcPr>
            <w:tcW w:w="2463" w:type="pct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Что роднит музыку с литературой</w:t>
            </w:r>
          </w:p>
        </w:tc>
        <w:tc>
          <w:tcPr>
            <w:tcW w:w="562" w:type="pc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B26D33" w:rsidRPr="00B26D33" w:rsidTr="002920D7">
        <w:tc>
          <w:tcPr>
            <w:tcW w:w="197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Вокальная музыка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2</w:t>
            </w:r>
          </w:p>
        </w:tc>
      </w:tr>
      <w:tr w:rsidR="00B26D33" w:rsidRPr="00B26D33" w:rsidTr="002920D7">
        <w:tc>
          <w:tcPr>
            <w:tcW w:w="197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Фольклор в музыке</w:t>
            </w:r>
            <w:r w:rsidRPr="00A74960">
              <w:rPr>
                <w:color w:val="000000"/>
              </w:rPr>
              <w:br/>
              <w:t>русских композиторов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2</w:t>
            </w:r>
          </w:p>
        </w:tc>
      </w:tr>
      <w:tr w:rsidR="00B26D33" w:rsidRPr="00B26D33" w:rsidTr="002920D7">
        <w:tc>
          <w:tcPr>
            <w:tcW w:w="197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Жанры инструментальной</w:t>
            </w:r>
          </w:p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 и вокальной музыки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1</w:t>
            </w:r>
          </w:p>
        </w:tc>
      </w:tr>
      <w:tr w:rsidR="00B26D33" w:rsidRPr="00B26D33" w:rsidTr="002920D7">
        <w:trPr>
          <w:trHeight w:val="327"/>
        </w:trPr>
        <w:tc>
          <w:tcPr>
            <w:tcW w:w="197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Вторая жизнь песни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2</w:t>
            </w:r>
          </w:p>
        </w:tc>
      </w:tr>
      <w:tr w:rsidR="00B26D33" w:rsidRPr="00B26D33" w:rsidTr="002920D7">
        <w:trPr>
          <w:trHeight w:val="337"/>
        </w:trPr>
        <w:tc>
          <w:tcPr>
            <w:tcW w:w="197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Вокальная и инструментальная музыка.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1</w:t>
            </w:r>
          </w:p>
        </w:tc>
      </w:tr>
      <w:tr w:rsidR="00B26D33" w:rsidRPr="00B26D33" w:rsidTr="002920D7">
        <w:trPr>
          <w:trHeight w:val="323"/>
        </w:trPr>
        <w:tc>
          <w:tcPr>
            <w:tcW w:w="197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Всю жизнь мою несу родину в душе…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2</w:t>
            </w:r>
          </w:p>
        </w:tc>
      </w:tr>
      <w:tr w:rsidR="00B26D33" w:rsidRPr="00B26D33" w:rsidTr="002920D7">
        <w:tc>
          <w:tcPr>
            <w:tcW w:w="197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Писатели и поэты о музыке и музыкантах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1</w:t>
            </w:r>
          </w:p>
        </w:tc>
      </w:tr>
      <w:tr w:rsidR="00B26D33" w:rsidRPr="00B26D33" w:rsidTr="002920D7">
        <w:tc>
          <w:tcPr>
            <w:tcW w:w="197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Первое путешествие в музыкальный театр. Опера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1</w:t>
            </w:r>
          </w:p>
        </w:tc>
      </w:tr>
      <w:tr w:rsidR="00B26D33" w:rsidRPr="00B26D33" w:rsidTr="002920D7">
        <w:tc>
          <w:tcPr>
            <w:tcW w:w="197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Второе путешествие в музыкальный театр. Балет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1</w:t>
            </w:r>
          </w:p>
        </w:tc>
      </w:tr>
      <w:tr w:rsidR="00B26D33" w:rsidRPr="00B26D33" w:rsidTr="002920D7">
        <w:trPr>
          <w:trHeight w:val="367"/>
        </w:trPr>
        <w:tc>
          <w:tcPr>
            <w:tcW w:w="197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Музыка в театре, кино, на телевидении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1</w:t>
            </w:r>
          </w:p>
        </w:tc>
      </w:tr>
      <w:tr w:rsidR="00B26D33" w:rsidRPr="00B26D33" w:rsidTr="002920D7">
        <w:trPr>
          <w:trHeight w:val="557"/>
        </w:trPr>
        <w:tc>
          <w:tcPr>
            <w:tcW w:w="197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Третье путешествие в музыкальный театр. Мюзикл Мир композитора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1</w:t>
            </w:r>
          </w:p>
        </w:tc>
      </w:tr>
      <w:tr w:rsidR="00B26D33" w:rsidRPr="00B26D33" w:rsidTr="002920D7">
        <w:tc>
          <w:tcPr>
            <w:tcW w:w="443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A74960">
              <w:rPr>
                <w:b/>
                <w:bCs/>
                <w:color w:val="000000"/>
              </w:rPr>
              <w:t>Раздел№2 Музыка и изобразительное искусство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18ч</w:t>
            </w:r>
          </w:p>
        </w:tc>
      </w:tr>
      <w:tr w:rsidR="00A74960" w:rsidRPr="00B26D33" w:rsidTr="002920D7">
        <w:trPr>
          <w:trHeight w:val="285"/>
        </w:trPr>
        <w:tc>
          <w:tcPr>
            <w:tcW w:w="200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Музыка как вид искусства.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Русская музыка от XXI-XXII вв. до рубежа XIX-XX вв.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Зарубежная музыка от эпохи Средневековья до рубежа XIX-XX вв.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Русская и зарубежная музыкальная культура XX в.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lastRenderedPageBreak/>
              <w:t>Современная музыкальная жизнь.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Значение музыки в жизни человека.</w:t>
            </w:r>
          </w:p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/>
                <w:bCs/>
                <w:color w:val="000000"/>
              </w:rPr>
              <w:t> </w:t>
            </w:r>
          </w:p>
        </w:tc>
        <w:tc>
          <w:tcPr>
            <w:tcW w:w="2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lastRenderedPageBreak/>
              <w:t>Что роднит музыку с изобразительным искусством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A74960" w:rsidRPr="00B26D33" w:rsidTr="002920D7">
        <w:trPr>
          <w:trHeight w:val="403"/>
        </w:trPr>
        <w:tc>
          <w:tcPr>
            <w:tcW w:w="2007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Небесное и земное в звуках и красках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A74960" w:rsidRPr="00B26D33" w:rsidTr="002920D7">
        <w:tc>
          <w:tcPr>
            <w:tcW w:w="2007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Звать через прошлое к настоящему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2</w:t>
            </w:r>
          </w:p>
        </w:tc>
      </w:tr>
      <w:tr w:rsidR="00A74960" w:rsidRPr="00B26D33" w:rsidTr="002920D7">
        <w:tc>
          <w:tcPr>
            <w:tcW w:w="2007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Музыкальная живопись и живописная музыка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2</w:t>
            </w:r>
          </w:p>
        </w:tc>
      </w:tr>
      <w:tr w:rsidR="00A74960" w:rsidRPr="00B26D33" w:rsidTr="002920D7">
        <w:tc>
          <w:tcPr>
            <w:tcW w:w="2007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proofErr w:type="spellStart"/>
            <w:r w:rsidRPr="00A74960">
              <w:rPr>
                <w:color w:val="000000"/>
              </w:rPr>
              <w:t>Колокольность</w:t>
            </w:r>
            <w:proofErr w:type="spellEnd"/>
            <w:r w:rsidRPr="00A74960">
              <w:rPr>
                <w:color w:val="000000"/>
              </w:rPr>
              <w:t xml:space="preserve"> в музыке и изобразительном искусстве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1</w:t>
            </w:r>
          </w:p>
        </w:tc>
      </w:tr>
      <w:tr w:rsidR="00A74960" w:rsidRPr="00B26D33" w:rsidTr="002920D7">
        <w:tc>
          <w:tcPr>
            <w:tcW w:w="2007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Портрет в музыке и изобразительном искусстве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1</w:t>
            </w:r>
          </w:p>
        </w:tc>
      </w:tr>
      <w:tr w:rsidR="00A74960" w:rsidRPr="00B26D33" w:rsidTr="002920D7">
        <w:trPr>
          <w:trHeight w:val="254"/>
        </w:trPr>
        <w:tc>
          <w:tcPr>
            <w:tcW w:w="2007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Волшебная палочка дирижера. Дирижеры мира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1</w:t>
            </w:r>
          </w:p>
        </w:tc>
      </w:tr>
      <w:tr w:rsidR="00A74960" w:rsidRPr="00B26D33" w:rsidTr="002920D7">
        <w:tc>
          <w:tcPr>
            <w:tcW w:w="2007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Образы борьбы и победы в искусстве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1</w:t>
            </w:r>
          </w:p>
        </w:tc>
      </w:tr>
      <w:tr w:rsidR="00A74960" w:rsidRPr="00B26D33" w:rsidTr="002920D7">
        <w:trPr>
          <w:trHeight w:val="260"/>
        </w:trPr>
        <w:tc>
          <w:tcPr>
            <w:tcW w:w="2007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Застывшая музыка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1</w:t>
            </w:r>
          </w:p>
        </w:tc>
      </w:tr>
      <w:tr w:rsidR="00A74960" w:rsidRPr="00B26D33" w:rsidTr="002920D7">
        <w:tc>
          <w:tcPr>
            <w:tcW w:w="2007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Полифония в музыке и живописи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1</w:t>
            </w:r>
          </w:p>
        </w:tc>
      </w:tr>
      <w:tr w:rsidR="00A74960" w:rsidRPr="00B26D33" w:rsidTr="002920D7">
        <w:trPr>
          <w:trHeight w:val="339"/>
        </w:trPr>
        <w:tc>
          <w:tcPr>
            <w:tcW w:w="2007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Музыка на мольберте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1</w:t>
            </w:r>
          </w:p>
        </w:tc>
      </w:tr>
      <w:tr w:rsidR="00A74960" w:rsidRPr="00B26D33" w:rsidTr="002920D7">
        <w:trPr>
          <w:trHeight w:val="380"/>
        </w:trPr>
        <w:tc>
          <w:tcPr>
            <w:tcW w:w="2007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Импрессионизм в музыке и живописи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1</w:t>
            </w:r>
          </w:p>
        </w:tc>
      </w:tr>
      <w:tr w:rsidR="00A74960" w:rsidRPr="00B26D33" w:rsidTr="002920D7">
        <w:trPr>
          <w:trHeight w:val="460"/>
        </w:trPr>
        <w:tc>
          <w:tcPr>
            <w:tcW w:w="2007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О подвигах, о доблести, о славе…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1</w:t>
            </w:r>
          </w:p>
        </w:tc>
      </w:tr>
      <w:tr w:rsidR="00A74960" w:rsidRPr="00B26D33" w:rsidTr="002920D7">
        <w:trPr>
          <w:trHeight w:val="420"/>
        </w:trPr>
        <w:tc>
          <w:tcPr>
            <w:tcW w:w="2007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В каждой мимолетности вижу я миры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1</w:t>
            </w:r>
          </w:p>
        </w:tc>
      </w:tr>
      <w:tr w:rsidR="00A74960" w:rsidRPr="00B26D33" w:rsidTr="002920D7">
        <w:trPr>
          <w:trHeight w:val="363"/>
        </w:trPr>
        <w:tc>
          <w:tcPr>
            <w:tcW w:w="2007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/>
        </w:tc>
        <w:tc>
          <w:tcPr>
            <w:tcW w:w="2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Мир композитора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1</w:t>
            </w:r>
          </w:p>
        </w:tc>
      </w:tr>
      <w:tr w:rsidR="00A74960" w:rsidRPr="00B26D33" w:rsidTr="002920D7">
        <w:trPr>
          <w:trHeight w:val="539"/>
        </w:trPr>
        <w:tc>
          <w:tcPr>
            <w:tcW w:w="2007" w:type="pct"/>
            <w:gridSpan w:val="2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74960" w:rsidRPr="00A74960" w:rsidRDefault="00A74960" w:rsidP="00B26D33"/>
        </w:tc>
        <w:tc>
          <w:tcPr>
            <w:tcW w:w="2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С веком наравне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/>
                <w:bCs/>
                <w:color w:val="000000"/>
              </w:rPr>
              <w:t>1</w:t>
            </w:r>
          </w:p>
        </w:tc>
      </w:tr>
      <w:tr w:rsidR="00B26D33" w:rsidRPr="00B26D33" w:rsidTr="002920D7">
        <w:tc>
          <w:tcPr>
            <w:tcW w:w="20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/>
                <w:bCs/>
                <w:color w:val="000000"/>
              </w:rPr>
              <w:t>   </w:t>
            </w:r>
            <w:r w:rsidR="00A74960" w:rsidRPr="00A7496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/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3" w:rsidRPr="00A74960" w:rsidRDefault="00B26D33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/>
                <w:bCs/>
                <w:color w:val="000000"/>
              </w:rPr>
              <w:t>34 часа</w:t>
            </w:r>
          </w:p>
        </w:tc>
      </w:tr>
    </w:tbl>
    <w:p w:rsidR="00B26D33" w:rsidRPr="00B26D33" w:rsidRDefault="00B26D33" w:rsidP="002920D7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B26D33">
        <w:rPr>
          <w:b/>
          <w:bCs/>
          <w:color w:val="000000"/>
          <w:u w:val="single"/>
        </w:rPr>
        <w:t xml:space="preserve">Тематическое планирование </w:t>
      </w:r>
    </w:p>
    <w:p w:rsidR="00B26D33" w:rsidRPr="00B26D33" w:rsidRDefault="00B26D33" w:rsidP="00B26D33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B26D33">
        <w:rPr>
          <w:b/>
          <w:bCs/>
          <w:color w:val="000000"/>
          <w:u w:val="single"/>
        </w:rPr>
        <w:t>( 6 класс)</w:t>
      </w:r>
    </w:p>
    <w:tbl>
      <w:tblPr>
        <w:tblW w:w="9890" w:type="dxa"/>
        <w:tblInd w:w="-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6"/>
        <w:gridCol w:w="4820"/>
        <w:gridCol w:w="1134"/>
      </w:tblGrid>
      <w:tr w:rsidR="00A74960" w:rsidRPr="00B26D33" w:rsidTr="00A74960">
        <w:trPr>
          <w:trHeight w:val="68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B26D33" w:rsidRDefault="00A74960" w:rsidP="00B26D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</w:rPr>
              <w:t>Содержание курса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B26D33" w:rsidRDefault="00A74960" w:rsidP="00B26D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</w:rPr>
              <w:t>Тематическое планирование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B26D33">
              <w:rPr>
                <w:b/>
                <w:bCs/>
                <w:color w:val="000000"/>
              </w:rPr>
              <w:t>Коли-</w:t>
            </w:r>
            <w:proofErr w:type="spellStart"/>
            <w:r w:rsidRPr="00B26D33">
              <w:rPr>
                <w:b/>
                <w:bCs/>
                <w:color w:val="000000"/>
              </w:rPr>
              <w:t>чество</w:t>
            </w:r>
            <w:proofErr w:type="spellEnd"/>
            <w:proofErr w:type="gramEnd"/>
          </w:p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</w:rPr>
              <w:t>часов</w:t>
            </w:r>
          </w:p>
        </w:tc>
      </w:tr>
      <w:tr w:rsidR="00A74960" w:rsidRPr="00B26D33" w:rsidTr="00A74960">
        <w:trPr>
          <w:trHeight w:val="140"/>
        </w:trPr>
        <w:tc>
          <w:tcPr>
            <w:tcW w:w="8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14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/>
                <w:bCs/>
                <w:color w:val="000000"/>
              </w:rPr>
              <w:t>Раздел №1 Мир образов вокальной и инструментальной музыки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B26D33" w:rsidRDefault="00A74960" w:rsidP="00B26D33">
            <w:pPr>
              <w:spacing w:line="14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A74960" w:rsidRPr="00B26D33" w:rsidTr="00994351">
        <w:trPr>
          <w:trHeight w:val="480"/>
        </w:trPr>
        <w:tc>
          <w:tcPr>
            <w:tcW w:w="393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Музыка как вид искусства. Народное музыкальное творчество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Русская музыка от эпохи Средневековья до рубежа XIX-XX вв.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 Зарубежная музыка от эпохи Средневековья до рубежа XIX-XX вв.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Русская и зарубежная музыкальная культура XX в.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Современная музыкальная жизнь.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Значение музыки в жизни человека.</w:t>
            </w:r>
          </w:p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/>
                <w:bCs/>
                <w:color w:val="000000"/>
              </w:rPr>
              <w:t> 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/>
                <w:bCs/>
                <w:color w:val="000000"/>
              </w:rPr>
              <w:t> 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Удивительный мир музыкальных образов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A74960" w:rsidRPr="00B26D33" w:rsidTr="00994351"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Образы романсов и песен русских композиторов</w:t>
            </w:r>
          </w:p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Старинный русский романс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A74960" w:rsidRPr="00B26D33" w:rsidTr="00994351"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Два музыкальных посвящения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A74960" w:rsidRPr="00B26D33" w:rsidTr="00994351"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Портрет в музыке и живописи. Картинная галерея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A74960" w:rsidRPr="00B26D33" w:rsidTr="00A74960">
        <w:trPr>
          <w:trHeight w:val="323"/>
        </w:trPr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«Уноси мое сердце в звенящую даль…»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A74960" w:rsidRPr="00B26D33" w:rsidTr="00A74960">
        <w:trPr>
          <w:trHeight w:val="683"/>
        </w:trPr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Музыкальный образ и мастерство исполнителя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A74960" w:rsidRPr="00B26D33" w:rsidTr="00A74960">
        <w:trPr>
          <w:trHeight w:val="693"/>
        </w:trPr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Обряды и обычаи в фольклоре и в творчестве композиторов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A74960" w:rsidRPr="00B26D33" w:rsidTr="00994351"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Образы песен зарубежных композиторов. Искусство прекрасного пения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A74960" w:rsidRPr="00B26D33" w:rsidTr="00994351"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Старинной песни мир. Баллада «Лесной царь»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A74960" w:rsidRPr="00B26D33" w:rsidTr="00994351"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Образы русской народной и духовной музыки. </w:t>
            </w:r>
            <w:r w:rsidRPr="00A74960">
              <w:rPr>
                <w:color w:val="000000"/>
              </w:rPr>
              <w:t>Народное искусство древней Руси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A74960" w:rsidRPr="00B26D33" w:rsidTr="00A74960">
        <w:trPr>
          <w:trHeight w:val="671"/>
        </w:trPr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Образы русской духовной музыки. Духовный концерт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A74960" w:rsidRPr="00B26D33" w:rsidTr="00A74960">
        <w:trPr>
          <w:trHeight w:val="539"/>
        </w:trPr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«Фрески Софьи Киевской» «Перезвоны». Молитва                                                        </w:t>
            </w:r>
            <w:r w:rsidRPr="00A74960">
              <w:rPr>
                <w:bCs/>
                <w:color w:val="000000"/>
              </w:rPr>
              <w:br/>
              <w:t>                                         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A74960" w:rsidRPr="00B26D33" w:rsidTr="00A74960">
        <w:trPr>
          <w:trHeight w:val="961"/>
        </w:trPr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Образы духовной музыки Западной Европы. </w:t>
            </w:r>
            <w:r w:rsidRPr="00A74960">
              <w:rPr>
                <w:color w:val="000000"/>
              </w:rPr>
              <w:t xml:space="preserve">Небесное и земное в музыке Баха. Полифония. Фуга. Хорал                                                                               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A74960" w:rsidRPr="00B26D33" w:rsidTr="00994351"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Образы скорби и печали. </w:t>
            </w:r>
            <w:r w:rsidRPr="00A74960">
              <w:rPr>
                <w:color w:val="000000"/>
              </w:rPr>
              <w:t>Фортуна правит миром. «Кармина Бурана»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A74960" w:rsidRPr="00B26D33" w:rsidTr="00994351"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Авторская песня: прошлое и настоящее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A74960" w:rsidRPr="00B26D33" w:rsidTr="00994351">
        <w:tc>
          <w:tcPr>
            <w:tcW w:w="393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Джаз – искусство XX 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A74960" w:rsidRPr="00B26D33" w:rsidTr="00A74960">
        <w:tc>
          <w:tcPr>
            <w:tcW w:w="8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A74960">
              <w:rPr>
                <w:b/>
                <w:bCs/>
                <w:color w:val="000000"/>
              </w:rPr>
              <w:t>Раздел №2      Мир образов камерной и симфонической музыки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B26D33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A74960" w:rsidRPr="00B26D33" w:rsidTr="00A74960"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/>
                <w:bCs/>
                <w:color w:val="000000"/>
              </w:rPr>
              <w:t> 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/>
                <w:bCs/>
                <w:color w:val="000000"/>
              </w:rPr>
              <w:t> </w:t>
            </w:r>
            <w:r w:rsidRPr="00A74960">
              <w:rPr>
                <w:color w:val="000000"/>
              </w:rPr>
              <w:t>Музыка как вид искусства.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Зарубежная музыка от эпохи Средневековья до рубежа XIX-XX вв.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Русская и зарубежная музыкальная культура XX в.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Современная музыкальная жизнь.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Значение музыки в жизни человека.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/>
                <w:bCs/>
                <w:color w:val="000000"/>
              </w:rPr>
              <w:t> </w:t>
            </w:r>
          </w:p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/>
                <w:bCs/>
                <w:color w:val="000000"/>
              </w:rPr>
              <w:t>  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Вечные темы искусства и жизни.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Образы камерной музыки.</w:t>
            </w:r>
          </w:p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Инструментальная баллада. Ночной пейзаж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3</w:t>
            </w:r>
          </w:p>
        </w:tc>
      </w:tr>
      <w:tr w:rsidR="00A74960" w:rsidRPr="00B26D33" w:rsidTr="00A74960">
        <w:tc>
          <w:tcPr>
            <w:tcW w:w="3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Инструментальный концерт. «Итальянский концерт»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A74960" w:rsidRPr="00B26D33" w:rsidTr="00A74960">
        <w:trPr>
          <w:trHeight w:val="984"/>
        </w:trPr>
        <w:tc>
          <w:tcPr>
            <w:tcW w:w="3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Картинная галерея</w:t>
            </w:r>
            <w:r w:rsidRPr="00A74960">
              <w:rPr>
                <w:color w:val="000000"/>
              </w:rPr>
              <w:t> «Космический пейзаж». «Быть может, вся природа – мозаика цветов?».</w:t>
            </w:r>
            <w:r w:rsidRPr="00A7496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</w:tc>
      </w:tr>
      <w:tr w:rsidR="00A74960" w:rsidRPr="00B26D33" w:rsidTr="00A74960">
        <w:tc>
          <w:tcPr>
            <w:tcW w:w="3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Образы симфонической музыки.</w:t>
            </w:r>
          </w:p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Музыкальные иллюстрации к повести А. Пушкина «Метель»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2</w:t>
            </w:r>
          </w:p>
        </w:tc>
      </w:tr>
      <w:tr w:rsidR="00A74960" w:rsidRPr="00B26D33" w:rsidTr="002920D7">
        <w:trPr>
          <w:trHeight w:val="1195"/>
        </w:trPr>
        <w:tc>
          <w:tcPr>
            <w:tcW w:w="3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Симфоническое развитие музыкальных образов.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«В печали я весел, а в веселье печален». Связь времен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3</w:t>
            </w:r>
          </w:p>
        </w:tc>
      </w:tr>
      <w:tr w:rsidR="00A74960" w:rsidRPr="00B26D33" w:rsidTr="00A74960">
        <w:tc>
          <w:tcPr>
            <w:tcW w:w="3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Программная увертюра.</w:t>
            </w:r>
          </w:p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Увертюра «Эгмонт». Увертюра-фантазия «Ромео и Джульетта»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2</w:t>
            </w:r>
          </w:p>
        </w:tc>
      </w:tr>
      <w:tr w:rsidR="00A74960" w:rsidRPr="00B26D33" w:rsidTr="002920D7">
        <w:trPr>
          <w:trHeight w:val="1353"/>
        </w:trPr>
        <w:tc>
          <w:tcPr>
            <w:tcW w:w="3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Мир музыкального театра. </w:t>
            </w:r>
            <w:r w:rsidRPr="00A74960">
              <w:rPr>
                <w:color w:val="000000"/>
              </w:rPr>
              <w:t>Балет «Ромео и Джульетта».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 Мюзикл «</w:t>
            </w:r>
            <w:proofErr w:type="spellStart"/>
            <w:r w:rsidRPr="00A74960">
              <w:rPr>
                <w:color w:val="000000"/>
              </w:rPr>
              <w:t>Вестсайдская</w:t>
            </w:r>
            <w:proofErr w:type="spellEnd"/>
            <w:r w:rsidRPr="00A74960">
              <w:rPr>
                <w:color w:val="000000"/>
              </w:rPr>
              <w:t xml:space="preserve"> история». Опера «Орфей и </w:t>
            </w:r>
            <w:proofErr w:type="spellStart"/>
            <w:r w:rsidRPr="00A74960">
              <w:rPr>
                <w:color w:val="000000"/>
              </w:rPr>
              <w:t>Эвридика</w:t>
            </w:r>
            <w:proofErr w:type="spellEnd"/>
            <w:r w:rsidRPr="00A74960">
              <w:rPr>
                <w:color w:val="000000"/>
              </w:rPr>
              <w:t>».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 xml:space="preserve">Рок-опера «Орфей и </w:t>
            </w:r>
            <w:proofErr w:type="spellStart"/>
            <w:r w:rsidRPr="00A74960">
              <w:rPr>
                <w:color w:val="000000"/>
              </w:rPr>
              <w:t>Эвридика</w:t>
            </w:r>
            <w:proofErr w:type="spellEnd"/>
            <w:r w:rsidRPr="00A74960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3</w:t>
            </w:r>
          </w:p>
        </w:tc>
      </w:tr>
      <w:tr w:rsidR="00A74960" w:rsidRPr="00B26D33" w:rsidTr="00A74960">
        <w:tc>
          <w:tcPr>
            <w:tcW w:w="3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Образы киномузыки. </w:t>
            </w:r>
            <w:r w:rsidRPr="00A74960">
              <w:rPr>
                <w:color w:val="000000"/>
              </w:rPr>
              <w:t>«Ромео и Джульетта» в кино XX века. Музыка в отечественном кино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2</w:t>
            </w:r>
          </w:p>
        </w:tc>
      </w:tr>
      <w:tr w:rsidR="00A74960" w:rsidRPr="00B26D33" w:rsidTr="002920D7">
        <w:trPr>
          <w:trHeight w:val="308"/>
        </w:trPr>
        <w:tc>
          <w:tcPr>
            <w:tcW w:w="3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Исследовательский проект.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1</w:t>
            </w:r>
          </w:p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</w:p>
        </w:tc>
      </w:tr>
      <w:tr w:rsidR="00A74960" w:rsidRPr="00B26D33" w:rsidTr="00A7496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960" w:rsidRPr="002920D7" w:rsidRDefault="00A74960" w:rsidP="00B26D3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20D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60" w:rsidRPr="002920D7" w:rsidRDefault="00A74960" w:rsidP="00B26D33">
            <w:pPr>
              <w:spacing w:line="0" w:lineRule="atLeas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60" w:rsidRPr="002920D7" w:rsidRDefault="00A74960" w:rsidP="00B26D33">
            <w:pPr>
              <w:rPr>
                <w:b/>
                <w:bCs/>
                <w:color w:val="000000"/>
              </w:rPr>
            </w:pPr>
            <w:r w:rsidRPr="002920D7">
              <w:rPr>
                <w:b/>
                <w:bCs/>
                <w:color w:val="000000"/>
              </w:rPr>
              <w:t>34 часов</w:t>
            </w:r>
          </w:p>
        </w:tc>
      </w:tr>
    </w:tbl>
    <w:p w:rsidR="00B26D33" w:rsidRPr="00B26D33" w:rsidRDefault="00B26D33" w:rsidP="002920D7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B26D33">
        <w:rPr>
          <w:b/>
          <w:bCs/>
          <w:color w:val="000000"/>
          <w:u w:val="single"/>
        </w:rPr>
        <w:t xml:space="preserve">Тематическое планирование </w:t>
      </w:r>
    </w:p>
    <w:p w:rsidR="00B26D33" w:rsidRPr="00B26D33" w:rsidRDefault="00B26D33" w:rsidP="00B26D33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B26D33">
        <w:rPr>
          <w:b/>
          <w:bCs/>
          <w:color w:val="000000"/>
          <w:u w:val="single"/>
        </w:rPr>
        <w:t>( 7 класс)</w:t>
      </w:r>
    </w:p>
    <w:tbl>
      <w:tblPr>
        <w:tblW w:w="9890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6"/>
        <w:gridCol w:w="4820"/>
        <w:gridCol w:w="1134"/>
      </w:tblGrid>
      <w:tr w:rsidR="00A74960" w:rsidRPr="00B26D33" w:rsidTr="00A74960">
        <w:trPr>
          <w:trHeight w:val="84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B26D33" w:rsidRDefault="00A74960" w:rsidP="00B26D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</w:rPr>
              <w:t>Содержание учебного предмета, курса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B26D33" w:rsidRDefault="00A74960" w:rsidP="00B26D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</w:rPr>
              <w:t>Тематическое планирование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B26D33" w:rsidRDefault="00A74960" w:rsidP="00B26D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</w:rPr>
              <w:t>Коли-</w:t>
            </w:r>
          </w:p>
          <w:p w:rsidR="00A74960" w:rsidRPr="00B26D33" w:rsidRDefault="00A74960" w:rsidP="00B26D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26D33">
              <w:rPr>
                <w:b/>
                <w:bCs/>
                <w:color w:val="000000"/>
              </w:rPr>
              <w:t>чество</w:t>
            </w:r>
            <w:proofErr w:type="spellEnd"/>
          </w:p>
          <w:p w:rsidR="00A74960" w:rsidRPr="00B26D33" w:rsidRDefault="00A74960" w:rsidP="00B26D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</w:rPr>
              <w:t>часов</w:t>
            </w:r>
          </w:p>
        </w:tc>
      </w:tr>
      <w:tr w:rsidR="00A74960" w:rsidRPr="00B26D33" w:rsidTr="00A74960">
        <w:tc>
          <w:tcPr>
            <w:tcW w:w="8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/>
                <w:bCs/>
                <w:color w:val="000000"/>
              </w:rPr>
              <w:t>Раздел №1     Особенности драматургии  сценической музыки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B26D33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A74960" w:rsidRPr="00B26D33" w:rsidTr="00A74960"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Музыка как вид искусства.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Русская музыка XIX в.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Зарубежная музыка XIX в.</w:t>
            </w:r>
          </w:p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 xml:space="preserve">Современная музыкальная </w:t>
            </w:r>
            <w:proofErr w:type="spellStart"/>
            <w:r w:rsidRPr="00A74960">
              <w:rPr>
                <w:color w:val="000000"/>
              </w:rPr>
              <w:lastRenderedPageBreak/>
              <w:t>музыкальная</w:t>
            </w:r>
            <w:proofErr w:type="spellEnd"/>
            <w:r w:rsidRPr="00A74960">
              <w:rPr>
                <w:color w:val="000000"/>
              </w:rPr>
              <w:t xml:space="preserve"> жизнь.</w:t>
            </w:r>
          </w:p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Значение музыки в жизни человека.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lastRenderedPageBreak/>
              <w:t>Классика и современность. Музыкальная драматургия-развитие музыки.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960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74960" w:rsidRPr="00B26D33" w:rsidTr="00A74960">
        <w:tc>
          <w:tcPr>
            <w:tcW w:w="3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В музыкальном театре. Опера</w:t>
            </w:r>
          </w:p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 xml:space="preserve">Опера «Иван Сусанин». Новая эпоха в </w:t>
            </w:r>
            <w:r w:rsidRPr="00A74960">
              <w:rPr>
                <w:color w:val="000000"/>
              </w:rPr>
              <w:lastRenderedPageBreak/>
              <w:t>русской музыке. Судьба человеческая – судьба народная. Родина моя! Русская земля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960">
              <w:rPr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A74960" w:rsidRPr="00B26D33" w:rsidTr="00A74960">
        <w:trPr>
          <w:trHeight w:val="960"/>
        </w:trPr>
        <w:tc>
          <w:tcPr>
            <w:tcW w:w="3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В концертном зале. Симфония. </w:t>
            </w:r>
            <w:r w:rsidRPr="00A74960">
              <w:rPr>
                <w:color w:val="000000"/>
              </w:rPr>
              <w:t xml:space="preserve">Симфония №40 В.А. Моцарта. Литературные страницы. «Улыбка» Р. </w:t>
            </w:r>
            <w:proofErr w:type="spellStart"/>
            <w:r w:rsidRPr="00A74960">
              <w:rPr>
                <w:color w:val="000000"/>
              </w:rPr>
              <w:t>Брэдбери</w:t>
            </w:r>
            <w:proofErr w:type="spellEnd"/>
            <w:r w:rsidRPr="00A74960">
              <w:rPr>
                <w:color w:val="000000"/>
              </w:rPr>
              <w:t>. Симфония №5 Л. Бетховена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960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74960" w:rsidRPr="00B26D33" w:rsidTr="00A74960">
        <w:tc>
          <w:tcPr>
            <w:tcW w:w="3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Героическая тема в  музыке.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960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74960" w:rsidRPr="00B26D33" w:rsidTr="00A74960">
        <w:tc>
          <w:tcPr>
            <w:tcW w:w="3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В музыкальном театре.</w:t>
            </w:r>
          </w:p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 Балет.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960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74960" w:rsidRPr="00B26D33" w:rsidTr="00A74960">
        <w:tc>
          <w:tcPr>
            <w:tcW w:w="393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</w:rPr>
              <w:t> </w:t>
            </w:r>
          </w:p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</w:rPr>
              <w:t> </w:t>
            </w:r>
          </w:p>
          <w:p w:rsidR="00A74960" w:rsidRPr="00B26D33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 xml:space="preserve">Камерная </w:t>
            </w:r>
            <w:proofErr w:type="spellStart"/>
            <w:r w:rsidRPr="00A74960">
              <w:rPr>
                <w:bCs/>
                <w:color w:val="000000"/>
              </w:rPr>
              <w:t>музыка.</w:t>
            </w:r>
            <w:r w:rsidRPr="00A74960">
              <w:rPr>
                <w:color w:val="000000"/>
              </w:rPr>
              <w:t>Вокальный</w:t>
            </w:r>
            <w:proofErr w:type="spellEnd"/>
            <w:r w:rsidRPr="00A74960">
              <w:rPr>
                <w:color w:val="000000"/>
              </w:rPr>
              <w:t xml:space="preserve"> цикл.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960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74960" w:rsidRPr="00B26D33" w:rsidTr="002920D7">
        <w:trPr>
          <w:trHeight w:val="1142"/>
        </w:trPr>
        <w:tc>
          <w:tcPr>
            <w:tcW w:w="393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Инструментальная музыка. </w:t>
            </w:r>
            <w:r w:rsidRPr="00A74960">
              <w:rPr>
                <w:color w:val="000000"/>
              </w:rPr>
              <w:t xml:space="preserve">Этюд. Транскрипция. Прелюдия. </w:t>
            </w:r>
            <w:proofErr w:type="spellStart"/>
            <w:r w:rsidRPr="00A74960">
              <w:rPr>
                <w:color w:val="000000"/>
              </w:rPr>
              <w:t>Концерт.Концерт</w:t>
            </w:r>
            <w:proofErr w:type="spellEnd"/>
            <w:r w:rsidRPr="00A74960">
              <w:rPr>
                <w:color w:val="000000"/>
              </w:rPr>
              <w:t xml:space="preserve"> для скрипки с оркестром А. Хачатуряна. «</w:t>
            </w:r>
            <w:proofErr w:type="spellStart"/>
            <w:r w:rsidRPr="00A74960">
              <w:rPr>
                <w:color w:val="000000"/>
              </w:rPr>
              <w:t>Concerto</w:t>
            </w:r>
            <w:proofErr w:type="spellEnd"/>
            <w:r w:rsidRPr="00A74960">
              <w:rPr>
                <w:color w:val="000000"/>
              </w:rPr>
              <w:t xml:space="preserve"> </w:t>
            </w:r>
            <w:proofErr w:type="spellStart"/>
            <w:r w:rsidRPr="00A74960">
              <w:rPr>
                <w:color w:val="000000"/>
              </w:rPr>
              <w:t>grosso</w:t>
            </w:r>
            <w:proofErr w:type="spellEnd"/>
            <w:r w:rsidRPr="00A74960">
              <w:rPr>
                <w:color w:val="000000"/>
              </w:rPr>
              <w:t xml:space="preserve">» А. </w:t>
            </w:r>
            <w:proofErr w:type="spellStart"/>
            <w:r w:rsidRPr="00A74960">
              <w:rPr>
                <w:color w:val="000000"/>
              </w:rPr>
              <w:t>Шнитке</w:t>
            </w:r>
            <w:proofErr w:type="spellEnd"/>
            <w:r w:rsidRPr="00A74960">
              <w:rPr>
                <w:color w:val="000000"/>
              </w:rPr>
              <w:t>. Сюита.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960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74960" w:rsidRPr="00B26D33" w:rsidTr="00A74960">
        <w:tc>
          <w:tcPr>
            <w:tcW w:w="393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B26D33" w:rsidRDefault="00A74960" w:rsidP="00B26D33">
            <w:pPr>
              <w:rPr>
                <w:sz w:val="1"/>
              </w:rPr>
            </w:pPr>
          </w:p>
        </w:tc>
      </w:tr>
      <w:tr w:rsidR="00A74960" w:rsidRPr="00B26D33" w:rsidTr="00A74960">
        <w:trPr>
          <w:trHeight w:val="420"/>
        </w:trPr>
        <w:tc>
          <w:tcPr>
            <w:tcW w:w="8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A74960" w:rsidRDefault="00A74960" w:rsidP="00B26D33">
            <w:pPr>
              <w:rPr>
                <w:rFonts w:ascii="Calibri" w:hAnsi="Calibri" w:cs="Calibri"/>
                <w:b/>
                <w:color w:val="000000"/>
              </w:rPr>
            </w:pPr>
            <w:r w:rsidRPr="00A74960">
              <w:rPr>
                <w:b/>
                <w:bCs/>
                <w:color w:val="000000"/>
              </w:rPr>
              <w:t>Раздел №2 Основные направления музыкальной культуры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920D7" w:rsidRPr="00B26D33" w:rsidTr="002920D7">
        <w:trPr>
          <w:trHeight w:val="2200"/>
        </w:trPr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Музыка как вид искусства.</w:t>
            </w:r>
          </w:p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Зарубежная и русская музыка XVIII- XIX в.</w:t>
            </w:r>
          </w:p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 xml:space="preserve">Современная музыкальная </w:t>
            </w:r>
            <w:proofErr w:type="spellStart"/>
            <w:r w:rsidRPr="00A74960">
              <w:rPr>
                <w:color w:val="000000"/>
              </w:rPr>
              <w:t>музыкальная</w:t>
            </w:r>
            <w:proofErr w:type="spellEnd"/>
            <w:r w:rsidRPr="00A74960">
              <w:rPr>
                <w:color w:val="000000"/>
              </w:rPr>
              <w:t xml:space="preserve"> жизнь.</w:t>
            </w:r>
          </w:p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Народное музыкальное творчество.</w:t>
            </w:r>
          </w:p>
          <w:p w:rsidR="002920D7" w:rsidRPr="00B26D33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960">
              <w:rPr>
                <w:color w:val="000000"/>
              </w:rPr>
              <w:t>Значение музыки в жизни человека.</w:t>
            </w:r>
          </w:p>
          <w:p w:rsidR="002920D7" w:rsidRPr="00B26D33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</w:rPr>
              <w:t> </w:t>
            </w:r>
          </w:p>
          <w:p w:rsidR="002920D7" w:rsidRPr="00B26D33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</w:rPr>
              <w:t> </w:t>
            </w:r>
          </w:p>
          <w:p w:rsidR="002920D7" w:rsidRPr="00B26D33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 xml:space="preserve">Религиозная музыка. Сюжеты и образы религиозной </w:t>
            </w:r>
            <w:proofErr w:type="spellStart"/>
            <w:proofErr w:type="gramStart"/>
            <w:r w:rsidRPr="00A74960">
              <w:rPr>
                <w:bCs/>
                <w:color w:val="000000"/>
              </w:rPr>
              <w:t>музыки.</w:t>
            </w:r>
            <w:r w:rsidRPr="00A74960">
              <w:rPr>
                <w:color w:val="000000"/>
              </w:rPr>
              <w:t>«</w:t>
            </w:r>
            <w:proofErr w:type="gramEnd"/>
            <w:r w:rsidRPr="00A74960">
              <w:rPr>
                <w:color w:val="000000"/>
              </w:rPr>
              <w:t>Высокая</w:t>
            </w:r>
            <w:proofErr w:type="spellEnd"/>
            <w:r w:rsidRPr="00A74960">
              <w:rPr>
                <w:color w:val="000000"/>
              </w:rPr>
              <w:t xml:space="preserve"> месса» И.С. Баха. От страдания к радости. Литературные страницы. «Могила Баха» Д. Гранина. «Всенощное бдение» С. Рахманинова. Образы «Вечерни» и «Утрени». Литературные страницы. «Христова Вселенная» И. Шмелева.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960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920D7" w:rsidRPr="00B26D33" w:rsidTr="00994351">
        <w:trPr>
          <w:trHeight w:val="660"/>
        </w:trPr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920D7" w:rsidRPr="00B26D33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Рок-опера «Иисус Христос-суперзвезда». </w:t>
            </w:r>
            <w:r w:rsidRPr="00A74960">
              <w:rPr>
                <w:color w:val="000000"/>
              </w:rPr>
              <w:t>Вечные темы. Главные образы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960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920D7" w:rsidRPr="00B26D33" w:rsidTr="00994351">
        <w:trPr>
          <w:trHeight w:val="1840"/>
        </w:trPr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B26D33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Светская музыка.</w:t>
            </w:r>
          </w:p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 </w:t>
            </w:r>
            <w:r w:rsidRPr="00A74960">
              <w:rPr>
                <w:color w:val="000000"/>
              </w:rPr>
              <w:t>Соната.</w:t>
            </w:r>
          </w:p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Соната №8 («Патетическая»)</w:t>
            </w:r>
          </w:p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Л. Бетховена.</w:t>
            </w:r>
          </w:p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 Соната №2 С. Прокофьева. Соната №11 В.-А.</w:t>
            </w:r>
          </w:p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Моцарта. Рапсодия в стиле блюз Дж. Гершвина.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960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920D7" w:rsidRPr="00B26D33" w:rsidTr="00994351"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920D7" w:rsidRPr="00B26D33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Рапсодия в стиле блюз Дж. Гершвина.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960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920D7" w:rsidRPr="00B26D33" w:rsidTr="00A74960">
        <w:trPr>
          <w:trHeight w:val="1138"/>
        </w:trPr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920D7" w:rsidRPr="00B26D33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Симфоническая картина.</w:t>
            </w:r>
          </w:p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«</w:t>
            </w:r>
            <w:proofErr w:type="spellStart"/>
            <w:r w:rsidRPr="00A74960">
              <w:rPr>
                <w:color w:val="000000"/>
              </w:rPr>
              <w:t>Праздненства</w:t>
            </w:r>
            <w:proofErr w:type="spellEnd"/>
            <w:r w:rsidRPr="00A74960">
              <w:rPr>
                <w:color w:val="000000"/>
              </w:rPr>
              <w:t xml:space="preserve">» К. Дебюсси. Симфония №1. В. </w:t>
            </w:r>
            <w:proofErr w:type="spellStart"/>
            <w:r w:rsidRPr="00A74960">
              <w:rPr>
                <w:color w:val="000000"/>
              </w:rPr>
              <w:t>Калинникова</w:t>
            </w:r>
            <w:proofErr w:type="spellEnd"/>
          </w:p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color w:val="000000"/>
              </w:rPr>
              <w:t>Картинная галерея.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960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920D7" w:rsidRPr="00B26D33" w:rsidTr="00A74960">
        <w:trPr>
          <w:trHeight w:val="478"/>
        </w:trPr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920D7" w:rsidRPr="00B26D33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Музыка народов мира.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960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920D7" w:rsidRPr="00B26D33" w:rsidTr="00994351">
        <w:trPr>
          <w:trHeight w:val="339"/>
        </w:trPr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920D7" w:rsidRPr="00B26D33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Международные хиты.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960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920D7" w:rsidRPr="00B26D33" w:rsidTr="00994351">
        <w:trPr>
          <w:trHeight w:val="336"/>
        </w:trPr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B26D33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Рок-опера «Юнона и Авось» А. Рыбникова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960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920D7" w:rsidRPr="00B26D33" w:rsidTr="00994351">
        <w:trPr>
          <w:trHeight w:val="540"/>
        </w:trPr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920D7" w:rsidRPr="00B26D33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  Исследовательский проект                            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960">
              <w:rPr>
                <w:bCs/>
                <w:color w:val="000000"/>
                <w:sz w:val="20"/>
                <w:szCs w:val="20"/>
              </w:rPr>
              <w:t>Вне сетки часов</w:t>
            </w:r>
          </w:p>
        </w:tc>
      </w:tr>
      <w:tr w:rsidR="002920D7" w:rsidRPr="00B26D33" w:rsidTr="00994351">
        <w:trPr>
          <w:trHeight w:val="463"/>
        </w:trPr>
        <w:tc>
          <w:tcPr>
            <w:tcW w:w="39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0D7" w:rsidRPr="00B26D33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</w:rPr>
            </w:pPr>
            <w:r w:rsidRPr="00A74960">
              <w:rPr>
                <w:bCs/>
                <w:color w:val="000000"/>
              </w:rPr>
              <w:t>Обобщающий урок                                        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A74960" w:rsidRDefault="002920D7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960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74960" w:rsidRPr="00B26D33" w:rsidTr="00A74960">
        <w:trPr>
          <w:trHeight w:val="22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B26D33" w:rsidRDefault="00A74960" w:rsidP="00B26D33">
            <w:pPr>
              <w:rPr>
                <w:sz w:val="22"/>
              </w:rPr>
            </w:pPr>
            <w:r w:rsidRPr="00B26D3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B26D33" w:rsidRDefault="00A74960" w:rsidP="00B26D33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B26D33" w:rsidRDefault="00A74960" w:rsidP="00B26D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</w:tbl>
    <w:p w:rsidR="00B26D33" w:rsidRPr="00B26D33" w:rsidRDefault="00B26D33" w:rsidP="002920D7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B26D33">
        <w:rPr>
          <w:b/>
          <w:bCs/>
          <w:color w:val="000000"/>
          <w:u w:val="single"/>
        </w:rPr>
        <w:t xml:space="preserve">Тематическое планирование </w:t>
      </w:r>
    </w:p>
    <w:p w:rsidR="00B26D33" w:rsidRPr="00B26D33" w:rsidRDefault="00B26D33" w:rsidP="00B26D33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B26D33">
        <w:rPr>
          <w:b/>
          <w:bCs/>
          <w:color w:val="000000"/>
          <w:u w:val="single"/>
        </w:rPr>
        <w:t>( 8 класс)</w:t>
      </w:r>
    </w:p>
    <w:tbl>
      <w:tblPr>
        <w:tblW w:w="9890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6"/>
        <w:gridCol w:w="4820"/>
        <w:gridCol w:w="1134"/>
      </w:tblGrid>
      <w:tr w:rsidR="00A74960" w:rsidRPr="00B26D33" w:rsidTr="002920D7">
        <w:trPr>
          <w:trHeight w:val="942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B26D33" w:rsidRDefault="00A74960" w:rsidP="00B26D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</w:rPr>
              <w:lastRenderedPageBreak/>
              <w:t>Содержание учебного предмета, курса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B26D33" w:rsidRDefault="00A74960" w:rsidP="00B26D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</w:rPr>
              <w:t>Тематическое планирование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B26D33" w:rsidRDefault="00A74960" w:rsidP="00B26D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</w:rPr>
              <w:t>Коли-</w:t>
            </w:r>
          </w:p>
          <w:p w:rsidR="00A74960" w:rsidRPr="00B26D33" w:rsidRDefault="00A74960" w:rsidP="00B26D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26D33">
              <w:rPr>
                <w:b/>
                <w:bCs/>
                <w:color w:val="000000"/>
              </w:rPr>
              <w:t>чество</w:t>
            </w:r>
            <w:proofErr w:type="spellEnd"/>
          </w:p>
          <w:p w:rsidR="00A74960" w:rsidRPr="00B26D33" w:rsidRDefault="00A74960" w:rsidP="00B26D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D33">
              <w:rPr>
                <w:b/>
                <w:bCs/>
                <w:color w:val="000000"/>
              </w:rPr>
              <w:t>часов</w:t>
            </w:r>
          </w:p>
        </w:tc>
      </w:tr>
      <w:tr w:rsidR="00A74960" w:rsidRPr="00B26D33" w:rsidTr="00A74960">
        <w:tc>
          <w:tcPr>
            <w:tcW w:w="8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2920D7" w:rsidRDefault="00A74960" w:rsidP="00B26D33">
            <w:pPr>
              <w:spacing w:line="0" w:lineRule="atLeast"/>
              <w:jc w:val="center"/>
              <w:rPr>
                <w:color w:val="000000"/>
              </w:rPr>
            </w:pPr>
            <w:r w:rsidRPr="002920D7">
              <w:rPr>
                <w:b/>
                <w:bCs/>
                <w:color w:val="000000"/>
              </w:rPr>
              <w:t>Раздел №1    Классика и современность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2920D7" w:rsidRDefault="00A74960" w:rsidP="00B26D33">
            <w:pPr>
              <w:spacing w:line="0" w:lineRule="atLeast"/>
              <w:rPr>
                <w:color w:val="000000"/>
              </w:rPr>
            </w:pPr>
            <w:r w:rsidRPr="002920D7">
              <w:rPr>
                <w:b/>
                <w:bCs/>
                <w:color w:val="000000"/>
              </w:rPr>
              <w:t>16</w:t>
            </w:r>
          </w:p>
        </w:tc>
      </w:tr>
      <w:tr w:rsidR="002920D7" w:rsidRPr="00B26D33" w:rsidTr="00994351">
        <w:trPr>
          <w:trHeight w:val="1328"/>
        </w:trPr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/>
                <w:bCs/>
                <w:color w:val="000000"/>
              </w:rPr>
              <w:t>   </w:t>
            </w:r>
            <w:r w:rsidRPr="002920D7">
              <w:rPr>
                <w:color w:val="000000"/>
              </w:rPr>
              <w:t>Музыка как вид искусства.</w:t>
            </w:r>
          </w:p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color w:val="000000"/>
              </w:rPr>
              <w:t>Русская музыка XIX-XXI вв.</w:t>
            </w:r>
          </w:p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color w:val="000000"/>
              </w:rPr>
              <w:t> Зарубежная музыка XIX-XXI в.</w:t>
            </w:r>
          </w:p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color w:val="000000"/>
              </w:rPr>
              <w:t>Современная музыкальная жизнь.</w:t>
            </w:r>
          </w:p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color w:val="000000"/>
              </w:rPr>
              <w:t>Значение музыки в жизни человека.</w:t>
            </w:r>
          </w:p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/>
                <w:bCs/>
                <w:color w:val="000000"/>
              </w:rPr>
              <w:t> </w:t>
            </w:r>
          </w:p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/>
                <w:bCs/>
                <w:color w:val="000000"/>
              </w:rPr>
              <w:t> </w:t>
            </w:r>
          </w:p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  <w:u w:val="single"/>
              </w:rPr>
              <w:t>Классика в нашей жизни.</w:t>
            </w:r>
          </w:p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  <w:u w:val="single"/>
              </w:rPr>
              <w:t xml:space="preserve">В музыкальном </w:t>
            </w:r>
            <w:proofErr w:type="spellStart"/>
            <w:r w:rsidRPr="002920D7">
              <w:rPr>
                <w:bCs/>
                <w:color w:val="000000"/>
                <w:u w:val="single"/>
              </w:rPr>
              <w:t>театре.Опера</w:t>
            </w:r>
            <w:proofErr w:type="spellEnd"/>
            <w:r w:rsidRPr="002920D7">
              <w:rPr>
                <w:bCs/>
                <w:color w:val="000000"/>
                <w:u w:val="single"/>
              </w:rPr>
              <w:t>. </w:t>
            </w:r>
            <w:proofErr w:type="spellStart"/>
            <w:proofErr w:type="gramStart"/>
            <w:r w:rsidRPr="002920D7">
              <w:rPr>
                <w:color w:val="000000"/>
              </w:rPr>
              <w:t>Опера«</w:t>
            </w:r>
            <w:proofErr w:type="gramEnd"/>
            <w:r w:rsidRPr="002920D7">
              <w:rPr>
                <w:color w:val="000000"/>
              </w:rPr>
              <w:t>Князь</w:t>
            </w:r>
            <w:proofErr w:type="spellEnd"/>
            <w:r w:rsidRPr="002920D7">
              <w:rPr>
                <w:color w:val="000000"/>
              </w:rPr>
              <w:t xml:space="preserve"> </w:t>
            </w:r>
            <w:proofErr w:type="spellStart"/>
            <w:r w:rsidRPr="002920D7">
              <w:rPr>
                <w:color w:val="000000"/>
              </w:rPr>
              <w:t>Игорь».Русская</w:t>
            </w:r>
            <w:proofErr w:type="spellEnd"/>
            <w:r w:rsidRPr="002920D7">
              <w:rPr>
                <w:color w:val="000000"/>
              </w:rPr>
              <w:t xml:space="preserve"> эпическая опера. Ария князя Игоря. Портрет половцев. Плач Ярославны.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</w:rPr>
              <w:t>2</w:t>
            </w:r>
          </w:p>
        </w:tc>
      </w:tr>
      <w:tr w:rsidR="002920D7" w:rsidRPr="00B26D33" w:rsidTr="00994351">
        <w:trPr>
          <w:trHeight w:val="1105"/>
        </w:trPr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  <w:u w:val="single"/>
              </w:rPr>
              <w:t>В музыкальном театре. Балет</w:t>
            </w:r>
            <w:r w:rsidRPr="002920D7">
              <w:rPr>
                <w:color w:val="000000"/>
              </w:rPr>
              <w:t>. Балет «Ярославна». Вступление. «Стон Русской земли». «Первая битва с половцами». «Плач Ярославны». «Молитва»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</w:rPr>
              <w:t>1</w:t>
            </w:r>
          </w:p>
        </w:tc>
      </w:tr>
      <w:tr w:rsidR="002920D7" w:rsidRPr="00B26D33" w:rsidTr="00994351">
        <w:trPr>
          <w:trHeight w:val="960"/>
        </w:trPr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  <w:u w:val="single"/>
              </w:rPr>
              <w:t>В музыкальном театре. </w:t>
            </w:r>
            <w:r w:rsidRPr="002920D7">
              <w:rPr>
                <w:color w:val="000000"/>
              </w:rPr>
              <w:t>Мюзикл. Рок-опера. Человек есть тайна. Рок-опера «Преступление и наказание» Мюзикл «Ромео и Джульетта»: от ненависти до любви»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</w:rPr>
              <w:t>4</w:t>
            </w:r>
          </w:p>
        </w:tc>
      </w:tr>
      <w:tr w:rsidR="002920D7" w:rsidRPr="00B26D33" w:rsidTr="00994351">
        <w:trPr>
          <w:trHeight w:val="2065"/>
        </w:trPr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  <w:u w:val="single"/>
              </w:rPr>
              <w:t>Музыка к драматическому спектаклю</w:t>
            </w:r>
          </w:p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color w:val="000000"/>
              </w:rPr>
              <w:t xml:space="preserve">«Ромео и Джульетта». Музыкальные зарисовки для большого симфонического оркестра. Музыка Э. Грига к драме Г. Ибсена «Пер </w:t>
            </w:r>
            <w:proofErr w:type="spellStart"/>
            <w:r w:rsidRPr="002920D7">
              <w:rPr>
                <w:color w:val="000000"/>
              </w:rPr>
              <w:t>Гюнт</w:t>
            </w:r>
            <w:proofErr w:type="spellEnd"/>
            <w:r w:rsidRPr="002920D7">
              <w:rPr>
                <w:color w:val="000000"/>
              </w:rPr>
              <w:t>». «Гоголь-</w:t>
            </w:r>
            <w:proofErr w:type="spellStart"/>
            <w:r w:rsidRPr="002920D7">
              <w:rPr>
                <w:color w:val="000000"/>
              </w:rPr>
              <w:t>сюита</w:t>
            </w:r>
            <w:proofErr w:type="gramStart"/>
            <w:r w:rsidRPr="002920D7">
              <w:rPr>
                <w:color w:val="000000"/>
              </w:rPr>
              <w:t>».Из</w:t>
            </w:r>
            <w:proofErr w:type="spellEnd"/>
            <w:proofErr w:type="gramEnd"/>
            <w:r w:rsidRPr="002920D7">
              <w:rPr>
                <w:color w:val="000000"/>
              </w:rPr>
              <w:t xml:space="preserve"> музыки к спектаклю «Ревизская сказка». Образы «Гоголь-сюиты»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</w:rPr>
              <w:t>4</w:t>
            </w:r>
          </w:p>
        </w:tc>
      </w:tr>
      <w:tr w:rsidR="002920D7" w:rsidRPr="00B26D33" w:rsidTr="00994351"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spacing w:line="0" w:lineRule="atLeast"/>
              <w:rPr>
                <w:color w:val="000000"/>
              </w:rPr>
            </w:pPr>
            <w:r w:rsidRPr="002920D7">
              <w:rPr>
                <w:bCs/>
                <w:color w:val="000000"/>
                <w:u w:val="single"/>
              </w:rPr>
              <w:t>Музыка в кино</w:t>
            </w:r>
            <w:r w:rsidRPr="002920D7">
              <w:rPr>
                <w:color w:val="000000"/>
              </w:rPr>
              <w:t>. Ты отправишься в путь, чтобы зажечь день… Музыка к фильму «Властелин колец»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spacing w:line="0" w:lineRule="atLeast"/>
              <w:rPr>
                <w:color w:val="000000"/>
              </w:rPr>
            </w:pPr>
            <w:r w:rsidRPr="002920D7">
              <w:rPr>
                <w:bCs/>
                <w:color w:val="000000"/>
              </w:rPr>
              <w:t>1</w:t>
            </w:r>
          </w:p>
        </w:tc>
      </w:tr>
      <w:tr w:rsidR="002920D7" w:rsidRPr="00B26D33" w:rsidTr="00994351"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spacing w:line="0" w:lineRule="atLeast"/>
              <w:rPr>
                <w:color w:val="000000"/>
              </w:rPr>
            </w:pPr>
            <w:r w:rsidRPr="002920D7">
              <w:rPr>
                <w:bCs/>
                <w:color w:val="000000"/>
                <w:u w:val="single"/>
              </w:rPr>
              <w:t>В концертном зале.</w:t>
            </w:r>
            <w:r w:rsidRPr="002920D7">
              <w:rPr>
                <w:color w:val="000000"/>
              </w:rPr>
              <w:t> Симфония: прошлое и настоящее. Симфония №8(«Неоконченная</w:t>
            </w:r>
            <w:proofErr w:type="gramStart"/>
            <w:r w:rsidRPr="002920D7">
              <w:rPr>
                <w:color w:val="000000"/>
              </w:rPr>
              <w:t>»)Ф</w:t>
            </w:r>
            <w:proofErr w:type="gramEnd"/>
            <w:r w:rsidRPr="002920D7">
              <w:rPr>
                <w:color w:val="000000"/>
              </w:rPr>
              <w:t xml:space="preserve"> Шуберта. Симфония №5 П. Чайковского. Симфония №1 («Классическая</w:t>
            </w:r>
            <w:proofErr w:type="gramStart"/>
            <w:r w:rsidRPr="002920D7">
              <w:rPr>
                <w:color w:val="000000"/>
              </w:rPr>
              <w:t>»)С.</w:t>
            </w:r>
            <w:proofErr w:type="gramEnd"/>
            <w:r w:rsidRPr="002920D7">
              <w:rPr>
                <w:color w:val="000000"/>
              </w:rPr>
              <w:t xml:space="preserve"> Прокофьева. Музыка-это огромный мир,  окружающий человека…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spacing w:line="0" w:lineRule="atLeast"/>
              <w:rPr>
                <w:color w:val="000000"/>
              </w:rPr>
            </w:pPr>
            <w:r w:rsidRPr="002920D7">
              <w:rPr>
                <w:bCs/>
                <w:color w:val="000000"/>
              </w:rPr>
              <w:t>3</w:t>
            </w:r>
          </w:p>
        </w:tc>
      </w:tr>
      <w:tr w:rsidR="002920D7" w:rsidRPr="00B26D33" w:rsidTr="00994351">
        <w:trPr>
          <w:trHeight w:val="340"/>
        </w:trPr>
        <w:tc>
          <w:tcPr>
            <w:tcW w:w="39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</w:rPr>
              <w:t>Обобщающий урок.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</w:rPr>
              <w:t>1</w:t>
            </w:r>
          </w:p>
        </w:tc>
      </w:tr>
      <w:tr w:rsidR="00A74960" w:rsidRPr="00B26D33" w:rsidTr="00A74960">
        <w:trPr>
          <w:trHeight w:val="340"/>
        </w:trPr>
        <w:tc>
          <w:tcPr>
            <w:tcW w:w="8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2920D7" w:rsidRDefault="00A74960" w:rsidP="00B26D33">
            <w:pPr>
              <w:jc w:val="center"/>
              <w:rPr>
                <w:b/>
                <w:color w:val="000000"/>
              </w:rPr>
            </w:pPr>
            <w:r w:rsidRPr="002920D7">
              <w:rPr>
                <w:b/>
                <w:bCs/>
                <w:color w:val="000000"/>
              </w:rPr>
              <w:t>Раздел №2 Традиции и новаторство в музыке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2920D7" w:rsidRDefault="00A74960" w:rsidP="00B26D33">
            <w:pPr>
              <w:rPr>
                <w:b/>
                <w:color w:val="000000"/>
              </w:rPr>
            </w:pPr>
            <w:r w:rsidRPr="002920D7">
              <w:rPr>
                <w:b/>
                <w:bCs/>
                <w:color w:val="000000"/>
              </w:rPr>
              <w:t>18</w:t>
            </w:r>
          </w:p>
        </w:tc>
      </w:tr>
      <w:tr w:rsidR="002920D7" w:rsidRPr="00B26D33" w:rsidTr="00994351">
        <w:trPr>
          <w:trHeight w:val="1622"/>
        </w:trPr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/>
                <w:bCs/>
                <w:color w:val="000000"/>
              </w:rPr>
              <w:t> </w:t>
            </w:r>
            <w:r w:rsidRPr="002920D7">
              <w:rPr>
                <w:color w:val="000000"/>
              </w:rPr>
              <w:t>Музыка как вид искусства.</w:t>
            </w:r>
          </w:p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color w:val="000000"/>
              </w:rPr>
              <w:t>Зарубежная и русская музыка  XVIII-XIX вв.</w:t>
            </w:r>
          </w:p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color w:val="000000"/>
              </w:rPr>
              <w:t>Современная музыкальная жизнь.</w:t>
            </w:r>
          </w:p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color w:val="000000"/>
              </w:rPr>
              <w:t>Народное музыкальное творчество.</w:t>
            </w:r>
          </w:p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color w:val="000000"/>
              </w:rPr>
              <w:t>Значение музыки в жизни человека.</w:t>
            </w:r>
          </w:p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/>
                <w:bCs/>
                <w:color w:val="000000"/>
              </w:rPr>
              <w:t> </w:t>
            </w:r>
          </w:p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  <w:u w:val="single"/>
              </w:rPr>
              <w:t>Музыканты-извечные маги. И снова в музыкальном театре…</w:t>
            </w:r>
            <w:r w:rsidRPr="002920D7">
              <w:rPr>
                <w:color w:val="000000"/>
              </w:rPr>
              <w:t xml:space="preserve">Опера «Порги и </w:t>
            </w:r>
            <w:proofErr w:type="spellStart"/>
            <w:proofErr w:type="gramStart"/>
            <w:r w:rsidRPr="002920D7">
              <w:rPr>
                <w:color w:val="000000"/>
              </w:rPr>
              <w:t>Бесс</w:t>
            </w:r>
            <w:proofErr w:type="spellEnd"/>
            <w:r w:rsidRPr="002920D7">
              <w:rPr>
                <w:color w:val="000000"/>
              </w:rPr>
              <w:t>»(</w:t>
            </w:r>
            <w:proofErr w:type="gramEnd"/>
            <w:r w:rsidRPr="002920D7">
              <w:rPr>
                <w:color w:val="000000"/>
              </w:rPr>
              <w:t xml:space="preserve">фрагменты) </w:t>
            </w:r>
            <w:proofErr w:type="spellStart"/>
            <w:r w:rsidRPr="002920D7">
              <w:rPr>
                <w:color w:val="000000"/>
              </w:rPr>
              <w:t>Дж.Гершвин</w:t>
            </w:r>
            <w:proofErr w:type="spellEnd"/>
            <w:r w:rsidRPr="002920D7">
              <w:rPr>
                <w:color w:val="000000"/>
              </w:rPr>
              <w:t>. Развитие традиций оперного спектакля</w:t>
            </w:r>
            <w:r w:rsidRPr="002920D7">
              <w:rPr>
                <w:bCs/>
                <w:color w:val="000000"/>
                <w:u w:val="single"/>
              </w:rPr>
              <w:t>.</w:t>
            </w:r>
          </w:p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  <w:u w:val="single"/>
              </w:rPr>
              <w:t> </w:t>
            </w:r>
            <w:r w:rsidRPr="002920D7">
              <w:rPr>
                <w:color w:val="000000"/>
              </w:rPr>
              <w:t>Опера «Кармен» (фрагменты) Ж. Бизе.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</w:rPr>
              <w:t>2</w:t>
            </w:r>
          </w:p>
        </w:tc>
      </w:tr>
      <w:tr w:rsidR="002920D7" w:rsidRPr="00B26D33" w:rsidTr="00994351">
        <w:trPr>
          <w:trHeight w:val="666"/>
        </w:trPr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  <w:u w:val="single"/>
              </w:rPr>
              <w:t>Портреты великих исполнителей </w:t>
            </w:r>
            <w:r w:rsidRPr="002920D7">
              <w:rPr>
                <w:bCs/>
                <w:color w:val="000000"/>
              </w:rPr>
              <w:t>Елена Образцова.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</w:rPr>
              <w:t>3</w:t>
            </w:r>
          </w:p>
        </w:tc>
      </w:tr>
      <w:tr w:rsidR="002920D7" w:rsidRPr="00B26D33" w:rsidTr="00994351">
        <w:trPr>
          <w:trHeight w:val="1820"/>
        </w:trPr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  <w:u w:val="single"/>
              </w:rPr>
              <w:t>Портреты великих исполнителей</w:t>
            </w:r>
            <w:r w:rsidRPr="002920D7">
              <w:rPr>
                <w:bCs/>
                <w:color w:val="000000"/>
              </w:rPr>
              <w:t>. Майя Плисецкая.</w:t>
            </w:r>
          </w:p>
          <w:p w:rsidR="002920D7" w:rsidRPr="002920D7" w:rsidRDefault="002920D7" w:rsidP="002920D7">
            <w:pPr>
              <w:rPr>
                <w:color w:val="000000"/>
              </w:rPr>
            </w:pPr>
            <w:r w:rsidRPr="002920D7">
              <w:rPr>
                <w:color w:val="000000"/>
              </w:rPr>
              <w:t>Балет «Кармен-сюита»</w:t>
            </w:r>
            <w:r>
              <w:rPr>
                <w:color w:val="000000"/>
              </w:rPr>
              <w:t xml:space="preserve"> </w:t>
            </w:r>
            <w:r w:rsidRPr="002920D7">
              <w:rPr>
                <w:color w:val="000000"/>
              </w:rPr>
              <w:t>(фрагменты) Р. Щедрин.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</w:rPr>
              <w:t>3</w:t>
            </w:r>
          </w:p>
        </w:tc>
      </w:tr>
      <w:tr w:rsidR="002920D7" w:rsidRPr="00B26D33" w:rsidTr="00994351">
        <w:trPr>
          <w:trHeight w:val="260"/>
        </w:trPr>
        <w:tc>
          <w:tcPr>
            <w:tcW w:w="39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>
              <w:rPr>
                <w:bCs/>
                <w:color w:val="000000"/>
                <w:u w:val="single"/>
              </w:rPr>
              <w:t xml:space="preserve">Современный музыкальный </w:t>
            </w:r>
            <w:r w:rsidRPr="002920D7">
              <w:rPr>
                <w:bCs/>
                <w:color w:val="000000"/>
                <w:u w:val="single"/>
              </w:rPr>
              <w:t>театр.</w:t>
            </w:r>
            <w:r>
              <w:rPr>
                <w:color w:val="000000"/>
              </w:rPr>
              <w:t xml:space="preserve">  </w:t>
            </w:r>
            <w:r w:rsidRPr="002920D7">
              <w:rPr>
                <w:color w:val="000000"/>
              </w:rPr>
              <w:t>Великие мюзиклы мира. Классика в современной обработке.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</w:rPr>
              <w:t>2</w:t>
            </w:r>
          </w:p>
        </w:tc>
      </w:tr>
      <w:tr w:rsidR="002920D7" w:rsidRPr="00B26D33" w:rsidTr="002920D7">
        <w:trPr>
          <w:trHeight w:val="1176"/>
        </w:trPr>
        <w:tc>
          <w:tcPr>
            <w:tcW w:w="39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  <w:u w:val="single"/>
              </w:rPr>
              <w:t>В концертном зале</w:t>
            </w:r>
            <w:r w:rsidRPr="002920D7">
              <w:rPr>
                <w:bCs/>
                <w:color w:val="000000"/>
              </w:rPr>
              <w:t>. </w:t>
            </w:r>
            <w:r w:rsidRPr="002920D7">
              <w:rPr>
                <w:color w:val="000000"/>
              </w:rPr>
              <w:t>Симфония №7 («Ленинградская») (фрагменты) Д. Шостакович. Литературные страницы. «Письмо к Богу» неизвестного солдата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D7" w:rsidRPr="002920D7" w:rsidRDefault="002920D7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</w:rPr>
              <w:t>3</w:t>
            </w:r>
          </w:p>
        </w:tc>
      </w:tr>
      <w:tr w:rsidR="00A74960" w:rsidRPr="00B26D33" w:rsidTr="002920D7">
        <w:trPr>
          <w:trHeight w:val="3078"/>
        </w:trPr>
        <w:tc>
          <w:tcPr>
            <w:tcW w:w="3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2920D7" w:rsidRDefault="00A74960" w:rsidP="00B26D33">
            <w:pPr>
              <w:rPr>
                <w:color w:val="000000"/>
              </w:rPr>
            </w:pPr>
            <w:r w:rsidRPr="002920D7">
              <w:rPr>
                <w:b/>
                <w:bCs/>
                <w:color w:val="000000"/>
              </w:rPr>
              <w:t> </w:t>
            </w:r>
          </w:p>
          <w:p w:rsidR="00A74960" w:rsidRPr="002920D7" w:rsidRDefault="00A74960" w:rsidP="00B26D33">
            <w:pPr>
              <w:rPr>
                <w:color w:val="000000"/>
              </w:rPr>
            </w:pPr>
            <w:r w:rsidRPr="002920D7">
              <w:rPr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2920D7" w:rsidRDefault="00A74960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  <w:u w:val="single"/>
              </w:rPr>
              <w:t>Музыка в храмовом синтезе искусств</w:t>
            </w:r>
          </w:p>
          <w:p w:rsidR="00A74960" w:rsidRPr="002920D7" w:rsidRDefault="00A74960" w:rsidP="00B26D33">
            <w:pPr>
              <w:rPr>
                <w:color w:val="000000"/>
              </w:rPr>
            </w:pPr>
            <w:r w:rsidRPr="002920D7">
              <w:rPr>
                <w:color w:val="000000"/>
              </w:rPr>
              <w:t>Литературные страницы. Стихи русских поэтов. </w:t>
            </w:r>
            <w:r w:rsidRPr="002920D7">
              <w:rPr>
                <w:bCs/>
                <w:color w:val="000000"/>
                <w:u w:val="single"/>
              </w:rPr>
              <w:t> </w:t>
            </w:r>
            <w:r w:rsidRPr="002920D7">
              <w:rPr>
                <w:color w:val="000000"/>
                <w:u w:val="single"/>
              </w:rPr>
              <w:t>Галерея религиозных образов. Неизвестный Свиридов.</w:t>
            </w:r>
            <w:r w:rsidRPr="002920D7">
              <w:rPr>
                <w:bCs/>
                <w:color w:val="000000"/>
              </w:rPr>
              <w:t> </w:t>
            </w:r>
            <w:r w:rsidRPr="002920D7">
              <w:rPr>
                <w:color w:val="000000"/>
              </w:rPr>
              <w:t>«О России петь-что стремиться в храм…».</w:t>
            </w:r>
            <w:r w:rsidR="002920D7">
              <w:rPr>
                <w:color w:val="000000"/>
              </w:rPr>
              <w:t xml:space="preserve"> </w:t>
            </w:r>
            <w:r w:rsidRPr="002920D7">
              <w:rPr>
                <w:color w:val="000000"/>
              </w:rPr>
              <w:t xml:space="preserve">Запевка, слова И. Северянина. Хоровой цикл «Песнопения и молитвы» (фрагменты). Г. </w:t>
            </w:r>
            <w:proofErr w:type="spellStart"/>
            <w:r w:rsidRPr="002920D7">
              <w:rPr>
                <w:color w:val="000000"/>
              </w:rPr>
              <w:t>Свиридов.</w:t>
            </w:r>
            <w:r w:rsidRPr="002920D7">
              <w:rPr>
                <w:color w:val="000000"/>
                <w:u w:val="single"/>
              </w:rPr>
              <w:t>Свет</w:t>
            </w:r>
            <w:proofErr w:type="spellEnd"/>
            <w:r w:rsidRPr="002920D7">
              <w:rPr>
                <w:color w:val="000000"/>
                <w:u w:val="single"/>
              </w:rPr>
              <w:t xml:space="preserve"> фресок </w:t>
            </w:r>
            <w:proofErr w:type="spellStart"/>
            <w:r w:rsidRPr="002920D7">
              <w:rPr>
                <w:color w:val="000000"/>
                <w:u w:val="single"/>
              </w:rPr>
              <w:t>Диониссия</w:t>
            </w:r>
            <w:proofErr w:type="spellEnd"/>
            <w:r w:rsidRPr="002920D7">
              <w:rPr>
                <w:color w:val="000000"/>
                <w:u w:val="single"/>
              </w:rPr>
              <w:t>-миру</w:t>
            </w:r>
            <w:r w:rsidRPr="002920D7">
              <w:rPr>
                <w:bCs/>
                <w:color w:val="000000"/>
              </w:rPr>
              <w:t> </w:t>
            </w:r>
            <w:r w:rsidRPr="002920D7">
              <w:rPr>
                <w:color w:val="000000"/>
              </w:rPr>
              <w:t xml:space="preserve">(«Фрески </w:t>
            </w:r>
            <w:proofErr w:type="spellStart"/>
            <w:r w:rsidRPr="002920D7">
              <w:rPr>
                <w:color w:val="000000"/>
              </w:rPr>
              <w:t>Диониссия</w:t>
            </w:r>
            <w:proofErr w:type="spellEnd"/>
            <w:r w:rsidRPr="002920D7">
              <w:rPr>
                <w:color w:val="000000"/>
              </w:rPr>
              <w:t>»). Р. Щедрин).</w:t>
            </w:r>
            <w:r w:rsidRPr="002920D7">
              <w:rPr>
                <w:color w:val="000000"/>
                <w:u w:val="single"/>
              </w:rPr>
              <w:t> Музыкальные завещания потомкам</w:t>
            </w:r>
            <w:r w:rsidRPr="002920D7">
              <w:rPr>
                <w:bCs/>
                <w:color w:val="000000"/>
              </w:rPr>
              <w:t> </w:t>
            </w:r>
            <w:r w:rsidRPr="002920D7">
              <w:rPr>
                <w:color w:val="000000"/>
              </w:rPr>
              <w:t>(«</w:t>
            </w:r>
            <w:proofErr w:type="spellStart"/>
            <w:r w:rsidRPr="002920D7">
              <w:rPr>
                <w:color w:val="000000"/>
              </w:rPr>
              <w:t>Гейлигенштадское</w:t>
            </w:r>
            <w:proofErr w:type="spellEnd"/>
            <w:r w:rsidRPr="002920D7">
              <w:rPr>
                <w:color w:val="000000"/>
              </w:rPr>
              <w:t xml:space="preserve"> завещание Л. Бетховена». Р. Щедрин.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2920D7" w:rsidRDefault="00A74960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</w:rPr>
              <w:t>5</w:t>
            </w:r>
          </w:p>
        </w:tc>
      </w:tr>
      <w:tr w:rsidR="00A74960" w:rsidRPr="00B26D33" w:rsidTr="00A74960">
        <w:trPr>
          <w:trHeight w:val="460"/>
        </w:trPr>
        <w:tc>
          <w:tcPr>
            <w:tcW w:w="3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960" w:rsidRPr="002920D7" w:rsidRDefault="00A74960" w:rsidP="00B26D33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2920D7" w:rsidRDefault="002920D7" w:rsidP="00B26D33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  Исследовательский </w:t>
            </w:r>
            <w:r w:rsidR="00A74960" w:rsidRPr="002920D7">
              <w:rPr>
                <w:bCs/>
                <w:color w:val="000000"/>
              </w:rPr>
              <w:t>проект                            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2920D7" w:rsidRDefault="00A74960" w:rsidP="00B26D33">
            <w:pPr>
              <w:rPr>
                <w:color w:val="000000"/>
              </w:rPr>
            </w:pPr>
            <w:r w:rsidRPr="002920D7">
              <w:rPr>
                <w:bCs/>
                <w:color w:val="000000"/>
              </w:rPr>
              <w:t>Вне сетки часов</w:t>
            </w:r>
          </w:p>
        </w:tc>
      </w:tr>
      <w:tr w:rsidR="00A74960" w:rsidRPr="00B26D33" w:rsidTr="00A74960">
        <w:trPr>
          <w:trHeight w:val="48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2920D7" w:rsidRDefault="002920D7" w:rsidP="00B26D33">
            <w:pPr>
              <w:rPr>
                <w:color w:val="666666"/>
              </w:rPr>
            </w:pPr>
            <w:r w:rsidRPr="002920D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2920D7" w:rsidRDefault="00A74960" w:rsidP="00B26D33">
            <w:pPr>
              <w:rPr>
                <w:color w:val="66666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60" w:rsidRPr="002920D7" w:rsidRDefault="00A74960" w:rsidP="00B26D33">
            <w:pPr>
              <w:rPr>
                <w:color w:val="000000"/>
              </w:rPr>
            </w:pPr>
            <w:r w:rsidRPr="002920D7">
              <w:rPr>
                <w:b/>
                <w:bCs/>
                <w:color w:val="000000"/>
              </w:rPr>
              <w:t>34</w:t>
            </w:r>
          </w:p>
        </w:tc>
      </w:tr>
    </w:tbl>
    <w:p w:rsidR="00A42C29" w:rsidRPr="008333B5" w:rsidRDefault="00A42C29" w:rsidP="00A42C29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D4E84" w:rsidRPr="008333B5" w:rsidRDefault="002D4E84" w:rsidP="008333B5">
      <w:pPr>
        <w:tabs>
          <w:tab w:val="left" w:pos="1185"/>
        </w:tabs>
        <w:rPr>
          <w:sz w:val="28"/>
          <w:szCs w:val="28"/>
        </w:rPr>
      </w:pPr>
    </w:p>
    <w:sectPr w:rsidR="002D4E84" w:rsidRPr="0083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eSetC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A5239"/>
    <w:multiLevelType w:val="hybridMultilevel"/>
    <w:tmpl w:val="53DC8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F74F1C"/>
    <w:multiLevelType w:val="hybridMultilevel"/>
    <w:tmpl w:val="864457E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>
    <w:nsid w:val="44954806"/>
    <w:multiLevelType w:val="hybridMultilevel"/>
    <w:tmpl w:val="9FDE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79"/>
    <w:rsid w:val="00073C3C"/>
    <w:rsid w:val="00197747"/>
    <w:rsid w:val="001D2485"/>
    <w:rsid w:val="00220B78"/>
    <w:rsid w:val="00257C7D"/>
    <w:rsid w:val="00275FFF"/>
    <w:rsid w:val="002920D7"/>
    <w:rsid w:val="002A150D"/>
    <w:rsid w:val="002D4E84"/>
    <w:rsid w:val="00366069"/>
    <w:rsid w:val="003A303C"/>
    <w:rsid w:val="003B3C9A"/>
    <w:rsid w:val="003C39C6"/>
    <w:rsid w:val="00413B7D"/>
    <w:rsid w:val="0044790F"/>
    <w:rsid w:val="004D405A"/>
    <w:rsid w:val="0056549A"/>
    <w:rsid w:val="0059185F"/>
    <w:rsid w:val="005A0202"/>
    <w:rsid w:val="005C1A39"/>
    <w:rsid w:val="005E4202"/>
    <w:rsid w:val="00603B11"/>
    <w:rsid w:val="00632466"/>
    <w:rsid w:val="00680103"/>
    <w:rsid w:val="00683D87"/>
    <w:rsid w:val="00703DFD"/>
    <w:rsid w:val="007570C3"/>
    <w:rsid w:val="00800E88"/>
    <w:rsid w:val="008333B5"/>
    <w:rsid w:val="00852B79"/>
    <w:rsid w:val="00875237"/>
    <w:rsid w:val="008808EE"/>
    <w:rsid w:val="008A2DBB"/>
    <w:rsid w:val="008A4573"/>
    <w:rsid w:val="008B276D"/>
    <w:rsid w:val="008F047C"/>
    <w:rsid w:val="00971B74"/>
    <w:rsid w:val="00994351"/>
    <w:rsid w:val="00A42C29"/>
    <w:rsid w:val="00A53345"/>
    <w:rsid w:val="00A62129"/>
    <w:rsid w:val="00A74960"/>
    <w:rsid w:val="00AA3A40"/>
    <w:rsid w:val="00AC5DB5"/>
    <w:rsid w:val="00B26D33"/>
    <w:rsid w:val="00B60EBB"/>
    <w:rsid w:val="00BA21A8"/>
    <w:rsid w:val="00BC064C"/>
    <w:rsid w:val="00BC1EA4"/>
    <w:rsid w:val="00C62173"/>
    <w:rsid w:val="00CA15B5"/>
    <w:rsid w:val="00CC533D"/>
    <w:rsid w:val="00CF5F5A"/>
    <w:rsid w:val="00D81BF4"/>
    <w:rsid w:val="00DC7C5E"/>
    <w:rsid w:val="00DF3835"/>
    <w:rsid w:val="00E36D21"/>
    <w:rsid w:val="00F17FD7"/>
    <w:rsid w:val="00F93933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6A17C-C4AF-4476-A700-048A613E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52B79"/>
    <w:rPr>
      <w:b/>
      <w:bCs/>
    </w:rPr>
  </w:style>
  <w:style w:type="paragraph" w:customStyle="1" w:styleId="c5">
    <w:name w:val="c5"/>
    <w:basedOn w:val="a"/>
    <w:rsid w:val="001D2485"/>
    <w:pPr>
      <w:spacing w:before="100" w:beforeAutospacing="1" w:after="100" w:afterAutospacing="1"/>
    </w:pPr>
  </w:style>
  <w:style w:type="character" w:customStyle="1" w:styleId="c23">
    <w:name w:val="c23"/>
    <w:basedOn w:val="a0"/>
    <w:rsid w:val="001D2485"/>
  </w:style>
  <w:style w:type="paragraph" w:customStyle="1" w:styleId="c3">
    <w:name w:val="c3"/>
    <w:basedOn w:val="a"/>
    <w:rsid w:val="001D2485"/>
    <w:pPr>
      <w:spacing w:before="100" w:beforeAutospacing="1" w:after="100" w:afterAutospacing="1"/>
    </w:pPr>
  </w:style>
  <w:style w:type="character" w:customStyle="1" w:styleId="c11">
    <w:name w:val="c11"/>
    <w:basedOn w:val="a0"/>
    <w:rsid w:val="001D2485"/>
  </w:style>
  <w:style w:type="character" w:customStyle="1" w:styleId="c48">
    <w:name w:val="c48"/>
    <w:basedOn w:val="a0"/>
    <w:rsid w:val="001D2485"/>
  </w:style>
  <w:style w:type="character" w:customStyle="1" w:styleId="c16">
    <w:name w:val="c16"/>
    <w:basedOn w:val="a0"/>
    <w:rsid w:val="001D2485"/>
  </w:style>
  <w:style w:type="character" w:customStyle="1" w:styleId="c55">
    <w:name w:val="c55"/>
    <w:basedOn w:val="a0"/>
    <w:rsid w:val="001D2485"/>
  </w:style>
  <w:style w:type="paragraph" w:styleId="a4">
    <w:name w:val="List Paragraph"/>
    <w:basedOn w:val="a"/>
    <w:uiPriority w:val="34"/>
    <w:qFormat/>
    <w:rsid w:val="001D2485"/>
    <w:pPr>
      <w:ind w:left="720"/>
      <w:contextualSpacing/>
    </w:pPr>
  </w:style>
  <w:style w:type="character" w:customStyle="1" w:styleId="c72">
    <w:name w:val="c72"/>
    <w:basedOn w:val="a0"/>
    <w:rsid w:val="00B26D33"/>
  </w:style>
  <w:style w:type="character" w:customStyle="1" w:styleId="c12">
    <w:name w:val="c12"/>
    <w:basedOn w:val="a0"/>
    <w:rsid w:val="00B26D33"/>
  </w:style>
  <w:style w:type="character" w:customStyle="1" w:styleId="c1">
    <w:name w:val="c1"/>
    <w:basedOn w:val="a0"/>
    <w:rsid w:val="00B26D33"/>
  </w:style>
  <w:style w:type="character" w:customStyle="1" w:styleId="c2">
    <w:name w:val="c2"/>
    <w:basedOn w:val="a0"/>
    <w:rsid w:val="00B26D33"/>
  </w:style>
  <w:style w:type="paragraph" w:customStyle="1" w:styleId="c19">
    <w:name w:val="c19"/>
    <w:basedOn w:val="a"/>
    <w:rsid w:val="00B26D33"/>
    <w:pPr>
      <w:spacing w:before="100" w:beforeAutospacing="1" w:after="100" w:afterAutospacing="1"/>
    </w:pPr>
  </w:style>
  <w:style w:type="character" w:customStyle="1" w:styleId="c18">
    <w:name w:val="c18"/>
    <w:basedOn w:val="a0"/>
    <w:rsid w:val="00B26D33"/>
  </w:style>
  <w:style w:type="character" w:customStyle="1" w:styleId="c25">
    <w:name w:val="c25"/>
    <w:basedOn w:val="a0"/>
    <w:rsid w:val="00B26D33"/>
  </w:style>
  <w:style w:type="character" w:customStyle="1" w:styleId="c20">
    <w:name w:val="c20"/>
    <w:basedOn w:val="a0"/>
    <w:rsid w:val="00B26D33"/>
  </w:style>
  <w:style w:type="paragraph" w:customStyle="1" w:styleId="c27">
    <w:name w:val="c27"/>
    <w:basedOn w:val="a"/>
    <w:rsid w:val="00B26D33"/>
    <w:pPr>
      <w:spacing w:before="100" w:beforeAutospacing="1" w:after="100" w:afterAutospacing="1"/>
    </w:pPr>
  </w:style>
  <w:style w:type="character" w:customStyle="1" w:styleId="c42">
    <w:name w:val="c42"/>
    <w:basedOn w:val="a0"/>
    <w:rsid w:val="00B26D33"/>
  </w:style>
  <w:style w:type="paragraph" w:customStyle="1" w:styleId="c17">
    <w:name w:val="c17"/>
    <w:basedOn w:val="a"/>
    <w:rsid w:val="00B26D33"/>
    <w:pPr>
      <w:spacing w:before="100" w:beforeAutospacing="1" w:after="100" w:afterAutospacing="1"/>
    </w:pPr>
  </w:style>
  <w:style w:type="character" w:customStyle="1" w:styleId="c85">
    <w:name w:val="c85"/>
    <w:basedOn w:val="a0"/>
    <w:rsid w:val="00B26D33"/>
  </w:style>
  <w:style w:type="character" w:customStyle="1" w:styleId="c74">
    <w:name w:val="c74"/>
    <w:basedOn w:val="a0"/>
    <w:rsid w:val="00B26D33"/>
  </w:style>
  <w:style w:type="paragraph" w:styleId="a5">
    <w:name w:val="Balloon Text"/>
    <w:basedOn w:val="a"/>
    <w:link w:val="a6"/>
    <w:uiPriority w:val="99"/>
    <w:semiHidden/>
    <w:unhideWhenUsed/>
    <w:rsid w:val="003A3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0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5364</Words>
  <Characters>30579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СОШ-ЗИДЬЯН-2016</cp:lastModifiedBy>
  <cp:revision>2</cp:revision>
  <dcterms:created xsi:type="dcterms:W3CDTF">2019-03-02T05:57:00Z</dcterms:created>
  <dcterms:modified xsi:type="dcterms:W3CDTF">2019-03-02T05:57:00Z</dcterms:modified>
</cp:coreProperties>
</file>