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6CA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28"/>
          <w:szCs w:val="28"/>
        </w:rPr>
      </w:pPr>
      <w:r w:rsidRPr="00235CCB">
        <w:rPr>
          <w:rFonts w:ascii="Times New Roman" w:hAnsi="Times New Roman"/>
          <w:sz w:val="28"/>
          <w:szCs w:val="28"/>
        </w:rPr>
        <w:t>Утверждаю</w:t>
      </w:r>
    </w:p>
    <w:p w:rsidR="00235CCB" w:rsidRP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Директор: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Абдуллаев М.Г. </w:t>
      </w:r>
    </w:p>
    <w:p w:rsidR="004756CA" w:rsidRDefault="004756CA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  <w:bookmarkStart w:id="0" w:name="_GoBack"/>
      <w:bookmarkEnd w:id="0"/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Локальный акт </w:t>
      </w:r>
      <w:proofErr w:type="gramStart"/>
      <w:r>
        <w:rPr>
          <w:rFonts w:ascii="Times New Roman" w:hAnsi="Times New Roman"/>
          <w:sz w:val="40"/>
          <w:szCs w:val="40"/>
        </w:rPr>
        <w:t>( план</w:t>
      </w:r>
      <w:proofErr w:type="gramEnd"/>
      <w:r>
        <w:rPr>
          <w:rFonts w:ascii="Times New Roman" w:hAnsi="Times New Roman"/>
          <w:sz w:val="40"/>
          <w:szCs w:val="40"/>
        </w:rPr>
        <w:t>)</w:t>
      </w: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Текущей и промежуточной аттестации обучающихся 1-11 классов</w:t>
      </w:r>
    </w:p>
    <w:p w:rsidR="00674B1B" w:rsidRDefault="004756CA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МКОУ «Зидьянская средняя общеобразовательная                               </w:t>
      </w:r>
      <w:proofErr w:type="gramStart"/>
      <w:r>
        <w:rPr>
          <w:rFonts w:ascii="Times New Roman" w:hAnsi="Times New Roman"/>
          <w:sz w:val="40"/>
          <w:szCs w:val="40"/>
        </w:rPr>
        <w:t xml:space="preserve">школа </w:t>
      </w:r>
      <w:r w:rsidR="00674B1B" w:rsidRPr="004756CA">
        <w:rPr>
          <w:rFonts w:ascii="Times New Roman" w:hAnsi="Times New Roman"/>
          <w:sz w:val="40"/>
          <w:szCs w:val="40"/>
        </w:rPr>
        <w:t xml:space="preserve"> им.</w:t>
      </w:r>
      <w:proofErr w:type="gramEnd"/>
      <w:r w:rsidR="00674B1B" w:rsidRPr="004756CA">
        <w:rPr>
          <w:rFonts w:ascii="Times New Roman" w:hAnsi="Times New Roman"/>
          <w:sz w:val="40"/>
          <w:szCs w:val="40"/>
        </w:rPr>
        <w:t xml:space="preserve"> Курбанова С.Д.»</w:t>
      </w: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Pr="004756CA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на 2017/2018 </w:t>
      </w:r>
      <w:proofErr w:type="spellStart"/>
      <w:r>
        <w:rPr>
          <w:rFonts w:ascii="Times New Roman" w:hAnsi="Times New Roman"/>
          <w:sz w:val="40"/>
          <w:szCs w:val="40"/>
        </w:rPr>
        <w:t>уч</w:t>
      </w:r>
      <w:proofErr w:type="spellEnd"/>
      <w:r>
        <w:rPr>
          <w:rFonts w:ascii="Times New Roman" w:hAnsi="Times New Roman"/>
          <w:sz w:val="40"/>
          <w:szCs w:val="40"/>
        </w:rPr>
        <w:t xml:space="preserve"> год</w:t>
      </w:r>
    </w:p>
    <w:p w:rsidR="004756CA" w:rsidRDefault="004756CA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4756CA" w:rsidRDefault="004756CA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4756CA" w:rsidRDefault="004756CA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EB76A" wp14:editId="13BF3B05">
                <wp:simplePos x="0" y="0"/>
                <wp:positionH relativeFrom="column">
                  <wp:posOffset>-1270</wp:posOffset>
                </wp:positionH>
                <wp:positionV relativeFrom="paragraph">
                  <wp:posOffset>525780</wp:posOffset>
                </wp:positionV>
                <wp:extent cx="5532120" cy="2872740"/>
                <wp:effectExtent l="0" t="0" r="0" b="381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2120" cy="287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56CA" w:rsidRPr="004756CA" w:rsidRDefault="004756CA" w:rsidP="004756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EB76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1pt;margin-top:41.4pt;width:435.6pt;height:2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" filled="f" stroked="f">
                <v:textbox>
                  <w:txbxContent>
                    <w:p w:rsidR="004756CA" w:rsidRPr="004756CA" w:rsidRDefault="004756CA" w:rsidP="004756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56CA" w:rsidRPr="00674B1B" w:rsidRDefault="004756CA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674B1B" w:rsidRPr="00674B1B" w:rsidRDefault="00674B1B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674B1B" w:rsidRPr="00674B1B" w:rsidRDefault="00674B1B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674B1B" w:rsidRPr="00674B1B" w:rsidRDefault="00674B1B" w:rsidP="00674B1B">
      <w:pPr>
        <w:spacing w:after="0" w:line="240" w:lineRule="auto"/>
        <w:ind w:firstLine="284"/>
        <w:jc w:val="center"/>
        <w:rPr>
          <w:rFonts w:ascii="Times New Roman" w:hAnsi="Times New Roman"/>
          <w:sz w:val="72"/>
          <w:szCs w:val="7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Pr="004756CA" w:rsidRDefault="004756CA" w:rsidP="00674B1B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 w:rsidRPr="004756CA">
        <w:rPr>
          <w:rFonts w:ascii="Times New Roman" w:hAnsi="Times New Roman"/>
          <w:sz w:val="48"/>
          <w:szCs w:val="48"/>
        </w:rPr>
        <w:t>СОШ с.Зидьян-Казмаляр 2010г.</w:t>
      </w: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Учебный план МКОУ «Зидьянская СОШ им. Курбанова С.Д.»</w:t>
      </w: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2017-2018 </w:t>
      </w:r>
      <w:proofErr w:type="spellStart"/>
      <w:r>
        <w:rPr>
          <w:rFonts w:ascii="Times New Roman" w:hAnsi="Times New Roman"/>
          <w:b/>
          <w:sz w:val="32"/>
          <w:szCs w:val="32"/>
        </w:rPr>
        <w:t>уч</w:t>
      </w:r>
      <w:proofErr w:type="spellEnd"/>
      <w:r>
        <w:rPr>
          <w:rFonts w:ascii="Times New Roman" w:hAnsi="Times New Roman"/>
          <w:b/>
          <w:sz w:val="32"/>
          <w:szCs w:val="32"/>
        </w:rPr>
        <w:t>/год.</w:t>
      </w:r>
    </w:p>
    <w:p w:rsidR="00F96A7A" w:rsidRPr="00F96A7A" w:rsidRDefault="00F96A7A" w:rsidP="00F96A7A">
      <w:pPr>
        <w:jc w:val="center"/>
        <w:rPr>
          <w:rFonts w:ascii="Times New Roman" w:hAnsi="Times New Roman"/>
          <w:b/>
          <w:sz w:val="32"/>
          <w:szCs w:val="32"/>
        </w:rPr>
      </w:pPr>
      <w:r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  <w:r w:rsidR="00674B1B">
        <w:rPr>
          <w:rFonts w:ascii="Times New Roman" w:hAnsi="Times New Roman"/>
          <w:b/>
          <w:sz w:val="32"/>
          <w:szCs w:val="32"/>
        </w:rPr>
        <w:t xml:space="preserve"> вариант №2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 xml:space="preserve">завершающая ступень общего образования, призванная обеспечить функциональную грамотность и </w:t>
      </w:r>
      <w:r>
        <w:rPr>
          <w:rFonts w:ascii="Times New Roman" w:hAnsi="Times New Roman"/>
          <w:sz w:val="28"/>
          <w:szCs w:val="28"/>
        </w:rPr>
        <w:lastRenderedPageBreak/>
        <w:t>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Остальные базовые учебные предметы </w:t>
      </w:r>
      <w:proofErr w:type="gramStart"/>
      <w:r>
        <w:rPr>
          <w:rFonts w:ascii="Times New Roman" w:hAnsi="Times New Roman"/>
          <w:sz w:val="28"/>
          <w:szCs w:val="28"/>
        </w:rPr>
        <w:t>изучаются  по</w:t>
      </w:r>
      <w:proofErr w:type="gramEnd"/>
      <w:r>
        <w:rPr>
          <w:rFonts w:ascii="Times New Roman" w:hAnsi="Times New Roman"/>
          <w:sz w:val="28"/>
          <w:szCs w:val="28"/>
        </w:rPr>
        <w:t xml:space="preserve">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«Химия», «Физика», «Биология» являются профильными учебными предметами в </w:t>
      </w:r>
      <w:proofErr w:type="gramStart"/>
      <w:r>
        <w:rPr>
          <w:rFonts w:ascii="Times New Roman" w:hAnsi="Times New Roman"/>
          <w:sz w:val="28"/>
          <w:szCs w:val="28"/>
        </w:rPr>
        <w:t>естественнонаучном  профиле</w:t>
      </w:r>
      <w:proofErr w:type="gramEnd"/>
      <w:r>
        <w:rPr>
          <w:rFonts w:ascii="Times New Roman" w:hAnsi="Times New Roman"/>
          <w:sz w:val="28"/>
          <w:szCs w:val="28"/>
        </w:rPr>
        <w:t>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>стория Дагестана», «Культура и традиции народов 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</w:t>
      </w:r>
      <w:proofErr w:type="gramStart"/>
      <w:r>
        <w:rPr>
          <w:rFonts w:ascii="Times New Roman" w:hAnsi="Times New Roman"/>
          <w:sz w:val="28"/>
          <w:szCs w:val="28"/>
        </w:rPr>
        <w:t>также  «</w:t>
      </w:r>
      <w:proofErr w:type="gramEnd"/>
      <w:r>
        <w:rPr>
          <w:rFonts w:ascii="Times New Roman" w:hAnsi="Times New Roman"/>
          <w:sz w:val="28"/>
          <w:szCs w:val="28"/>
        </w:rPr>
        <w:t xml:space="preserve">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</w:t>
      </w:r>
      <w:proofErr w:type="gramStart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дифференциации  обучения</w:t>
      </w:r>
      <w:proofErr w:type="gramEnd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  составляет   32   часа   в   неделю, из них    26   часов    отводится    на совместное (всем классом) изучение </w:t>
      </w:r>
      <w:proofErr w:type="gramStart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выбранных  предметов</w:t>
      </w:r>
      <w:proofErr w:type="gramEnd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Учебный </w:t>
      </w:r>
      <w:r w:rsidR="00063221">
        <w:rPr>
          <w:sz w:val="28"/>
          <w:szCs w:val="28"/>
        </w:rPr>
        <w:t xml:space="preserve"> план</w:t>
      </w:r>
      <w:proofErr w:type="gramEnd"/>
      <w:r w:rsidR="00063221">
        <w:rPr>
          <w:sz w:val="28"/>
          <w:szCs w:val="28"/>
        </w:rPr>
        <w:t xml:space="preserve">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2041"/>
      </w:tblGrid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674B1B"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674B1B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lastRenderedPageBreak/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  <w:p w:rsidR="00674B1B" w:rsidRDefault="00674B1B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Русский 2ч</w:t>
            </w:r>
          </w:p>
          <w:p w:rsidR="00674B1B" w:rsidRDefault="00674B1B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proofErr w:type="spellStart"/>
            <w:r>
              <w:rPr>
                <w:b w:val="0"/>
                <w:sz w:val="28"/>
                <w:szCs w:val="28"/>
                <w:lang w:eastAsia="ru-RU"/>
              </w:rPr>
              <w:t>Матем</w:t>
            </w:r>
            <w:proofErr w:type="spellEnd"/>
            <w:r>
              <w:rPr>
                <w:b w:val="0"/>
                <w:sz w:val="28"/>
                <w:szCs w:val="28"/>
                <w:lang w:eastAsia="ru-RU"/>
              </w:rPr>
              <w:t xml:space="preserve"> 1ч</w:t>
            </w:r>
          </w:p>
          <w:p w:rsidR="00674B1B" w:rsidRDefault="00674B1B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Биология 1ч</w:t>
            </w:r>
          </w:p>
          <w:p w:rsidR="00674B1B" w:rsidRPr="00AA2287" w:rsidRDefault="00674B1B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 1ч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  <w:p w:rsidR="00674B1B" w:rsidRDefault="00674B1B" w:rsidP="00674B1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Русский 2ч</w:t>
            </w:r>
          </w:p>
          <w:p w:rsidR="00674B1B" w:rsidRDefault="00674B1B" w:rsidP="00674B1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proofErr w:type="spellStart"/>
            <w:r>
              <w:rPr>
                <w:b w:val="0"/>
                <w:sz w:val="28"/>
                <w:szCs w:val="28"/>
                <w:lang w:eastAsia="ru-RU"/>
              </w:rPr>
              <w:t>Матем</w:t>
            </w:r>
            <w:proofErr w:type="spellEnd"/>
            <w:r>
              <w:rPr>
                <w:b w:val="0"/>
                <w:sz w:val="28"/>
                <w:szCs w:val="28"/>
                <w:lang w:eastAsia="ru-RU"/>
              </w:rPr>
              <w:t xml:space="preserve"> 1ч</w:t>
            </w:r>
          </w:p>
          <w:p w:rsidR="00674B1B" w:rsidRDefault="00674B1B" w:rsidP="00674B1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Биология 1ч</w:t>
            </w:r>
          </w:p>
          <w:p w:rsidR="00674B1B" w:rsidRPr="00AA2287" w:rsidRDefault="00674B1B" w:rsidP="00674B1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 1ч</w:t>
            </w:r>
          </w:p>
        </w:tc>
      </w:tr>
      <w:tr w:rsidR="004E7EF7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674B1B">
      <w:footerReference w:type="default" r:id="rId6"/>
      <w:pgSz w:w="11906" w:h="16838"/>
      <w:pgMar w:top="1560" w:right="1133" w:bottom="709" w:left="1418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5D3" w:rsidRDefault="00CE15D3" w:rsidP="00D96863">
      <w:pPr>
        <w:spacing w:after="0" w:line="240" w:lineRule="auto"/>
      </w:pPr>
      <w:r>
        <w:separator/>
      </w:r>
    </w:p>
  </w:endnote>
  <w:endnote w:type="continuationSeparator" w:id="0">
    <w:p w:rsidR="00CE15D3" w:rsidRDefault="00CE15D3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7502572"/>
      <w:docPartObj>
        <w:docPartGallery w:val="Page Numbers (Bottom of Page)"/>
        <w:docPartUnique/>
      </w:docPartObj>
    </w:sdtPr>
    <w:sdtEndPr/>
    <w:sdtContent>
      <w:p w:rsidR="00C55F73" w:rsidRDefault="0066281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5CC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5D3" w:rsidRDefault="00CE15D3" w:rsidP="00D96863">
      <w:pPr>
        <w:spacing w:after="0" w:line="240" w:lineRule="auto"/>
      </w:pPr>
      <w:r>
        <w:separator/>
      </w:r>
    </w:p>
  </w:footnote>
  <w:footnote w:type="continuationSeparator" w:id="0">
    <w:p w:rsidR="00CE15D3" w:rsidRDefault="00CE15D3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35CCB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756CA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F4F1F"/>
    <w:rsid w:val="00613DE5"/>
    <w:rsid w:val="00620266"/>
    <w:rsid w:val="006475F3"/>
    <w:rsid w:val="00662819"/>
    <w:rsid w:val="00674B1B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55F68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CE15D3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A5D51-013A-463B-92AA-369E4D6C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СОШ-ЗИДЬЯН-2016</cp:lastModifiedBy>
  <cp:revision>4</cp:revision>
  <cp:lastPrinted>2017-10-06T09:33:00Z</cp:lastPrinted>
  <dcterms:created xsi:type="dcterms:W3CDTF">2017-10-06T08:42:00Z</dcterms:created>
  <dcterms:modified xsi:type="dcterms:W3CDTF">2017-10-06T09:35:00Z</dcterms:modified>
</cp:coreProperties>
</file>