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A" w:rsidRDefault="009F0DAA" w:rsidP="009F0DA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A1899">
        <w:rPr>
          <w:b/>
          <w:sz w:val="28"/>
          <w:szCs w:val="28"/>
        </w:rPr>
        <w:t xml:space="preserve">                                         </w:t>
      </w:r>
    </w:p>
    <w:p w:rsidR="009F0DAA" w:rsidRDefault="009F0DAA" w:rsidP="009F0DA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9F0DAA" w:rsidRDefault="009F0DAA" w:rsidP="009F0DA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A1899">
        <w:rPr>
          <w:b/>
          <w:sz w:val="28"/>
          <w:szCs w:val="28"/>
        </w:rPr>
        <w:t xml:space="preserve">   </w:t>
      </w:r>
      <w:bookmarkStart w:id="0" w:name="_GoBack"/>
      <w:r>
        <w:rPr>
          <w:noProof/>
        </w:rPr>
        <w:drawing>
          <wp:inline distT="0" distB="0" distL="0" distR="0">
            <wp:extent cx="8397240" cy="5334000"/>
            <wp:effectExtent l="0" t="0" r="0" b="0"/>
            <wp:docPr id="1" name="Рисунок 1" descr="C:\Users\Ultracom\AppData\Local\Microsoft\Windows\Temporary Internet Files\Content.Word\IMG_20190226_18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racom\AppData\Local\Microsoft\Windows\Temporary Internet Files\Content.Word\IMG_20190226_185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24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0DAA" w:rsidRPr="002D64C4" w:rsidRDefault="009F0DAA" w:rsidP="009F0DA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A1899">
        <w:rPr>
          <w:b/>
          <w:sz w:val="28"/>
          <w:szCs w:val="28"/>
        </w:rPr>
        <w:lastRenderedPageBreak/>
        <w:t xml:space="preserve"> </w:t>
      </w:r>
      <w:r w:rsidRPr="002D64C4">
        <w:rPr>
          <w:b/>
          <w:sz w:val="28"/>
          <w:szCs w:val="28"/>
        </w:rPr>
        <w:t>Пояснительная записка</w:t>
      </w:r>
    </w:p>
    <w:p w:rsidR="009F0DAA" w:rsidRPr="003A1899" w:rsidRDefault="009F0DAA" w:rsidP="009F0DAA">
      <w:pPr>
        <w:spacing w:before="100" w:beforeAutospacing="1" w:after="100" w:afterAutospacing="1"/>
        <w:ind w:firstLine="709"/>
        <w:jc w:val="both"/>
      </w:pPr>
      <w:r w:rsidRPr="002D64C4">
        <w:t>Основная образовательная программа начального общего образования М</w:t>
      </w:r>
      <w:r>
        <w:t>К</w:t>
      </w:r>
      <w:r w:rsidRPr="002D64C4">
        <w:t xml:space="preserve">ОУ </w:t>
      </w:r>
      <w:r>
        <w:t>«</w:t>
      </w:r>
      <w:proofErr w:type="spellStart"/>
      <w:r>
        <w:t>Зидьянская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.К</w:t>
      </w:r>
      <w:proofErr w:type="gramEnd"/>
      <w:r>
        <w:t>урбанова</w:t>
      </w:r>
      <w:proofErr w:type="spellEnd"/>
      <w:r>
        <w:t xml:space="preserve"> </w:t>
      </w:r>
      <w:proofErr w:type="spellStart"/>
      <w:r>
        <w:t>С.Д.»</w:t>
      </w:r>
      <w:r w:rsidRPr="002D64C4">
        <w:t>разработана</w:t>
      </w:r>
      <w:proofErr w:type="spellEnd"/>
      <w:r w:rsidRPr="002D64C4">
        <w:t xml:space="preserve">  в  соответствии  с  Приказом  № 373  </w:t>
      </w:r>
      <w:proofErr w:type="spellStart"/>
      <w:r w:rsidRPr="002D64C4">
        <w:t>Минобрнауки</w:t>
      </w:r>
      <w:proofErr w:type="spellEnd"/>
      <w:r w:rsidRPr="002D64C4">
        <w:t xml:space="preserve"> России  «Об  утверждении  и  введении  в  действие  федерального  государственного  образовательного  стандарта  начального  общего  образования»  от 6 октября  2009  года</w:t>
      </w:r>
      <w:r w:rsidRPr="002D64C4">
        <w:rPr>
          <w:sz w:val="28"/>
          <w:szCs w:val="28"/>
        </w:rPr>
        <w:t xml:space="preserve">. </w:t>
      </w:r>
    </w:p>
    <w:p w:rsidR="009F0DAA" w:rsidRPr="003A1899" w:rsidRDefault="009F0DAA" w:rsidP="009F0DAA">
      <w:r w:rsidRPr="003A1899">
        <w:t>Рабочая программа по предмету «Окружающий мир» разработана на основе Программы Министерства образования и науки РФ: Начальное общее образование, авторской пр</w:t>
      </w:r>
      <w:r w:rsidRPr="003A1899">
        <w:t>о</w:t>
      </w:r>
      <w:r w:rsidRPr="003A1899">
        <w:t>граммы А. А. Плешакова «Окружающий мир», утвержденной МОН РФ в соответствии с требованиями ФГОС.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</w:t>
      </w:r>
      <w:r w:rsidRPr="003A1899"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E62E66">
        <w:t>XXI</w:t>
      </w:r>
      <w:r w:rsidRPr="003A1899">
        <w:t xml:space="preserve"> веке их решение приобретает характер фактора выживания че</w:t>
      </w:r>
      <w:r w:rsidRPr="003A1899"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</w:t>
      </w:r>
      <w:r w:rsidRPr="003A1899">
        <w:t>з</w:t>
      </w:r>
      <w:r w:rsidRPr="003A1899">
        <w:t>вития в условиях крайнего дефицита экологической культуры в обществе.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Default="009F0DAA" w:rsidP="009F0DAA">
      <w:pPr>
        <w:shd w:val="clear" w:color="auto" w:fill="FFFFFF"/>
        <w:ind w:firstLine="720"/>
        <w:jc w:val="both"/>
      </w:pPr>
      <w:r w:rsidRPr="003A1899">
        <w:t>Учебный курс «Мир вокруг нас» носит личностно-развивающий характер.</w:t>
      </w:r>
    </w:p>
    <w:p w:rsidR="009F0DAA" w:rsidRPr="00C670A1" w:rsidRDefault="009F0DAA" w:rsidP="009F0DAA">
      <w:pPr>
        <w:shd w:val="clear" w:color="auto" w:fill="FFFFFF"/>
        <w:ind w:firstLine="720"/>
        <w:jc w:val="both"/>
      </w:pPr>
    </w:p>
    <w:p w:rsidR="009F0DAA" w:rsidRPr="002D64C4" w:rsidRDefault="009F0DAA" w:rsidP="009F0DAA">
      <w:pPr>
        <w:shd w:val="clear" w:color="auto" w:fill="FFFFFF"/>
        <w:ind w:firstLine="720"/>
        <w:jc w:val="both"/>
        <w:rPr>
          <w:bCs/>
        </w:rPr>
      </w:pPr>
      <w:r w:rsidRPr="003A1899">
        <w:t xml:space="preserve"> </w:t>
      </w:r>
      <w:r w:rsidRPr="00E62E66">
        <w:t> </w:t>
      </w:r>
      <w:r w:rsidRPr="002D64C4">
        <w:rPr>
          <w:b/>
          <w:bCs/>
        </w:rPr>
        <w:t xml:space="preserve">Цель курса – </w:t>
      </w:r>
      <w:r w:rsidRPr="002D64C4">
        <w:rPr>
          <w:bCs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</w:t>
      </w:r>
    </w:p>
    <w:p w:rsidR="009F0DAA" w:rsidRPr="002D64C4" w:rsidRDefault="009F0DAA" w:rsidP="009F0DAA">
      <w:pPr>
        <w:spacing w:before="100" w:beforeAutospacing="1" w:after="100" w:afterAutospacing="1"/>
        <w:ind w:firstLine="709"/>
        <w:jc w:val="both"/>
        <w:rPr>
          <w:b/>
        </w:rPr>
      </w:pPr>
      <w:r w:rsidRPr="002D64C4">
        <w:rPr>
          <w:b/>
          <w:bCs/>
        </w:rPr>
        <w:t>Задачи курса:</w:t>
      </w:r>
      <w:r w:rsidRPr="002D64C4">
        <w:rPr>
          <w:b/>
        </w:rPr>
        <w:t xml:space="preserve"> 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формирование </w:t>
      </w:r>
      <w:r w:rsidRPr="002D64C4">
        <w:rPr>
          <w:lang w:val="ru-RU"/>
        </w:rPr>
        <w:t>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становление </w:t>
      </w:r>
      <w:r w:rsidRPr="002D64C4">
        <w:rPr>
          <w:lang w:val="ru-RU"/>
        </w:rPr>
        <w:t>у ребёнка современной экологически ориентированной картины мира;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формирование </w:t>
      </w:r>
      <w:r w:rsidRPr="002D64C4">
        <w:rPr>
          <w:lang w:val="ru-RU"/>
        </w:rPr>
        <w:t>опыта экологически и этически обоснованного поведения в природной и социальной среде;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осуществление </w:t>
      </w:r>
      <w:r w:rsidRPr="002D64C4">
        <w:rPr>
          <w:lang w:val="ru-RU"/>
        </w:rPr>
        <w:t>подготовки к изучению естественн</w:t>
      </w:r>
      <w:proofErr w:type="gramStart"/>
      <w:r w:rsidRPr="002D64C4">
        <w:rPr>
          <w:lang w:val="ru-RU"/>
        </w:rPr>
        <w:t>о-</w:t>
      </w:r>
      <w:proofErr w:type="gramEnd"/>
      <w:r w:rsidRPr="002D64C4">
        <w:rPr>
          <w:lang w:val="ru-RU"/>
        </w:rPr>
        <w:t xml:space="preserve"> научных и обществоведческих дисциплин в основной школе;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ознакомление </w:t>
      </w:r>
      <w:r w:rsidRPr="002D64C4">
        <w:rPr>
          <w:lang w:val="ru-RU"/>
        </w:rPr>
        <w:t>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>овладение</w:t>
      </w:r>
      <w:r w:rsidRPr="002D64C4">
        <w:rPr>
          <w:lang w:val="ru-RU"/>
        </w:rPr>
        <w:t xml:space="preserve"> начальными навыками адаптации в динамично-изменяющемся и развивающемся мире;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приобретение </w:t>
      </w:r>
      <w:r w:rsidRPr="002D64C4">
        <w:rPr>
          <w:lang w:val="ru-RU"/>
        </w:rPr>
        <w:t>базовых умений работы с ИК</w:t>
      </w:r>
      <w:proofErr w:type="gramStart"/>
      <w:r w:rsidRPr="002D64C4">
        <w:rPr>
          <w:lang w:val="ru-RU"/>
        </w:rPr>
        <w:t>Т-</w:t>
      </w:r>
      <w:proofErr w:type="gramEnd"/>
      <w:r w:rsidRPr="002D64C4">
        <w:rPr>
          <w:lang w:val="ru-RU"/>
        </w:rPr>
        <w:t xml:space="preserve"> средствами;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>развитие</w:t>
      </w:r>
      <w:r w:rsidRPr="002D64C4">
        <w:rPr>
          <w:lang w:val="ru-RU"/>
        </w:rPr>
        <w:t xml:space="preserve"> интереса к познанию самого себя и окружающего мира;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>развитие</w:t>
      </w:r>
      <w:r w:rsidRPr="002D64C4">
        <w:rPr>
          <w:lang w:val="ru-RU"/>
        </w:rPr>
        <w:t xml:space="preserve"> чувства сопричастности к жизни природы и общества;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lang w:val="ru-RU"/>
        </w:rPr>
      </w:pPr>
      <w:r w:rsidRPr="002D64C4">
        <w:rPr>
          <w:i/>
          <w:lang w:val="ru-RU"/>
        </w:rPr>
        <w:t xml:space="preserve">развитие </w:t>
      </w:r>
      <w:r w:rsidRPr="002D64C4">
        <w:rPr>
          <w:lang w:val="ru-RU"/>
        </w:rPr>
        <w:t>познавательных процессов, речи, эмоциональной сферы, творческих способностей;</w:t>
      </w:r>
      <w:r w:rsidRPr="002D64C4">
        <w:rPr>
          <w:bCs/>
          <w:lang w:val="ru-RU"/>
        </w:rPr>
        <w:t xml:space="preserve"> 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lang w:val="ru-RU"/>
        </w:rPr>
      </w:pPr>
      <w:r w:rsidRPr="002D64C4">
        <w:rPr>
          <w:bCs/>
          <w:i/>
          <w:lang w:val="ru-RU"/>
        </w:rPr>
        <w:t>воспитание</w:t>
      </w:r>
      <w:r w:rsidRPr="002D64C4">
        <w:rPr>
          <w:bCs/>
          <w:lang w:val="ru-RU"/>
        </w:rPr>
        <w:t xml:space="preserve">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F0DAA" w:rsidRPr="002D64C4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воспитание </w:t>
      </w:r>
      <w:r w:rsidRPr="002D64C4">
        <w:rPr>
          <w:lang w:val="ru-RU"/>
        </w:rPr>
        <w:t>личностных качеств культурного человека-доброты, терпимости, ответственности.</w:t>
      </w:r>
    </w:p>
    <w:p w:rsidR="009F0DAA" w:rsidRPr="00C936A5" w:rsidRDefault="009F0DAA" w:rsidP="009F0DA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2D64C4">
        <w:rPr>
          <w:i/>
          <w:lang w:val="ru-RU"/>
        </w:rPr>
        <w:t xml:space="preserve">воспитание </w:t>
      </w:r>
      <w:r w:rsidRPr="002D64C4">
        <w:rPr>
          <w:lang w:val="ru-RU"/>
        </w:rPr>
        <w:t>любви к своему городу (селу), к своей Родине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lastRenderedPageBreak/>
        <w:t>При этом средствами учебного предмета целенаправленно создаются условия для развития у обучающихся познаватель</w:t>
      </w:r>
      <w:r w:rsidRPr="003A1899">
        <w:softHyphen/>
        <w:t>ных процессов, речи, эмоциональной сферы, тво</w:t>
      </w:r>
      <w:r w:rsidRPr="003A1899">
        <w:t>р</w:t>
      </w:r>
      <w:r w:rsidRPr="003A1899">
        <w:t>ческих способностей, формирования учебной деятельности.</w:t>
      </w: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Отбор содержания учебного курса «Окружающий мир» осуществлялся на основе следующих ведущих идей:</w:t>
      </w:r>
    </w:p>
    <w:p w:rsidR="009F0DAA" w:rsidRPr="003A1899" w:rsidRDefault="009F0DAA" w:rsidP="009F0DAA">
      <w:pPr>
        <w:shd w:val="clear" w:color="auto" w:fill="FFFFFF"/>
        <w:ind w:left="108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идея многообразия мира;</w:t>
      </w:r>
    </w:p>
    <w:p w:rsidR="009F0DAA" w:rsidRPr="003A1899" w:rsidRDefault="009F0DAA" w:rsidP="009F0DAA">
      <w:pPr>
        <w:shd w:val="clear" w:color="auto" w:fill="FFFFFF"/>
        <w:ind w:left="108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идея экологической целостности мира;</w:t>
      </w:r>
    </w:p>
    <w:p w:rsidR="009F0DAA" w:rsidRPr="003A1899" w:rsidRDefault="009F0DAA" w:rsidP="009F0DAA">
      <w:pPr>
        <w:shd w:val="clear" w:color="auto" w:fill="FFFFFF"/>
        <w:ind w:left="108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идея уважения к миру.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proofErr w:type="gramStart"/>
      <w:r w:rsidRPr="003A1899">
        <w:t>Многообразие как форма существования мира ярко проявляет себя и в природной и в социальной сферах.</w:t>
      </w:r>
      <w:proofErr w:type="gramEnd"/>
      <w:r w:rsidRPr="003A1899">
        <w:t xml:space="preserve"> На основе интеграции естественнонаучных, географических, и</w:t>
      </w:r>
      <w:r w:rsidRPr="003A1899">
        <w:t>с</w:t>
      </w:r>
      <w:r w:rsidRPr="003A1899">
        <w:t>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</w:t>
      </w:r>
      <w:r w:rsidRPr="003A1899">
        <w:t>а</w:t>
      </w:r>
      <w:r w:rsidRPr="003A1899">
        <w:t>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</w:t>
      </w:r>
      <w:r w:rsidRPr="003A1899">
        <w:softHyphen/>
        <w:t>имозависимости людей имеет также включение в программу элеме</w:t>
      </w:r>
      <w:r w:rsidRPr="003A1899">
        <w:t>н</w:t>
      </w:r>
      <w:r w:rsidRPr="003A1899">
        <w:t>тарных сведений из области экономики, которые присутствуют в программе каждого класса.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3A1899">
        <w:t>самоценности</w:t>
      </w:r>
      <w:proofErr w:type="spellEnd"/>
      <w:r w:rsidRPr="003A1899">
        <w:t xml:space="preserve"> сущего, на включении в нравственную сферу отношения не только к другим людям, но и к природе, к рукотворному миру. Идея уважения к миру базируется на учении А. </w:t>
      </w:r>
      <w:proofErr w:type="spellStart"/>
      <w:r w:rsidRPr="003A1899">
        <w:t>Швейцера</w:t>
      </w:r>
      <w:proofErr w:type="spellEnd"/>
      <w:r w:rsidRPr="003A1899">
        <w:t xml:space="preserve"> о благоговении перед жизнью, на концепции экологического императива Н. Н. Моисеева, созвучна современным идеям воспитания культуры мира. </w:t>
      </w: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</w:t>
      </w:r>
      <w:r w:rsidRPr="003A1899">
        <w:t>е</w:t>
      </w:r>
      <w:r w:rsidRPr="003A1899">
        <w:t>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</w:t>
      </w:r>
      <w:r w:rsidRPr="003A1899">
        <w:t>е</w:t>
      </w:r>
      <w:r w:rsidRPr="003A1899">
        <w:t>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</w:t>
      </w:r>
      <w:r w:rsidRPr="00E62E66">
        <w:t> </w:t>
      </w:r>
    </w:p>
    <w:p w:rsidR="009F0DAA" w:rsidRPr="003A1899" w:rsidRDefault="009F0DAA" w:rsidP="009F0DAA">
      <w:pPr>
        <w:spacing w:after="120"/>
        <w:ind w:firstLine="709"/>
      </w:pPr>
      <w:r w:rsidRPr="003A1899"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</w:t>
      </w:r>
      <w:r w:rsidRPr="003A1899">
        <w:t>о</w:t>
      </w:r>
      <w:r w:rsidRPr="003A1899">
        <w:t>го дня, на внеклассных занятиях. Учителю следует также стремиться к тому, чтобы родители учащихся в повседневном общении со своими детьми поддерживали их познавател</w:t>
      </w:r>
      <w:r w:rsidRPr="003A1899">
        <w:t>ь</w:t>
      </w:r>
      <w:r w:rsidRPr="003A1899">
        <w:t>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F0DAA" w:rsidRPr="003A1899" w:rsidRDefault="009F0DAA" w:rsidP="009F0DAA">
      <w:pPr>
        <w:spacing w:after="120"/>
        <w:ind w:firstLine="709"/>
        <w:jc w:val="both"/>
        <w:rPr>
          <w:b/>
        </w:rPr>
      </w:pPr>
      <w:r w:rsidRPr="003A1899">
        <w:rPr>
          <w:b/>
        </w:rPr>
        <w:t>В</w:t>
      </w:r>
      <w:r w:rsidRPr="005877A8">
        <w:rPr>
          <w:b/>
        </w:rPr>
        <w:t>о</w:t>
      </w:r>
      <w:r w:rsidRPr="003A1899">
        <w:rPr>
          <w:b/>
        </w:rPr>
        <w:t xml:space="preserve"> </w:t>
      </w:r>
      <w:r w:rsidRPr="005877A8">
        <w:rPr>
          <w:b/>
        </w:rPr>
        <w:t xml:space="preserve">2 </w:t>
      </w:r>
      <w:r w:rsidRPr="003A1899">
        <w:rPr>
          <w:b/>
        </w:rPr>
        <w:t>классе на изучение  предмета  отводится 6</w:t>
      </w:r>
      <w:r w:rsidRPr="005877A8">
        <w:rPr>
          <w:b/>
        </w:rPr>
        <w:t>8</w:t>
      </w:r>
      <w:r w:rsidRPr="003A1899">
        <w:rPr>
          <w:b/>
        </w:rPr>
        <w:t xml:space="preserve"> часов (из расчета 2 часа в неделю).</w:t>
      </w:r>
    </w:p>
    <w:p w:rsidR="009F0DAA" w:rsidRDefault="009F0DAA" w:rsidP="009F0DAA"/>
    <w:p w:rsidR="009F0DAA" w:rsidRPr="003A1899" w:rsidRDefault="009F0DAA" w:rsidP="009F0DAA">
      <w:pPr>
        <w:outlineLvl w:val="2"/>
        <w:rPr>
          <w:b/>
          <w:bCs/>
          <w:sz w:val="27"/>
          <w:szCs w:val="27"/>
        </w:rPr>
      </w:pPr>
      <w:r w:rsidRPr="003A1899">
        <w:rPr>
          <w:b/>
          <w:bCs/>
        </w:rPr>
        <w:t>СОДЕРЖАНИЕ ТЕМ УЧЕБНОГО КУРСА</w:t>
      </w:r>
    </w:p>
    <w:p w:rsidR="009F0DAA" w:rsidRDefault="009F0DAA" w:rsidP="009F0DAA"/>
    <w:p w:rsidR="009F0DAA" w:rsidRPr="003A1899" w:rsidRDefault="009F0DAA" w:rsidP="009F0DAA">
      <w:r w:rsidRPr="003A1899">
        <w:rPr>
          <w:b/>
          <w:bCs/>
        </w:rPr>
        <w:t>2 класс (68 ч)</w:t>
      </w:r>
    </w:p>
    <w:p w:rsidR="009F0DAA" w:rsidRPr="003A1899" w:rsidRDefault="009F0DAA" w:rsidP="009F0DAA">
      <w:pPr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Где мы живем (</w:t>
      </w:r>
      <w:r>
        <w:rPr>
          <w:b/>
          <w:bCs/>
        </w:rPr>
        <w:t>4</w:t>
      </w:r>
      <w:r w:rsidRPr="003A1899">
        <w:rPr>
          <w:b/>
          <w:bCs/>
        </w:rPr>
        <w:t xml:space="preserve"> ч)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 xml:space="preserve">Где мы живем. </w:t>
      </w:r>
      <w:proofErr w:type="gramStart"/>
      <w:r w:rsidRPr="003A1899"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3A1899">
        <w:t xml:space="preserve"> Флаг, герб, гимн России.</w:t>
      </w:r>
    </w:p>
    <w:p w:rsidR="009F0DAA" w:rsidRPr="003A1899" w:rsidRDefault="009F0DAA" w:rsidP="009F0DAA">
      <w:r w:rsidRPr="003A1899">
        <w:lastRenderedPageBreak/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9F0DAA" w:rsidRPr="00E62E66" w:rsidRDefault="009F0DAA" w:rsidP="009F0DAA">
      <w:pPr>
        <w:jc w:val="both"/>
      </w:pPr>
      <w:r w:rsidRPr="00E62E66">
        <w:rPr>
          <w:b/>
          <w:bCs/>
          <w:i/>
          <w:iCs/>
        </w:rPr>
        <w:t xml:space="preserve">Экскурсия. </w:t>
      </w:r>
      <w:r w:rsidRPr="00E62E66">
        <w:t>Что нас окружает?</w:t>
      </w:r>
    </w:p>
    <w:p w:rsidR="009F0DAA" w:rsidRPr="00E62E66" w:rsidRDefault="009F0DAA" w:rsidP="009F0DAA">
      <w:pPr>
        <w:shd w:val="clear" w:color="auto" w:fill="FFFFFF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Природа (</w:t>
      </w:r>
      <w:r>
        <w:rPr>
          <w:b/>
          <w:bCs/>
        </w:rPr>
        <w:t>20</w:t>
      </w:r>
      <w:r w:rsidRPr="003A1899">
        <w:rPr>
          <w:b/>
          <w:bCs/>
        </w:rPr>
        <w:t xml:space="preserve"> ч)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F0DAA" w:rsidRPr="003A1899" w:rsidRDefault="009F0DAA" w:rsidP="009F0DAA">
      <w:pPr>
        <w:ind w:firstLine="720"/>
        <w:jc w:val="both"/>
      </w:pPr>
      <w:r w:rsidRPr="003A1899">
        <w:t>Звездное небо. Созвездия: Кассиопея, Орион, Лебедь. Представление о зодиакальных созвездиях.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Горные породы и минералы. Гранит и его состав. Как лю</w:t>
      </w:r>
      <w:r w:rsidRPr="003A1899">
        <w:softHyphen/>
        <w:t>ди используют богатства земных кладовых.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Воздух и вода, их значение для растений, животных, че</w:t>
      </w:r>
      <w:r w:rsidRPr="003A1899">
        <w:softHyphen/>
        <w:t>ловека. Загрязнение воздуха и воды. Защита воздуха и воды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от загрязнения.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</w:t>
      </w:r>
      <w:r w:rsidRPr="003A1899">
        <w:t>ч</w:t>
      </w:r>
      <w:r w:rsidRPr="003A1899">
        <w:t>ных пород. Уход за домашними питомцами.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Сезонные изменения в природе: осенние явления. Экологические</w:t>
      </w:r>
      <w:r w:rsidRPr="00E62E66">
        <w:t> </w:t>
      </w:r>
      <w:r w:rsidRPr="003A1899">
        <w:t xml:space="preserve"> связи</w:t>
      </w:r>
      <w:r w:rsidRPr="00E62E66">
        <w:t> </w:t>
      </w:r>
      <w:r w:rsidRPr="003A1899">
        <w:t xml:space="preserve"> между растениями и животными: растения – пища и укрытие для животных; животные – распр</w:t>
      </w:r>
      <w:r w:rsidRPr="003A1899">
        <w:t>о</w:t>
      </w:r>
      <w:r w:rsidRPr="003A1899">
        <w:t>странители плодов и семян растений (изучается по усмотрению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</w:t>
      </w:r>
      <w:r w:rsidRPr="003A1899">
        <w:t>в</w:t>
      </w:r>
      <w:r w:rsidRPr="003A1899">
        <w:t>ля, ра</w:t>
      </w:r>
      <w:r w:rsidRPr="003A1899"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Красная книга России: знакомство с отдельными растениями и животными и мерами их охраны.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Экскурсии.</w:t>
      </w:r>
      <w:r w:rsidRPr="003A1899">
        <w:rPr>
          <w:b/>
          <w:bCs/>
        </w:rPr>
        <w:t xml:space="preserve"> </w:t>
      </w:r>
      <w:r w:rsidRPr="003A1899">
        <w:t>Живая и неживая природа. Осенние изменения в природе.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Практические работы.</w:t>
      </w:r>
      <w:r w:rsidRPr="003A1899">
        <w:rPr>
          <w:b/>
          <w:bCs/>
        </w:rPr>
        <w:t xml:space="preserve"> </w:t>
      </w:r>
      <w:r w:rsidRPr="003A1899"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F0DAA" w:rsidRPr="003A1899" w:rsidRDefault="009F0DAA" w:rsidP="009F0DAA">
      <w:pPr>
        <w:shd w:val="clear" w:color="auto" w:fill="FFFFFF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Жизнь города и села (1</w:t>
      </w:r>
      <w:r>
        <w:rPr>
          <w:b/>
          <w:bCs/>
        </w:rPr>
        <w:t>0</w:t>
      </w:r>
      <w:r w:rsidRPr="003A1899">
        <w:rPr>
          <w:b/>
          <w:bCs/>
        </w:rPr>
        <w:t xml:space="preserve"> ч)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 xml:space="preserve">Город (село), где мы живем: основные особенности, доступные сведения из </w:t>
      </w:r>
      <w:r>
        <w:t xml:space="preserve">                                           </w:t>
      </w:r>
      <w:r w:rsidRPr="003A1899">
        <w:t>истории.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9F0DAA" w:rsidRPr="003A1899" w:rsidRDefault="009F0DAA" w:rsidP="009F0DAA">
      <w:pPr>
        <w:ind w:firstLine="720"/>
        <w:jc w:val="both"/>
      </w:pPr>
      <w:r w:rsidRPr="003A1899">
        <w:t xml:space="preserve">Что такое экономика. </w:t>
      </w:r>
      <w:proofErr w:type="gramStart"/>
      <w:r w:rsidRPr="003A1899"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3A1899">
        <w:t xml:space="preserve"> Деньги. Первоначальные представления об отдельных производственных процессах, напри</w:t>
      </w:r>
      <w:r w:rsidRPr="003A1899">
        <w:softHyphen/>
        <w:t>мер от глиняного карьера до керамических изделий, от стрижки овец до шерстяного трикотажа и т. д. (по усмо</w:t>
      </w:r>
      <w:r w:rsidRPr="003A1899">
        <w:t>т</w:t>
      </w:r>
      <w:r w:rsidRPr="003A1899">
        <w:t>рению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Промышленные предприятия своего города (изучается по усмотрению учителя). Строительство в городе (селе).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Магазины города, села (изучается по усмотрению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Культура и образование в нашем крае: музеи, театры, школы, вузы и</w:t>
      </w:r>
      <w:r w:rsidRPr="00E62E66">
        <w:t>  </w:t>
      </w:r>
      <w:r w:rsidRPr="003A1899">
        <w:t xml:space="preserve"> т. д. (по выбору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Сезонные изменения в природе: зимние явления. Экологические связи в зимнем лесу.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Экскурсии.</w:t>
      </w:r>
      <w:r w:rsidRPr="003A1899">
        <w:rPr>
          <w:b/>
          <w:bCs/>
        </w:rPr>
        <w:t xml:space="preserve"> </w:t>
      </w:r>
      <w:r w:rsidRPr="003A1899">
        <w:t>Зимние изменения в природе. Знакомство с достопримечательностями родного города.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Здоровье и безопасность (</w:t>
      </w:r>
      <w:r>
        <w:rPr>
          <w:b/>
          <w:bCs/>
        </w:rPr>
        <w:t>9</w:t>
      </w:r>
      <w:r w:rsidRPr="003A1899">
        <w:rPr>
          <w:b/>
          <w:bCs/>
        </w:rPr>
        <w:t xml:space="preserve"> ч)</w:t>
      </w:r>
    </w:p>
    <w:p w:rsidR="009F0DAA" w:rsidRPr="00E62E66" w:rsidRDefault="009F0DAA" w:rsidP="009F0DAA">
      <w:pPr>
        <w:shd w:val="clear" w:color="auto" w:fill="FFFFFF"/>
        <w:ind w:firstLine="720"/>
        <w:jc w:val="both"/>
      </w:pPr>
      <w:r w:rsidRPr="003A1899"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</w:t>
      </w:r>
      <w:r w:rsidRPr="003A1899">
        <w:t>е</w:t>
      </w:r>
      <w:r w:rsidRPr="003A1899">
        <w:t xml:space="preserve">ние и лечение; поликлиника, больница и другие учреждения здравоохранения; специальности врачей: терапевт, стоматолог, отоларинголог и др. </w:t>
      </w:r>
      <w:r w:rsidRPr="00E62E66">
        <w:t>(изучается по усмотрению учит</w:t>
      </w:r>
      <w:r w:rsidRPr="00E62E66">
        <w:t>е</w:t>
      </w:r>
      <w:r w:rsidRPr="00E62E66">
        <w:t>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Правила безопасного поведения на воде. Правило экологической безопасности</w:t>
      </w:r>
      <w:proofErr w:type="gramStart"/>
      <w:r w:rsidRPr="003A1899">
        <w:t>.</w:t>
      </w:r>
      <w:proofErr w:type="gramEnd"/>
      <w:r w:rsidRPr="003A1899">
        <w:t xml:space="preserve"> </w:t>
      </w:r>
      <w:proofErr w:type="gramStart"/>
      <w:r w:rsidRPr="003A1899">
        <w:t>н</w:t>
      </w:r>
      <w:proofErr w:type="gramEnd"/>
      <w:r w:rsidRPr="003A1899">
        <w:t>е купаться в загрязненных водоемах.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lastRenderedPageBreak/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Практическая работа.</w:t>
      </w:r>
      <w:r w:rsidRPr="003A1899">
        <w:rPr>
          <w:b/>
          <w:bCs/>
        </w:rPr>
        <w:t xml:space="preserve"> </w:t>
      </w:r>
      <w:r w:rsidRPr="003A1899">
        <w:t>Отработка правил перехода улицы.</w:t>
      </w:r>
    </w:p>
    <w:p w:rsidR="009F0DAA" w:rsidRPr="003A1899" w:rsidRDefault="009F0DAA" w:rsidP="009F0DAA">
      <w:pPr>
        <w:shd w:val="clear" w:color="auto" w:fill="FFFFFF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Общение (</w:t>
      </w:r>
      <w:r>
        <w:rPr>
          <w:b/>
          <w:bCs/>
        </w:rPr>
        <w:t>7</w:t>
      </w:r>
      <w:r w:rsidRPr="003A1899">
        <w:rPr>
          <w:b/>
          <w:bCs/>
        </w:rPr>
        <w:t xml:space="preserve"> ч)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Труд и отдых в семье. Внимательные и заботливые отно</w:t>
      </w:r>
      <w:r w:rsidRPr="003A1899">
        <w:softHyphen/>
        <w:t>шения между членами семьи. Имена и отчества родителей.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Школьные товарищи, друзья, совместные учеба, игры, от</w:t>
      </w:r>
      <w:r w:rsidRPr="003A1899">
        <w:softHyphen/>
        <w:t>дых. Взаимоотношения мальчиков и девочек.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</w:t>
      </w:r>
      <w:r w:rsidRPr="003A1899">
        <w:t>е</w:t>
      </w:r>
      <w:r w:rsidRPr="003A1899">
        <w:t>ствен</w:t>
      </w:r>
      <w:r w:rsidRPr="003A1899">
        <w:softHyphen/>
        <w:t>ных местах (кинотеатре, транспорте и т. д.).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Практическая работа.</w:t>
      </w:r>
      <w:r w:rsidRPr="003A1899">
        <w:rPr>
          <w:b/>
          <w:bCs/>
        </w:rPr>
        <w:t xml:space="preserve"> </w:t>
      </w:r>
      <w:r w:rsidRPr="003A1899">
        <w:t>Отработка основных правил этикета.</w:t>
      </w:r>
    </w:p>
    <w:p w:rsidR="009F0DAA" w:rsidRPr="003A1899" w:rsidRDefault="009F0DAA" w:rsidP="009F0DAA">
      <w:pPr>
        <w:shd w:val="clear" w:color="auto" w:fill="FFFFFF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b/>
          <w:bCs/>
        </w:rPr>
        <w:t>Путешествия (18 ч)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Горизонт. Линия горизонта. Основные стороны горизон</w:t>
      </w:r>
      <w:r w:rsidRPr="003A1899">
        <w:softHyphen/>
        <w:t>та, их определение по компасу.</w:t>
      </w:r>
    </w:p>
    <w:p w:rsidR="009F0DAA" w:rsidRPr="00E62E66" w:rsidRDefault="009F0DAA" w:rsidP="009F0DAA">
      <w:pPr>
        <w:shd w:val="clear" w:color="auto" w:fill="FFFFFF"/>
        <w:ind w:firstLine="720"/>
        <w:jc w:val="both"/>
      </w:pPr>
      <w:r w:rsidRPr="003A1899">
        <w:t>Формы земной поверхности</w:t>
      </w:r>
      <w:proofErr w:type="gramStart"/>
      <w:r w:rsidRPr="003A1899">
        <w:t>.</w:t>
      </w:r>
      <w:proofErr w:type="gramEnd"/>
      <w:r w:rsidRPr="003A1899">
        <w:t xml:space="preserve"> </w:t>
      </w:r>
      <w:proofErr w:type="gramStart"/>
      <w:r w:rsidRPr="003A1899">
        <w:t>р</w:t>
      </w:r>
      <w:proofErr w:type="gramEnd"/>
      <w:r w:rsidRPr="003A1899">
        <w:t>авнины и горы, холмы, ов</w:t>
      </w:r>
      <w:r w:rsidRPr="003A1899">
        <w:softHyphen/>
        <w:t xml:space="preserve">раги. </w:t>
      </w:r>
      <w:proofErr w:type="gramStart"/>
      <w:r w:rsidRPr="003A1899">
        <w:t xml:space="preserve">Разнообразие водоемов: река, озеро, море и др. </w:t>
      </w:r>
      <w:r w:rsidRPr="00E62E66">
        <w:t>Части реки (исток, устье, русло); притоки.</w:t>
      </w:r>
      <w:proofErr w:type="gramEnd"/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Сезонные изменения в природе: весенние и летние явления. Бережное отношение к природе весной и летом.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Знакомство с другими городами нашей страны (изучается по усмотрению учителя).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t>Карта мира. Материки и океаны. Страны мира.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Экскурсии.</w:t>
      </w:r>
      <w:r w:rsidRPr="003A1899">
        <w:rPr>
          <w:b/>
          <w:bCs/>
        </w:rPr>
        <w:t xml:space="preserve"> </w:t>
      </w:r>
      <w:r w:rsidRPr="003A1899">
        <w:t>Весенние изменения в природе. Формы земной поверхности родного края. Водоемы родного края.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Практические работы.</w:t>
      </w:r>
      <w:r w:rsidRPr="003A1899">
        <w:rPr>
          <w:b/>
          <w:bCs/>
        </w:rPr>
        <w:t xml:space="preserve"> </w:t>
      </w:r>
      <w:r w:rsidRPr="003A1899">
        <w:t>Определение сторон горизонта по компасу. Основные приемы чтения карты.</w:t>
      </w:r>
    </w:p>
    <w:p w:rsidR="009F0DAA" w:rsidRDefault="009F0DAA" w:rsidP="009F0DAA">
      <w:pPr>
        <w:ind w:firstLine="720"/>
        <w:jc w:val="both"/>
      </w:pPr>
    </w:p>
    <w:p w:rsidR="009F0DAA" w:rsidRPr="003A1899" w:rsidRDefault="009F0DAA" w:rsidP="009F0DAA">
      <w:pPr>
        <w:outlineLvl w:val="4"/>
        <w:rPr>
          <w:b/>
          <w:bCs/>
        </w:rPr>
      </w:pPr>
      <w:r w:rsidRPr="003A1899">
        <w:rPr>
          <w:b/>
          <w:bCs/>
        </w:rPr>
        <w:t>ПЕРЕЧЕНЬ ОБЯЗАТЕЛЬНЫХ ЛАБОРАТОРНЫХ, ПРАКТИЧЕСКИХ, КОНТРОЛЬНЫХ И ДРУГИХ ВИДОВ РАБОТ</w:t>
      </w:r>
    </w:p>
    <w:p w:rsidR="009F0DAA" w:rsidRDefault="009F0DAA" w:rsidP="009F0DAA">
      <w:pPr>
        <w:ind w:firstLine="720"/>
        <w:jc w:val="both"/>
      </w:pPr>
    </w:p>
    <w:p w:rsidR="009F0DAA" w:rsidRDefault="009F0DAA" w:rsidP="009F0DAA">
      <w:pPr>
        <w:ind w:firstLine="720"/>
        <w:jc w:val="both"/>
      </w:pP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Экскурсии.</w:t>
      </w:r>
    </w:p>
    <w:p w:rsidR="009F0DAA" w:rsidRPr="003A1899" w:rsidRDefault="009F0DAA" w:rsidP="009F0DAA">
      <w:pPr>
        <w:jc w:val="both"/>
      </w:pPr>
      <w:r w:rsidRPr="003A1899">
        <w:t>Что нас окружает?</w:t>
      </w:r>
    </w:p>
    <w:p w:rsidR="009F0DAA" w:rsidRPr="003A1899" w:rsidRDefault="009F0DAA" w:rsidP="009F0DAA">
      <w:pPr>
        <w:jc w:val="both"/>
      </w:pPr>
      <w:r w:rsidRPr="003A1899">
        <w:t>Живая и неживая природа.</w:t>
      </w:r>
    </w:p>
    <w:p w:rsidR="009F0DAA" w:rsidRPr="003A1899" w:rsidRDefault="009F0DAA" w:rsidP="009F0DAA">
      <w:pPr>
        <w:jc w:val="both"/>
      </w:pPr>
      <w:r w:rsidRPr="003A1899">
        <w:t>Осенние изменения в природе.</w:t>
      </w:r>
    </w:p>
    <w:p w:rsidR="009F0DAA" w:rsidRPr="003A1899" w:rsidRDefault="009F0DAA" w:rsidP="009F0DAA">
      <w:pPr>
        <w:jc w:val="both"/>
      </w:pPr>
      <w:r w:rsidRPr="003A1899">
        <w:t>Зимние изменения в природе.</w:t>
      </w:r>
    </w:p>
    <w:p w:rsidR="009F0DAA" w:rsidRPr="003A1899" w:rsidRDefault="009F0DAA" w:rsidP="009F0DAA">
      <w:pPr>
        <w:jc w:val="both"/>
      </w:pPr>
      <w:r w:rsidRPr="003A1899">
        <w:t>Знакомство с достопримечательностями родного города.</w:t>
      </w:r>
    </w:p>
    <w:p w:rsidR="009F0DAA" w:rsidRPr="003A1899" w:rsidRDefault="009F0DAA" w:rsidP="009F0DAA">
      <w:pPr>
        <w:jc w:val="both"/>
      </w:pPr>
      <w:r w:rsidRPr="003A1899">
        <w:t>Весенние изменения в природе.</w:t>
      </w:r>
    </w:p>
    <w:p w:rsidR="009F0DAA" w:rsidRPr="003A1899" w:rsidRDefault="009F0DAA" w:rsidP="009F0DAA">
      <w:pPr>
        <w:jc w:val="both"/>
      </w:pPr>
      <w:r w:rsidRPr="003A1899">
        <w:t>Формы земной поверхности родного края.</w:t>
      </w:r>
    </w:p>
    <w:p w:rsidR="009F0DAA" w:rsidRPr="003A1899" w:rsidRDefault="009F0DAA" w:rsidP="009F0DAA">
      <w:pPr>
        <w:jc w:val="both"/>
      </w:pPr>
      <w:r w:rsidRPr="003A1899">
        <w:t>Водоемы родного края.</w:t>
      </w:r>
    </w:p>
    <w:p w:rsidR="009F0DAA" w:rsidRPr="003A1899" w:rsidRDefault="009F0DAA" w:rsidP="009F0DAA">
      <w:pPr>
        <w:jc w:val="both"/>
      </w:pPr>
      <w:r w:rsidRPr="003A1899">
        <w:rPr>
          <w:b/>
          <w:bCs/>
          <w:i/>
          <w:iCs/>
        </w:rPr>
        <w:t>Практические работы.</w:t>
      </w:r>
    </w:p>
    <w:p w:rsidR="009F0DAA" w:rsidRPr="003A1899" w:rsidRDefault="009F0DAA" w:rsidP="009F0DAA">
      <w:pPr>
        <w:jc w:val="both"/>
      </w:pPr>
      <w:r w:rsidRPr="003A1899">
        <w:t>Знакомство с устройством термометра, измерение температуры воздуха, воды, тела человека.</w:t>
      </w:r>
    </w:p>
    <w:p w:rsidR="009F0DAA" w:rsidRPr="003A1899" w:rsidRDefault="009F0DAA" w:rsidP="009F0DAA">
      <w:pPr>
        <w:jc w:val="both"/>
      </w:pPr>
      <w:r w:rsidRPr="003A1899">
        <w:t>Знакомство с горными породами и минералами.</w:t>
      </w:r>
    </w:p>
    <w:p w:rsidR="009F0DAA" w:rsidRPr="003A1899" w:rsidRDefault="009F0DAA" w:rsidP="009F0DAA">
      <w:pPr>
        <w:jc w:val="both"/>
      </w:pPr>
      <w:r w:rsidRPr="003A1899">
        <w:t>Свойства воды.</w:t>
      </w:r>
    </w:p>
    <w:p w:rsidR="009F0DAA" w:rsidRPr="003A1899" w:rsidRDefault="009F0DAA" w:rsidP="009F0DAA">
      <w:pPr>
        <w:jc w:val="both"/>
      </w:pPr>
      <w:r w:rsidRPr="003A1899">
        <w:t>Распознавание деревьев, кустарников и трав.</w:t>
      </w:r>
    </w:p>
    <w:p w:rsidR="009F0DAA" w:rsidRPr="003A1899" w:rsidRDefault="009F0DAA" w:rsidP="009F0DAA">
      <w:pPr>
        <w:jc w:val="both"/>
      </w:pPr>
      <w:r w:rsidRPr="003A1899">
        <w:t>Знакомство с представителями дикорастущих и культурных растений.</w:t>
      </w:r>
    </w:p>
    <w:p w:rsidR="009F0DAA" w:rsidRPr="003A1899" w:rsidRDefault="009F0DAA" w:rsidP="009F0DAA">
      <w:pPr>
        <w:jc w:val="both"/>
      </w:pPr>
      <w:r w:rsidRPr="003A1899">
        <w:t>Приемы ухода за комнатными растениями.</w:t>
      </w:r>
    </w:p>
    <w:p w:rsidR="009F0DAA" w:rsidRPr="003A1899" w:rsidRDefault="009F0DAA" w:rsidP="009F0DAA">
      <w:pPr>
        <w:jc w:val="both"/>
      </w:pPr>
      <w:r w:rsidRPr="003A1899">
        <w:t>Отработка правил перехода улицы.</w:t>
      </w:r>
    </w:p>
    <w:p w:rsidR="009F0DAA" w:rsidRPr="003A1899" w:rsidRDefault="009F0DAA" w:rsidP="009F0DAA">
      <w:pPr>
        <w:jc w:val="both"/>
      </w:pPr>
      <w:r w:rsidRPr="003A1899">
        <w:t>Отработка основных правил этикета.</w:t>
      </w:r>
    </w:p>
    <w:p w:rsidR="009F0DAA" w:rsidRPr="003A1899" w:rsidRDefault="009F0DAA" w:rsidP="009F0DAA">
      <w:pPr>
        <w:jc w:val="both"/>
      </w:pPr>
      <w:r w:rsidRPr="003A1899">
        <w:t>Определение сторон горизонта по компасу.</w:t>
      </w:r>
    </w:p>
    <w:p w:rsidR="009F0DAA" w:rsidRDefault="009F0DAA" w:rsidP="009F0DAA">
      <w:pPr>
        <w:jc w:val="both"/>
      </w:pPr>
      <w:r w:rsidRPr="003A1899">
        <w:t>Основные приемы чтения карты.</w:t>
      </w:r>
    </w:p>
    <w:p w:rsidR="009F0DAA" w:rsidRPr="00EA0807" w:rsidRDefault="009F0DAA" w:rsidP="009F0DAA">
      <w:pPr>
        <w:jc w:val="both"/>
      </w:pPr>
    </w:p>
    <w:p w:rsidR="009F0DAA" w:rsidRPr="003A1899" w:rsidRDefault="009F0DAA" w:rsidP="009F0DAA">
      <w:pPr>
        <w:jc w:val="both"/>
        <w:rPr>
          <w:b/>
          <w:bCs/>
          <w:sz w:val="27"/>
          <w:szCs w:val="27"/>
        </w:rPr>
      </w:pPr>
      <w:r w:rsidRPr="00E62E66">
        <w:t> </w:t>
      </w:r>
      <w:r w:rsidRPr="003A1899">
        <w:rPr>
          <w:b/>
          <w:bCs/>
          <w:sz w:val="27"/>
          <w:szCs w:val="27"/>
        </w:rPr>
        <w:t>Планируемые результаты изучения курса «Окружающий мир» во 2 классе.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rPr>
          <w:b/>
          <w:bCs/>
        </w:rPr>
        <w:t>Раздел «Человек и природа».</w:t>
      </w:r>
    </w:p>
    <w:p w:rsidR="009F0DAA" w:rsidRPr="003A1899" w:rsidRDefault="009F0DAA" w:rsidP="009F0DAA">
      <w:pPr>
        <w:spacing w:before="100" w:beforeAutospacing="1" w:after="100" w:afterAutospacing="1"/>
        <w:rPr>
          <w:b/>
          <w:i/>
        </w:rPr>
      </w:pPr>
      <w:r w:rsidRPr="003A1899">
        <w:rPr>
          <w:b/>
          <w:i/>
        </w:rPr>
        <w:t>Второклассник научится: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proofErr w:type="gramStart"/>
      <w:r w:rsidRPr="003A1899"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</w:t>
      </w:r>
      <w:r w:rsidRPr="003A1899">
        <w:t>и</w:t>
      </w:r>
      <w:r w:rsidRPr="003A1899">
        <w:t xml:space="preserve">вотных; насекомых, рыб, птиц, зверей; основные признаки времен года; некоторые охраняемые растения и животных своей местности; </w:t>
      </w:r>
      <w:proofErr w:type="gramEnd"/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</w:t>
      </w:r>
      <w:r w:rsidRPr="003A1899">
        <w:t>и</w:t>
      </w:r>
      <w:r w:rsidRPr="003A1899">
        <w:t>ки», атлас карт) для поиска необходимой информации;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</w:t>
      </w:r>
      <w:r w:rsidRPr="003A1899">
        <w:t>в</w:t>
      </w:r>
      <w:r w:rsidRPr="003A1899">
        <w:t>нины и горы; основные виды естественных водоёмов; части реки;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использовать приборы (компас) для определения основных сторон горизонта;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</w:t>
      </w:r>
      <w:r w:rsidRPr="003A1899">
        <w:t>т</w:t>
      </w:r>
      <w:r w:rsidRPr="003A1899">
        <w:t>ношения к природе;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F0DAA" w:rsidRPr="003A1899" w:rsidRDefault="009F0DAA" w:rsidP="009F0DAA">
      <w:pPr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F0DAA" w:rsidRPr="00C23B82" w:rsidRDefault="009F0DAA" w:rsidP="009F0DAA">
      <w:pPr>
        <w:spacing w:before="100" w:beforeAutospacing="1" w:after="100" w:afterAutospacing="1"/>
        <w:rPr>
          <w:b/>
          <w:i/>
        </w:rPr>
      </w:pPr>
      <w:r w:rsidRPr="00C23B82">
        <w:rPr>
          <w:b/>
          <w:i/>
        </w:rPr>
        <w:t>Второклассник получит возможность научиться:</w:t>
      </w:r>
    </w:p>
    <w:p w:rsidR="009F0DAA" w:rsidRPr="003A1899" w:rsidRDefault="009F0DAA" w:rsidP="009F0DAA">
      <w:pPr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F0DAA" w:rsidRPr="003A1899" w:rsidRDefault="009F0DAA" w:rsidP="009F0DAA">
      <w:pPr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пользоваться простыми навыками самоконтроля и </w:t>
      </w:r>
      <w:proofErr w:type="spellStart"/>
      <w:r w:rsidRPr="003A1899">
        <w:t>саморегуляции</w:t>
      </w:r>
      <w:proofErr w:type="spellEnd"/>
      <w:r w:rsidRPr="003A1899"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F0DAA" w:rsidRPr="003A1899" w:rsidRDefault="009F0DAA" w:rsidP="009F0DAA">
      <w:pPr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выполнять правила безопасного поведения в природе, оказывать первую помощь при несложных несчастных случаях.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rPr>
          <w:b/>
          <w:bCs/>
        </w:rPr>
        <w:t>Раздел «Человек и общество».</w:t>
      </w:r>
    </w:p>
    <w:p w:rsidR="009F0DAA" w:rsidRPr="003A1899" w:rsidRDefault="009F0DAA" w:rsidP="009F0DAA">
      <w:pPr>
        <w:spacing w:before="100" w:beforeAutospacing="1" w:after="100" w:afterAutospacing="1"/>
        <w:rPr>
          <w:b/>
          <w:i/>
        </w:rPr>
      </w:pPr>
      <w:r w:rsidRPr="003A1899">
        <w:rPr>
          <w:b/>
          <w:i/>
        </w:rPr>
        <w:t>Второклассник научится:</w:t>
      </w:r>
    </w:p>
    <w:p w:rsidR="009F0DAA" w:rsidRPr="003A1899" w:rsidRDefault="009F0DAA" w:rsidP="009F0DAA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lastRenderedPageBreak/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</w:t>
      </w:r>
      <w:r w:rsidRPr="003A1899">
        <w:t>а</w:t>
      </w:r>
      <w:r w:rsidRPr="003A1899">
        <w:t>ны мира;</w:t>
      </w:r>
    </w:p>
    <w:p w:rsidR="009F0DAA" w:rsidRPr="003A1899" w:rsidRDefault="009F0DAA" w:rsidP="009F0DAA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9F0DAA" w:rsidRPr="003A1899" w:rsidRDefault="009F0DAA" w:rsidP="009F0DAA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оценивать характер взаимоотношений людей в различных социальных группах (семья, общество сверстников и т. д.);</w:t>
      </w:r>
    </w:p>
    <w:p w:rsidR="009F0DAA" w:rsidRPr="003A1899" w:rsidRDefault="009F0DAA" w:rsidP="009F0DAA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</w:t>
      </w:r>
      <w:r w:rsidRPr="003A1899">
        <w:t>р</w:t>
      </w:r>
      <w:r w:rsidRPr="003A1899">
        <w:t>мации, ответов на вопросы, объяснений, для создания собственных устных или письменных высказываний;</w:t>
      </w:r>
    </w:p>
    <w:p w:rsidR="009F0DAA" w:rsidRPr="003A1899" w:rsidRDefault="009F0DAA" w:rsidP="009F0DAA">
      <w:pPr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9F0DAA" w:rsidRPr="00C23B82" w:rsidRDefault="009F0DAA" w:rsidP="009F0DAA">
      <w:pPr>
        <w:spacing w:before="100" w:beforeAutospacing="1" w:after="100" w:afterAutospacing="1"/>
        <w:rPr>
          <w:b/>
          <w:i/>
        </w:rPr>
      </w:pPr>
      <w:r w:rsidRPr="00C23B82">
        <w:rPr>
          <w:b/>
          <w:i/>
        </w:rPr>
        <w:t>Выпускник получит возможность научиться:</w:t>
      </w:r>
    </w:p>
    <w:p w:rsidR="009F0DAA" w:rsidRPr="003A1899" w:rsidRDefault="009F0DAA" w:rsidP="009F0DAA">
      <w:pPr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3A1899">
        <w:t>со</w:t>
      </w:r>
      <w:proofErr w:type="gramEnd"/>
      <w:r w:rsidRPr="003A1899">
        <w:t xml:space="preserve"> взрослыми и сверстниками в офиц</w:t>
      </w:r>
      <w:r w:rsidRPr="003A1899">
        <w:t>и</w:t>
      </w:r>
      <w:r w:rsidRPr="003A1899">
        <w:t>альной обстановке школы.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rPr>
          <w:b/>
          <w:bCs/>
        </w:rPr>
        <w:t>Личностными результатами изучения курса «Окружающий мир» являются:</w:t>
      </w:r>
    </w:p>
    <w:p w:rsidR="009F0DAA" w:rsidRPr="003A1899" w:rsidRDefault="009F0DAA" w:rsidP="009F0DAA">
      <w:pPr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9F0DAA" w:rsidRPr="003A1899" w:rsidRDefault="009F0DAA" w:rsidP="009F0DAA">
      <w:pPr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осознание и принятие базовых общечеловеческих ценностей, </w:t>
      </w:r>
      <w:proofErr w:type="spellStart"/>
      <w:r w:rsidRPr="003A1899">
        <w:t>сформированность</w:t>
      </w:r>
      <w:proofErr w:type="spellEnd"/>
      <w:r w:rsidRPr="003A1899">
        <w:t xml:space="preserve"> нравственных представлений и этических чувств; культура поведения и взаимоотнош</w:t>
      </w:r>
      <w:r w:rsidRPr="003A1899">
        <w:t>е</w:t>
      </w:r>
      <w:r w:rsidRPr="003A1899">
        <w:t>ний с окружающими;</w:t>
      </w:r>
    </w:p>
    <w:p w:rsidR="009F0DAA" w:rsidRPr="003A1899" w:rsidRDefault="009F0DAA" w:rsidP="009F0DAA">
      <w:pPr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установка на безопасный здоровый образ жизни; ежедневную физическую культуру и закаливание.</w:t>
      </w:r>
    </w:p>
    <w:p w:rsidR="009F0DAA" w:rsidRPr="003A1899" w:rsidRDefault="009F0DAA" w:rsidP="009F0DAA">
      <w:pPr>
        <w:spacing w:before="100" w:beforeAutospacing="1" w:after="100" w:afterAutospacing="1"/>
      </w:pPr>
      <w:proofErr w:type="spellStart"/>
      <w:r w:rsidRPr="003A1899">
        <w:rPr>
          <w:b/>
          <w:bCs/>
        </w:rPr>
        <w:t>Метапредметными</w:t>
      </w:r>
      <w:proofErr w:type="spellEnd"/>
      <w:r w:rsidRPr="003A1899">
        <w:rPr>
          <w:b/>
          <w:bCs/>
        </w:rPr>
        <w:t xml:space="preserve"> результатами изучения курса «Окружающий мир» являются:</w:t>
      </w:r>
    </w:p>
    <w:p w:rsidR="009F0DAA" w:rsidRPr="003A1899" w:rsidRDefault="009F0DAA" w:rsidP="009F0DAA">
      <w:pPr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F0DAA" w:rsidRPr="003A1899" w:rsidRDefault="009F0DAA" w:rsidP="009F0DAA">
      <w:pPr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способность осуществлять информационный поиск для выполнения учебных задач;</w:t>
      </w:r>
    </w:p>
    <w:p w:rsidR="009F0DAA" w:rsidRPr="003A1899" w:rsidRDefault="009F0DAA" w:rsidP="009F0DAA">
      <w:pPr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осознание правил и норм взаимодействия </w:t>
      </w:r>
      <w:proofErr w:type="gramStart"/>
      <w:r w:rsidRPr="003A1899">
        <w:t>со</w:t>
      </w:r>
      <w:proofErr w:type="gramEnd"/>
      <w:r w:rsidRPr="003A1899">
        <w:t xml:space="preserve"> взрослыми и сверстниками в сообществах разного типа (класс, школа, семья, учреждение культуры и пр.);</w:t>
      </w:r>
    </w:p>
    <w:p w:rsidR="009F0DAA" w:rsidRPr="003A1899" w:rsidRDefault="009F0DAA" w:rsidP="009F0DAA">
      <w:pPr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способность работать с моделями изучаемых объектов и явлений окружающего мира.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rPr>
          <w:b/>
          <w:bCs/>
        </w:rPr>
        <w:t>Предметными результатами изучения предмета «Окружающий мир» являются:</w:t>
      </w:r>
    </w:p>
    <w:p w:rsidR="009F0DAA" w:rsidRPr="003A1899" w:rsidRDefault="009F0DAA" w:rsidP="009F0DAA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3A1899">
        <w:t>изученного</w:t>
      </w:r>
      <w:proofErr w:type="gramEnd"/>
      <w:r w:rsidRPr="003A1899">
        <w:t>);</w:t>
      </w:r>
    </w:p>
    <w:p w:rsidR="009F0DAA" w:rsidRPr="003A1899" w:rsidRDefault="009F0DAA" w:rsidP="009F0DAA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9F0DAA" w:rsidRPr="003A1899" w:rsidRDefault="009F0DAA" w:rsidP="009F0DAA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</w:t>
      </w:r>
      <w:r w:rsidRPr="003A1899">
        <w:t>н</w:t>
      </w:r>
      <w:r w:rsidRPr="003A1899">
        <w:t xml:space="preserve">цепции стандарта второго поколения. </w:t>
      </w:r>
    </w:p>
    <w:p w:rsidR="009F0DAA" w:rsidRPr="003A1899" w:rsidRDefault="009F0DAA" w:rsidP="009F0DAA">
      <w:pPr>
        <w:spacing w:before="100" w:beforeAutospacing="1" w:after="100" w:afterAutospacing="1"/>
      </w:pPr>
      <w:r w:rsidRPr="003A1899">
        <w:lastRenderedPageBreak/>
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</w:t>
      </w:r>
      <w:r w:rsidRPr="003A1899">
        <w:t>а</w:t>
      </w:r>
      <w:r w:rsidRPr="003A1899">
        <w:t xml:space="preserve">ющихся об отношениях и закономерностях окружающего мира. </w:t>
      </w:r>
    </w:p>
    <w:p w:rsidR="009F0DAA" w:rsidRPr="00AC1104" w:rsidRDefault="009F0DAA" w:rsidP="009F0DAA">
      <w:pPr>
        <w:spacing w:before="100" w:beforeAutospacing="1" w:after="100" w:afterAutospacing="1"/>
      </w:pPr>
      <w:r w:rsidRPr="00AC1104">
        <w:rPr>
          <w:b/>
          <w:bCs/>
        </w:rPr>
        <w:t>Виды и типы уроков: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комбинированный урок;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открытие новых знаний;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обобщающий урок;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урок закрепления;</w:t>
      </w:r>
    </w:p>
    <w:p w:rsidR="009F0DAA" w:rsidRPr="003A1899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</w:t>
      </w:r>
      <w:proofErr w:type="gramStart"/>
      <w:r w:rsidRPr="003A1899">
        <w:t>к-</w:t>
      </w:r>
      <w:proofErr w:type="gramEnd"/>
      <w:r w:rsidRPr="003A1899">
        <w:t xml:space="preserve"> подарок от волшебника, живая газета, устный журнал;</w:t>
      </w:r>
    </w:p>
    <w:p w:rsidR="009F0DAA" w:rsidRPr="003A1899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</w:t>
      </w:r>
      <w:r w:rsidRPr="003A1899">
        <w:t>о</w:t>
      </w:r>
      <w:r w:rsidRPr="003A1899">
        <w:t>делями;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проведение фенологических наблюдений;</w:t>
      </w:r>
    </w:p>
    <w:p w:rsidR="009F0DAA" w:rsidRPr="003A1899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3A1899">
        <w:t>выполнение практических работ и мини-исследований;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моделирование объектов и процессов;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дидактические игры;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уроки в музеях;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уроки на улицах города;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уроки-путешествия;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уроки с элементами исследования;</w:t>
      </w:r>
    </w:p>
    <w:p w:rsidR="009F0DAA" w:rsidRPr="00AC1104" w:rsidRDefault="009F0DAA" w:rsidP="009F0DAA">
      <w:pPr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кратковременные предметные экскурсии.</w:t>
      </w:r>
    </w:p>
    <w:p w:rsidR="009F0DAA" w:rsidRPr="00AC1104" w:rsidRDefault="009F0DAA" w:rsidP="009F0DAA">
      <w:pPr>
        <w:spacing w:before="100" w:beforeAutospacing="1" w:after="100" w:afterAutospacing="1"/>
      </w:pPr>
      <w:r w:rsidRPr="00AC1104">
        <w:rPr>
          <w:b/>
          <w:bCs/>
        </w:rPr>
        <w:t>Формы организации урока:</w:t>
      </w:r>
    </w:p>
    <w:p w:rsidR="009F0DAA" w:rsidRPr="00AC1104" w:rsidRDefault="009F0DAA" w:rsidP="009F0DAA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коллективная;</w:t>
      </w:r>
    </w:p>
    <w:p w:rsidR="009F0DAA" w:rsidRPr="00AC1104" w:rsidRDefault="009F0DAA" w:rsidP="009F0DAA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 xml:space="preserve">фронтальная; </w:t>
      </w:r>
    </w:p>
    <w:p w:rsidR="009F0DAA" w:rsidRPr="00AC1104" w:rsidRDefault="009F0DAA" w:rsidP="009F0DAA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групповая;</w:t>
      </w:r>
    </w:p>
    <w:p w:rsidR="009F0DAA" w:rsidRPr="00AC1104" w:rsidRDefault="009F0DAA" w:rsidP="009F0DAA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>индивидуальная работа;</w:t>
      </w:r>
    </w:p>
    <w:p w:rsidR="009F0DAA" w:rsidRPr="00AC1104" w:rsidRDefault="009F0DAA" w:rsidP="009F0DAA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left"/>
      </w:pPr>
      <w:r w:rsidRPr="00AC1104">
        <w:t xml:space="preserve">работа в парах. </w:t>
      </w:r>
    </w:p>
    <w:p w:rsidR="009F0DAA" w:rsidRDefault="009F0DAA" w:rsidP="009F0DAA"/>
    <w:p w:rsidR="009F0DAA" w:rsidRPr="003A1899" w:rsidRDefault="009F0DAA" w:rsidP="009F0DAA">
      <w:pPr>
        <w:outlineLvl w:val="3"/>
        <w:rPr>
          <w:b/>
          <w:bCs/>
        </w:rPr>
      </w:pPr>
      <w:r>
        <w:tab/>
      </w:r>
      <w:r w:rsidRPr="003A1899">
        <w:rPr>
          <w:b/>
          <w:bCs/>
        </w:rPr>
        <w:t>КРИТЕРИИ И НОРМЫ ОЦЕНКИ ЗНАНИЙ ОБУЧАЮЩИХСЯ</w:t>
      </w:r>
    </w:p>
    <w:p w:rsidR="009F0DAA" w:rsidRPr="003A1899" w:rsidRDefault="009F0DAA" w:rsidP="009F0DAA"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i/>
          <w:iCs/>
        </w:rPr>
        <w:t>ОСОБЕННОСТИ ОРГАНИЗАЦИИ КОНТРОЛЯ</w:t>
      </w:r>
    </w:p>
    <w:p w:rsidR="009F0DAA" w:rsidRPr="003A1899" w:rsidRDefault="009F0DAA" w:rsidP="009F0DAA">
      <w:pPr>
        <w:shd w:val="clear" w:color="auto" w:fill="FFFFFF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09"/>
        <w:jc w:val="both"/>
      </w:pPr>
      <w:r w:rsidRPr="003A1899"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</w:t>
      </w:r>
      <w:r w:rsidRPr="003A1899">
        <w:t>ь</w:t>
      </w:r>
      <w:r w:rsidRPr="003A1899">
        <w:t>ных источников, применять комплексные знания.</w:t>
      </w:r>
    </w:p>
    <w:p w:rsidR="009F0DAA" w:rsidRPr="003A1899" w:rsidRDefault="009F0DAA" w:rsidP="009F0DAA">
      <w:pPr>
        <w:ind w:firstLine="709"/>
      </w:pPr>
      <w:r w:rsidRPr="00E62E66">
        <w:t> </w:t>
      </w:r>
    </w:p>
    <w:p w:rsidR="009F0DAA" w:rsidRPr="003A1899" w:rsidRDefault="009F0DAA" w:rsidP="009F0DAA">
      <w:pPr>
        <w:ind w:firstLine="709"/>
        <w:jc w:val="both"/>
      </w:pPr>
      <w:r w:rsidRPr="003A1899">
        <w:lastRenderedPageBreak/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</w:t>
      </w:r>
      <w:r w:rsidRPr="003A1899">
        <w:t>н</w:t>
      </w:r>
      <w:r w:rsidRPr="003A1899">
        <w:t>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3A1899">
        <w:softHyphen/>
        <w:t>делями, лабораторным оборудованием.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i/>
          <w:iCs/>
        </w:rPr>
        <w:t>Фронтальный опрос</w:t>
      </w:r>
      <w:r w:rsidRPr="003A1899">
        <w:t xml:space="preserve"> проводится как беседа-</w:t>
      </w:r>
      <w:proofErr w:type="spellStart"/>
      <w:r w:rsidRPr="003A1899">
        <w:t>полилог</w:t>
      </w:r>
      <w:proofErr w:type="spellEnd"/>
      <w:r w:rsidRPr="003A1899"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</w:t>
      </w:r>
      <w:r w:rsidRPr="003A1899">
        <w:t>я</w:t>
      </w:r>
      <w:r w:rsidRPr="003A1899">
        <w:t>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i/>
          <w:iCs/>
        </w:rPr>
        <w:t>Индивидуальный устный опрос</w:t>
      </w:r>
      <w:r w:rsidRPr="003A1899"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9F0DAA" w:rsidRPr="003A1899" w:rsidRDefault="009F0DAA" w:rsidP="009F0DAA">
      <w:pPr>
        <w:ind w:firstLine="720"/>
        <w:jc w:val="both"/>
      </w:pPr>
      <w:r w:rsidRPr="003A1899"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</w:t>
      </w:r>
      <w:r w:rsidRPr="003A1899">
        <w:t>е</w:t>
      </w:r>
      <w:r w:rsidRPr="003A1899">
        <w:t>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</w:t>
      </w:r>
      <w:r w:rsidRPr="003A1899">
        <w:t>а</w:t>
      </w:r>
      <w:r w:rsidRPr="003A1899">
        <w:t>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</w:t>
      </w:r>
      <w:r w:rsidRPr="003A1899">
        <w:t>л</w:t>
      </w:r>
      <w:r w:rsidRPr="003A1899">
        <w:t>ненных рисунков и схем.</w:t>
      </w:r>
    </w:p>
    <w:p w:rsidR="009F0DAA" w:rsidRPr="003A1899" w:rsidRDefault="009F0DAA" w:rsidP="009F0DAA">
      <w:pPr>
        <w:ind w:firstLine="720"/>
        <w:jc w:val="both"/>
      </w:pPr>
      <w:r w:rsidRPr="003A1899"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3A1899">
        <w:t>сформированности</w:t>
      </w:r>
      <w:proofErr w:type="spellEnd"/>
      <w:r w:rsidRPr="003A1899">
        <w:t xml:space="preserve"> логического мышления, воображения, связной речи-рассуждения.</w:t>
      </w:r>
    </w:p>
    <w:p w:rsidR="009F0DAA" w:rsidRPr="003A1899" w:rsidRDefault="009F0DAA" w:rsidP="009F0DAA">
      <w:pPr>
        <w:ind w:firstLine="720"/>
        <w:jc w:val="both"/>
      </w:pPr>
      <w:r w:rsidRPr="003A1899">
        <w:t xml:space="preserve">При письменной проверке знаний по предметам естественнонаучного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3A1899">
        <w:t xml:space="preserve">Целесообразны поэтому </w:t>
      </w:r>
      <w:r w:rsidRPr="003A1899">
        <w:rPr>
          <w:i/>
          <w:iCs/>
        </w:rPr>
        <w:t>тестовые задания</w:t>
      </w:r>
      <w:r w:rsidRPr="003A1899"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9F0DAA" w:rsidRPr="003A1899" w:rsidRDefault="009F0DAA" w:rsidP="009F0DAA">
      <w:pPr>
        <w:ind w:firstLine="720"/>
        <w:jc w:val="both"/>
      </w:pPr>
      <w:r w:rsidRPr="00E62E66">
        <w:t> </w:t>
      </w:r>
    </w:p>
    <w:p w:rsidR="009F0DAA" w:rsidRPr="003A1899" w:rsidRDefault="009F0DAA" w:rsidP="009F0DAA">
      <w:pPr>
        <w:ind w:firstLine="720"/>
        <w:jc w:val="both"/>
      </w:pPr>
      <w:r w:rsidRPr="003A1899">
        <w:t xml:space="preserve">Интересной формой письменной формой контроля </w:t>
      </w:r>
      <w:proofErr w:type="spellStart"/>
      <w:r w:rsidRPr="003A1899">
        <w:t>сформированности</w:t>
      </w:r>
      <w:proofErr w:type="spellEnd"/>
      <w:r w:rsidRPr="003A1899">
        <w:t xml:space="preserve"> представлений об окружающем мире являются </w:t>
      </w:r>
      <w:r w:rsidRPr="003A1899">
        <w:rPr>
          <w:i/>
          <w:iCs/>
        </w:rPr>
        <w:t>графические работы</w:t>
      </w:r>
      <w:r w:rsidRPr="003A1899">
        <w:rPr>
          <w:b/>
          <w:bCs/>
          <w:i/>
          <w:iCs/>
        </w:rPr>
        <w:t>.</w:t>
      </w:r>
      <w:r w:rsidRPr="003A1899"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9F0DAA" w:rsidRPr="003A1899" w:rsidRDefault="009F0DAA" w:rsidP="009F0DAA">
      <w:pPr>
        <w:ind w:firstLine="720"/>
        <w:jc w:val="both"/>
      </w:pPr>
      <w:r w:rsidRPr="003A1899"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</w:t>
      </w:r>
      <w:r w:rsidRPr="003A1899">
        <w:t>о</w:t>
      </w:r>
      <w:r w:rsidRPr="003A1899">
        <w:t xml:space="preserve">делями. Эта форма контроля используется в основном на уроках, формирующих </w:t>
      </w:r>
      <w:proofErr w:type="gramStart"/>
      <w:r w:rsidRPr="003A1899">
        <w:t>естественно-научные</w:t>
      </w:r>
      <w:proofErr w:type="gramEnd"/>
      <w:r w:rsidRPr="003A1899"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9F0DAA" w:rsidRPr="003A1899" w:rsidRDefault="009F0DAA" w:rsidP="009F0DAA">
      <w:pPr>
        <w:ind w:firstLine="720"/>
        <w:jc w:val="both"/>
      </w:pPr>
      <w:r w:rsidRPr="00E62E66">
        <w:t> </w:t>
      </w:r>
    </w:p>
    <w:p w:rsidR="009F0DAA" w:rsidRDefault="009F0DAA" w:rsidP="009F0DAA">
      <w:pPr>
        <w:shd w:val="clear" w:color="auto" w:fill="FFFFFF"/>
        <w:ind w:right="2"/>
        <w:rPr>
          <w:i/>
          <w:iCs/>
        </w:rPr>
      </w:pPr>
    </w:p>
    <w:p w:rsidR="009F0DAA" w:rsidRPr="003A1899" w:rsidRDefault="009F0DAA" w:rsidP="009F0DAA">
      <w:pPr>
        <w:shd w:val="clear" w:color="auto" w:fill="FFFFFF"/>
        <w:ind w:right="2"/>
      </w:pPr>
      <w:r w:rsidRPr="003A1899">
        <w:rPr>
          <w:i/>
          <w:iCs/>
        </w:rPr>
        <w:t>КЛАССИФИКАЦИЯ ОШИБОК И НЕДОЧЕТОВ,</w:t>
      </w:r>
      <w:r w:rsidRPr="003A1899">
        <w:t xml:space="preserve"> </w:t>
      </w:r>
      <w:r w:rsidRPr="003A1899">
        <w:rPr>
          <w:i/>
          <w:iCs/>
        </w:rPr>
        <w:t>ВЛИЯЮЩИХ НА СНИЖЕНИЕ ОЦЕНКИ</w:t>
      </w:r>
    </w:p>
    <w:p w:rsidR="009F0DAA" w:rsidRPr="003A1899" w:rsidRDefault="009F0DAA" w:rsidP="009F0DAA">
      <w:pPr>
        <w:shd w:val="clear" w:color="auto" w:fill="FFFFFF"/>
        <w:ind w:right="2"/>
        <w:jc w:val="both"/>
      </w:pPr>
      <w:r w:rsidRPr="003A1899">
        <w:rPr>
          <w:i/>
          <w:iCs/>
        </w:rPr>
        <w:t>Ошибки.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неправильное определение понятия, замена существенной характеристики понятия несущественной;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нарушение последовательности в описании объекта (явления) в тех случаях, когда она является существенной;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ошибки в сравнении объектов, их классификации на группы по существенным признакам;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E62E66">
        <w:rPr>
          <w:sz w:val="14"/>
          <w:szCs w:val="14"/>
        </w:rPr>
        <w:t>        </w:t>
      </w:r>
      <w:r w:rsidRPr="003A1899">
        <w:rPr>
          <w:sz w:val="14"/>
          <w:szCs w:val="14"/>
        </w:rPr>
        <w:t xml:space="preserve"> </w:t>
      </w:r>
      <w:r w:rsidRPr="003A1899">
        <w:t>незнание фактического материала, неумение привести самостоятельные примеры, подтверждающие высказанное суждение;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3A1899">
        <w:t xml:space="preserve">отсутствие умения выполнять рисунок, схему, неправильное заполнение таблицы; </w:t>
      </w:r>
      <w:proofErr w:type="gramStart"/>
      <w:r w:rsidRPr="003A1899">
        <w:t>не умение</w:t>
      </w:r>
      <w:proofErr w:type="gramEnd"/>
      <w:r w:rsidRPr="003A1899">
        <w:t xml:space="preserve"> подтвердить свой ответ схемой, рисунком, иллюстративным материалом;</w:t>
      </w:r>
    </w:p>
    <w:p w:rsidR="009F0DAA" w:rsidRPr="003A1899" w:rsidRDefault="009F0DAA" w:rsidP="009F0DAA">
      <w:pPr>
        <w:shd w:val="clear" w:color="auto" w:fill="FFFFFF"/>
        <w:ind w:left="720" w:hanging="360"/>
        <w:jc w:val="both"/>
      </w:pPr>
      <w:r w:rsidRPr="00E62E66">
        <w:rPr>
          <w:rFonts w:ascii="Symbol" w:hAnsi="Symbol"/>
        </w:rPr>
        <w:t></w:t>
      </w:r>
      <w:r w:rsidRPr="003A1899">
        <w:t>ошибки при постановке опыта, приводящие к неправильному результату;</w:t>
      </w:r>
    </w:p>
    <w:p w:rsidR="009F0DAA" w:rsidRPr="003A1899" w:rsidRDefault="009F0DAA" w:rsidP="009F0DAA">
      <w:pPr>
        <w:numPr>
          <w:ilvl w:val="0"/>
          <w:numId w:val="2"/>
        </w:numPr>
        <w:autoSpaceDE/>
        <w:autoSpaceDN/>
        <w:adjustRightInd/>
        <w:jc w:val="left"/>
      </w:pPr>
      <w:r w:rsidRPr="003A1899"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9F0DAA" w:rsidRPr="003A1899" w:rsidRDefault="009F0DAA" w:rsidP="009F0DAA">
      <w:pPr>
        <w:shd w:val="clear" w:color="auto" w:fill="FFFFFF"/>
        <w:jc w:val="both"/>
      </w:pPr>
      <w:r w:rsidRPr="00E62E66">
        <w:t> </w:t>
      </w:r>
    </w:p>
    <w:p w:rsidR="009F0DAA" w:rsidRPr="00E62E66" w:rsidRDefault="009F0DAA" w:rsidP="009F0DAA">
      <w:pPr>
        <w:shd w:val="clear" w:color="auto" w:fill="FFFFFF"/>
        <w:jc w:val="both"/>
      </w:pPr>
      <w:r w:rsidRPr="00E62E66">
        <w:rPr>
          <w:i/>
          <w:iCs/>
        </w:rPr>
        <w:lastRenderedPageBreak/>
        <w:t>Недочеты.</w:t>
      </w:r>
    </w:p>
    <w:p w:rsidR="009F0DAA" w:rsidRPr="003A1899" w:rsidRDefault="009F0DAA" w:rsidP="009F0DAA">
      <w:pPr>
        <w:numPr>
          <w:ilvl w:val="0"/>
          <w:numId w:val="3"/>
        </w:numPr>
        <w:autoSpaceDE/>
        <w:autoSpaceDN/>
        <w:adjustRightInd/>
        <w:jc w:val="left"/>
      </w:pPr>
      <w:r w:rsidRPr="003A1899">
        <w:t xml:space="preserve">преобладание при описании объекта несущественных его признаков; </w:t>
      </w:r>
    </w:p>
    <w:p w:rsidR="009F0DAA" w:rsidRPr="003A1899" w:rsidRDefault="009F0DAA" w:rsidP="009F0DAA">
      <w:pPr>
        <w:numPr>
          <w:ilvl w:val="0"/>
          <w:numId w:val="3"/>
        </w:numPr>
        <w:autoSpaceDE/>
        <w:autoSpaceDN/>
        <w:adjustRightInd/>
        <w:jc w:val="left"/>
      </w:pPr>
      <w:r w:rsidRPr="003A1899"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9F0DAA" w:rsidRPr="003A1899" w:rsidRDefault="009F0DAA" w:rsidP="009F0DAA">
      <w:pPr>
        <w:numPr>
          <w:ilvl w:val="0"/>
          <w:numId w:val="3"/>
        </w:numPr>
        <w:autoSpaceDE/>
        <w:autoSpaceDN/>
        <w:adjustRightInd/>
        <w:jc w:val="left"/>
      </w:pPr>
      <w:r w:rsidRPr="003A1899">
        <w:t xml:space="preserve">отдельные нарушения последовательности операций при проведении опыта, не приводящие к неправильному результату; </w:t>
      </w:r>
    </w:p>
    <w:p w:rsidR="009F0DAA" w:rsidRPr="003A1899" w:rsidRDefault="009F0DAA" w:rsidP="009F0DAA">
      <w:pPr>
        <w:numPr>
          <w:ilvl w:val="0"/>
          <w:numId w:val="3"/>
        </w:numPr>
        <w:autoSpaceDE/>
        <w:autoSpaceDN/>
        <w:adjustRightInd/>
        <w:jc w:val="left"/>
      </w:pPr>
      <w:r w:rsidRPr="003A1899">
        <w:t>неточности в определении</w:t>
      </w:r>
      <w:r w:rsidRPr="00E62E66">
        <w:t> </w:t>
      </w:r>
      <w:r w:rsidRPr="003A1899">
        <w:t xml:space="preserve"> назначения прибора, его применение осуществляется после наводящих вопросов; </w:t>
      </w:r>
    </w:p>
    <w:p w:rsidR="009F0DAA" w:rsidRPr="003A1899" w:rsidRDefault="009F0DAA" w:rsidP="009F0DAA">
      <w:pPr>
        <w:numPr>
          <w:ilvl w:val="0"/>
          <w:numId w:val="3"/>
        </w:numPr>
        <w:autoSpaceDE/>
        <w:autoSpaceDN/>
        <w:adjustRightInd/>
        <w:jc w:val="left"/>
      </w:pPr>
      <w:r w:rsidRPr="003A1899">
        <w:t>неточности при нахождении объекта на карте.</w:t>
      </w:r>
    </w:p>
    <w:p w:rsidR="009F0DAA" w:rsidRPr="003A1899" w:rsidRDefault="009F0DAA" w:rsidP="009F0DAA">
      <w:pPr>
        <w:jc w:val="both"/>
      </w:pPr>
      <w:r w:rsidRPr="00E62E66">
        <w:t> </w:t>
      </w:r>
    </w:p>
    <w:p w:rsidR="009F0DAA" w:rsidRPr="003A1899" w:rsidRDefault="009F0DAA" w:rsidP="009F0DAA">
      <w:pPr>
        <w:shd w:val="clear" w:color="auto" w:fill="FFFFFF"/>
      </w:pPr>
      <w:r w:rsidRPr="003A1899">
        <w:rPr>
          <w:i/>
          <w:iCs/>
        </w:rPr>
        <w:t>ХАРАКТЕРИСТИКА ЦИФРОВОЙ ОЦЕНКИ (ОТМЕТКИ)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b/>
          <w:bCs/>
          <w:i/>
          <w:iCs/>
        </w:rPr>
        <w:t>«5» («отлично»)</w:t>
      </w:r>
      <w:r w:rsidRPr="003A1899">
        <w:t xml:space="preserve"> – уровень выполнения требований значительно выше удовлетворительного: отсутствие </w:t>
      </w:r>
      <w:proofErr w:type="gramStart"/>
      <w:r w:rsidRPr="003A1899">
        <w:t>ошибок</w:t>
      </w:r>
      <w:proofErr w:type="gramEnd"/>
      <w:r w:rsidRPr="003A1899">
        <w:t xml:space="preserve"> как по текущему, так и по предыдущему учебному мат</w:t>
      </w:r>
      <w:r w:rsidRPr="003A1899">
        <w:t>е</w:t>
      </w:r>
      <w:r w:rsidRPr="003A1899">
        <w:t>риалу; не более одного недочета; логичность и полнота изложения.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b/>
          <w:bCs/>
          <w:i/>
          <w:iCs/>
        </w:rPr>
        <w:t>«4» («хорошо»)</w:t>
      </w:r>
      <w:r w:rsidRPr="003A1899"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</w:t>
      </w:r>
      <w:r w:rsidRPr="003A1899">
        <w:t>а</w:t>
      </w:r>
      <w:r w:rsidRPr="003A1899">
        <w:t>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</w:t>
      </w:r>
      <w:r w:rsidRPr="003A1899">
        <w:t>ь</w:t>
      </w:r>
      <w:r w:rsidRPr="003A1899">
        <w:t>ные неточности в изложении материала.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b/>
          <w:bCs/>
          <w:i/>
          <w:iCs/>
        </w:rPr>
        <w:t>«3» («удовлетворительно»)</w:t>
      </w:r>
      <w:r w:rsidRPr="003A1899"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</w:t>
      </w:r>
      <w:r w:rsidRPr="003A1899">
        <w:t>е</w:t>
      </w:r>
      <w:r w:rsidRPr="003A1899">
        <w:t>полнота раскрытия вопроса.</w:t>
      </w:r>
    </w:p>
    <w:p w:rsidR="009F0DAA" w:rsidRPr="003A1899" w:rsidRDefault="009F0DAA" w:rsidP="009F0DAA">
      <w:pPr>
        <w:shd w:val="clear" w:color="auto" w:fill="FFFFFF"/>
        <w:ind w:firstLine="720"/>
        <w:jc w:val="both"/>
      </w:pPr>
      <w:r w:rsidRPr="003A1899">
        <w:rPr>
          <w:b/>
          <w:bCs/>
          <w:i/>
          <w:iCs/>
        </w:rPr>
        <w:t>«2» («неудовлетворительно»)</w:t>
      </w:r>
      <w:r w:rsidRPr="003A1899"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3A1899">
        <w:t>нераскрытость</w:t>
      </w:r>
      <w:proofErr w:type="spellEnd"/>
      <w:r w:rsidRPr="003A1899">
        <w:t xml:space="preserve"> обсуждаемого вопроса, отсутствие аргументации либо ошибочность ее основных положений.</w:t>
      </w:r>
    </w:p>
    <w:p w:rsidR="009F0DAA" w:rsidRPr="003A1899" w:rsidRDefault="009F0DAA" w:rsidP="009F0DAA">
      <w:pPr>
        <w:jc w:val="both"/>
      </w:pPr>
      <w:r w:rsidRPr="00E62E66">
        <w:t> </w:t>
      </w:r>
    </w:p>
    <w:p w:rsidR="009F0DAA" w:rsidRDefault="009F0DAA" w:rsidP="009F0DAA">
      <w:pPr>
        <w:shd w:val="clear" w:color="auto" w:fill="FFFFFF"/>
        <w:rPr>
          <w:i/>
          <w:iCs/>
        </w:rPr>
      </w:pPr>
    </w:p>
    <w:p w:rsidR="009F0DAA" w:rsidRPr="003A1899" w:rsidRDefault="009F0DAA" w:rsidP="009F0DAA">
      <w:pPr>
        <w:shd w:val="clear" w:color="auto" w:fill="FFFFFF"/>
      </w:pPr>
      <w:r w:rsidRPr="003A1899">
        <w:rPr>
          <w:i/>
          <w:iCs/>
        </w:rPr>
        <w:t>ХАРАКТЕРИСТИКА СЛОВЕСНОЙ ОЦЕНКИ (ОЦЕНОЧНОЕ СУЖДЕНИЕ)</w:t>
      </w:r>
    </w:p>
    <w:p w:rsidR="009F0DAA" w:rsidRPr="003A1899" w:rsidRDefault="009F0DAA" w:rsidP="009F0DAA">
      <w:pPr>
        <w:ind w:firstLine="709"/>
        <w:jc w:val="both"/>
      </w:pPr>
      <w:r w:rsidRPr="003A1899"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</w:t>
      </w:r>
      <w:r w:rsidRPr="003A1899">
        <w:t>ь</w:t>
      </w:r>
      <w:r w:rsidRPr="003A1899">
        <w:t>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F0DAA" w:rsidRPr="003A1899" w:rsidRDefault="009F0DAA" w:rsidP="009F0DAA">
      <w:pPr>
        <w:jc w:val="both"/>
      </w:pPr>
      <w:r w:rsidRPr="003A1899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</w:t>
      </w:r>
      <w:r w:rsidRPr="003A1899">
        <w:t>у</w:t>
      </w:r>
      <w:r w:rsidRPr="003A1899">
        <w:t>ти устранения недочетов и ошибок.</w:t>
      </w:r>
    </w:p>
    <w:p w:rsidR="009F0DAA" w:rsidRPr="003A1899" w:rsidRDefault="009F0DAA" w:rsidP="009F0DAA">
      <w:pPr>
        <w:jc w:val="both"/>
      </w:pPr>
      <w:r w:rsidRPr="00E62E66">
        <w:t> </w:t>
      </w:r>
    </w:p>
    <w:p w:rsidR="009F0DAA" w:rsidRDefault="009F0DAA" w:rsidP="009F0DAA">
      <w:pPr>
        <w:tabs>
          <w:tab w:val="left" w:pos="1290"/>
        </w:tabs>
      </w:pPr>
    </w:p>
    <w:p w:rsidR="009F0DAA" w:rsidRDefault="009F0DAA" w:rsidP="009F0DAA"/>
    <w:p w:rsidR="0090763F" w:rsidRPr="00D5541B" w:rsidRDefault="0090763F" w:rsidP="009B6111">
      <w:pPr>
        <w:sectPr w:rsidR="0090763F" w:rsidRPr="00D5541B" w:rsidSect="00DE15EA">
          <w:pgSz w:w="16838" w:h="11906" w:orient="landscape"/>
          <w:pgMar w:top="1134" w:right="567" w:bottom="567" w:left="851" w:header="709" w:footer="709" w:gutter="0"/>
          <w:cols w:space="708"/>
          <w:docGrid w:linePitch="381"/>
        </w:sectPr>
      </w:pPr>
    </w:p>
    <w:tbl>
      <w:tblPr>
        <w:tblW w:w="15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1701"/>
        <w:gridCol w:w="65"/>
        <w:gridCol w:w="2127"/>
        <w:gridCol w:w="1559"/>
        <w:gridCol w:w="1417"/>
        <w:gridCol w:w="2410"/>
        <w:gridCol w:w="2552"/>
        <w:gridCol w:w="2126"/>
      </w:tblGrid>
      <w:tr w:rsidR="008B4745" w:rsidRPr="00D5541B" w:rsidTr="009B6111">
        <w:trPr>
          <w:trHeight w:val="131"/>
        </w:trPr>
        <w:tc>
          <w:tcPr>
            <w:tcW w:w="502" w:type="dxa"/>
            <w:vMerge w:val="restart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№</w:t>
            </w:r>
          </w:p>
          <w:p w:rsidR="008B4745" w:rsidRPr="009B6111" w:rsidRDefault="008B4745" w:rsidP="009B6111">
            <w:pPr>
              <w:rPr>
                <w:b/>
              </w:rPr>
            </w:pPr>
            <w:proofErr w:type="gramStart"/>
            <w:r w:rsidRPr="009B6111">
              <w:rPr>
                <w:b/>
              </w:rPr>
              <w:t>п</w:t>
            </w:r>
            <w:proofErr w:type="gramEnd"/>
            <w:r w:rsidRPr="009B6111">
              <w:rPr>
                <w:b/>
              </w:rPr>
              <w:t>/п</w:t>
            </w:r>
          </w:p>
        </w:tc>
        <w:tc>
          <w:tcPr>
            <w:tcW w:w="1134" w:type="dxa"/>
            <w:vMerge w:val="restart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Планир</w:t>
            </w:r>
            <w:r w:rsidRPr="009B6111">
              <w:rPr>
                <w:b/>
              </w:rPr>
              <w:t>у</w:t>
            </w:r>
            <w:r w:rsidRPr="009B6111">
              <w:rPr>
                <w:b/>
              </w:rPr>
              <w:t>емые сроки/ дата пр</w:t>
            </w:r>
            <w:r w:rsidRPr="009B6111">
              <w:rPr>
                <w:b/>
              </w:rPr>
              <w:t>о</w:t>
            </w:r>
            <w:r w:rsidRPr="009B6111">
              <w:rPr>
                <w:b/>
              </w:rPr>
              <w:t>ведения</w:t>
            </w:r>
          </w:p>
        </w:tc>
        <w:tc>
          <w:tcPr>
            <w:tcW w:w="1766" w:type="dxa"/>
            <w:gridSpan w:val="2"/>
            <w:vMerge w:val="restart"/>
            <w:shd w:val="clear" w:color="auto" w:fill="auto"/>
          </w:tcPr>
          <w:p w:rsid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 xml:space="preserve">Тема урока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Основные элементы содержания</w:t>
            </w:r>
          </w:p>
        </w:tc>
        <w:tc>
          <w:tcPr>
            <w:tcW w:w="1559" w:type="dxa"/>
            <w:vMerge w:val="restart"/>
          </w:tcPr>
          <w:p w:rsid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 xml:space="preserve">Практика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 xml:space="preserve">Контроль 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Планируемые результаты (в соответствии с ФГОС)</w:t>
            </w:r>
          </w:p>
        </w:tc>
      </w:tr>
      <w:tr w:rsidR="008B4745" w:rsidRPr="00D5541B" w:rsidTr="008B4745">
        <w:trPr>
          <w:trHeight w:val="301"/>
        </w:trPr>
        <w:tc>
          <w:tcPr>
            <w:tcW w:w="502" w:type="dxa"/>
            <w:vMerge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B6111" w:rsidRP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Предметные результ</w:t>
            </w:r>
            <w:r w:rsidRPr="009B6111">
              <w:rPr>
                <w:b/>
              </w:rPr>
              <w:t>а</w:t>
            </w:r>
            <w:r w:rsidRPr="009B6111">
              <w:rPr>
                <w:b/>
              </w:rPr>
              <w:t>ты</w:t>
            </w:r>
          </w:p>
        </w:tc>
        <w:tc>
          <w:tcPr>
            <w:tcW w:w="2552" w:type="dxa"/>
            <w:shd w:val="clear" w:color="auto" w:fill="auto"/>
          </w:tcPr>
          <w:p w:rsidR="009B6111" w:rsidRPr="009B6111" w:rsidRDefault="009B6111" w:rsidP="009B6111">
            <w:pPr>
              <w:rPr>
                <w:b/>
              </w:rPr>
            </w:pP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УУД</w:t>
            </w:r>
          </w:p>
        </w:tc>
        <w:tc>
          <w:tcPr>
            <w:tcW w:w="2126" w:type="dxa"/>
            <w:shd w:val="clear" w:color="auto" w:fill="auto"/>
          </w:tcPr>
          <w:p w:rsidR="009B6111" w:rsidRPr="009B6111" w:rsidRDefault="009B6111" w:rsidP="009B6111">
            <w:pPr>
              <w:rPr>
                <w:b/>
              </w:rPr>
            </w:pPr>
          </w:p>
          <w:p w:rsidR="009B6111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Личностные</w:t>
            </w:r>
          </w:p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результаты</w:t>
            </w:r>
          </w:p>
        </w:tc>
      </w:tr>
      <w:tr w:rsidR="008B4745" w:rsidRPr="008B4745" w:rsidTr="00AD6AFD">
        <w:trPr>
          <w:trHeight w:val="232"/>
        </w:trPr>
        <w:tc>
          <w:tcPr>
            <w:tcW w:w="15593" w:type="dxa"/>
            <w:gridSpan w:val="10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Где мы живём (4 часа)</w:t>
            </w:r>
          </w:p>
        </w:tc>
      </w:tr>
      <w:tr w:rsidR="008B4745" w:rsidRPr="008B4745" w:rsidTr="00562851">
        <w:trPr>
          <w:trHeight w:val="301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01" w:type="dxa"/>
            <w:shd w:val="clear" w:color="auto" w:fill="auto"/>
          </w:tcPr>
          <w:p w:rsidR="008B4745" w:rsidRPr="008B4745" w:rsidRDefault="008B4745" w:rsidP="009B6111">
            <w:r w:rsidRPr="008B4745">
              <w:t>Родная страна.</w:t>
            </w:r>
          </w:p>
          <w:p w:rsidR="008B4745" w:rsidRPr="008B4745" w:rsidRDefault="008B4745" w:rsidP="009B6111"/>
        </w:tc>
        <w:tc>
          <w:tcPr>
            <w:tcW w:w="2192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 различать флаг и герб России? Как  ра</w:t>
            </w:r>
            <w:r w:rsidRPr="008B4745">
              <w:t>з</w:t>
            </w:r>
            <w:r w:rsidRPr="008B4745">
              <w:t>личаются народы, ж</w:t>
            </w:r>
            <w:r w:rsidRPr="008B4745">
              <w:t>и</w:t>
            </w:r>
            <w:r w:rsidRPr="008B4745">
              <w:t>вущие в России?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3-7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8B4745" w:rsidP="009B6111">
            <w:r>
              <w:t xml:space="preserve">Текущий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 xml:space="preserve">Возможность научиться различать флаг, герб России. </w:t>
            </w:r>
          </w:p>
          <w:p w:rsidR="008B4745" w:rsidRPr="008B4745" w:rsidRDefault="008B4745" w:rsidP="009B6111">
            <w:r w:rsidRPr="008B4745">
              <w:t>Возможность научиться различать представит</w:t>
            </w:r>
            <w:r w:rsidRPr="008B4745">
              <w:t>е</w:t>
            </w:r>
            <w:r w:rsidRPr="008B4745">
              <w:t>лей разных народов Ро</w:t>
            </w:r>
            <w:r w:rsidRPr="008B4745">
              <w:t>с</w:t>
            </w:r>
            <w:r w:rsidRPr="008B4745">
              <w:t>сии.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и формул</w:t>
            </w:r>
            <w:r w:rsidRPr="008B4745">
              <w:t>и</w:t>
            </w:r>
            <w:r w:rsidRPr="008B4745">
              <w:t>ровать цель деятельности на уроке с помощью уч</w:t>
            </w:r>
            <w:r w:rsidRPr="008B4745">
              <w:t>и</w:t>
            </w:r>
            <w:r w:rsidRPr="008B4745">
              <w:t>теля.</w:t>
            </w:r>
          </w:p>
          <w:p w:rsidR="008B4745" w:rsidRPr="008B4745" w:rsidRDefault="008B4745" w:rsidP="009B6111">
            <w:r w:rsidRPr="008B4745">
              <w:t>Выбирать действия в соо</w:t>
            </w:r>
            <w:r w:rsidRPr="008B4745">
              <w:t>т</w:t>
            </w:r>
            <w:r w:rsidRPr="008B4745">
              <w:t>ветствии с поставленной задачей и условиями её реализации.</w:t>
            </w:r>
          </w:p>
          <w:p w:rsidR="008B4745" w:rsidRPr="008B4745" w:rsidRDefault="008B4745" w:rsidP="009B6111">
            <w:r w:rsidRPr="008B4745">
              <w:t>П. Делать предварител</w:t>
            </w:r>
            <w:r w:rsidRPr="008B4745">
              <w:t>ь</w:t>
            </w:r>
            <w:r w:rsidRPr="008B4745">
              <w:t>ный отбор источников и</w:t>
            </w:r>
            <w:r w:rsidRPr="008B4745">
              <w:t>н</w:t>
            </w:r>
            <w:r w:rsidRPr="008B4745">
              <w:t>формации: ориентироват</w:t>
            </w:r>
            <w:r w:rsidRPr="008B4745">
              <w:t>ь</w:t>
            </w:r>
            <w:r w:rsidRPr="008B4745">
              <w:t>ся в учебнике (на развор</w:t>
            </w:r>
            <w:r w:rsidRPr="008B4745">
              <w:t>о</w:t>
            </w:r>
            <w:r w:rsidRPr="008B4745">
              <w:t>те, в оглавлении).</w:t>
            </w:r>
          </w:p>
          <w:p w:rsidR="008B4745" w:rsidRPr="008B4745" w:rsidRDefault="008B4745" w:rsidP="009B6111">
            <w:r w:rsidRPr="008B4745">
              <w:t>Добывать новые знания: находить ответы на вопр</w:t>
            </w:r>
            <w:r w:rsidRPr="008B4745">
              <w:t>о</w:t>
            </w:r>
            <w:r w:rsidRPr="008B4745">
              <w:t>сы, используя учебник, свой жизненный опыт и информацию, полученную на уроке, выполнять инд</w:t>
            </w:r>
            <w:r w:rsidRPr="008B4745">
              <w:t>и</w:t>
            </w:r>
            <w:r w:rsidRPr="008B4745">
              <w:t>видуальные задания.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циях, уважительное отношение к иному мнению.</w:t>
            </w:r>
          </w:p>
        </w:tc>
      </w:tr>
      <w:tr w:rsidR="008B4745" w:rsidRPr="008B4745" w:rsidTr="00562851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2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01" w:type="dxa"/>
            <w:shd w:val="clear" w:color="auto" w:fill="auto"/>
          </w:tcPr>
          <w:p w:rsidR="008B4745" w:rsidRPr="008B4745" w:rsidRDefault="008B4745" w:rsidP="009B6111">
            <w:r w:rsidRPr="008B4745">
              <w:t xml:space="preserve">Город и село. </w:t>
            </w:r>
          </w:p>
          <w:p w:rsidR="008B4745" w:rsidRPr="008B4745" w:rsidRDefault="008B4745" w:rsidP="009B6111"/>
        </w:tc>
        <w:tc>
          <w:tcPr>
            <w:tcW w:w="2192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 различать город и село?</w:t>
            </w:r>
          </w:p>
          <w:p w:rsidR="008B4745" w:rsidRPr="008B4745" w:rsidRDefault="008B4745" w:rsidP="009B6111">
            <w:r w:rsidRPr="008B4745">
              <w:t xml:space="preserve">Как составить рассказ о своей малой родине? 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Проект «Ро</w:t>
            </w:r>
            <w:r w:rsidRPr="008B4745">
              <w:t>д</w:t>
            </w:r>
            <w:r w:rsidRPr="008B4745">
              <w:t>ной город (с</w:t>
            </w:r>
            <w:r w:rsidRPr="008B4745">
              <w:t>е</w:t>
            </w:r>
            <w:r w:rsidRPr="008B4745">
              <w:t>ло)».</w:t>
            </w:r>
          </w:p>
          <w:p w:rsidR="008B4745" w:rsidRPr="008B4745" w:rsidRDefault="008B4745" w:rsidP="009B6111">
            <w:r w:rsidRPr="008B4745">
              <w:t>Уч. ч.1 –с. 8-13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8B4745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сравнивать город и село.</w:t>
            </w:r>
          </w:p>
          <w:p w:rsidR="008B4745" w:rsidRPr="008B4745" w:rsidRDefault="008B4745" w:rsidP="009B6111">
            <w:r w:rsidRPr="008B4745">
              <w:t>Возможность  научиться составлять рассказ о св</w:t>
            </w:r>
            <w:r w:rsidRPr="008B4745">
              <w:t>о</w:t>
            </w:r>
            <w:r w:rsidRPr="008B4745">
              <w:t>ей малой родине; выст</w:t>
            </w:r>
            <w:r w:rsidRPr="008B4745">
              <w:t>у</w:t>
            </w:r>
            <w:r w:rsidRPr="008B4745">
              <w:t>пать с подготовленным сообщением, опираясь на фотографии (слайды).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8B4745" w:rsidRPr="008B4745" w:rsidTr="00562851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01" w:type="dxa"/>
            <w:shd w:val="clear" w:color="auto" w:fill="auto"/>
          </w:tcPr>
          <w:p w:rsidR="008B4745" w:rsidRPr="008B4745" w:rsidRDefault="008B4745" w:rsidP="009B6111">
            <w:r w:rsidRPr="008B4745">
              <w:t>Природа и рук</w:t>
            </w:r>
            <w:r w:rsidRPr="008B4745">
              <w:t>о</w:t>
            </w:r>
            <w:r w:rsidRPr="008B4745">
              <w:t>творный мир.</w:t>
            </w:r>
          </w:p>
          <w:p w:rsidR="008B4745" w:rsidRPr="008B4745" w:rsidRDefault="008B4745" w:rsidP="009B6111"/>
        </w:tc>
        <w:tc>
          <w:tcPr>
            <w:tcW w:w="2192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 различать объекты природы и предметы рукотворного мира?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14-17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8B4745" w:rsidP="009B6111">
            <w:r>
              <w:t>Текущий.</w:t>
            </w:r>
          </w:p>
          <w:p w:rsidR="008B4745" w:rsidRPr="008B4745" w:rsidRDefault="008B4745" w:rsidP="009B6111"/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различать объекты пр</w:t>
            </w:r>
            <w:r w:rsidRPr="008B4745">
              <w:t>и</w:t>
            </w:r>
            <w:r w:rsidRPr="008B4745">
              <w:t>роды и предметы рук</w:t>
            </w:r>
            <w:r w:rsidRPr="008B4745">
              <w:t>о</w:t>
            </w:r>
            <w:r w:rsidRPr="008B4745">
              <w:t>творного мира, класс</w:t>
            </w:r>
            <w:r w:rsidRPr="008B4745">
              <w:t>и</w:t>
            </w:r>
            <w:r w:rsidRPr="008B4745">
              <w:t>фицировать их.</w:t>
            </w:r>
          </w:p>
          <w:p w:rsidR="008B4745" w:rsidRPr="008B4745" w:rsidRDefault="008B4745" w:rsidP="009B6111">
            <w:r w:rsidRPr="008B4745">
              <w:t>Возможность обобщить и закрепить сведения, полученные на прошлых уроках.</w:t>
            </w:r>
          </w:p>
          <w:p w:rsidR="008B4745" w:rsidRPr="008B4745" w:rsidRDefault="008B4745" w:rsidP="009B6111"/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8B4745" w:rsidRPr="008B4745" w:rsidRDefault="008B4745" w:rsidP="009B6111">
            <w:r w:rsidRPr="008B4745">
              <w:t>Учиться высказывать свое предположение (версию) на основе работы с илл</w:t>
            </w:r>
            <w:r w:rsidRPr="008B4745">
              <w:t>ю</w:t>
            </w:r>
            <w:r w:rsidRPr="008B4745">
              <w:t>страцией учебника.</w:t>
            </w:r>
          </w:p>
          <w:p w:rsidR="008B4745" w:rsidRPr="008B4745" w:rsidRDefault="008B4745" w:rsidP="009B6111">
            <w:r w:rsidRPr="008B4745">
              <w:t>П.  Рефлексия условий и способов действий.</w:t>
            </w:r>
          </w:p>
          <w:p w:rsidR="008B4745" w:rsidRPr="008B4745" w:rsidRDefault="008B4745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предложения или небольшого текста).</w:t>
            </w:r>
          </w:p>
          <w:p w:rsidR="008B4745" w:rsidRPr="008B4745" w:rsidRDefault="008B4745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  <w:p w:rsidR="008B4745" w:rsidRPr="008B4745" w:rsidRDefault="008B4745" w:rsidP="009B6111"/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562851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4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01" w:type="dxa"/>
            <w:shd w:val="clear" w:color="auto" w:fill="auto"/>
          </w:tcPr>
          <w:p w:rsidR="008B4745" w:rsidRPr="008B4745" w:rsidRDefault="008B4745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разделу «Где мы живём!»</w:t>
            </w:r>
            <w:proofErr w:type="gramStart"/>
            <w:r w:rsidRPr="008B4745">
              <w:t xml:space="preserve"> .</w:t>
            </w:r>
            <w:proofErr w:type="gramEnd"/>
          </w:p>
          <w:p w:rsidR="008B4745" w:rsidRPr="008B4745" w:rsidRDefault="008B4745" w:rsidP="009B6111"/>
        </w:tc>
        <w:tc>
          <w:tcPr>
            <w:tcW w:w="2192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 научиться испол</w:t>
            </w:r>
            <w:r w:rsidRPr="008B4745">
              <w:t>ь</w:t>
            </w:r>
            <w:r w:rsidRPr="008B4745">
              <w:t>зовать знания раздела: «Где мы живём»?</w:t>
            </w:r>
          </w:p>
        </w:tc>
        <w:tc>
          <w:tcPr>
            <w:tcW w:w="1559" w:type="dxa"/>
          </w:tcPr>
          <w:p w:rsidR="008B4745" w:rsidRDefault="008B4745" w:rsidP="009B6111">
            <w:r w:rsidRPr="008B4745">
              <w:t>Уч. ч.1 –с. 18-22</w:t>
            </w:r>
            <w:r>
              <w:t>.</w:t>
            </w:r>
          </w:p>
          <w:p w:rsidR="008B4745" w:rsidRPr="008B4745" w:rsidRDefault="008B4745" w:rsidP="009B6111"/>
        </w:tc>
        <w:tc>
          <w:tcPr>
            <w:tcW w:w="1417" w:type="dxa"/>
            <w:shd w:val="clear" w:color="auto" w:fill="auto"/>
          </w:tcPr>
          <w:p w:rsidR="008B4745" w:rsidRPr="008B4745" w:rsidRDefault="008B4745" w:rsidP="009B6111">
            <w:r>
              <w:t>Тест.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8B4745" w:rsidRPr="008B4745" w:rsidRDefault="008B4745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8B4745" w:rsidRPr="008B4745" w:rsidRDefault="008B4745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8B4745" w:rsidRPr="008B4745" w:rsidTr="00AD6AFD">
        <w:trPr>
          <w:trHeight w:val="141"/>
        </w:trPr>
        <w:tc>
          <w:tcPr>
            <w:tcW w:w="15593" w:type="dxa"/>
            <w:gridSpan w:val="10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Природа  (20 часов)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5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Неживая и живая природа.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различать объе</w:t>
            </w:r>
            <w:r w:rsidRPr="008B4745">
              <w:t>к</w:t>
            </w:r>
            <w:r w:rsidRPr="008B4745">
              <w:t>ты живой и неживой природы?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23-27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8B4745" w:rsidP="009B6111">
            <w:r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различать объекты ж</w:t>
            </w:r>
            <w:r w:rsidRPr="008B4745">
              <w:t>и</w:t>
            </w:r>
            <w:r w:rsidRPr="008B4745">
              <w:t>вой и неживой природы.</w:t>
            </w:r>
          </w:p>
          <w:p w:rsidR="008B4745" w:rsidRPr="008B4745" w:rsidRDefault="008B4745" w:rsidP="009B6111"/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8B4745" w:rsidRPr="008B4745" w:rsidRDefault="008B4745" w:rsidP="009B6111">
            <w:r w:rsidRPr="008B4745">
              <w:t>Учиться высказывать свое предположение (версию) на основе работы с илл</w:t>
            </w:r>
            <w:r w:rsidRPr="008B4745">
              <w:t>ю</w:t>
            </w:r>
            <w:r w:rsidRPr="008B4745">
              <w:t>страцией учебника.</w:t>
            </w:r>
          </w:p>
          <w:p w:rsidR="008B4745" w:rsidRPr="008B4745" w:rsidRDefault="008B4745" w:rsidP="009B6111">
            <w:r w:rsidRPr="008B4745">
              <w:t>П.  Рефлексия условий и способов действий.</w:t>
            </w:r>
          </w:p>
          <w:p w:rsidR="008B4745" w:rsidRPr="008B4745" w:rsidRDefault="008B4745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предложения или небольшого текста).</w:t>
            </w:r>
          </w:p>
          <w:p w:rsidR="008B4745" w:rsidRPr="008B4745" w:rsidRDefault="008B4745" w:rsidP="009B6111">
            <w:r w:rsidRPr="008B4745">
              <w:rPr>
                <w:rFonts w:ascii="Symbol" w:hAnsi="Symbol" w:cs="Symbol"/>
              </w:rPr>
              <w:lastRenderedPageBreak/>
              <w:t></w:t>
            </w:r>
            <w:r w:rsidRPr="008B4745">
              <w:t>Слушать и понимать речь других.</w:t>
            </w:r>
          </w:p>
          <w:p w:rsidR="008B4745" w:rsidRPr="008B4745" w:rsidRDefault="008B4745" w:rsidP="009B6111"/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Явления прир</w:t>
            </w:r>
            <w:r w:rsidRPr="008B4745">
              <w:t>о</w:t>
            </w:r>
            <w:r w:rsidRPr="008B4745">
              <w:t>ды.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определять сезон по характерным явл</w:t>
            </w:r>
            <w:r w:rsidRPr="008B4745">
              <w:t>е</w:t>
            </w:r>
            <w:r w:rsidRPr="008B4745">
              <w:t>ниям природы? Как измерять температуру воздуха, тела челов</w:t>
            </w:r>
            <w:r w:rsidRPr="008B4745">
              <w:t>е</w:t>
            </w:r>
            <w:r w:rsidRPr="008B4745">
              <w:t>ка?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28,29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определять сезон по х</w:t>
            </w:r>
            <w:r w:rsidRPr="008B4745">
              <w:t>а</w:t>
            </w:r>
            <w:r w:rsidRPr="008B4745">
              <w:t>рактерным явлениям природы.</w:t>
            </w:r>
          </w:p>
          <w:p w:rsidR="008B4745" w:rsidRPr="008B4745" w:rsidRDefault="008B4745" w:rsidP="009B6111">
            <w:r w:rsidRPr="008B4745">
              <w:t>Возможность научиться измерять и записывать температуру воздуха и тела человека.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8B4745" w:rsidRPr="008B4745" w:rsidRDefault="008B4745" w:rsidP="009B6111">
            <w:r w:rsidRPr="008B4745">
              <w:t>П. Добывать новые зн</w:t>
            </w:r>
            <w:r w:rsidRPr="008B4745">
              <w:t>а</w:t>
            </w:r>
            <w:r w:rsidRPr="008B4745">
              <w:t>ния: находить ответы на вопросы, используя уче</w:t>
            </w:r>
            <w:r w:rsidRPr="008B4745">
              <w:t>б</w:t>
            </w:r>
            <w:r w:rsidRPr="008B4745">
              <w:t>ник, свой жизненный опыт и информацию, получе</w:t>
            </w:r>
            <w:r w:rsidRPr="008B4745">
              <w:t>н</w:t>
            </w:r>
            <w:r w:rsidRPr="008B4745">
              <w:t>ную на уроке, выполнять индивидуальные задания.</w:t>
            </w:r>
          </w:p>
          <w:p w:rsidR="008B4745" w:rsidRPr="008B4745" w:rsidRDefault="008B4745" w:rsidP="009B6111">
            <w:r w:rsidRPr="008B4745">
              <w:t>Перерабатывать получе</w:t>
            </w:r>
            <w:r w:rsidRPr="008B4745">
              <w:t>н</w:t>
            </w:r>
            <w:r w:rsidRPr="008B4745">
              <w:t>ную информацию: делать выводы в результате со</w:t>
            </w:r>
            <w:r w:rsidRPr="008B4745">
              <w:t>в</w:t>
            </w:r>
            <w:r w:rsidRPr="008B4745">
              <w:t>местной работы всего класса.</w:t>
            </w:r>
          </w:p>
          <w:p w:rsidR="008B4745" w:rsidRPr="008B4745" w:rsidRDefault="008B4745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циях, уважительное отношение к иному мнению.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7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Что такое погода?</w:t>
            </w:r>
          </w:p>
          <w:p w:rsidR="008B4745" w:rsidRDefault="008B4745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Pr="008B4745" w:rsidRDefault="00562851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следует правил</w:t>
            </w:r>
            <w:r w:rsidRPr="008B4745">
              <w:t>ь</w:t>
            </w:r>
            <w:r w:rsidRPr="008B4745">
              <w:t>но характеризовать погоду?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32-35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наблюдать и описывать состояние погоды, вести Дневник наблюдений.</w:t>
            </w:r>
          </w:p>
          <w:p w:rsidR="008B4745" w:rsidRPr="008B4745" w:rsidRDefault="008B4745" w:rsidP="009B6111">
            <w:r w:rsidRPr="008B4745">
              <w:t>Возможность научиться составлять план рассказа и рассказывать по плану.</w:t>
            </w:r>
          </w:p>
          <w:p w:rsidR="008B4745" w:rsidRPr="008B4745" w:rsidRDefault="008B4745" w:rsidP="009B6111"/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Составлять небольшой рассказ на заданную тему.</w:t>
            </w:r>
          </w:p>
          <w:p w:rsidR="008B4745" w:rsidRPr="008B4745" w:rsidRDefault="008B4745" w:rsidP="009B6111">
            <w:r w:rsidRPr="008B4745">
              <w:t>Излагать собственное мнение, слушать собесе</w:t>
            </w:r>
            <w:r w:rsidRPr="008B4745">
              <w:t>д</w:t>
            </w:r>
            <w:r w:rsidRPr="008B4745">
              <w:t>ника.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циях, уважительное отношение к иному мнению.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8.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В гости к осени.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изменяется живая и неживая природа осенью?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36,37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осенью,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8B4745" w:rsidRPr="008B4745" w:rsidRDefault="008B4745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8B4745" w:rsidRPr="008B4745" w:rsidRDefault="008B4745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циях, уважительное отношение к иному мнению.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9.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В гости к осени.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изменяется живая и неживая природа осенью?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38,39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осенью,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8B4745" w:rsidRPr="008B4745" w:rsidRDefault="008B4745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8B4745" w:rsidRPr="008B4745" w:rsidRDefault="008B4745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10.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Звёздное небо.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наблюдать за н</w:t>
            </w:r>
            <w:r w:rsidRPr="008B4745">
              <w:t>е</w:t>
            </w:r>
            <w:r w:rsidRPr="008B4745">
              <w:t>бом в дневное и но</w:t>
            </w:r>
            <w:r w:rsidRPr="008B4745">
              <w:t>ч</w:t>
            </w:r>
            <w:r w:rsidRPr="008B4745">
              <w:t>ное время?</w:t>
            </w:r>
          </w:p>
          <w:p w:rsidR="008B4745" w:rsidRPr="008B4745" w:rsidRDefault="008B4745" w:rsidP="009B6111">
            <w:r w:rsidRPr="008B4745">
              <w:t>Как изготавливать модель звёздного неба?</w:t>
            </w:r>
          </w:p>
          <w:p w:rsidR="008B4745" w:rsidRPr="008B4745" w:rsidRDefault="008B4745" w:rsidP="009B6111">
            <w:r w:rsidRPr="008B4745">
              <w:t>Как находить на небе изученные созвездия?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40-43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наблюдать звёздное небо и находить на нём из</w:t>
            </w:r>
            <w:r w:rsidRPr="008B4745">
              <w:t>у</w:t>
            </w:r>
            <w:r w:rsidRPr="008B4745">
              <w:t>ченные созвездия.</w:t>
            </w:r>
          </w:p>
          <w:p w:rsidR="008B4745" w:rsidRPr="008B4745" w:rsidRDefault="008B4745" w:rsidP="009B6111">
            <w:r w:rsidRPr="008B4745">
              <w:t>Возможность научиться работать с картой звёз</w:t>
            </w:r>
            <w:r w:rsidRPr="008B4745">
              <w:t>д</w:t>
            </w:r>
            <w:r w:rsidRPr="008B4745">
              <w:t>ного неба, моделировать изученные созвездия.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Добывать новые зн</w:t>
            </w:r>
            <w:r w:rsidRPr="008B4745">
              <w:t>а</w:t>
            </w:r>
            <w:r w:rsidRPr="008B4745">
              <w:t>ния: находить ответы на вопросы, используя уче</w:t>
            </w:r>
            <w:r w:rsidRPr="008B4745">
              <w:t>б</w:t>
            </w:r>
            <w:r w:rsidRPr="008B4745">
              <w:t>ник, свой жизненный опыт и информацию, получе</w:t>
            </w:r>
            <w:r w:rsidRPr="008B4745">
              <w:t>н</w:t>
            </w:r>
            <w:r w:rsidRPr="008B4745">
              <w:t>ную на уроке, выполнять индивидуальные задания.</w:t>
            </w:r>
          </w:p>
          <w:p w:rsidR="008B4745" w:rsidRPr="008B4745" w:rsidRDefault="008B4745" w:rsidP="009B6111">
            <w:r w:rsidRPr="008B4745">
              <w:t>Перерабатывать получе</w:t>
            </w:r>
            <w:r w:rsidRPr="008B4745">
              <w:t>н</w:t>
            </w:r>
            <w:r w:rsidRPr="008B4745">
              <w:t>ную информацию: делать выводы в результате со</w:t>
            </w:r>
            <w:r w:rsidRPr="008B4745">
              <w:t>в</w:t>
            </w:r>
            <w:r w:rsidRPr="008B4745">
              <w:t>местной работы всего класса.</w:t>
            </w:r>
          </w:p>
          <w:p w:rsidR="008B4745" w:rsidRPr="008B4745" w:rsidRDefault="008B4745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Доносить свою позицию до других: оформлять свою мысль в устной речи.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11.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Заглянем в кл</w:t>
            </w:r>
            <w:r w:rsidRPr="008B4745">
              <w:t>а</w:t>
            </w:r>
            <w:r w:rsidRPr="008B4745">
              <w:t>довые Земли.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различать горные породы и минералы?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44-47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горные породы и мин</w:t>
            </w:r>
            <w:r w:rsidRPr="008B4745">
              <w:t>е</w:t>
            </w:r>
            <w:r w:rsidRPr="008B4745">
              <w:t>ралы, составные части гранита.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8B4745" w:rsidRPr="008B4745" w:rsidRDefault="008B4745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8B4745" w:rsidRPr="008B4745" w:rsidRDefault="008B4745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12.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Про воздух…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воздух важен для растений, животных и человека?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48-51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понять значение воздуха для растений, животных и человека.</w:t>
            </w:r>
          </w:p>
          <w:p w:rsidR="008B4745" w:rsidRPr="008B4745" w:rsidRDefault="008B4745" w:rsidP="009B6111">
            <w:r w:rsidRPr="008B4745">
              <w:t>Возможность научиться анализировать схемы.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задачей.</w:t>
            </w:r>
          </w:p>
          <w:p w:rsidR="008B4745" w:rsidRPr="008B4745" w:rsidRDefault="008B4745" w:rsidP="009B6111">
            <w:r w:rsidRPr="008B4745">
              <w:t>П. Выбирать наиболее э</w:t>
            </w:r>
            <w:r w:rsidRPr="008B4745">
              <w:t>ф</w:t>
            </w:r>
            <w:r w:rsidRPr="008B4745">
              <w:t>фективные способы реш</w:t>
            </w:r>
            <w:r w:rsidRPr="008B4745">
              <w:t>е</w:t>
            </w:r>
            <w:r w:rsidRPr="008B4745">
              <w:t>ния задач.</w:t>
            </w:r>
          </w:p>
          <w:p w:rsidR="008B4745" w:rsidRPr="008B4745" w:rsidRDefault="008B4745" w:rsidP="009B6111">
            <w:r w:rsidRPr="008B4745">
              <w:t>К. Составлять небольшой рассказ на заданную тему.</w:t>
            </w:r>
          </w:p>
          <w:p w:rsidR="008B4745" w:rsidRPr="008B4745" w:rsidRDefault="008B4745" w:rsidP="009B6111">
            <w:r w:rsidRPr="008B4745">
              <w:t>Излагать собственное мнение, слушать собесе</w:t>
            </w:r>
            <w:r w:rsidRPr="008B4745">
              <w:t>д</w:t>
            </w:r>
            <w:r w:rsidRPr="008B4745">
              <w:t>ника.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13.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… И про воду.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вода важна для растений, животных и человека?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52-55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понять значение воды для ра</w:t>
            </w:r>
            <w:r w:rsidRPr="008B4745">
              <w:t>с</w:t>
            </w:r>
            <w:r w:rsidRPr="008B4745">
              <w:t>тений, животных и чел</w:t>
            </w:r>
            <w:r w:rsidRPr="008B4745">
              <w:t>о</w:t>
            </w:r>
            <w:r w:rsidRPr="008B4745">
              <w:t>века.</w:t>
            </w:r>
          </w:p>
          <w:p w:rsidR="008B4745" w:rsidRPr="008B4745" w:rsidRDefault="008B4745" w:rsidP="009B6111">
            <w:r w:rsidRPr="008B4745">
              <w:t>Возможность научиться анализировать схемы.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задачей.</w:t>
            </w:r>
          </w:p>
          <w:p w:rsidR="008B4745" w:rsidRPr="008B4745" w:rsidRDefault="008B4745" w:rsidP="009B6111">
            <w:r w:rsidRPr="008B4745">
              <w:t>П. Выбирать наиболее э</w:t>
            </w:r>
            <w:r w:rsidRPr="008B4745">
              <w:t>ф</w:t>
            </w:r>
            <w:r w:rsidRPr="008B4745">
              <w:t>фективные способы реш</w:t>
            </w:r>
            <w:r w:rsidRPr="008B4745">
              <w:t>е</w:t>
            </w:r>
            <w:r w:rsidRPr="008B4745">
              <w:t>ния задач.</w:t>
            </w:r>
          </w:p>
          <w:p w:rsidR="008B4745" w:rsidRPr="008B4745" w:rsidRDefault="008B4745" w:rsidP="009B6111">
            <w:r w:rsidRPr="008B4745">
              <w:t>К. Составлять небольшой рассказ на заданную тему.</w:t>
            </w:r>
          </w:p>
          <w:p w:rsidR="008B4745" w:rsidRPr="008B4745" w:rsidRDefault="008B4745" w:rsidP="009B6111">
            <w:r w:rsidRPr="008B4745">
              <w:t>Излагать собственное мнение, слушать собесе</w:t>
            </w:r>
            <w:r w:rsidRPr="008B4745">
              <w:t>д</w:t>
            </w:r>
            <w:r w:rsidRPr="008B4745">
              <w:t>ника.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14.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Какие бывают растения.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классифицир</w:t>
            </w:r>
            <w:r w:rsidRPr="008B4745">
              <w:t>о</w:t>
            </w:r>
            <w:r w:rsidRPr="008B4745">
              <w:t>вать растения?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56-59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определять растения, классифицировать их, приводить примеры д</w:t>
            </w:r>
            <w:r w:rsidRPr="008B4745">
              <w:t>е</w:t>
            </w:r>
            <w:r w:rsidRPr="008B4745">
              <w:t>ревьев, кустарников, трав своего края.</w:t>
            </w:r>
          </w:p>
          <w:p w:rsidR="008B4745" w:rsidRPr="008B4745" w:rsidRDefault="008B4745" w:rsidP="009B6111">
            <w:r w:rsidRPr="008B4745">
              <w:t>Возможность научиться анализировать схемы.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lastRenderedPageBreak/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15.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Какие бывают животные.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группировать животных?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60-63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разделять животных на группы, приводить пр</w:t>
            </w:r>
            <w:r w:rsidRPr="008B4745">
              <w:t>и</w:t>
            </w:r>
            <w:r w:rsidRPr="008B4745">
              <w:t>меры животных разных групп.</w:t>
            </w:r>
          </w:p>
          <w:p w:rsidR="008B4745" w:rsidRPr="008B4745" w:rsidRDefault="008B4745" w:rsidP="009B6111">
            <w:r w:rsidRPr="008B4745">
              <w:t>Возможность находить и рассказывать новую и</w:t>
            </w:r>
            <w:r w:rsidRPr="008B4745">
              <w:t>н</w:t>
            </w:r>
            <w:r w:rsidRPr="008B4745">
              <w:t>формацию по теме.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16.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Невидимые нити.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взаимосвязан растительный и ж</w:t>
            </w:r>
            <w:r w:rsidRPr="008B4745">
              <w:t>и</w:t>
            </w:r>
            <w:r w:rsidRPr="008B4745">
              <w:t>вотный мир?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64-67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устанавливать взаим</w:t>
            </w:r>
            <w:r w:rsidRPr="008B4745">
              <w:t>о</w:t>
            </w:r>
            <w:r w:rsidRPr="008B4745">
              <w:t>связи в природе и выя</w:t>
            </w:r>
            <w:r w:rsidRPr="008B4745">
              <w:t>в</w:t>
            </w:r>
            <w:r w:rsidRPr="008B4745">
              <w:t>лять роль человека в с</w:t>
            </w:r>
            <w:r w:rsidRPr="008B4745">
              <w:t>о</w:t>
            </w:r>
            <w:r w:rsidRPr="008B4745">
              <w:t>хранении или нарушении этих взаимосвязей.</w:t>
            </w:r>
          </w:p>
          <w:p w:rsidR="008B4745" w:rsidRPr="008B4745" w:rsidRDefault="008B4745" w:rsidP="009B6111">
            <w:r w:rsidRPr="008B4745">
              <w:t>Возможность научиться обсуждать прочитанный текст, делать выводы из изученного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Самостоятельно созд</w:t>
            </w:r>
            <w:r w:rsidRPr="008B4745">
              <w:t>а</w:t>
            </w:r>
            <w:r w:rsidRPr="008B4745">
              <w:t>вать алгоритмы деятельн</w:t>
            </w:r>
            <w:r w:rsidRPr="008B4745">
              <w:t>о</w:t>
            </w:r>
            <w:r w:rsidRPr="008B4745">
              <w:t>сти при решении проблем различного характера.</w:t>
            </w:r>
          </w:p>
          <w:p w:rsidR="008B4745" w:rsidRPr="008B4745" w:rsidRDefault="008B4745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17.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Дикорастущие и культурные ра</w:t>
            </w:r>
            <w:r w:rsidRPr="008B4745">
              <w:t>с</w:t>
            </w:r>
            <w:r w:rsidRPr="008B4745">
              <w:t>тения.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различать дик</w:t>
            </w:r>
            <w:r w:rsidRPr="008B4745">
              <w:t>о</w:t>
            </w:r>
            <w:r w:rsidRPr="008B4745">
              <w:t>растущие и культу</w:t>
            </w:r>
            <w:r w:rsidRPr="008B4745">
              <w:t>р</w:t>
            </w:r>
            <w:r w:rsidRPr="008B4745">
              <w:t>ные растения?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68-71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сравнивать и различать дикорастущие и кул</w:t>
            </w:r>
            <w:r w:rsidRPr="008B4745">
              <w:t>ь</w:t>
            </w:r>
            <w:r w:rsidRPr="008B4745">
              <w:t>турные растения.</w:t>
            </w:r>
          </w:p>
          <w:p w:rsidR="008B4745" w:rsidRPr="008B4745" w:rsidRDefault="008B4745" w:rsidP="009B6111">
            <w:r w:rsidRPr="008B4745">
              <w:lastRenderedPageBreak/>
              <w:t>Возможность научиться находить новую инфо</w:t>
            </w:r>
            <w:r w:rsidRPr="008B4745">
              <w:t>р</w:t>
            </w:r>
            <w:r w:rsidRPr="008B4745">
              <w:t>мацию в текстах, делать выводы из изученного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ствий.</w:t>
            </w:r>
          </w:p>
          <w:p w:rsidR="008B4745" w:rsidRPr="008B4745" w:rsidRDefault="008B4745" w:rsidP="009B6111">
            <w:r w:rsidRPr="008B4745">
              <w:t>П. Ориентироваться в св</w:t>
            </w:r>
            <w:r w:rsidRPr="008B4745">
              <w:t>о</w:t>
            </w:r>
            <w:r w:rsidRPr="008B4745">
              <w:t>ей системе знаний: отл</w:t>
            </w:r>
            <w:r w:rsidRPr="008B4745">
              <w:t>и</w:t>
            </w:r>
            <w:r w:rsidRPr="008B4745">
              <w:t>чать новое от уже извес</w:t>
            </w:r>
            <w:r w:rsidRPr="008B4745">
              <w:t>т</w:t>
            </w:r>
            <w:r w:rsidRPr="008B4745">
              <w:t>ного с помощью учителя.</w:t>
            </w:r>
          </w:p>
          <w:p w:rsidR="008B4745" w:rsidRPr="008B4745" w:rsidRDefault="008B4745" w:rsidP="009B6111">
            <w:r w:rsidRPr="008B4745">
              <w:lastRenderedPageBreak/>
              <w:t>Добывать новые знания: находить ответы на вопр</w:t>
            </w:r>
            <w:r w:rsidRPr="008B4745">
              <w:t>о</w:t>
            </w:r>
            <w:r w:rsidRPr="008B4745">
              <w:t>сы, используя учебник, свой жизненный опыт и информацию, полученную на уроке.</w:t>
            </w:r>
          </w:p>
          <w:p w:rsidR="008B4745" w:rsidRPr="008B4745" w:rsidRDefault="008B4745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18.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Дикие и дома</w:t>
            </w:r>
            <w:r w:rsidRPr="008B4745">
              <w:t>ш</w:t>
            </w:r>
            <w:r w:rsidRPr="008B4745">
              <w:t>ние животные.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различать диких и домашних живо</w:t>
            </w:r>
            <w:r w:rsidRPr="008B4745">
              <w:t>т</w:t>
            </w:r>
            <w:r w:rsidRPr="008B4745">
              <w:t>ных?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72-75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955851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сравнивать и различать диких и домашних ж</w:t>
            </w:r>
            <w:r w:rsidRPr="008B4745">
              <w:t>и</w:t>
            </w:r>
            <w:r w:rsidRPr="008B4745">
              <w:t>вотных.</w:t>
            </w:r>
          </w:p>
          <w:p w:rsidR="008B4745" w:rsidRPr="008B4745" w:rsidRDefault="008B4745" w:rsidP="009B6111">
            <w:r w:rsidRPr="008B4745">
              <w:t>Возможность научиться находить новую инфо</w:t>
            </w:r>
            <w:r w:rsidRPr="008B4745">
              <w:t>р</w:t>
            </w:r>
            <w:r w:rsidRPr="008B4745">
              <w:t>мацию в текстах, делать выводы из изученного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ствий.</w:t>
            </w:r>
          </w:p>
          <w:p w:rsidR="008B4745" w:rsidRPr="008B4745" w:rsidRDefault="008B4745" w:rsidP="009B6111">
            <w:r w:rsidRPr="008B4745">
              <w:t>П. Ориентироваться в св</w:t>
            </w:r>
            <w:r w:rsidRPr="008B4745">
              <w:t>о</w:t>
            </w:r>
            <w:r w:rsidRPr="008B4745">
              <w:t>ей системе знаний: отл</w:t>
            </w:r>
            <w:r w:rsidRPr="008B4745">
              <w:t>и</w:t>
            </w:r>
            <w:r w:rsidRPr="008B4745">
              <w:t>чать новое от уже извес</w:t>
            </w:r>
            <w:r w:rsidRPr="008B4745">
              <w:t>т</w:t>
            </w:r>
            <w:r w:rsidRPr="008B4745">
              <w:t>ного с помощью учителя.</w:t>
            </w:r>
          </w:p>
          <w:p w:rsidR="008B4745" w:rsidRPr="008B4745" w:rsidRDefault="008B4745" w:rsidP="009B6111">
            <w:r w:rsidRPr="008B4745">
              <w:t>Добывать новые знания: находить ответы на вопр</w:t>
            </w:r>
            <w:r w:rsidRPr="008B4745">
              <w:t>о</w:t>
            </w:r>
            <w:r w:rsidRPr="008B4745">
              <w:t>сы, используя учебник, свой жизненный опыт и информацию, полученную на уроке.</w:t>
            </w:r>
          </w:p>
          <w:p w:rsidR="008B4745" w:rsidRPr="008B4745" w:rsidRDefault="008B4745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19.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Комнатные ра</w:t>
            </w:r>
            <w:r w:rsidRPr="008B4745">
              <w:t>с</w:t>
            </w:r>
            <w:r w:rsidRPr="008B4745">
              <w:t>тения.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распознать ко</w:t>
            </w:r>
            <w:r w:rsidRPr="008B4745">
              <w:t>м</w:t>
            </w:r>
            <w:r w:rsidRPr="008B4745">
              <w:t>натные растения в классе (дома)? Как зависит внешний вид растений от приро</w:t>
            </w:r>
            <w:r w:rsidRPr="008B4745">
              <w:t>д</w:t>
            </w:r>
            <w:r w:rsidRPr="008B4745">
              <w:t>ных условий их р</w:t>
            </w:r>
            <w:r w:rsidRPr="008B4745">
              <w:t>о</w:t>
            </w:r>
            <w:r w:rsidRPr="008B4745">
              <w:t>дины?</w:t>
            </w:r>
          </w:p>
          <w:p w:rsidR="008B4745" w:rsidRPr="008B4745" w:rsidRDefault="008B4745" w:rsidP="009B6111">
            <w:r w:rsidRPr="008B4745">
              <w:t>Как ухаживать за комнатными растен</w:t>
            </w:r>
            <w:r w:rsidRPr="008B4745">
              <w:t>и</w:t>
            </w:r>
            <w:r w:rsidRPr="008B4745">
              <w:t>ями?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76-79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615274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определять комнатные растения, различать из</w:t>
            </w:r>
            <w:r w:rsidRPr="008B4745">
              <w:t>у</w:t>
            </w:r>
            <w:r w:rsidRPr="008B4745">
              <w:t>ченные растения и ра</w:t>
            </w:r>
            <w:r w:rsidRPr="008B4745">
              <w:t>с</w:t>
            </w:r>
            <w:r w:rsidRPr="008B4745">
              <w:t>сказывать об особенн</w:t>
            </w:r>
            <w:r w:rsidRPr="008B4745">
              <w:t>о</w:t>
            </w:r>
            <w:r w:rsidRPr="008B4745">
              <w:t>стях любимого растения, ухаживать за ними.</w:t>
            </w:r>
          </w:p>
          <w:p w:rsidR="008B4745" w:rsidRPr="008B4745" w:rsidRDefault="008B4745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8B4745" w:rsidRPr="008B4745" w:rsidRDefault="008B4745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/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20.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Животные жив</w:t>
            </w:r>
            <w:r w:rsidRPr="008B4745">
              <w:t>о</w:t>
            </w:r>
            <w:r w:rsidRPr="008B4745">
              <w:t>го уголка.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живут животные живого уголка?</w:t>
            </w:r>
          </w:p>
          <w:p w:rsidR="008B4745" w:rsidRPr="008B4745" w:rsidRDefault="008B4745" w:rsidP="009B6111">
            <w:r w:rsidRPr="008B4745">
              <w:t>Как ухаживать за ж</w:t>
            </w:r>
            <w:r w:rsidRPr="008B4745">
              <w:t>и</w:t>
            </w:r>
            <w:r w:rsidRPr="008B4745">
              <w:t>вотными живого уголка?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80-83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615274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8B4745" w:rsidRPr="008B4745" w:rsidRDefault="008B4745" w:rsidP="009B6111">
            <w:r w:rsidRPr="008B4745">
              <w:t xml:space="preserve">Возможность научиться наблюдать за жизнью животных, рассказывать о своих наблюдениях; </w:t>
            </w:r>
            <w:r w:rsidRPr="008B4745">
              <w:lastRenderedPageBreak/>
              <w:t>формулировать выводы об условиях, необход</w:t>
            </w:r>
            <w:r w:rsidRPr="008B4745">
              <w:t>и</w:t>
            </w:r>
            <w:r w:rsidRPr="008B4745">
              <w:t>мых для жизни живо</w:t>
            </w:r>
            <w:r w:rsidRPr="008B4745">
              <w:t>т</w:t>
            </w:r>
            <w:r w:rsidRPr="008B4745">
              <w:t>ных; ухаживать за ж</w:t>
            </w:r>
            <w:r w:rsidRPr="008B4745">
              <w:t>и</w:t>
            </w:r>
            <w:r w:rsidRPr="008B4745">
              <w:t>вотными живого уголка.</w:t>
            </w:r>
          </w:p>
          <w:p w:rsidR="008B4745" w:rsidRPr="008B4745" w:rsidRDefault="008B4745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8B4745" w:rsidRPr="008B4745" w:rsidRDefault="008B4745" w:rsidP="009B6111">
            <w:r w:rsidRPr="008B4745">
              <w:t>Составлять план и посл</w:t>
            </w:r>
            <w:r w:rsidRPr="008B4745">
              <w:t>е</w:t>
            </w:r>
            <w:r w:rsidRPr="008B4745">
              <w:t>довательность действий.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 xml:space="preserve">нивать процесс и результат </w:t>
            </w:r>
            <w:r w:rsidRPr="008B4745">
              <w:lastRenderedPageBreak/>
              <w:t>деятельности.</w:t>
            </w:r>
          </w:p>
          <w:p w:rsidR="008B4745" w:rsidRPr="008B4745" w:rsidRDefault="008B4745" w:rsidP="009B6111">
            <w:r w:rsidRPr="008B4745">
              <w:t>К. Проявлять активность во взаимодействии для решения познавательных задач.</w:t>
            </w:r>
          </w:p>
          <w:p w:rsidR="008B4745" w:rsidRPr="008B4745" w:rsidRDefault="008B4745" w:rsidP="009B6111"/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21.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Про кошек и с</w:t>
            </w:r>
            <w:r w:rsidRPr="008B4745">
              <w:t>о</w:t>
            </w:r>
            <w:r w:rsidRPr="008B4745">
              <w:t>бак.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ухаживать за кошками и собаками?</w:t>
            </w:r>
          </w:p>
          <w:p w:rsidR="008B4745" w:rsidRPr="008B4745" w:rsidRDefault="008B4745" w:rsidP="009B6111">
            <w:r w:rsidRPr="008B4745">
              <w:t>Как относить кошек и собак к той или иной породе?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84-87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615274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8B4745" w:rsidRPr="008B4745" w:rsidRDefault="008B4745" w:rsidP="009B6111">
            <w:r w:rsidRPr="008B4745">
              <w:t>Возможность научиться приводить примеры ра</w:t>
            </w:r>
            <w:r w:rsidRPr="008B4745">
              <w:t>з</w:t>
            </w:r>
            <w:r w:rsidRPr="008B4745">
              <w:t>ных пород кошек и с</w:t>
            </w:r>
            <w:r w:rsidRPr="008B4745">
              <w:t>о</w:t>
            </w:r>
            <w:r w:rsidRPr="008B4745">
              <w:t>бак, ухаживать за ними.</w:t>
            </w:r>
          </w:p>
          <w:p w:rsidR="008B4745" w:rsidRPr="008B4745" w:rsidRDefault="008B4745" w:rsidP="009B6111">
            <w:r w:rsidRPr="008B4745">
              <w:t>Возможность научиться извлекать из дополн</w:t>
            </w:r>
            <w:r w:rsidRPr="008B4745">
              <w:t>и</w:t>
            </w:r>
            <w:r w:rsidRPr="008B4745">
              <w:t>тельной литературы нужную информацию.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8B4745" w:rsidRPr="008B4745" w:rsidRDefault="008B4745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22.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Красная книга.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сохранять и ув</w:t>
            </w:r>
            <w:r w:rsidRPr="008B4745">
              <w:t>е</w:t>
            </w:r>
            <w:r w:rsidRPr="008B4745">
              <w:t>личивать численность редких растений и животных?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Уч. ч.1 –с. 88-91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615274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выявлять причины и</w:t>
            </w:r>
            <w:r w:rsidRPr="008B4745">
              <w:t>с</w:t>
            </w:r>
            <w:r w:rsidRPr="008B4745">
              <w:t>чезновения изучаемых растений и животных.</w:t>
            </w:r>
          </w:p>
          <w:p w:rsidR="008B4745" w:rsidRPr="008B4745" w:rsidRDefault="008B4745" w:rsidP="009B6111">
            <w:r w:rsidRPr="008B4745">
              <w:t>Возможность научиться извлекать из дополн</w:t>
            </w:r>
            <w:r w:rsidRPr="008B4745">
              <w:t>и</w:t>
            </w:r>
            <w:r w:rsidRPr="008B4745">
              <w:t>тельной литературы нужную информацию.</w:t>
            </w:r>
          </w:p>
          <w:p w:rsidR="008B4745" w:rsidRPr="008B4745" w:rsidRDefault="008B4745" w:rsidP="009B6111">
            <w:r w:rsidRPr="008B4745">
              <w:t>Возможность обобщить и закрепить сведения, полученные на прошлых уроках.</w:t>
            </w:r>
          </w:p>
          <w:p w:rsidR="008B4745" w:rsidRPr="008B4745" w:rsidRDefault="008B4745" w:rsidP="009B6111"/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23.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 xml:space="preserve">Будь природе другом! 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вести себя на природе?</w:t>
            </w:r>
          </w:p>
        </w:tc>
        <w:tc>
          <w:tcPr>
            <w:tcW w:w="1559" w:type="dxa"/>
          </w:tcPr>
          <w:p w:rsidR="008B4745" w:rsidRPr="008B4745" w:rsidRDefault="008B4745" w:rsidP="009B6111">
            <w:r w:rsidRPr="008B4745">
              <w:t>Проект «Кра</w:t>
            </w:r>
            <w:r w:rsidRPr="008B4745">
              <w:t>с</w:t>
            </w:r>
            <w:r w:rsidRPr="008B4745">
              <w:t>ная книга».</w:t>
            </w:r>
          </w:p>
          <w:p w:rsidR="008B4745" w:rsidRPr="008B4745" w:rsidRDefault="008B4745" w:rsidP="009B6111">
            <w:r w:rsidRPr="008B4745">
              <w:t>Уч. ч.1 –с. 92-97</w:t>
            </w:r>
          </w:p>
        </w:tc>
        <w:tc>
          <w:tcPr>
            <w:tcW w:w="1417" w:type="dxa"/>
            <w:shd w:val="clear" w:color="auto" w:fill="auto"/>
          </w:tcPr>
          <w:p w:rsidR="008B4745" w:rsidRDefault="008B4745" w:rsidP="009B6111">
            <w:r w:rsidRPr="00615274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оценивать поступки др</w:t>
            </w:r>
            <w:r w:rsidRPr="008B4745">
              <w:t>у</w:t>
            </w:r>
            <w:r w:rsidRPr="008B4745">
              <w:t>гих людей и свои со</w:t>
            </w:r>
            <w:r w:rsidRPr="008B4745">
              <w:t>б</w:t>
            </w:r>
            <w:r w:rsidRPr="008B4745">
              <w:t xml:space="preserve">ственные по отношению </w:t>
            </w:r>
            <w:r w:rsidRPr="008B4745">
              <w:lastRenderedPageBreak/>
              <w:t>к природе, формулир</w:t>
            </w:r>
            <w:r w:rsidRPr="008B4745">
              <w:t>о</w:t>
            </w:r>
            <w:r w:rsidRPr="008B4745">
              <w:t>вать правила поведения в природе, сопоставлять их с эталоном.</w:t>
            </w:r>
          </w:p>
          <w:p w:rsidR="008B4745" w:rsidRPr="008B4745" w:rsidRDefault="008B4745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8B4745" w:rsidRPr="008B4745" w:rsidRDefault="008B4745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 xml:space="preserve">нивать процесс и результат </w:t>
            </w:r>
            <w:r w:rsidRPr="008B4745">
              <w:lastRenderedPageBreak/>
              <w:t>деятельности.</w:t>
            </w:r>
          </w:p>
          <w:p w:rsidR="008B4745" w:rsidRPr="008B4745" w:rsidRDefault="008B4745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8B4745" w:rsidRPr="008B4745" w:rsidRDefault="008B4745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lastRenderedPageBreak/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 xml:space="preserve">му миру, готовность следовать нормам природоохранного, нерасточительного </w:t>
            </w:r>
            <w:r w:rsidRPr="008B4745">
              <w:lastRenderedPageBreak/>
              <w:t>поведения.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24.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</w:t>
            </w:r>
            <w:r w:rsidRPr="008B4745">
              <w:t>з</w:t>
            </w:r>
            <w:r w:rsidRPr="008B4745">
              <w:t>делу «Природа».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научиться и</w:t>
            </w:r>
            <w:r w:rsidRPr="008B4745">
              <w:t>с</w:t>
            </w:r>
            <w:r w:rsidRPr="008B4745">
              <w:t>пользовать знания раздела: «Природа»?</w:t>
            </w:r>
          </w:p>
        </w:tc>
        <w:tc>
          <w:tcPr>
            <w:tcW w:w="1559" w:type="dxa"/>
          </w:tcPr>
          <w:p w:rsidR="008B4745" w:rsidRPr="008B4745" w:rsidRDefault="00AD6AFD" w:rsidP="009B6111">
            <w:r w:rsidRPr="008B4745">
              <w:t>Уч. ч.1 –с. 98-102</w:t>
            </w:r>
          </w:p>
        </w:tc>
        <w:tc>
          <w:tcPr>
            <w:tcW w:w="1417" w:type="dxa"/>
            <w:shd w:val="clear" w:color="auto" w:fill="auto"/>
          </w:tcPr>
          <w:p w:rsidR="008B4745" w:rsidRDefault="00AD6AFD" w:rsidP="009B6111">
            <w:r>
              <w:t>Тест.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8B4745" w:rsidRPr="008B4745" w:rsidRDefault="008B4745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8B4745" w:rsidRPr="008B4745" w:rsidRDefault="008B4745" w:rsidP="009B6111">
            <w:r w:rsidRPr="008B4745">
              <w:t>П.  Рефлексия условий и способов действий.</w:t>
            </w:r>
          </w:p>
          <w:p w:rsidR="008B4745" w:rsidRPr="008B4745" w:rsidRDefault="008B4745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AD6AFD" w:rsidRPr="008B4745" w:rsidTr="00AD6AFD">
        <w:trPr>
          <w:trHeight w:val="182"/>
        </w:trPr>
        <w:tc>
          <w:tcPr>
            <w:tcW w:w="15593" w:type="dxa"/>
            <w:gridSpan w:val="10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Жизнь города и села.  (10 часов)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25.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Что такое экон</w:t>
            </w:r>
            <w:r w:rsidRPr="008B4745">
              <w:t>о</w:t>
            </w:r>
            <w:r w:rsidRPr="008B4745">
              <w:t>мика.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называется х</w:t>
            </w:r>
            <w:r w:rsidRPr="008B4745">
              <w:t>о</w:t>
            </w:r>
            <w:r w:rsidRPr="008B4745">
              <w:t>зяйственная деятел</w:t>
            </w:r>
            <w:r w:rsidRPr="008B4745">
              <w:t>ь</w:t>
            </w:r>
            <w:r w:rsidRPr="008B4745">
              <w:t>ность людей?</w:t>
            </w:r>
          </w:p>
        </w:tc>
        <w:tc>
          <w:tcPr>
            <w:tcW w:w="1559" w:type="dxa"/>
          </w:tcPr>
          <w:p w:rsidR="008B4745" w:rsidRPr="008B4745" w:rsidRDefault="00AD6AFD" w:rsidP="009B6111">
            <w:r w:rsidRPr="008B4745">
              <w:t>Уч. ч.1 –с. 103-107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8B4745" w:rsidRPr="008B4745" w:rsidRDefault="008B4745" w:rsidP="009B6111">
            <w:r w:rsidRPr="008B4745">
              <w:t>Возможность научиться объяснять, что такое экономика, и называет её составные части.</w:t>
            </w:r>
          </w:p>
          <w:p w:rsidR="008B4745" w:rsidRPr="008B4745" w:rsidRDefault="008B4745" w:rsidP="009B6111">
            <w:r w:rsidRPr="008B4745">
              <w:t>Возможность научиться извлекать из различных источников новые свед</w:t>
            </w:r>
            <w:r w:rsidRPr="008B4745">
              <w:t>е</w:t>
            </w:r>
            <w:r w:rsidRPr="008B4745">
              <w:t>ния, готовить сообщ</w:t>
            </w:r>
            <w:r w:rsidRPr="008B4745">
              <w:t>е</w:t>
            </w:r>
            <w:r w:rsidRPr="008B4745">
              <w:t>ния.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Учиться высказывать свое предположение (ве</w:t>
            </w:r>
            <w:r w:rsidRPr="008B4745">
              <w:t>р</w:t>
            </w:r>
            <w:r w:rsidRPr="008B4745">
              <w:t>сию) на основе работы с иллюстрацией учебника.</w:t>
            </w:r>
          </w:p>
          <w:p w:rsidR="008B4745" w:rsidRPr="008B4745" w:rsidRDefault="008B4745" w:rsidP="009B6111">
            <w:r w:rsidRPr="008B4745">
              <w:t xml:space="preserve"> Преобразовывать практ</w:t>
            </w:r>
            <w:r w:rsidRPr="008B4745">
              <w:t>и</w:t>
            </w:r>
            <w:r w:rsidRPr="008B4745">
              <w:t xml:space="preserve">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познав</w:t>
            </w:r>
            <w:r w:rsidRPr="008B4745">
              <w:t>а</w:t>
            </w:r>
            <w:r w:rsidRPr="008B4745">
              <w:t>тельную.</w:t>
            </w:r>
          </w:p>
          <w:p w:rsidR="008B4745" w:rsidRPr="008B4745" w:rsidRDefault="008B4745" w:rsidP="009B6111">
            <w:r w:rsidRPr="008B4745">
              <w:t>П. Перерабатывать пол</w:t>
            </w:r>
            <w:r w:rsidRPr="008B4745">
              <w:t>у</w:t>
            </w:r>
            <w:r w:rsidRPr="008B4745">
              <w:t>ченную информацию: д</w:t>
            </w:r>
            <w:r w:rsidRPr="008B4745">
              <w:t>е</w:t>
            </w:r>
            <w:r w:rsidRPr="008B4745">
              <w:t>лать выводы в результате совместной работы всего класса.</w:t>
            </w:r>
          </w:p>
          <w:p w:rsidR="008B4745" w:rsidRPr="008B4745" w:rsidRDefault="008B4745" w:rsidP="009B6111">
            <w:r w:rsidRPr="008B4745">
              <w:t>К. Работать в группах и парах.</w:t>
            </w:r>
          </w:p>
          <w:p w:rsidR="008B4745" w:rsidRPr="008B4745" w:rsidRDefault="008B4745" w:rsidP="009B6111">
            <w:r w:rsidRPr="008B4745">
              <w:t>Задавать вопросы, необх</w:t>
            </w:r>
            <w:r w:rsidRPr="008B4745">
              <w:t>о</w:t>
            </w:r>
            <w:r w:rsidRPr="008B4745">
              <w:t>димые для организации собственной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26.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Из чего что сд</w:t>
            </w:r>
            <w:r w:rsidRPr="008B4745">
              <w:t>е</w:t>
            </w:r>
            <w:r w:rsidRPr="008B4745">
              <w:t>лано.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добывают сырьё в природе и получают готовый продукт?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108-111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классифицировать пре</w:t>
            </w:r>
            <w:r w:rsidRPr="008B4745">
              <w:t>д</w:t>
            </w:r>
            <w:r w:rsidRPr="008B4745">
              <w:t>меты по характеру мат</w:t>
            </w:r>
            <w:r w:rsidRPr="008B4745">
              <w:t>е</w:t>
            </w:r>
            <w:r w:rsidRPr="008B4745">
              <w:t>риала, бережно отн</w:t>
            </w:r>
            <w:r w:rsidRPr="008B4745">
              <w:t>о</w:t>
            </w:r>
            <w:r w:rsidRPr="008B4745">
              <w:t>ситься к вещам.</w:t>
            </w:r>
          </w:p>
          <w:p w:rsidR="00AD6AFD" w:rsidRPr="008B4745" w:rsidRDefault="00AD6AFD" w:rsidP="009B6111">
            <w:r w:rsidRPr="008B4745">
              <w:lastRenderedPageBreak/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Учиться высказывать свое предположение (ве</w:t>
            </w:r>
            <w:r w:rsidRPr="008B4745">
              <w:t>р</w:t>
            </w:r>
            <w:r w:rsidRPr="008B4745">
              <w:t>сию) на основе работы с иллюстрацией учебника.</w:t>
            </w:r>
          </w:p>
          <w:p w:rsidR="00AD6AFD" w:rsidRPr="008B4745" w:rsidRDefault="00AD6AFD" w:rsidP="009B6111">
            <w:r w:rsidRPr="008B4745">
              <w:t xml:space="preserve"> Преобразовывать практ</w:t>
            </w:r>
            <w:r w:rsidRPr="008B4745">
              <w:t>и</w:t>
            </w:r>
            <w:r w:rsidRPr="008B4745">
              <w:t xml:space="preserve">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познав</w:t>
            </w:r>
            <w:r w:rsidRPr="008B4745">
              <w:t>а</w:t>
            </w:r>
            <w:r w:rsidRPr="008B4745">
              <w:t>тельную.</w:t>
            </w:r>
          </w:p>
          <w:p w:rsidR="00AD6AFD" w:rsidRPr="008B4745" w:rsidRDefault="00AD6AFD" w:rsidP="009B6111">
            <w:r w:rsidRPr="008B4745">
              <w:t>П. Перерабатывать пол</w:t>
            </w:r>
            <w:r w:rsidRPr="008B4745">
              <w:t>у</w:t>
            </w:r>
            <w:r w:rsidRPr="008B4745">
              <w:lastRenderedPageBreak/>
              <w:t>ченную информацию: д</w:t>
            </w:r>
            <w:r w:rsidRPr="008B4745">
              <w:t>е</w:t>
            </w:r>
            <w:r w:rsidRPr="008B4745">
              <w:t>лать выводы в результате совместной работы всего класса.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27.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Как построить дом.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построить горо</w:t>
            </w:r>
            <w:r w:rsidRPr="008B4745">
              <w:t>д</w:t>
            </w:r>
            <w:r w:rsidRPr="008B4745">
              <w:t>ской и сельский дом?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112-115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выявлять характерные особенности возведения многоэтажного горо</w:t>
            </w:r>
            <w:r w:rsidRPr="008B4745">
              <w:t>д</w:t>
            </w:r>
            <w:r w:rsidRPr="008B4745">
              <w:t>ского и одноэтажного сельского домов.</w:t>
            </w:r>
          </w:p>
          <w:p w:rsidR="00AD6AFD" w:rsidRPr="008B4745" w:rsidRDefault="00AD6AFD" w:rsidP="009B6111">
            <w:r w:rsidRPr="008B4745">
              <w:t>Возможность научиться использовать наблюд</w:t>
            </w:r>
            <w:r w:rsidRPr="008B4745">
              <w:t>е</w:t>
            </w:r>
            <w:r w:rsidRPr="008B4745">
              <w:t>ния в разных видах де</w:t>
            </w:r>
            <w:r w:rsidRPr="008B4745">
              <w:t>я</w:t>
            </w:r>
            <w:r w:rsidRPr="008B4745">
              <w:t>тельности.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Учиться высказывать свое предположение (ве</w:t>
            </w:r>
            <w:r w:rsidRPr="008B4745">
              <w:t>р</w:t>
            </w:r>
            <w:r w:rsidRPr="008B4745">
              <w:t>сию) на основе работы с иллюстрацией учебника.</w:t>
            </w:r>
          </w:p>
          <w:p w:rsidR="00AD6AFD" w:rsidRPr="008B4745" w:rsidRDefault="00AD6AFD" w:rsidP="009B6111">
            <w:r w:rsidRPr="008B4745">
              <w:t xml:space="preserve"> Преобразовывать практ</w:t>
            </w:r>
            <w:r w:rsidRPr="008B4745">
              <w:t>и</w:t>
            </w:r>
            <w:r w:rsidRPr="008B4745">
              <w:t xml:space="preserve">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познав</w:t>
            </w:r>
            <w:r w:rsidRPr="008B4745">
              <w:t>а</w:t>
            </w:r>
            <w:r w:rsidRPr="008B4745">
              <w:t>тельную.</w:t>
            </w:r>
          </w:p>
          <w:p w:rsidR="00AD6AFD" w:rsidRPr="008B4745" w:rsidRDefault="00AD6AFD" w:rsidP="009B6111">
            <w:r w:rsidRPr="008B4745">
              <w:t>П. Перерабатывать пол</w:t>
            </w:r>
            <w:r w:rsidRPr="008B4745">
              <w:t>у</w:t>
            </w:r>
            <w:r w:rsidRPr="008B4745">
              <w:t>ченную информацию: д</w:t>
            </w:r>
            <w:r w:rsidRPr="008B4745">
              <w:t>е</w:t>
            </w:r>
            <w:r w:rsidRPr="008B4745">
              <w:t>лать выводы в результате совместной работы всего класса.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28.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Какой бывает транспорт.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классифицир</w:t>
            </w:r>
            <w:r w:rsidRPr="008B4745">
              <w:t>о</w:t>
            </w:r>
            <w:r w:rsidRPr="008B4745">
              <w:t>вать транспортные средства?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116-119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классифицировать транспортные средства.</w:t>
            </w:r>
          </w:p>
          <w:p w:rsidR="00AD6AFD" w:rsidRPr="008B4745" w:rsidRDefault="00AD6AFD" w:rsidP="009B6111">
            <w:r w:rsidRPr="008B4745">
              <w:t>Возможность научиться составлять общий план рассказа.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>Составлять план и посл</w:t>
            </w:r>
            <w:r w:rsidRPr="008B4745">
              <w:t>е</w:t>
            </w:r>
            <w:r w:rsidRPr="008B4745">
              <w:t>довательность действий.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29.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Культура и обр</w:t>
            </w:r>
            <w:r w:rsidRPr="008B4745">
              <w:t>а</w:t>
            </w:r>
            <w:r w:rsidRPr="008B4745">
              <w:t>зование.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различать учр</w:t>
            </w:r>
            <w:r w:rsidRPr="008B4745">
              <w:t>е</w:t>
            </w:r>
            <w:r w:rsidRPr="008B4745">
              <w:t>ждения культуры и образования?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120-123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 xml:space="preserve">чу урока и стремиться к </w:t>
            </w:r>
            <w:r w:rsidRPr="008B4745">
              <w:lastRenderedPageBreak/>
              <w:t>её выполнению.</w:t>
            </w:r>
          </w:p>
          <w:p w:rsidR="00AD6AFD" w:rsidRPr="008B4745" w:rsidRDefault="00AD6AFD" w:rsidP="009B6111">
            <w:r w:rsidRPr="008B4745">
              <w:t>Возможность научиться различать учреждения культуры и образования и приводить соотве</w:t>
            </w:r>
            <w:r w:rsidRPr="008B4745">
              <w:t>т</w:t>
            </w:r>
            <w:r w:rsidRPr="008B4745">
              <w:t>ствующие примеры.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Выбирать действия в соответствии с поставле</w:t>
            </w:r>
            <w:r w:rsidRPr="008B4745">
              <w:t>н</w:t>
            </w:r>
            <w:r w:rsidRPr="008B4745">
              <w:t xml:space="preserve">ной задачей и условиями </w:t>
            </w:r>
            <w:r w:rsidRPr="008B4745">
              <w:lastRenderedPageBreak/>
              <w:t>её реализации.</w:t>
            </w:r>
          </w:p>
          <w:p w:rsidR="00AD6AFD" w:rsidRPr="008B4745" w:rsidRDefault="00AD6AFD" w:rsidP="009B6111">
            <w:r w:rsidRPr="008B4745">
              <w:t>Составлять план и посл</w:t>
            </w:r>
            <w:r w:rsidRPr="008B4745">
              <w:t>е</w:t>
            </w:r>
            <w:r w:rsidRPr="008B4745">
              <w:t>довательность действий.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30.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 xml:space="preserve">Все профессии важны. 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определять названия профессий по характеру де</w:t>
            </w:r>
            <w:r w:rsidRPr="008B4745">
              <w:t>я</w:t>
            </w:r>
            <w:r w:rsidRPr="008B4745">
              <w:t>тельности?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Проект «Пр</w:t>
            </w:r>
            <w:r w:rsidRPr="008B4745">
              <w:t>о</w:t>
            </w:r>
            <w:r w:rsidRPr="008B4745">
              <w:t>фессии».</w:t>
            </w:r>
          </w:p>
          <w:p w:rsidR="00AD6AFD" w:rsidRPr="008B4745" w:rsidRDefault="00AD6AFD" w:rsidP="009B6111">
            <w:r w:rsidRPr="008B4745">
              <w:t>Уч. ч.1 –с. 124-129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определять названия профессий по характеру деятельности.</w:t>
            </w:r>
          </w:p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AD6AFD" w:rsidRPr="008B4745" w:rsidRDefault="00AD6AFD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31.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 гости к зиме.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изменяется живая и неживая природа зимой?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130,131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зимой,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AD6AFD" w:rsidRPr="008B4745" w:rsidRDefault="00AD6AFD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32.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 гости к зиме.</w:t>
            </w:r>
          </w:p>
          <w:p w:rsidR="00AD6AFD" w:rsidRDefault="00AD6AFD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Default="00562851" w:rsidP="009B6111"/>
          <w:p w:rsidR="00562851" w:rsidRPr="008B4745" w:rsidRDefault="00562851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Как изменяется живая и неживая природа зимой?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132,133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зимой,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lastRenderedPageBreak/>
              <w:t>воды.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AD6AFD" w:rsidRPr="008B4745" w:rsidRDefault="00AD6AFD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AD6AFD" w:rsidRPr="008B4745" w:rsidRDefault="00AD6AFD" w:rsidP="009B6111">
            <w:r w:rsidRPr="008B4745">
              <w:t xml:space="preserve">К. Проявлять активность во взаимодействии для решения познавательных </w:t>
            </w:r>
            <w:r w:rsidRPr="008B4745">
              <w:lastRenderedPageBreak/>
              <w:t>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01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33.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</w:t>
            </w:r>
            <w:r w:rsidRPr="008B4745">
              <w:t>з</w:t>
            </w:r>
            <w:r w:rsidRPr="008B4745">
              <w:t>делу «Жизнь г</w:t>
            </w:r>
            <w:r w:rsidRPr="008B4745">
              <w:t>о</w:t>
            </w:r>
            <w:r w:rsidRPr="008B4745">
              <w:t>рода и села».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научиться и</w:t>
            </w:r>
            <w:r w:rsidRPr="008B4745">
              <w:t>с</w:t>
            </w:r>
            <w:r w:rsidRPr="008B4745">
              <w:t>пользовать знания раздела: «Жизнь г</w:t>
            </w:r>
            <w:r w:rsidRPr="008B4745">
              <w:t>о</w:t>
            </w:r>
            <w:r w:rsidRPr="008B4745">
              <w:t>рода и села»?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ч.1 –с. 134-139</w:t>
            </w:r>
          </w:p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Тест.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>П.  Рефлексия условий и способов действий.</w:t>
            </w:r>
          </w:p>
          <w:p w:rsidR="00AD6AFD" w:rsidRPr="008B4745" w:rsidRDefault="00AD6AFD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34.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Презентация пр</w:t>
            </w:r>
            <w:r w:rsidRPr="008B4745">
              <w:t>о</w:t>
            </w:r>
            <w:r w:rsidRPr="008B4745">
              <w:t>ектов «родной город (село)», «Красная книга», «Профессии».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>
              <w:t>Р</w:t>
            </w:r>
            <w:r w:rsidRPr="008B4745">
              <w:t>одной город</w:t>
            </w:r>
            <w:r>
              <w:t>, Кра</w:t>
            </w:r>
            <w:r>
              <w:t>с</w:t>
            </w:r>
            <w:r>
              <w:t>ная книга, Профе</w:t>
            </w:r>
            <w:r>
              <w:t>с</w:t>
            </w:r>
            <w:r>
              <w:t>сии</w:t>
            </w:r>
            <w:r w:rsidRPr="008B4745">
              <w:t>.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Презентация проектов «ро</w:t>
            </w:r>
            <w:r w:rsidRPr="008B4745">
              <w:t>д</w:t>
            </w:r>
            <w:r w:rsidRPr="008B4745">
              <w:t>ной город (с</w:t>
            </w:r>
            <w:r w:rsidRPr="008B4745">
              <w:t>е</w:t>
            </w:r>
            <w:r w:rsidRPr="008B4745">
              <w:t>ло)», «Красная книга», «Пр</w:t>
            </w:r>
            <w:r w:rsidRPr="008B4745">
              <w:t>о</w:t>
            </w:r>
            <w:r w:rsidRPr="008B4745">
              <w:t>фессии».</w:t>
            </w:r>
          </w:p>
          <w:p w:rsidR="00AD6AFD" w:rsidRPr="008B4745" w:rsidRDefault="00AD6AFD" w:rsidP="009B6111"/>
        </w:tc>
        <w:tc>
          <w:tcPr>
            <w:tcW w:w="1417" w:type="dxa"/>
            <w:shd w:val="clear" w:color="auto" w:fill="auto"/>
          </w:tcPr>
          <w:p w:rsidR="00AD6AFD" w:rsidRPr="008B4745" w:rsidRDefault="00AD6AFD" w:rsidP="009B6111">
            <w:r>
              <w:t>Практическая работа.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AD6AFD" w:rsidRPr="008B4745" w:rsidRDefault="00AD6AFD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нию.</w:t>
            </w:r>
          </w:p>
        </w:tc>
      </w:tr>
      <w:tr w:rsidR="00AD6AFD" w:rsidRPr="008B4745" w:rsidTr="00AD6AFD">
        <w:trPr>
          <w:trHeight w:val="153"/>
        </w:trPr>
        <w:tc>
          <w:tcPr>
            <w:tcW w:w="15593" w:type="dxa"/>
            <w:gridSpan w:val="10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Здоровье и безопасность. (9 часов)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35.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Строение тела человека.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устроен человек?</w:t>
            </w:r>
            <w:r w:rsidR="00AD6AFD" w:rsidRPr="008B4745">
              <w:t xml:space="preserve"> Внешние и внутре</w:t>
            </w:r>
            <w:r w:rsidR="00AD6AFD" w:rsidRPr="008B4745">
              <w:t>н</w:t>
            </w:r>
            <w:r w:rsidR="00AD6AFD" w:rsidRPr="008B4745">
              <w:t>ние органы.</w:t>
            </w:r>
          </w:p>
        </w:tc>
        <w:tc>
          <w:tcPr>
            <w:tcW w:w="1559" w:type="dxa"/>
          </w:tcPr>
          <w:p w:rsidR="008B4745" w:rsidRPr="008B4745" w:rsidRDefault="00AD6AFD" w:rsidP="009B6111">
            <w:r w:rsidRPr="008B4745">
              <w:t>Уч. ч.2 –с. 3-7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AD6AFD" w:rsidP="009B6111">
            <w:r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называть и показывать внешние части тела ч</w:t>
            </w:r>
            <w:r w:rsidRPr="008B4745">
              <w:t>е</w:t>
            </w:r>
            <w:r w:rsidRPr="008B4745">
              <w:t>ловека.</w:t>
            </w:r>
          </w:p>
          <w:p w:rsidR="008B4745" w:rsidRPr="008B4745" w:rsidRDefault="008B4745" w:rsidP="009B6111">
            <w:r w:rsidRPr="008B4745">
              <w:t>Возможность научиться извлекать из текста ну</w:t>
            </w:r>
            <w:r w:rsidRPr="008B4745">
              <w:t>ж</w:t>
            </w:r>
            <w:r w:rsidRPr="008B4745">
              <w:t>ную информацию, пре</w:t>
            </w:r>
            <w:r w:rsidRPr="008B4745">
              <w:t>д</w:t>
            </w:r>
            <w:r w:rsidRPr="008B4745">
              <w:t>лагать вопросы по с</w:t>
            </w:r>
            <w:r w:rsidRPr="008B4745">
              <w:t>о</w:t>
            </w:r>
            <w:r w:rsidRPr="008B4745">
              <w:t>держанию текста.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36.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Если хочешь, будь здоров.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следует вести здоровый образ жи</w:t>
            </w:r>
            <w:r w:rsidRPr="008B4745">
              <w:t>з</w:t>
            </w:r>
            <w:r w:rsidRPr="008B4745">
              <w:t>ни?</w:t>
            </w:r>
            <w:r w:rsidR="00AD6AFD">
              <w:t xml:space="preserve"> Здоровый образ жизни.</w:t>
            </w:r>
          </w:p>
        </w:tc>
        <w:tc>
          <w:tcPr>
            <w:tcW w:w="1559" w:type="dxa"/>
          </w:tcPr>
          <w:p w:rsidR="008B4745" w:rsidRPr="008B4745" w:rsidRDefault="00AD6AFD" w:rsidP="009B6111">
            <w:r w:rsidRPr="008B4745">
              <w:t>Уч. ч.2–с. 8-11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AD6AFD" w:rsidP="009B6111">
            <w:r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8B4745" w:rsidRPr="008B4745" w:rsidRDefault="008B4745" w:rsidP="009B6111">
            <w:r w:rsidRPr="008B4745">
              <w:t>Возможность научиться соблюдать рационал</w:t>
            </w:r>
            <w:r w:rsidRPr="008B4745">
              <w:t>ь</w:t>
            </w:r>
            <w:r w:rsidRPr="008B4745">
              <w:t>ный режим дня, польз</w:t>
            </w:r>
            <w:r w:rsidRPr="008B4745">
              <w:t>о</w:t>
            </w:r>
            <w:r w:rsidRPr="008B4745">
              <w:t>ваться правилами личной гигиены.</w:t>
            </w:r>
          </w:p>
          <w:p w:rsidR="008B4745" w:rsidRPr="008B4745" w:rsidRDefault="008B4745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  <w:p w:rsidR="008B4745" w:rsidRPr="008B4745" w:rsidRDefault="008B4745" w:rsidP="009B6111">
            <w:r w:rsidRPr="008B4745">
              <w:t>Возможность обобщить и закрепить сведения, полученные на прошлых уроках.</w:t>
            </w:r>
          </w:p>
          <w:p w:rsidR="008B4745" w:rsidRPr="008B4745" w:rsidRDefault="008B4745" w:rsidP="009B6111"/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и формул</w:t>
            </w:r>
            <w:r w:rsidRPr="008B4745">
              <w:t>и</w:t>
            </w:r>
            <w:r w:rsidRPr="008B4745">
              <w:t>ровать цель деятельности на уроке.</w:t>
            </w:r>
          </w:p>
          <w:p w:rsidR="008B4745" w:rsidRPr="008B4745" w:rsidRDefault="008B4745" w:rsidP="009B6111">
            <w:r w:rsidRPr="008B4745">
              <w:t>Учиться выстраивать пр</w:t>
            </w:r>
            <w:r w:rsidRPr="008B4745">
              <w:t>о</w:t>
            </w:r>
            <w:r w:rsidRPr="008B4745">
              <w:t>блемный диалог (ситу</w:t>
            </w:r>
            <w:r w:rsidRPr="008B4745">
              <w:t>а</w:t>
            </w:r>
            <w:r w:rsidRPr="008B4745">
              <w:t>ции), коллективное реш</w:t>
            </w:r>
            <w:r w:rsidRPr="008B4745">
              <w:t>е</w:t>
            </w:r>
            <w:r w:rsidRPr="008B4745">
              <w:t>ние проблемных вопросов.</w:t>
            </w:r>
          </w:p>
          <w:p w:rsidR="008B4745" w:rsidRPr="008B4745" w:rsidRDefault="008B4745" w:rsidP="009B6111">
            <w:r w:rsidRPr="008B4745">
              <w:t>П. Добывать новые зн</w:t>
            </w:r>
            <w:r w:rsidRPr="008B4745">
              <w:t>а</w:t>
            </w:r>
            <w:r w:rsidRPr="008B4745">
              <w:t>ния: находить ответы на вопросы, используя уче</w:t>
            </w:r>
            <w:r w:rsidRPr="008B4745">
              <w:t>б</w:t>
            </w:r>
            <w:r w:rsidRPr="008B4745">
              <w:t>ник, свой жизненный опыт и информацию, получе</w:t>
            </w:r>
            <w:r w:rsidRPr="008B4745">
              <w:t>н</w:t>
            </w:r>
            <w:r w:rsidRPr="008B4745">
              <w:t>ную на уроке, выполнять индивидуальные задания.</w:t>
            </w:r>
          </w:p>
          <w:p w:rsidR="008B4745" w:rsidRPr="008B4745" w:rsidRDefault="008B4745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речи.</w:t>
            </w:r>
          </w:p>
          <w:p w:rsidR="008B4745" w:rsidRPr="008B4745" w:rsidRDefault="008B4745" w:rsidP="009B6111"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37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Берегись автом</w:t>
            </w:r>
            <w:r w:rsidRPr="008B4745">
              <w:t>о</w:t>
            </w:r>
            <w:r w:rsidRPr="008B4745">
              <w:t>биля!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вести себя на улицах и дорогах? ПДД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12,13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соблюдать правила д</w:t>
            </w:r>
            <w:r w:rsidRPr="008B4745">
              <w:t>о</w:t>
            </w:r>
            <w:r w:rsidRPr="008B4745">
              <w:t>рожной безопасности: узнавать дорожные знаки и объяснять, что они обозначают.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и формул</w:t>
            </w:r>
            <w:r w:rsidRPr="008B4745">
              <w:t>и</w:t>
            </w:r>
            <w:r w:rsidRPr="008B4745">
              <w:t>ровать цель деятельности на уроке.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38.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Школа пешехода.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вести себя на улицах и дорогах?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14-17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соблюдать изученные правила безопасности.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39.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Домашние опа</w:t>
            </w:r>
            <w:r w:rsidRPr="008B4745">
              <w:t>с</w:t>
            </w:r>
            <w:r w:rsidRPr="008B4745">
              <w:t>ности.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 xml:space="preserve">Как обращаться с электроприборами, газооборудованием, </w:t>
            </w:r>
            <w:r w:rsidRPr="008B4745">
              <w:lastRenderedPageBreak/>
              <w:t>колющими и реж</w:t>
            </w:r>
            <w:r w:rsidRPr="008B4745">
              <w:t>у</w:t>
            </w:r>
            <w:r w:rsidRPr="008B4745">
              <w:t>щими предметами, лекарствами? (прав</w:t>
            </w:r>
            <w:r w:rsidRPr="008B4745">
              <w:t>и</w:t>
            </w:r>
            <w:r w:rsidRPr="008B4745">
              <w:t>ла безопасности в быту)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lastRenderedPageBreak/>
              <w:t>Уч. ч.2–с. 18-21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 xml:space="preserve">чу урока и стремиться к </w:t>
            </w:r>
            <w:r w:rsidRPr="008B4745">
              <w:lastRenderedPageBreak/>
              <w:t>её выполнению.</w:t>
            </w:r>
          </w:p>
          <w:p w:rsidR="00AD6AFD" w:rsidRPr="008B4745" w:rsidRDefault="00AD6AFD" w:rsidP="009B6111">
            <w:r w:rsidRPr="008B4745">
              <w:t>Возможность научиться соблюдать правила бе</w:t>
            </w:r>
            <w:r w:rsidRPr="008B4745">
              <w:t>з</w:t>
            </w:r>
            <w:r w:rsidRPr="008B4745">
              <w:t>опасного поведения в быту.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Определять последов</w:t>
            </w:r>
            <w:r w:rsidRPr="008B4745">
              <w:t>а</w:t>
            </w:r>
            <w:r w:rsidRPr="008B4745">
              <w:t xml:space="preserve">тельность промежуточных целей и соответствующих </w:t>
            </w:r>
            <w:r w:rsidRPr="008B4745">
              <w:lastRenderedPageBreak/>
              <w:t>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Добывать новые зн</w:t>
            </w:r>
            <w:r w:rsidRPr="008B4745">
              <w:t>а</w:t>
            </w:r>
            <w:r w:rsidRPr="008B4745">
              <w:t>ния: находить ответы на вопросы, используя уче</w:t>
            </w:r>
            <w:r w:rsidRPr="008B4745">
              <w:t>б</w:t>
            </w:r>
            <w:r w:rsidRPr="008B4745">
              <w:t>ник, свой жизненный опыт и информацию, получе</w:t>
            </w:r>
            <w:r w:rsidRPr="008B4745">
              <w:t>н</w:t>
            </w:r>
            <w:r w:rsidRPr="008B4745">
              <w:t>ную на уроке, выполнять индивидуальные задания.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 xml:space="preserve">циях, уважительное </w:t>
            </w:r>
            <w:r w:rsidRPr="008B4745">
              <w:lastRenderedPageBreak/>
              <w:t>отношение к иному мнению.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40.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Пожар!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избежать пож</w:t>
            </w:r>
            <w:r w:rsidRPr="008B4745">
              <w:t>а</w:t>
            </w:r>
            <w:r w:rsidRPr="008B4745">
              <w:t>ра? (правила прот</w:t>
            </w:r>
            <w:r w:rsidRPr="008B4745">
              <w:t>и</w:t>
            </w:r>
            <w:r w:rsidRPr="008B4745">
              <w:t>вопожарной безопа</w:t>
            </w:r>
            <w:r w:rsidRPr="008B4745">
              <w:t>с</w:t>
            </w:r>
            <w:r w:rsidRPr="008B4745">
              <w:t>ности)</w:t>
            </w:r>
            <w:proofErr w:type="gramStart"/>
            <w:r>
              <w:t xml:space="preserve"> ,</w:t>
            </w:r>
            <w:proofErr w:type="gramEnd"/>
            <w:r>
              <w:t xml:space="preserve"> МЧС.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22-25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 соблюдать правила пр</w:t>
            </w:r>
            <w:r w:rsidRPr="008B4745">
              <w:t>о</w:t>
            </w:r>
            <w:r w:rsidRPr="008B4745">
              <w:t>тивопожарной безопа</w:t>
            </w:r>
            <w:r w:rsidRPr="008B4745">
              <w:t>с</w:t>
            </w:r>
            <w:r w:rsidRPr="008B4745">
              <w:t>ности, правилам повед</w:t>
            </w:r>
            <w:r w:rsidRPr="008B4745">
              <w:t>е</w:t>
            </w:r>
            <w:r w:rsidRPr="008B4745">
              <w:t>ния в экстремальных ситуациях.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AD6AFD" w:rsidRPr="008B4745" w:rsidRDefault="00AD6AFD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циях, уважительное отношение к иному мнению.</w:t>
            </w:r>
          </w:p>
        </w:tc>
      </w:tr>
      <w:tr w:rsidR="00AD6AFD" w:rsidRPr="008B4745" w:rsidTr="008B4745">
        <w:trPr>
          <w:trHeight w:val="2607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41.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На воде и в лесу.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вести себя на в</w:t>
            </w:r>
            <w:r w:rsidRPr="008B4745">
              <w:t>о</w:t>
            </w:r>
            <w:r w:rsidRPr="008B4745">
              <w:t>доёмах?</w:t>
            </w:r>
          </w:p>
          <w:p w:rsidR="00AD6AFD" w:rsidRPr="008B4745" w:rsidRDefault="00AD6AFD" w:rsidP="009B6111">
            <w:r w:rsidRPr="008B4745">
              <w:t>Как вести себя в л</w:t>
            </w:r>
            <w:r w:rsidRPr="008B4745">
              <w:t>е</w:t>
            </w:r>
            <w:r w:rsidRPr="008B4745">
              <w:t>су?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26-29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поведения на водоёмах и в лесу.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proofErr w:type="spellStart"/>
            <w:r w:rsidRPr="008B4745">
              <w:t>Р.Преобразовывать</w:t>
            </w:r>
            <w:proofErr w:type="spellEnd"/>
            <w:r w:rsidRPr="008B4745">
              <w:t xml:space="preserve">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AD6AFD" w:rsidRPr="008B4745" w:rsidRDefault="00AD6AFD" w:rsidP="009B6111">
            <w:r w:rsidRPr="008B4745">
              <w:t>П. Поиск и выделение н</w:t>
            </w:r>
            <w:r w:rsidRPr="008B4745">
              <w:t>е</w:t>
            </w:r>
            <w:r w:rsidRPr="008B4745">
              <w:t>обходимой информации из различных источников в разных формах, обработка и анализ информации.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42.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Опасные незн</w:t>
            </w:r>
            <w:r w:rsidRPr="008B4745">
              <w:t>а</w:t>
            </w:r>
            <w:r w:rsidRPr="008B4745">
              <w:t>комцы.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Как вести себя с н</w:t>
            </w:r>
            <w:r w:rsidRPr="008B4745">
              <w:t>е</w:t>
            </w:r>
            <w:r w:rsidRPr="008B4745">
              <w:t>знакомыми людьми?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30-35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Текущий.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lastRenderedPageBreak/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безопасного поведения с незнаком</w:t>
            </w:r>
            <w:r w:rsidRPr="008B4745">
              <w:t>ы</w:t>
            </w:r>
            <w:r w:rsidRPr="008B4745">
              <w:t>ми людьми.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  <w:p w:rsidR="00AD6AFD" w:rsidRPr="008B4745" w:rsidRDefault="00AD6AFD" w:rsidP="009B6111">
            <w:r w:rsidRPr="008B4745">
              <w:t>Возможность обобщить и закрепить сведения, полученные на прошлых уроках.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proofErr w:type="spellStart"/>
            <w:r w:rsidRPr="008B4745">
              <w:lastRenderedPageBreak/>
              <w:t>Р.Преобразовывать</w:t>
            </w:r>
            <w:proofErr w:type="spellEnd"/>
            <w:r w:rsidRPr="008B4745">
              <w:t xml:space="preserve">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lastRenderedPageBreak/>
              <w:t>вательную.</w:t>
            </w:r>
          </w:p>
          <w:p w:rsidR="00AD6AFD" w:rsidRPr="008B4745" w:rsidRDefault="00AD6AFD" w:rsidP="009B6111">
            <w:r w:rsidRPr="008B4745">
              <w:t>П. Поиск и выделение н</w:t>
            </w:r>
            <w:r w:rsidRPr="008B4745">
              <w:t>е</w:t>
            </w:r>
            <w:r w:rsidRPr="008B4745">
              <w:t>обходимой информации из различных источников в разных формах, обработка и анализ информации.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  <w:p w:rsidR="00AD6AFD" w:rsidRPr="008B4745" w:rsidRDefault="00AD6AFD" w:rsidP="009B6111"/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lastRenderedPageBreak/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43.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</w:t>
            </w:r>
            <w:r w:rsidRPr="008B4745">
              <w:t>з</w:t>
            </w:r>
            <w:r w:rsidRPr="008B4745">
              <w:t>делу «Здоровье и безопасность».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научиться и</w:t>
            </w:r>
            <w:r w:rsidRPr="008B4745">
              <w:t>с</w:t>
            </w:r>
            <w:r w:rsidRPr="008B4745">
              <w:t>пользовать знания раздела: «Здоровье и безопасность»?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36-40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40954">
              <w:t>Те</w:t>
            </w:r>
            <w:r>
              <w:t>ст</w:t>
            </w:r>
            <w:r w:rsidRPr="00840954">
              <w:t>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>П.  Рефлексия условий и способов действий.</w:t>
            </w:r>
          </w:p>
          <w:p w:rsidR="00AD6AFD" w:rsidRPr="008B4745" w:rsidRDefault="00AD6AFD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AD6AFD" w:rsidRPr="008B4745" w:rsidTr="00AD6AFD">
        <w:trPr>
          <w:trHeight w:val="182"/>
        </w:trPr>
        <w:tc>
          <w:tcPr>
            <w:tcW w:w="15593" w:type="dxa"/>
            <w:gridSpan w:val="10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Общение. (7 часов)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44.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Наша дружная семья.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следует общаться в семье?</w:t>
            </w:r>
            <w:r w:rsidR="00AD6AFD" w:rsidRPr="008B4745">
              <w:t xml:space="preserve"> Семья, кул</w:t>
            </w:r>
            <w:r w:rsidR="00AD6AFD" w:rsidRPr="008B4745">
              <w:t>ь</w:t>
            </w:r>
            <w:r w:rsidR="00AD6AFD" w:rsidRPr="008B4745">
              <w:t>тура общения.</w:t>
            </w:r>
          </w:p>
        </w:tc>
        <w:tc>
          <w:tcPr>
            <w:tcW w:w="1559" w:type="dxa"/>
          </w:tcPr>
          <w:p w:rsidR="008B4745" w:rsidRPr="008B4745" w:rsidRDefault="00AD6AFD" w:rsidP="009B6111">
            <w:r w:rsidRPr="008B4745">
              <w:t>Уч. ч.2 –с. 41-45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AD6AFD" w:rsidP="009B6111">
            <w:r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8B4745" w:rsidRPr="008B4745" w:rsidRDefault="008B4745" w:rsidP="009B6111">
            <w:r w:rsidRPr="008B4745">
              <w:t>Возможность научиться правилам культуры о</w:t>
            </w:r>
            <w:r w:rsidRPr="008B4745">
              <w:t>б</w:t>
            </w:r>
            <w:r w:rsidRPr="008B4745">
              <w:t>щения в семье.</w:t>
            </w:r>
          </w:p>
          <w:p w:rsidR="008B4745" w:rsidRPr="008B4745" w:rsidRDefault="008B4745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8B4745" w:rsidRPr="008B4745" w:rsidRDefault="008B4745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8B4745" w:rsidRPr="008B4745" w:rsidRDefault="008B4745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8B4745" w:rsidRPr="008B4745" w:rsidRDefault="008B4745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45.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Проект «Род</w:t>
            </w:r>
            <w:r w:rsidRPr="008B4745">
              <w:t>о</w:t>
            </w:r>
            <w:r w:rsidRPr="008B4745">
              <w:t>словная».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>
              <w:t xml:space="preserve">Наша большая семья. Родственники. 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46,47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82EE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 xml:space="preserve">нивать процесс и результат </w:t>
            </w:r>
            <w:r w:rsidRPr="008B4745">
              <w:lastRenderedPageBreak/>
              <w:t>деятельности.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AD6AFD" w:rsidRPr="008B4745" w:rsidRDefault="00AD6AFD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46.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 школе.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следует общаться в школе?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48-51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82EE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культуры о</w:t>
            </w:r>
            <w:r w:rsidRPr="008B4745">
              <w:t>б</w:t>
            </w:r>
            <w:r w:rsidRPr="008B4745">
              <w:t>щения в школе.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Формулировать со</w:t>
            </w:r>
            <w:r w:rsidRPr="008B4745">
              <w:t>б</w:t>
            </w:r>
            <w:r w:rsidRPr="008B4745">
              <w:t>ственное мнение.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47.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Правила вежл</w:t>
            </w:r>
            <w:r w:rsidRPr="008B4745">
              <w:t>и</w:t>
            </w:r>
            <w:r w:rsidRPr="008B4745">
              <w:t>вости.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следует общаться со сверстниками и взрослыми в разли</w:t>
            </w:r>
            <w:r w:rsidRPr="008B4745">
              <w:t>ч</w:t>
            </w:r>
            <w:r w:rsidRPr="008B4745">
              <w:t>ных ситуациях?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52-55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82EE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вежливого о</w:t>
            </w:r>
            <w:r w:rsidRPr="008B4745">
              <w:t>б</w:t>
            </w:r>
            <w:r w:rsidRPr="008B4745">
              <w:t>щения со сверстниками и взрослыми в различных ситуациях.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Выделять и формулир</w:t>
            </w:r>
            <w:r w:rsidRPr="008B4745">
              <w:t>о</w:t>
            </w:r>
            <w:r w:rsidRPr="008B4745">
              <w:t xml:space="preserve">вать то, что усвоено и что ещё нужно    </w:t>
            </w:r>
            <w:proofErr w:type="gramStart"/>
            <w:r w:rsidRPr="008B4745">
              <w:t>усвоить</w:t>
            </w:r>
            <w:proofErr w:type="gramEnd"/>
            <w:r w:rsidRPr="008B4745">
              <w:t>, вн</w:t>
            </w:r>
            <w:r w:rsidRPr="008B4745">
              <w:t>о</w:t>
            </w:r>
            <w:r w:rsidRPr="008B4745">
              <w:t>сить необходимые корре</w:t>
            </w:r>
            <w:r w:rsidRPr="008B4745">
              <w:t>к</w:t>
            </w:r>
            <w:r w:rsidRPr="008B4745">
              <w:t>тивы в действие после его завершения на основе его оценки.</w:t>
            </w:r>
          </w:p>
          <w:p w:rsidR="00AD6AFD" w:rsidRPr="008B4745" w:rsidRDefault="00AD6AFD" w:rsidP="009B6111">
            <w:r w:rsidRPr="008B4745">
              <w:t>П. Рефлексия способов и условий действий.</w:t>
            </w:r>
          </w:p>
          <w:p w:rsidR="00AD6AFD" w:rsidRPr="008B4745" w:rsidRDefault="00AD6AFD" w:rsidP="009B6111">
            <w:r w:rsidRPr="008B4745">
              <w:t>К. Формулировать со</w:t>
            </w:r>
            <w:r w:rsidRPr="008B4745">
              <w:t>б</w:t>
            </w:r>
            <w:r w:rsidRPr="008B4745">
              <w:t>ственное мнение.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48.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Ты и твои друзья.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 xml:space="preserve">Как следует вести себя в гостях? </w:t>
            </w:r>
          </w:p>
          <w:p w:rsidR="00AD6AFD" w:rsidRPr="008B4745" w:rsidRDefault="00AD6AFD" w:rsidP="009B6111">
            <w:r w:rsidRPr="008B4745">
              <w:t>Как следует прин</w:t>
            </w:r>
            <w:r w:rsidRPr="008B4745">
              <w:t>и</w:t>
            </w:r>
            <w:r w:rsidRPr="008B4745">
              <w:t>мать гостей? (правила этикета)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56-59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82EE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этикета в го</w:t>
            </w:r>
            <w:r w:rsidRPr="008B4745">
              <w:t>с</w:t>
            </w:r>
            <w:r w:rsidRPr="008B4745">
              <w:t>тях и при приёме гостей у себя дома.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AD6AFD" w:rsidRPr="008B4745" w:rsidRDefault="00AD6AFD" w:rsidP="009B6111">
            <w:r w:rsidRPr="008B4745">
              <w:t>П. Самостоятельно созд</w:t>
            </w:r>
            <w:r w:rsidRPr="008B4745">
              <w:t>а</w:t>
            </w:r>
            <w:r w:rsidRPr="008B4745">
              <w:t>вать алгоритмы деятельн</w:t>
            </w:r>
            <w:r w:rsidRPr="008B4745">
              <w:t>о</w:t>
            </w:r>
            <w:r w:rsidRPr="008B4745">
              <w:t>сти при решении проблем различного характера.</w:t>
            </w:r>
          </w:p>
          <w:p w:rsidR="00AD6AFD" w:rsidRPr="008B4745" w:rsidRDefault="00AD6AFD" w:rsidP="009B6111">
            <w:r w:rsidRPr="008B4745">
              <w:t>К. Определять цели, фун</w:t>
            </w:r>
            <w:r w:rsidRPr="008B4745">
              <w:t>к</w:t>
            </w:r>
            <w:r w:rsidRPr="008B4745">
              <w:t>ции участников, способы взаимодействия.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49.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Мы зрители и пассажиры.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следует вести себя в общественных местах (театре, общ</w:t>
            </w:r>
            <w:r w:rsidRPr="008B4745">
              <w:t>е</w:t>
            </w:r>
            <w:r w:rsidRPr="008B4745">
              <w:t>ственном транспо</w:t>
            </w:r>
            <w:r w:rsidRPr="008B4745">
              <w:t>р</w:t>
            </w:r>
            <w:r w:rsidRPr="008B4745">
              <w:t>те)?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60-63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882EE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правилам поведения в общественных местах (театре, общественном транспорте).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  <w:p w:rsidR="00AD6AFD" w:rsidRPr="008B4745" w:rsidRDefault="00AD6AFD" w:rsidP="009B6111">
            <w:r w:rsidRPr="008B4745">
              <w:t>Возможность обобщить и закрепить сведения, полученные на прошлых уроках.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50.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</w:t>
            </w:r>
            <w:r w:rsidRPr="008B4745">
              <w:t>з</w:t>
            </w:r>
            <w:r w:rsidRPr="008B4745">
              <w:t>делу «Общение».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научиться и</w:t>
            </w:r>
            <w:r w:rsidRPr="008B4745">
              <w:t>с</w:t>
            </w:r>
            <w:r w:rsidRPr="008B4745">
              <w:t>пользовать знания раздела: «Общение»?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64-68</w:t>
            </w:r>
          </w:p>
          <w:p w:rsidR="00AD6AFD" w:rsidRPr="008B4745" w:rsidRDefault="00AD6AFD" w:rsidP="009B6111"/>
        </w:tc>
        <w:tc>
          <w:tcPr>
            <w:tcW w:w="1417" w:type="dxa"/>
            <w:shd w:val="clear" w:color="auto" w:fill="auto"/>
          </w:tcPr>
          <w:p w:rsidR="00AD6AFD" w:rsidRDefault="00AD6AFD" w:rsidP="009B6111">
            <w:r>
              <w:t>Тест.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>П.  Рефлексия условий и способов действий.</w:t>
            </w:r>
          </w:p>
          <w:p w:rsidR="00AD6AFD" w:rsidRPr="008B4745" w:rsidRDefault="00AD6AFD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AD6AFD" w:rsidRPr="008B4745" w:rsidTr="00AD6AFD">
        <w:trPr>
          <w:trHeight w:val="265"/>
        </w:trPr>
        <w:tc>
          <w:tcPr>
            <w:tcW w:w="15593" w:type="dxa"/>
            <w:gridSpan w:val="10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Путешествия.  (18 часов)</w:t>
            </w:r>
          </w:p>
        </w:tc>
      </w:tr>
      <w:tr w:rsidR="008B4745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8B4745" w:rsidRPr="009B6111" w:rsidRDefault="008B4745" w:rsidP="009B6111">
            <w:pPr>
              <w:rPr>
                <w:b/>
              </w:rPr>
            </w:pPr>
            <w:r w:rsidRPr="009B6111">
              <w:rPr>
                <w:b/>
              </w:rPr>
              <w:t>51.</w:t>
            </w:r>
          </w:p>
        </w:tc>
        <w:tc>
          <w:tcPr>
            <w:tcW w:w="1134" w:type="dxa"/>
          </w:tcPr>
          <w:p w:rsidR="008B4745" w:rsidRPr="008B4745" w:rsidRDefault="008B4745" w:rsidP="009B6111"/>
        </w:tc>
        <w:tc>
          <w:tcPr>
            <w:tcW w:w="1766" w:type="dxa"/>
            <w:gridSpan w:val="2"/>
            <w:shd w:val="clear" w:color="auto" w:fill="auto"/>
          </w:tcPr>
          <w:p w:rsidR="008B4745" w:rsidRPr="008B4745" w:rsidRDefault="008B4745" w:rsidP="009B6111">
            <w:r w:rsidRPr="008B4745">
              <w:t>Посмотри вокруг.</w:t>
            </w:r>
          </w:p>
          <w:p w:rsidR="008B4745" w:rsidRPr="008B4745" w:rsidRDefault="008B4745" w:rsidP="009B6111"/>
        </w:tc>
        <w:tc>
          <w:tcPr>
            <w:tcW w:w="2127" w:type="dxa"/>
            <w:shd w:val="clear" w:color="auto" w:fill="auto"/>
          </w:tcPr>
          <w:p w:rsidR="008B4745" w:rsidRPr="008B4745" w:rsidRDefault="008B4745" w:rsidP="009B6111">
            <w:r w:rsidRPr="008B4745">
              <w:t>Как находить  линию и стороны горизонта?</w:t>
            </w:r>
          </w:p>
        </w:tc>
        <w:tc>
          <w:tcPr>
            <w:tcW w:w="1559" w:type="dxa"/>
          </w:tcPr>
          <w:p w:rsidR="008B4745" w:rsidRPr="008B4745" w:rsidRDefault="00AD6AFD" w:rsidP="009B6111">
            <w:proofErr w:type="spellStart"/>
            <w:r w:rsidRPr="008B4745">
              <w:t>Уч</w:t>
            </w:r>
            <w:proofErr w:type="spellEnd"/>
            <w:proofErr w:type="gramStart"/>
            <w:r w:rsidRPr="008B4745">
              <w:t xml:space="preserve"> .</w:t>
            </w:r>
            <w:proofErr w:type="gramEnd"/>
            <w:r w:rsidRPr="008B4745">
              <w:t>ч.2 –с. 69-73</w:t>
            </w:r>
          </w:p>
        </w:tc>
        <w:tc>
          <w:tcPr>
            <w:tcW w:w="1417" w:type="dxa"/>
            <w:shd w:val="clear" w:color="auto" w:fill="auto"/>
          </w:tcPr>
          <w:p w:rsidR="008B4745" w:rsidRPr="008B4745" w:rsidRDefault="00AD6AFD" w:rsidP="009B6111">
            <w:r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8B4745" w:rsidRPr="008B4745" w:rsidRDefault="008B4745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8B4745" w:rsidRPr="008B4745" w:rsidRDefault="008B4745" w:rsidP="009B6111">
            <w:r w:rsidRPr="008B4745">
              <w:t>Возможность научиться находить  линию и ст</w:t>
            </w:r>
            <w:r w:rsidRPr="008B4745">
              <w:t>о</w:t>
            </w:r>
            <w:r w:rsidRPr="008B4745">
              <w:t>роны горизонта.</w:t>
            </w:r>
          </w:p>
          <w:p w:rsidR="008B4745" w:rsidRPr="008B4745" w:rsidRDefault="008B4745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8B4745" w:rsidRPr="008B4745" w:rsidRDefault="008B4745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8B4745" w:rsidRPr="008B4745" w:rsidRDefault="008B4745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8B4745" w:rsidRPr="008B4745" w:rsidRDefault="008B4745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8B4745" w:rsidRPr="008B4745" w:rsidRDefault="008B4745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52.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Ориентирование на местности.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ориентироваться на местности?</w:t>
            </w:r>
            <w:r>
              <w:t xml:space="preserve"> Ко</w:t>
            </w:r>
            <w:r>
              <w:t>м</w:t>
            </w:r>
            <w:r>
              <w:t xml:space="preserve">пас. 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74,75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r w:rsidRPr="008B4745">
              <w:lastRenderedPageBreak/>
              <w:t>ориентироваться на местности с помощью компаса.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 xml:space="preserve">П.  Рефлексия условий и </w:t>
            </w:r>
            <w:r w:rsidRPr="008B4745">
              <w:lastRenderedPageBreak/>
              <w:t>способов действий.</w:t>
            </w:r>
          </w:p>
          <w:p w:rsidR="00AD6AFD" w:rsidRPr="008B4745" w:rsidRDefault="00AD6AFD" w:rsidP="009B6111">
            <w:r w:rsidRPr="008B4745">
              <w:t>К. Формулировать свои затруднения, обращаться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53.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Ориентирование на местности.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ориентироваться на местности?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76, 77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ориентироваться на местности по местным природным признакам.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Формулировать свои затруднения, обращаться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54.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Формы земной поверхности.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различаются формы земной п</w:t>
            </w:r>
            <w:r w:rsidRPr="008B4745">
              <w:t>о</w:t>
            </w:r>
            <w:r w:rsidRPr="008B4745">
              <w:t>верхности?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78-81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различать формы земной поверхности.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Применять установле</w:t>
            </w:r>
            <w:r w:rsidRPr="008B4745">
              <w:t>н</w:t>
            </w:r>
            <w:r w:rsidRPr="008B4745">
              <w:t>ные правила в планиров</w:t>
            </w:r>
            <w:r w:rsidRPr="008B4745">
              <w:t>а</w:t>
            </w:r>
            <w:r w:rsidRPr="008B4745">
              <w:t>нии способа решения, сл</w:t>
            </w:r>
            <w:r w:rsidRPr="008B4745">
              <w:t>и</w:t>
            </w:r>
            <w:r w:rsidRPr="008B4745">
              <w:t>чать способ действия и его результат с заданным эт</w:t>
            </w:r>
            <w:r w:rsidRPr="008B4745">
              <w:t>а</w:t>
            </w:r>
            <w:r w:rsidRPr="008B4745">
              <w:t>лоном.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Формулировать свои затруднения, обращаться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55.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Водные бога</w:t>
            </w:r>
            <w:r w:rsidRPr="008B4745">
              <w:t>т</w:t>
            </w:r>
            <w:r w:rsidRPr="008B4745">
              <w:t>ства.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различаются в</w:t>
            </w:r>
            <w:r w:rsidRPr="008B4745">
              <w:t>о</w:t>
            </w:r>
            <w:r w:rsidRPr="008B4745">
              <w:t>доёмы?</w:t>
            </w:r>
          </w:p>
          <w:p w:rsidR="00AD6AFD" w:rsidRPr="008B4745" w:rsidRDefault="00AD6AFD" w:rsidP="009B6111">
            <w:r w:rsidRPr="008B4745">
              <w:t>Как устроена река?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82-85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различать водоёмы ест</w:t>
            </w:r>
            <w:r w:rsidRPr="008B4745">
              <w:t>е</w:t>
            </w:r>
            <w:r w:rsidRPr="008B4745">
              <w:t>ственного и искусстве</w:t>
            </w:r>
            <w:r w:rsidRPr="008B4745">
              <w:t>н</w:t>
            </w:r>
            <w:r w:rsidRPr="008B4745">
              <w:t>ного происхождения.</w:t>
            </w:r>
          </w:p>
          <w:p w:rsidR="00AD6AFD" w:rsidRPr="008B4745" w:rsidRDefault="00AD6AFD" w:rsidP="009B6111">
            <w:r w:rsidRPr="008B4745">
              <w:t>Возможность научиться называть части реки.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Задавать вопросы, н</w:t>
            </w:r>
            <w:r w:rsidRPr="008B4745">
              <w:t>е</w:t>
            </w:r>
            <w:r w:rsidRPr="008B4745">
              <w:t>обходимые для организ</w:t>
            </w:r>
            <w:r w:rsidRPr="008B4745">
              <w:t>а</w:t>
            </w:r>
            <w:r w:rsidRPr="008B4745">
              <w:t>ции собственной деятел</w:t>
            </w:r>
            <w:r w:rsidRPr="008B4745">
              <w:t>ь</w:t>
            </w:r>
            <w:r w:rsidRPr="008B4745"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56.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 гости к весне.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 xml:space="preserve">Как изменяется живая и неживая природа </w:t>
            </w:r>
            <w:r w:rsidRPr="008B4745">
              <w:lastRenderedPageBreak/>
              <w:t>весной?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lastRenderedPageBreak/>
              <w:t>Уч. ч.2–с. 86,87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lastRenderedPageBreak/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весной,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lastRenderedPageBreak/>
              <w:t>вательную.</w:t>
            </w:r>
          </w:p>
          <w:p w:rsidR="00AD6AFD" w:rsidRPr="008B4745" w:rsidRDefault="00AD6AFD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lastRenderedPageBreak/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57.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 гости к весне.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изменяется живая и неживая природа весной?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88,89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урока.</w:t>
            </w:r>
          </w:p>
          <w:p w:rsidR="00AD6AFD" w:rsidRPr="008B4745" w:rsidRDefault="00AD6AFD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весной,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AD6AFD" w:rsidRPr="008B4745" w:rsidRDefault="00AD6AFD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58.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Россия на карте.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«читать» геогр</w:t>
            </w:r>
            <w:r w:rsidRPr="008B4745">
              <w:t>а</w:t>
            </w:r>
            <w:r w:rsidRPr="008B4745">
              <w:t>фическую карту?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90-95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«читать» географич</w:t>
            </w:r>
            <w:r w:rsidRPr="008B4745">
              <w:t>е</w:t>
            </w:r>
            <w:r w:rsidRPr="008B4745">
              <w:t>скую карту, показывать на карте Российскую Федерацию.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  <w:p w:rsidR="00AD6AFD" w:rsidRPr="008B4745" w:rsidRDefault="00AD6AFD" w:rsidP="009B6111">
            <w:r w:rsidRPr="008B4745">
              <w:t>Возможность обобщить и закрепить сведения, полученные на прошлых уроках.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AD6AFD" w:rsidRPr="008B4745" w:rsidRDefault="00AD6AFD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помощью, договариваться о распр</w:t>
            </w:r>
            <w:r w:rsidRPr="008B4745">
              <w:t>е</w:t>
            </w:r>
            <w:r w:rsidRPr="008B4745">
              <w:t>делении функций и ролей в совместной деятельн</w:t>
            </w:r>
            <w:r w:rsidRPr="008B4745">
              <w:t>о</w:t>
            </w:r>
            <w:r w:rsidRPr="008B4745">
              <w:t>сти.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59.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Проект «Города России».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>
              <w:t>Города России. Ст</w:t>
            </w:r>
            <w:r>
              <w:t>о</w:t>
            </w:r>
            <w:r>
              <w:t xml:space="preserve">лица России. Малая Родина. 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96,97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lastRenderedPageBreak/>
              <w:t>цию до других: оформлять свою мысль в устной речи (на уровне небольшого текста).</w:t>
            </w:r>
          </w:p>
          <w:p w:rsidR="00AD6AFD" w:rsidRPr="008B4745" w:rsidRDefault="00AD6AFD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60.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Путешествие по Москве.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устроена Москва? (знакомство с планом Москвы)</w:t>
            </w:r>
          </w:p>
          <w:p w:rsidR="00AD6AFD" w:rsidRPr="008B4745" w:rsidRDefault="00AD6AFD" w:rsidP="009B6111">
            <w:r w:rsidRPr="008B4745">
              <w:t>Как найти Москву на карте России?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98-101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находить Москву на ка</w:t>
            </w:r>
            <w:r w:rsidRPr="008B4745">
              <w:t>р</w:t>
            </w:r>
            <w:r w:rsidRPr="008B4745">
              <w:t>те России, называть о</w:t>
            </w:r>
            <w:r w:rsidRPr="008B4745">
              <w:t>с</w:t>
            </w:r>
            <w:r w:rsidRPr="008B4745">
              <w:t>новные достопримеч</w:t>
            </w:r>
            <w:r w:rsidRPr="008B4745">
              <w:t>а</w:t>
            </w:r>
            <w:r w:rsidRPr="008B4745">
              <w:t>тельности столицы.</w:t>
            </w:r>
          </w:p>
          <w:p w:rsidR="00AD6AFD" w:rsidRPr="008B4745" w:rsidRDefault="00AD6AFD" w:rsidP="009B6111">
            <w:r w:rsidRPr="008B4745">
              <w:t>Возможность научиться извлекать из различных источников новые свед</w:t>
            </w:r>
            <w:r w:rsidRPr="008B4745">
              <w:t>е</w:t>
            </w:r>
            <w:r w:rsidRPr="008B4745">
              <w:t>ния, готовить сообщ</w:t>
            </w:r>
            <w:r w:rsidRPr="008B4745">
              <w:t>е</w:t>
            </w:r>
            <w:r w:rsidRPr="008B4745">
              <w:t>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AD6AFD" w:rsidRPr="008B4745" w:rsidRDefault="00AD6AFD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61.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Московский Кремль.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устроен Моско</w:t>
            </w:r>
            <w:r w:rsidRPr="008B4745">
              <w:t>в</w:t>
            </w:r>
            <w:r w:rsidRPr="008B4745">
              <w:t>ский Кремль?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 –с. 102-107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рассказывать о дост</w:t>
            </w:r>
            <w:r w:rsidRPr="008B4745">
              <w:t>о</w:t>
            </w:r>
            <w:r w:rsidRPr="008B4745">
              <w:t>примечательностях Кремля и Красной пл</w:t>
            </w:r>
            <w:r w:rsidRPr="008B4745">
              <w:t>о</w:t>
            </w:r>
            <w:r w:rsidRPr="008B4745">
              <w:t>щади.</w:t>
            </w:r>
          </w:p>
          <w:p w:rsidR="00AD6AFD" w:rsidRPr="008B4745" w:rsidRDefault="00AD6AFD" w:rsidP="009B6111">
            <w:r w:rsidRPr="008B4745">
              <w:t>Возможность научиться извлекать из различных источников новые свед</w:t>
            </w:r>
            <w:r w:rsidRPr="008B4745">
              <w:t>е</w:t>
            </w:r>
            <w:r w:rsidRPr="008B4745">
              <w:t>ния, готовить сообщ</w:t>
            </w:r>
            <w:r w:rsidRPr="008B4745">
              <w:t>е</w:t>
            </w:r>
            <w:r w:rsidRPr="008B4745">
              <w:t>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Составлять план и п</w:t>
            </w:r>
            <w:r w:rsidRPr="008B4745">
              <w:t>о</w:t>
            </w:r>
            <w:r w:rsidRPr="008B4745">
              <w:t>следовательность де</w:t>
            </w:r>
            <w:r w:rsidRPr="008B4745">
              <w:t>й</w:t>
            </w:r>
            <w:r w:rsidRPr="008B4745">
              <w:t>ствий, вносить необход</w:t>
            </w:r>
            <w:r w:rsidRPr="008B4745">
              <w:t>и</w:t>
            </w:r>
            <w:r w:rsidRPr="008B4745">
              <w:t>мые коррективы в де</w:t>
            </w:r>
            <w:r w:rsidRPr="008B4745">
              <w:t>й</w:t>
            </w:r>
            <w:r w:rsidRPr="008B4745">
              <w:t>ствие, осуществлять пош</w:t>
            </w:r>
            <w:r w:rsidRPr="008B4745">
              <w:t>а</w:t>
            </w:r>
            <w:r w:rsidRPr="008B4745">
              <w:t>говый и итоговый ко</w:t>
            </w:r>
            <w:r w:rsidRPr="008B4745">
              <w:t>н</w:t>
            </w:r>
            <w:r w:rsidRPr="008B4745">
              <w:t>троль.</w:t>
            </w:r>
          </w:p>
          <w:p w:rsidR="00AD6AFD" w:rsidRPr="008B4745" w:rsidRDefault="00AD6AFD" w:rsidP="009B6111">
            <w:r w:rsidRPr="008B4745">
              <w:t>П. Ставить цель, контр</w:t>
            </w:r>
            <w:r w:rsidRPr="008B4745">
              <w:t>о</w:t>
            </w:r>
            <w:r w:rsidRPr="008B4745">
              <w:t>лировать и оценивать пр</w:t>
            </w:r>
            <w:r w:rsidRPr="008B4745">
              <w:t>о</w:t>
            </w:r>
            <w:r w:rsidRPr="008B4745">
              <w:t>цесс и результат деятел</w:t>
            </w:r>
            <w:r w:rsidRPr="008B4745">
              <w:t>ь</w:t>
            </w:r>
            <w:r w:rsidRPr="008B4745">
              <w:t>ности.</w:t>
            </w:r>
          </w:p>
          <w:p w:rsidR="00AD6AFD" w:rsidRPr="008B4745" w:rsidRDefault="00AD6AFD" w:rsidP="009B6111">
            <w:r w:rsidRPr="008B4745">
              <w:t>К. Ставить вопросы, о</w:t>
            </w:r>
            <w:r w:rsidRPr="008B4745">
              <w:t>б</w:t>
            </w:r>
            <w:r w:rsidRPr="008B4745">
              <w:t>ращаться за помощью.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62.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Город на Неве.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устроен Санкт-Петербург? (знако</w:t>
            </w:r>
            <w:r w:rsidRPr="008B4745">
              <w:t>м</w:t>
            </w:r>
            <w:r w:rsidRPr="008B4745">
              <w:t>ство с планом Санкт-Петербурга)</w:t>
            </w:r>
          </w:p>
          <w:p w:rsidR="00AD6AFD" w:rsidRPr="008B4745" w:rsidRDefault="00AD6AFD" w:rsidP="009B6111">
            <w:r w:rsidRPr="008B4745">
              <w:t>Как найти Санкт-Петербург  на карте России?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108-113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находить Санкт-Петербург на карте Ро</w:t>
            </w:r>
            <w:r w:rsidRPr="008B4745">
              <w:t>с</w:t>
            </w:r>
            <w:r w:rsidRPr="008B4745">
              <w:t>сии, называть основные достопримечательности Санкт-Петербурга.</w:t>
            </w:r>
          </w:p>
          <w:p w:rsidR="00AD6AFD" w:rsidRPr="008B4745" w:rsidRDefault="00AD6AFD" w:rsidP="009B6111">
            <w:r w:rsidRPr="008B4745">
              <w:lastRenderedPageBreak/>
              <w:t>Возможность научиться извлекать из различных источников новые свед</w:t>
            </w:r>
            <w:r w:rsidRPr="008B4745">
              <w:t>е</w:t>
            </w:r>
            <w:r w:rsidRPr="008B4745">
              <w:t>ния, готовить сообщ</w:t>
            </w:r>
            <w:r w:rsidRPr="008B4745">
              <w:t>е</w:t>
            </w:r>
            <w:r w:rsidRPr="008B4745">
              <w:t>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Применять установле</w:t>
            </w:r>
            <w:r w:rsidRPr="008B4745">
              <w:t>н</w:t>
            </w:r>
            <w:r w:rsidRPr="008B4745">
              <w:t>ные правила в планиров</w:t>
            </w:r>
            <w:r w:rsidRPr="008B4745">
              <w:t>а</w:t>
            </w:r>
            <w:r w:rsidRPr="008B4745">
              <w:t>нии способа решения.</w:t>
            </w:r>
          </w:p>
          <w:p w:rsidR="00AD6AFD" w:rsidRPr="008B4745" w:rsidRDefault="00AD6AFD" w:rsidP="009B6111">
            <w:r w:rsidRPr="008B4745">
              <w:t>П. Поиск и выделение н</w:t>
            </w:r>
            <w:r w:rsidRPr="008B4745">
              <w:t>е</w:t>
            </w:r>
            <w:r w:rsidRPr="008B4745">
              <w:t>обходимой информации из различных источников в разных формах, обработка и анализ информации.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 xml:space="preserve">цию до других: оформлять </w:t>
            </w:r>
            <w:r w:rsidRPr="008B4745">
              <w:lastRenderedPageBreak/>
              <w:t>свою мысль в устной речи (на уровне небольшого текста).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63.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Путешествие по планете.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различаются м</w:t>
            </w:r>
            <w:r w:rsidRPr="008B4745">
              <w:t>а</w:t>
            </w:r>
            <w:r w:rsidRPr="008B4745">
              <w:t>терики и океаны? (как находить на глобусе и карте)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114-117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находить и показывать на глобусе и карте мира океаны и материки.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Преобразовывать пра</w:t>
            </w:r>
            <w:r w:rsidRPr="008B4745">
              <w:t>к</w:t>
            </w:r>
            <w:r w:rsidRPr="008B4745">
              <w:t xml:space="preserve">тическую задачу </w:t>
            </w:r>
            <w:proofErr w:type="gramStart"/>
            <w:r w:rsidRPr="008B4745">
              <w:t>в</w:t>
            </w:r>
            <w:proofErr w:type="gramEnd"/>
            <w:r w:rsidRPr="008B4745">
              <w:t xml:space="preserve"> позн</w:t>
            </w:r>
            <w:r w:rsidRPr="008B4745">
              <w:t>а</w:t>
            </w:r>
            <w:r w:rsidRPr="008B4745">
              <w:t>вательную.</w:t>
            </w:r>
          </w:p>
          <w:p w:rsidR="00AD6AFD" w:rsidRPr="008B4745" w:rsidRDefault="00AD6AFD" w:rsidP="009B6111">
            <w:r w:rsidRPr="008B4745">
              <w:t>П. Самостоятельно выд</w:t>
            </w:r>
            <w:r w:rsidRPr="008B4745">
              <w:t>е</w:t>
            </w:r>
            <w:r w:rsidRPr="008B4745">
              <w:t>лять и формулировать п</w:t>
            </w:r>
            <w:r w:rsidRPr="008B4745">
              <w:t>о</w:t>
            </w:r>
            <w:r w:rsidRPr="008B4745">
              <w:t>знавательную цель.</w:t>
            </w:r>
          </w:p>
          <w:p w:rsidR="00AD6AFD" w:rsidRPr="008B4745" w:rsidRDefault="00AD6AFD" w:rsidP="009B6111">
            <w:r w:rsidRPr="008B4745">
              <w:t>К. Проявлять активность во взаимодействии для решения познавательных задач.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64.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Путешествие по материкам.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различаются природа и жизнь л</w:t>
            </w:r>
            <w:r w:rsidRPr="008B4745">
              <w:t>ю</w:t>
            </w:r>
            <w:r w:rsidRPr="008B4745">
              <w:t>дей на разных мат</w:t>
            </w:r>
            <w:r w:rsidRPr="008B4745">
              <w:t>е</w:t>
            </w:r>
            <w:r w:rsidRPr="008B4745">
              <w:t>риках?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118-123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находить и показывать на глобусе и карте мира океаны и материки.</w:t>
            </w:r>
          </w:p>
          <w:p w:rsidR="00AD6AFD" w:rsidRPr="008B4745" w:rsidRDefault="00AD6AFD" w:rsidP="009B6111">
            <w:r w:rsidRPr="008B4745">
              <w:t>Возможность научиться делать выводы из из</w:t>
            </w:r>
            <w:r w:rsidRPr="008B4745">
              <w:t>у</w:t>
            </w:r>
            <w:r w:rsidRPr="008B4745">
              <w:t>ченного материала.</w:t>
            </w:r>
          </w:p>
          <w:p w:rsidR="00AD6AFD" w:rsidRPr="008B4745" w:rsidRDefault="00AD6AFD" w:rsidP="009B6111">
            <w:r w:rsidRPr="008B4745">
              <w:t>Возможность научиться готовить сообщения и выступать с ними перед классом.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Применять установле</w:t>
            </w:r>
            <w:r w:rsidRPr="008B4745">
              <w:t>н</w:t>
            </w:r>
            <w:r w:rsidRPr="008B4745">
              <w:t>ные правила в планиров</w:t>
            </w:r>
            <w:r w:rsidRPr="008B4745">
              <w:t>а</w:t>
            </w:r>
            <w:r w:rsidRPr="008B4745">
              <w:t>нии способа решения.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65.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Страны мира. Проект «Страны мира».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работать с пол</w:t>
            </w:r>
            <w:r w:rsidRPr="008B4745">
              <w:t>и</w:t>
            </w:r>
            <w:r w:rsidRPr="008B4745">
              <w:t>тической картой м</w:t>
            </w:r>
            <w:r w:rsidRPr="008B4745">
              <w:t>и</w:t>
            </w:r>
            <w:r w:rsidRPr="008B4745">
              <w:t>ра? (знакомство со странами мира)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124-129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понимать учебную зад</w:t>
            </w:r>
            <w:r w:rsidRPr="008B4745">
              <w:t>а</w:t>
            </w:r>
            <w:r w:rsidRPr="008B4745">
              <w:t>чу урока и стремиться к её выполнению.</w:t>
            </w:r>
          </w:p>
          <w:p w:rsidR="00AD6AFD" w:rsidRPr="008B4745" w:rsidRDefault="00AD6AFD" w:rsidP="009B6111">
            <w:r w:rsidRPr="008B4745">
              <w:t>Возможность научиться находить и показывать на политической карте мира территорию Ро</w:t>
            </w:r>
            <w:r w:rsidRPr="008B4745">
              <w:t>с</w:t>
            </w:r>
            <w:r w:rsidRPr="008B4745">
              <w:t>сии, территорию других стран.</w:t>
            </w:r>
          </w:p>
          <w:p w:rsidR="00AD6AFD" w:rsidRPr="008B4745" w:rsidRDefault="00AD6AFD" w:rsidP="009B6111">
            <w:r w:rsidRPr="008B4745">
              <w:t xml:space="preserve">Возможность научиться готовить сообщения и выступать с ними перед </w:t>
            </w:r>
            <w:r w:rsidRPr="008B4745">
              <w:lastRenderedPageBreak/>
              <w:t>классом.</w:t>
            </w:r>
          </w:p>
          <w:p w:rsidR="00AD6AFD" w:rsidRPr="008B4745" w:rsidRDefault="00AD6AFD" w:rsidP="009B6111"/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lastRenderedPageBreak/>
              <w:t>Р. Применять установле</w:t>
            </w:r>
            <w:r w:rsidRPr="008B4745">
              <w:t>н</w:t>
            </w:r>
            <w:r w:rsidRPr="008B4745">
              <w:t>ные правила в планиров</w:t>
            </w:r>
            <w:r w:rsidRPr="008B4745">
              <w:t>а</w:t>
            </w:r>
            <w:r w:rsidRPr="008B4745">
              <w:t>нии способа решения.</w:t>
            </w:r>
          </w:p>
          <w:p w:rsidR="00AD6AFD" w:rsidRPr="008B4745" w:rsidRDefault="00AD6AFD" w:rsidP="009B6111">
            <w:r w:rsidRPr="008B4745">
              <w:t>П. Поиск и выделение н</w:t>
            </w:r>
            <w:r w:rsidRPr="008B4745">
              <w:t>е</w:t>
            </w:r>
            <w:r w:rsidRPr="008B4745">
              <w:t>обходимой информации из различных источников в разных формах, обработка и анализ информации.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Навыки сотруднич</w:t>
            </w:r>
            <w:r w:rsidRPr="008B4745">
              <w:t>е</w:t>
            </w:r>
            <w:r w:rsidRPr="008B4745">
              <w:t>ства в разных ситу</w:t>
            </w:r>
            <w:r w:rsidRPr="008B4745">
              <w:t>а</w:t>
            </w:r>
            <w:r w:rsidRPr="008B4745">
              <w:t>циях.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lastRenderedPageBreak/>
              <w:t>66.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Впереди лето.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изменяется живая и неживая природа летом?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130-133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>Возможность обобщить и закрепить сведения, полученные на прошлых уроках.</w:t>
            </w:r>
          </w:p>
          <w:p w:rsidR="00AD6AFD" w:rsidRPr="008B4745" w:rsidRDefault="00AD6AFD" w:rsidP="009B6111">
            <w:r w:rsidRPr="008B4745">
              <w:t>Возможность научиться наблюдать изменения в живой и неживой прир</w:t>
            </w:r>
            <w:r w:rsidRPr="008B4745">
              <w:t>о</w:t>
            </w:r>
            <w:r w:rsidRPr="008B4745">
              <w:t>де летом, устанавливать взаимосвязи между н</w:t>
            </w:r>
            <w:r w:rsidRPr="008B4745">
              <w:t>и</w:t>
            </w:r>
            <w:r w:rsidRPr="008B4745">
              <w:t>ми, формулировать в</w:t>
            </w:r>
            <w:r w:rsidRPr="008B4745">
              <w:t>ы</w:t>
            </w:r>
            <w:r w:rsidRPr="008B4745">
              <w:t>воды.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Экологическая кул</w:t>
            </w:r>
            <w:r w:rsidRPr="008B4745">
              <w:t>ь</w:t>
            </w:r>
            <w:r w:rsidRPr="008B4745">
              <w:t>тура: ценностное о</w:t>
            </w:r>
            <w:r w:rsidRPr="008B4745">
              <w:t>т</w:t>
            </w:r>
            <w:r w:rsidRPr="008B4745">
              <w:t>ношение к природн</w:t>
            </w:r>
            <w:r w:rsidRPr="008B4745">
              <w:t>о</w:t>
            </w:r>
            <w:r w:rsidRPr="008B4745">
              <w:t>му миру, готовность следовать нормам природоохранного, нерасточительного поведения.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67.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Проверим себя и оценим свои д</w:t>
            </w:r>
            <w:r w:rsidRPr="008B4745">
              <w:t>о</w:t>
            </w:r>
            <w:r w:rsidRPr="008B4745">
              <w:t>стижения по ра</w:t>
            </w:r>
            <w:r w:rsidRPr="008B4745">
              <w:t>з</w:t>
            </w:r>
            <w:r w:rsidRPr="008B4745">
              <w:t>делу «Путеш</w:t>
            </w:r>
            <w:r w:rsidRPr="008B4745">
              <w:t>е</w:t>
            </w:r>
            <w:r w:rsidRPr="008B4745">
              <w:t>ствия».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AD6AFD" w:rsidP="009B6111">
            <w:r w:rsidRPr="008B4745">
              <w:t>Как научиться и</w:t>
            </w:r>
            <w:r w:rsidRPr="008B4745">
              <w:t>с</w:t>
            </w:r>
            <w:r w:rsidRPr="008B4745">
              <w:t>пользовать знания раздела: «Путеш</w:t>
            </w:r>
            <w:r w:rsidRPr="008B4745">
              <w:t>е</w:t>
            </w:r>
            <w:r w:rsidRPr="008B4745">
              <w:t>ствия»?</w:t>
            </w:r>
          </w:p>
        </w:tc>
        <w:tc>
          <w:tcPr>
            <w:tcW w:w="1559" w:type="dxa"/>
          </w:tcPr>
          <w:p w:rsidR="00AD6AFD" w:rsidRPr="008B4745" w:rsidRDefault="00AD6AFD" w:rsidP="009B6111">
            <w:r w:rsidRPr="008B4745">
              <w:t>Уч. ч.2–с. 134-139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использовать знания ра</w:t>
            </w:r>
            <w:r w:rsidRPr="008B4745">
              <w:t>з</w:t>
            </w:r>
            <w:r w:rsidRPr="008B4745">
              <w:t>дела в новых условиях.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Выбирать действия в соответствии с поставле</w:t>
            </w:r>
            <w:r w:rsidRPr="008B4745">
              <w:t>н</w:t>
            </w:r>
            <w:r w:rsidRPr="008B4745">
              <w:t>ной задачей и условиями её реализации.</w:t>
            </w:r>
          </w:p>
          <w:p w:rsidR="00AD6AFD" w:rsidRPr="008B4745" w:rsidRDefault="00AD6AFD" w:rsidP="009B6111">
            <w:r w:rsidRPr="008B4745">
              <w:t>П.  Рефлексия условий и способов действий.</w:t>
            </w:r>
          </w:p>
          <w:p w:rsidR="00AD6AFD" w:rsidRPr="008B4745" w:rsidRDefault="00AD6AFD" w:rsidP="009B6111">
            <w:r w:rsidRPr="008B4745">
              <w:t>К. Формулировать свои затруднения.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Развитие мотивов учебной деятельности и формирование ли</w:t>
            </w:r>
            <w:r w:rsidRPr="008B4745">
              <w:t>ч</w:t>
            </w:r>
            <w:r w:rsidRPr="008B4745">
              <w:t>ностного смысла уч</w:t>
            </w:r>
            <w:r w:rsidRPr="008B4745">
              <w:t>е</w:t>
            </w:r>
            <w:r w:rsidRPr="008B4745">
              <w:t>ния.</w:t>
            </w:r>
          </w:p>
        </w:tc>
      </w:tr>
      <w:tr w:rsidR="00AD6AFD" w:rsidRPr="008B4745" w:rsidTr="008B4745">
        <w:trPr>
          <w:trHeight w:val="318"/>
        </w:trPr>
        <w:tc>
          <w:tcPr>
            <w:tcW w:w="502" w:type="dxa"/>
            <w:shd w:val="clear" w:color="auto" w:fill="auto"/>
          </w:tcPr>
          <w:p w:rsidR="00AD6AFD" w:rsidRPr="009B6111" w:rsidRDefault="00AD6AFD" w:rsidP="009B6111">
            <w:pPr>
              <w:rPr>
                <w:b/>
              </w:rPr>
            </w:pPr>
            <w:r w:rsidRPr="009B6111">
              <w:rPr>
                <w:b/>
              </w:rPr>
              <w:t>68.</w:t>
            </w:r>
          </w:p>
        </w:tc>
        <w:tc>
          <w:tcPr>
            <w:tcW w:w="1134" w:type="dxa"/>
          </w:tcPr>
          <w:p w:rsidR="00AD6AFD" w:rsidRPr="008B4745" w:rsidRDefault="00AD6AFD" w:rsidP="009B6111"/>
        </w:tc>
        <w:tc>
          <w:tcPr>
            <w:tcW w:w="1766" w:type="dxa"/>
            <w:gridSpan w:val="2"/>
            <w:shd w:val="clear" w:color="auto" w:fill="auto"/>
          </w:tcPr>
          <w:p w:rsidR="00AD6AFD" w:rsidRPr="008B4745" w:rsidRDefault="00AD6AFD" w:rsidP="009B6111">
            <w:r w:rsidRPr="008B4745">
              <w:t>Презентация пр</w:t>
            </w:r>
            <w:r w:rsidRPr="008B4745">
              <w:t>о</w:t>
            </w:r>
            <w:r w:rsidRPr="008B4745">
              <w:t>ектов «Родосло</w:t>
            </w:r>
            <w:r w:rsidRPr="008B4745">
              <w:t>в</w:t>
            </w:r>
            <w:r w:rsidRPr="008B4745">
              <w:t>ная», «Города России», «Стр</w:t>
            </w:r>
            <w:r w:rsidRPr="008B4745">
              <w:t>а</w:t>
            </w:r>
            <w:r w:rsidRPr="008B4745">
              <w:t>ны мира».</w:t>
            </w:r>
          </w:p>
          <w:p w:rsidR="00AD6AFD" w:rsidRPr="008B4745" w:rsidRDefault="00AD6AFD" w:rsidP="009B6111"/>
        </w:tc>
        <w:tc>
          <w:tcPr>
            <w:tcW w:w="2127" w:type="dxa"/>
            <w:shd w:val="clear" w:color="auto" w:fill="auto"/>
          </w:tcPr>
          <w:p w:rsidR="00AD6AFD" w:rsidRPr="008B4745" w:rsidRDefault="00266BFE" w:rsidP="009B6111">
            <w:r>
              <w:t xml:space="preserve">Страны мира, города России, Родословная.  </w:t>
            </w:r>
          </w:p>
        </w:tc>
        <w:tc>
          <w:tcPr>
            <w:tcW w:w="1559" w:type="dxa"/>
          </w:tcPr>
          <w:p w:rsidR="00AD6AFD" w:rsidRPr="008B4745" w:rsidRDefault="00266BFE" w:rsidP="009B6111">
            <w:r w:rsidRPr="008B4745">
              <w:t>Уч. ч.2–с. 134-139</w:t>
            </w:r>
          </w:p>
        </w:tc>
        <w:tc>
          <w:tcPr>
            <w:tcW w:w="1417" w:type="dxa"/>
            <w:shd w:val="clear" w:color="auto" w:fill="auto"/>
          </w:tcPr>
          <w:p w:rsidR="00AD6AFD" w:rsidRDefault="00AD6AFD" w:rsidP="009B6111">
            <w:r w:rsidRPr="00F65739">
              <w:t xml:space="preserve">Текущий. </w:t>
            </w:r>
          </w:p>
        </w:tc>
        <w:tc>
          <w:tcPr>
            <w:tcW w:w="2410" w:type="dxa"/>
            <w:shd w:val="clear" w:color="auto" w:fill="auto"/>
          </w:tcPr>
          <w:p w:rsidR="00AD6AFD" w:rsidRPr="008B4745" w:rsidRDefault="00AD6AFD" w:rsidP="009B6111">
            <w:r w:rsidRPr="008B4745">
              <w:t>Возможность научиться представлять результаты проектной деятельности.</w:t>
            </w:r>
          </w:p>
          <w:p w:rsidR="00AD6AFD" w:rsidRPr="008B4745" w:rsidRDefault="00AD6AFD" w:rsidP="009B6111">
            <w:r w:rsidRPr="008B4745">
              <w:t xml:space="preserve">Возможность научиться </w:t>
            </w:r>
            <w:proofErr w:type="gramStart"/>
            <w:r w:rsidRPr="008B4745">
              <w:t>адекватно</w:t>
            </w:r>
            <w:proofErr w:type="gramEnd"/>
            <w:r w:rsidRPr="008B4745">
              <w:t xml:space="preserve"> оценивать свои достижения.</w:t>
            </w:r>
          </w:p>
        </w:tc>
        <w:tc>
          <w:tcPr>
            <w:tcW w:w="2552" w:type="dxa"/>
            <w:shd w:val="clear" w:color="auto" w:fill="auto"/>
          </w:tcPr>
          <w:p w:rsidR="00AD6AFD" w:rsidRPr="008B4745" w:rsidRDefault="00AD6AFD" w:rsidP="009B6111">
            <w:r w:rsidRPr="008B4745">
              <w:t>Р. Определять последов</w:t>
            </w:r>
            <w:r w:rsidRPr="008B4745">
              <w:t>а</w:t>
            </w:r>
            <w:r w:rsidRPr="008B4745">
              <w:t>тельность промежуточных целей и соответствующих им действий с учётом к</w:t>
            </w:r>
            <w:r w:rsidRPr="008B4745">
              <w:t>о</w:t>
            </w:r>
            <w:r w:rsidRPr="008B4745">
              <w:t>нечного результата.</w:t>
            </w:r>
          </w:p>
          <w:p w:rsidR="00AD6AFD" w:rsidRPr="008B4745" w:rsidRDefault="00AD6AFD" w:rsidP="009B6111">
            <w:r w:rsidRPr="008B4745">
              <w:t>П. Контролировать и оц</w:t>
            </w:r>
            <w:r w:rsidRPr="008B4745">
              <w:t>е</w:t>
            </w:r>
            <w:r w:rsidRPr="008B4745">
              <w:t>нивать процесс и результат деятельности.</w:t>
            </w:r>
          </w:p>
          <w:p w:rsidR="00AD6AFD" w:rsidRPr="008B4745" w:rsidRDefault="00AD6AFD" w:rsidP="009B6111">
            <w:r w:rsidRPr="008B4745">
              <w:t>К. Доносить свою поз</w:t>
            </w:r>
            <w:r w:rsidRPr="008B4745">
              <w:t>и</w:t>
            </w:r>
            <w:r w:rsidRPr="008B4745">
              <w:t>цию до других: оформлять свою мысль в устной речи (на уровне небольшого текста).</w:t>
            </w:r>
          </w:p>
          <w:p w:rsidR="00AD6AFD" w:rsidRPr="008B4745" w:rsidRDefault="00AD6AFD" w:rsidP="009B6111">
            <w:r w:rsidRPr="008B4745">
              <w:rPr>
                <w:rFonts w:ascii="Symbol" w:hAnsi="Symbol" w:cs="Symbol"/>
              </w:rPr>
              <w:t></w:t>
            </w:r>
            <w:r w:rsidRPr="008B4745">
              <w:t>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AD6AFD" w:rsidRPr="008B4745" w:rsidRDefault="00AD6AFD" w:rsidP="009B6111">
            <w:r w:rsidRPr="008B4745">
              <w:t>Уважительное отн</w:t>
            </w:r>
            <w:r w:rsidRPr="008B4745">
              <w:t>о</w:t>
            </w:r>
            <w:r w:rsidRPr="008B4745">
              <w:t>шение к иному мн</w:t>
            </w:r>
            <w:r w:rsidRPr="008B4745">
              <w:t>е</w:t>
            </w:r>
            <w:r w:rsidRPr="008B4745">
              <w:t>нию, навыки сотру</w:t>
            </w:r>
            <w:r w:rsidRPr="008B4745">
              <w:t>д</w:t>
            </w:r>
            <w:r w:rsidRPr="008B4745">
              <w:t>ничества в разных ситуациях.</w:t>
            </w:r>
          </w:p>
        </w:tc>
      </w:tr>
    </w:tbl>
    <w:p w:rsidR="0090763F" w:rsidRPr="00D5541B" w:rsidRDefault="0090763F" w:rsidP="009B6111">
      <w:pPr>
        <w:sectPr w:rsidR="0090763F" w:rsidRPr="00D5541B" w:rsidSect="0090763F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90763F" w:rsidRPr="00D5541B" w:rsidRDefault="0090763F" w:rsidP="009B6111"/>
    <w:sectPr w:rsidR="0090763F" w:rsidRPr="00D5541B" w:rsidSect="005A0BA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72" w:rsidRDefault="004D5E72" w:rsidP="009B6111">
      <w:r>
        <w:separator/>
      </w:r>
    </w:p>
  </w:endnote>
  <w:endnote w:type="continuationSeparator" w:id="0">
    <w:p w:rsidR="004D5E72" w:rsidRDefault="004D5E72" w:rsidP="009B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72" w:rsidRDefault="004D5E72" w:rsidP="009B6111">
      <w:r>
        <w:separator/>
      </w:r>
    </w:p>
  </w:footnote>
  <w:footnote w:type="continuationSeparator" w:id="0">
    <w:p w:rsidR="004D5E72" w:rsidRDefault="004D5E72" w:rsidP="009B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033"/>
    <w:multiLevelType w:val="multilevel"/>
    <w:tmpl w:val="349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97E4D"/>
    <w:multiLevelType w:val="multilevel"/>
    <w:tmpl w:val="3F4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4D5A94"/>
    <w:multiLevelType w:val="multilevel"/>
    <w:tmpl w:val="2F06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229B"/>
    <w:multiLevelType w:val="multilevel"/>
    <w:tmpl w:val="A5B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54930"/>
    <w:multiLevelType w:val="hybridMultilevel"/>
    <w:tmpl w:val="10FAB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152BC"/>
    <w:multiLevelType w:val="multilevel"/>
    <w:tmpl w:val="83B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F4FA9"/>
    <w:multiLevelType w:val="multilevel"/>
    <w:tmpl w:val="7EF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9783A"/>
    <w:multiLevelType w:val="multilevel"/>
    <w:tmpl w:val="4D1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A6DD2"/>
    <w:multiLevelType w:val="multilevel"/>
    <w:tmpl w:val="B2C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31BE9"/>
    <w:multiLevelType w:val="multilevel"/>
    <w:tmpl w:val="D45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74B58"/>
    <w:multiLevelType w:val="multilevel"/>
    <w:tmpl w:val="492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9728D"/>
    <w:multiLevelType w:val="multilevel"/>
    <w:tmpl w:val="943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628"/>
    <w:rsid w:val="00061E58"/>
    <w:rsid w:val="0007192A"/>
    <w:rsid w:val="000B63FB"/>
    <w:rsid w:val="000D1896"/>
    <w:rsid w:val="000F447C"/>
    <w:rsid w:val="001153B0"/>
    <w:rsid w:val="0015748E"/>
    <w:rsid w:val="0017521E"/>
    <w:rsid w:val="001D4376"/>
    <w:rsid w:val="001E6B14"/>
    <w:rsid w:val="001E72C8"/>
    <w:rsid w:val="00203288"/>
    <w:rsid w:val="0025625E"/>
    <w:rsid w:val="00266BFE"/>
    <w:rsid w:val="00282D79"/>
    <w:rsid w:val="0029590C"/>
    <w:rsid w:val="003359BF"/>
    <w:rsid w:val="00345D60"/>
    <w:rsid w:val="003509C3"/>
    <w:rsid w:val="00363F70"/>
    <w:rsid w:val="0036411B"/>
    <w:rsid w:val="0038172E"/>
    <w:rsid w:val="00382BAF"/>
    <w:rsid w:val="003C5E94"/>
    <w:rsid w:val="003D16DD"/>
    <w:rsid w:val="003E47E1"/>
    <w:rsid w:val="003F6AAE"/>
    <w:rsid w:val="004016A2"/>
    <w:rsid w:val="00417DBD"/>
    <w:rsid w:val="0042567C"/>
    <w:rsid w:val="00432CEF"/>
    <w:rsid w:val="00434573"/>
    <w:rsid w:val="00450375"/>
    <w:rsid w:val="00464821"/>
    <w:rsid w:val="0047596D"/>
    <w:rsid w:val="0048607F"/>
    <w:rsid w:val="004B5BC6"/>
    <w:rsid w:val="004D1722"/>
    <w:rsid w:val="004D5E72"/>
    <w:rsid w:val="004F3E67"/>
    <w:rsid w:val="004F5133"/>
    <w:rsid w:val="00520780"/>
    <w:rsid w:val="00531BF5"/>
    <w:rsid w:val="00536DF8"/>
    <w:rsid w:val="0055646B"/>
    <w:rsid w:val="00560ABE"/>
    <w:rsid w:val="00562851"/>
    <w:rsid w:val="0059080F"/>
    <w:rsid w:val="005A0BAE"/>
    <w:rsid w:val="005B1F02"/>
    <w:rsid w:val="005C4BEA"/>
    <w:rsid w:val="005E1044"/>
    <w:rsid w:val="00643337"/>
    <w:rsid w:val="00645AB9"/>
    <w:rsid w:val="006D2295"/>
    <w:rsid w:val="006F10DD"/>
    <w:rsid w:val="00704795"/>
    <w:rsid w:val="0078449C"/>
    <w:rsid w:val="00784D86"/>
    <w:rsid w:val="007C692C"/>
    <w:rsid w:val="007E27B7"/>
    <w:rsid w:val="00863696"/>
    <w:rsid w:val="00866EE0"/>
    <w:rsid w:val="008A568A"/>
    <w:rsid w:val="008B4745"/>
    <w:rsid w:val="0090763F"/>
    <w:rsid w:val="009235D3"/>
    <w:rsid w:val="00956AF7"/>
    <w:rsid w:val="009806C2"/>
    <w:rsid w:val="00980EA0"/>
    <w:rsid w:val="00983D6E"/>
    <w:rsid w:val="009938F2"/>
    <w:rsid w:val="009B6111"/>
    <w:rsid w:val="009C4FC3"/>
    <w:rsid w:val="009F0DAA"/>
    <w:rsid w:val="00A0768C"/>
    <w:rsid w:val="00A71D65"/>
    <w:rsid w:val="00A96647"/>
    <w:rsid w:val="00AB2418"/>
    <w:rsid w:val="00AD62F7"/>
    <w:rsid w:val="00AD6AFD"/>
    <w:rsid w:val="00AE6BC0"/>
    <w:rsid w:val="00B206B2"/>
    <w:rsid w:val="00B23804"/>
    <w:rsid w:val="00B27DDB"/>
    <w:rsid w:val="00B36D6A"/>
    <w:rsid w:val="00B73C5F"/>
    <w:rsid w:val="00B81FC5"/>
    <w:rsid w:val="00B91769"/>
    <w:rsid w:val="00BD2917"/>
    <w:rsid w:val="00C11BEA"/>
    <w:rsid w:val="00C82B6D"/>
    <w:rsid w:val="00CB14F3"/>
    <w:rsid w:val="00CF2140"/>
    <w:rsid w:val="00D322BA"/>
    <w:rsid w:val="00D5541B"/>
    <w:rsid w:val="00D63C3E"/>
    <w:rsid w:val="00D71FC1"/>
    <w:rsid w:val="00D81314"/>
    <w:rsid w:val="00DB0641"/>
    <w:rsid w:val="00DC6D77"/>
    <w:rsid w:val="00DE15EA"/>
    <w:rsid w:val="00DF203B"/>
    <w:rsid w:val="00E10733"/>
    <w:rsid w:val="00E45563"/>
    <w:rsid w:val="00E4725A"/>
    <w:rsid w:val="00E53E99"/>
    <w:rsid w:val="00E710F7"/>
    <w:rsid w:val="00EC2184"/>
    <w:rsid w:val="00EC455D"/>
    <w:rsid w:val="00F14CC7"/>
    <w:rsid w:val="00F24515"/>
    <w:rsid w:val="00F76F56"/>
    <w:rsid w:val="00FB758B"/>
    <w:rsid w:val="00FC7628"/>
    <w:rsid w:val="00FD1F99"/>
    <w:rsid w:val="00FE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6111"/>
    <w:pPr>
      <w:autoSpaceDE w:val="0"/>
      <w:autoSpaceDN w:val="0"/>
      <w:adjustRightInd w:val="0"/>
      <w:jc w:val="center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FC7628"/>
    <w:rPr>
      <w:rFonts w:ascii="Arial Narrow" w:hAnsi="Arial Narrow"/>
      <w:b/>
    </w:rPr>
  </w:style>
  <w:style w:type="paragraph" w:styleId="a3">
    <w:name w:val="header"/>
    <w:basedOn w:val="a"/>
    <w:link w:val="a4"/>
    <w:unhideWhenUsed/>
    <w:rsid w:val="00FC7628"/>
    <w:pP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FC762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nhideWhenUsed/>
    <w:rsid w:val="00FC7628"/>
    <w:pP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link w:val="a5"/>
    <w:rsid w:val="00FC7628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FC7628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719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0DAA"/>
    <w:pPr>
      <w:widowControl w:val="0"/>
      <w:ind w:left="720"/>
      <w:contextualSpacing/>
      <w:jc w:val="left"/>
    </w:pPr>
    <w:rPr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B4F4-408C-4D69-A8B6-97048ABF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9294</Words>
  <Characters>65669</Characters>
  <Application>Microsoft Office Word</Application>
  <DocSecurity>0</DocSecurity>
  <Lines>547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</vt:lpstr>
    </vt:vector>
  </TitlesOfParts>
  <Company>Hewlett-Packard</Company>
  <LinksUpToDate>false</LinksUpToDate>
  <CharactersWithSpaces>74814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subject/>
  <dc:creator>Катя</dc:creator>
  <cp:keywords/>
  <cp:lastModifiedBy>Ultracom</cp:lastModifiedBy>
  <cp:revision>4</cp:revision>
  <cp:lastPrinted>2017-09-13T05:32:00Z</cp:lastPrinted>
  <dcterms:created xsi:type="dcterms:W3CDTF">2014-08-31T08:50:00Z</dcterms:created>
  <dcterms:modified xsi:type="dcterms:W3CDTF">2019-02-26T15:57:00Z</dcterms:modified>
</cp:coreProperties>
</file>