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7B" w:rsidRPr="001B6A7B" w:rsidRDefault="001B6A7B" w:rsidP="001B6A7B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B6A7B">
        <w:rPr>
          <w:rFonts w:ascii="Times New Roman" w:hAnsi="Times New Roman" w:cs="Times New Roman"/>
          <w:b/>
          <w:sz w:val="28"/>
          <w:szCs w:val="32"/>
        </w:rPr>
        <w:t>Ростовская область  Мартыновский район</w:t>
      </w:r>
    </w:p>
    <w:p w:rsidR="001B6A7B" w:rsidRPr="001B6A7B" w:rsidRDefault="001B6A7B" w:rsidP="001B6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B6A7B">
        <w:rPr>
          <w:rFonts w:ascii="Times New Roman" w:hAnsi="Times New Roman" w:cs="Times New Roman"/>
          <w:b/>
          <w:sz w:val="28"/>
          <w:szCs w:val="32"/>
        </w:rPr>
        <w:t>Муниципальное бюджетное общеобразовательное учреждение –</w:t>
      </w:r>
    </w:p>
    <w:p w:rsidR="001B6A7B" w:rsidRPr="001B6A7B" w:rsidRDefault="001B6A7B" w:rsidP="001B6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B6A7B">
        <w:rPr>
          <w:rFonts w:ascii="Times New Roman" w:hAnsi="Times New Roman" w:cs="Times New Roman"/>
          <w:b/>
          <w:sz w:val="28"/>
          <w:szCs w:val="32"/>
        </w:rPr>
        <w:t>средняя общеобразовательная школа № 1 сл.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1B6A7B">
        <w:rPr>
          <w:rFonts w:ascii="Times New Roman" w:hAnsi="Times New Roman" w:cs="Times New Roman"/>
          <w:b/>
          <w:sz w:val="28"/>
          <w:szCs w:val="32"/>
        </w:rPr>
        <w:t>Большая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1B6A7B">
        <w:rPr>
          <w:rFonts w:ascii="Times New Roman" w:hAnsi="Times New Roman" w:cs="Times New Roman"/>
          <w:b/>
          <w:sz w:val="28"/>
          <w:szCs w:val="32"/>
        </w:rPr>
        <w:t>Мартыновка</w:t>
      </w:r>
    </w:p>
    <w:p w:rsidR="001B6A7B" w:rsidRPr="001B6A7B" w:rsidRDefault="001B6A7B" w:rsidP="001B6A7B">
      <w:pPr>
        <w:jc w:val="right"/>
        <w:rPr>
          <w:rFonts w:ascii="Times New Roman" w:hAnsi="Times New Roman" w:cs="Times New Roman"/>
          <w:sz w:val="28"/>
          <w:szCs w:val="32"/>
        </w:rPr>
      </w:pPr>
    </w:p>
    <w:p w:rsidR="001B6A7B" w:rsidRPr="001B6A7B" w:rsidRDefault="001B6A7B" w:rsidP="001B6A7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1B6A7B">
        <w:rPr>
          <w:rFonts w:ascii="Times New Roman" w:hAnsi="Times New Roman" w:cs="Times New Roman"/>
          <w:sz w:val="28"/>
          <w:szCs w:val="28"/>
        </w:rPr>
        <w:t>Утверждаю:</w:t>
      </w:r>
    </w:p>
    <w:p w:rsidR="001B6A7B" w:rsidRPr="001B6A7B" w:rsidRDefault="001B6A7B" w:rsidP="001B6A7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1B6A7B">
        <w:rPr>
          <w:rFonts w:ascii="Times New Roman" w:hAnsi="Times New Roman" w:cs="Times New Roman"/>
          <w:sz w:val="28"/>
          <w:szCs w:val="28"/>
        </w:rPr>
        <w:t>Директор МБОУ – СОШ № 1</w:t>
      </w:r>
    </w:p>
    <w:p w:rsidR="001B6A7B" w:rsidRPr="001B6A7B" w:rsidRDefault="001B6A7B" w:rsidP="001B6A7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1B6A7B">
        <w:rPr>
          <w:rFonts w:ascii="Times New Roman" w:hAnsi="Times New Roman" w:cs="Times New Roman"/>
          <w:sz w:val="28"/>
          <w:szCs w:val="28"/>
        </w:rPr>
        <w:t>сл.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6A7B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A7B">
        <w:rPr>
          <w:rFonts w:ascii="Times New Roman" w:hAnsi="Times New Roman" w:cs="Times New Roman"/>
          <w:sz w:val="28"/>
          <w:szCs w:val="28"/>
        </w:rPr>
        <w:t>Мартыновка</w:t>
      </w:r>
    </w:p>
    <w:p w:rsidR="001B6A7B" w:rsidRPr="001B6A7B" w:rsidRDefault="001B6A7B" w:rsidP="001B6A7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1B6A7B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A7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A7B">
        <w:rPr>
          <w:rFonts w:ascii="Times New Roman" w:hAnsi="Times New Roman" w:cs="Times New Roman"/>
          <w:sz w:val="28"/>
          <w:szCs w:val="28"/>
        </w:rPr>
        <w:t>Реуцкова</w:t>
      </w:r>
    </w:p>
    <w:p w:rsidR="001B6A7B" w:rsidRPr="001B6A7B" w:rsidRDefault="001B6A7B" w:rsidP="001B6A7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1B6A7B">
        <w:rPr>
          <w:rFonts w:ascii="Times New Roman" w:hAnsi="Times New Roman" w:cs="Times New Roman"/>
          <w:sz w:val="28"/>
          <w:szCs w:val="28"/>
        </w:rPr>
        <w:t xml:space="preserve">Приказ от </w:t>
      </w:r>
      <w:r w:rsidR="000F6F2D">
        <w:rPr>
          <w:rFonts w:ascii="Times New Roman" w:hAnsi="Times New Roman" w:cs="Times New Roman"/>
          <w:sz w:val="28"/>
          <w:szCs w:val="28"/>
        </w:rPr>
        <w:t>28.08.2015 г.</w:t>
      </w:r>
      <w:r w:rsidRPr="001B6A7B">
        <w:rPr>
          <w:rFonts w:ascii="Times New Roman" w:hAnsi="Times New Roman" w:cs="Times New Roman"/>
          <w:sz w:val="28"/>
          <w:szCs w:val="28"/>
        </w:rPr>
        <w:t xml:space="preserve">  № </w:t>
      </w:r>
      <w:r w:rsidR="000F6F2D">
        <w:rPr>
          <w:rFonts w:ascii="Times New Roman" w:hAnsi="Times New Roman" w:cs="Times New Roman"/>
          <w:sz w:val="28"/>
          <w:szCs w:val="28"/>
        </w:rPr>
        <w:t>213</w:t>
      </w:r>
    </w:p>
    <w:p w:rsidR="001B6A7B" w:rsidRPr="001B6A7B" w:rsidRDefault="001B6A7B" w:rsidP="001B6A7B">
      <w:pPr>
        <w:rPr>
          <w:rFonts w:ascii="Times New Roman" w:hAnsi="Times New Roman" w:cs="Times New Roman"/>
          <w:szCs w:val="32"/>
        </w:rPr>
      </w:pPr>
    </w:p>
    <w:p w:rsidR="001B6A7B" w:rsidRPr="001B6A7B" w:rsidRDefault="001B6A7B" w:rsidP="001B6A7B">
      <w:pPr>
        <w:ind w:left="709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1B6A7B">
        <w:rPr>
          <w:rFonts w:ascii="Times New Roman" w:hAnsi="Times New Roman" w:cs="Times New Roman"/>
          <w:b/>
          <w:sz w:val="28"/>
          <w:szCs w:val="40"/>
        </w:rPr>
        <w:t>РАБОЧАЯ ПРОГРАММА</w:t>
      </w:r>
    </w:p>
    <w:p w:rsidR="001B6A7B" w:rsidRPr="001B6A7B" w:rsidRDefault="001B542A" w:rsidP="001B6A7B">
      <w:pPr>
        <w:ind w:left="709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к</w:t>
      </w:r>
      <w:r w:rsidR="001B6A7B" w:rsidRPr="001B6A7B">
        <w:rPr>
          <w:rFonts w:ascii="Times New Roman" w:hAnsi="Times New Roman" w:cs="Times New Roman"/>
          <w:sz w:val="28"/>
          <w:szCs w:val="36"/>
        </w:rPr>
        <w:t>ружка   «ШАХМАТЫ»</w:t>
      </w:r>
    </w:p>
    <w:p w:rsidR="001B6A7B" w:rsidRPr="001B6A7B" w:rsidRDefault="001B6A7B" w:rsidP="001B6A7B">
      <w:pPr>
        <w:ind w:left="709"/>
        <w:rPr>
          <w:rFonts w:ascii="Times New Roman" w:hAnsi="Times New Roman" w:cs="Times New Roman"/>
          <w:sz w:val="28"/>
          <w:szCs w:val="36"/>
        </w:rPr>
      </w:pPr>
      <w:r w:rsidRPr="001B6A7B">
        <w:rPr>
          <w:rFonts w:ascii="Times New Roman" w:hAnsi="Times New Roman" w:cs="Times New Roman"/>
          <w:sz w:val="28"/>
          <w:szCs w:val="36"/>
        </w:rPr>
        <w:t>Уровень общего образования, класс: начальное общее: 1 «Б» класс</w:t>
      </w:r>
    </w:p>
    <w:p w:rsidR="001B6A7B" w:rsidRPr="001B6A7B" w:rsidRDefault="001B6A7B" w:rsidP="001B6A7B">
      <w:pPr>
        <w:ind w:left="709"/>
        <w:rPr>
          <w:rFonts w:ascii="Times New Roman" w:hAnsi="Times New Roman" w:cs="Times New Roman"/>
          <w:sz w:val="28"/>
          <w:szCs w:val="36"/>
        </w:rPr>
      </w:pPr>
      <w:r w:rsidRPr="001B6A7B">
        <w:rPr>
          <w:rFonts w:ascii="Times New Roman" w:hAnsi="Times New Roman" w:cs="Times New Roman"/>
          <w:sz w:val="28"/>
          <w:szCs w:val="36"/>
        </w:rPr>
        <w:t>Количество часов в неделю: 1 час.</w:t>
      </w:r>
    </w:p>
    <w:p w:rsidR="001B6A7B" w:rsidRPr="001B6A7B" w:rsidRDefault="000F6F2D" w:rsidP="001B6A7B">
      <w:pPr>
        <w:ind w:left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Количество часов в год: 33</w:t>
      </w:r>
      <w:r w:rsidR="001B6A7B" w:rsidRPr="001B6A7B">
        <w:rPr>
          <w:rFonts w:ascii="Times New Roman" w:hAnsi="Times New Roman" w:cs="Times New Roman"/>
          <w:sz w:val="28"/>
          <w:szCs w:val="36"/>
        </w:rPr>
        <w:t xml:space="preserve"> часа.</w:t>
      </w:r>
    </w:p>
    <w:p w:rsidR="001B6A7B" w:rsidRPr="001B6A7B" w:rsidRDefault="001B6A7B" w:rsidP="001B6A7B">
      <w:pPr>
        <w:ind w:left="709"/>
        <w:rPr>
          <w:rFonts w:ascii="Times New Roman" w:hAnsi="Times New Roman" w:cs="Times New Roman"/>
          <w:sz w:val="28"/>
          <w:szCs w:val="36"/>
        </w:rPr>
      </w:pPr>
    </w:p>
    <w:p w:rsidR="001B6A7B" w:rsidRPr="001B6A7B" w:rsidRDefault="001B6A7B" w:rsidP="001B6A7B">
      <w:pPr>
        <w:ind w:left="709"/>
        <w:rPr>
          <w:rFonts w:ascii="Times New Roman" w:hAnsi="Times New Roman" w:cs="Times New Roman"/>
          <w:sz w:val="28"/>
          <w:szCs w:val="36"/>
        </w:rPr>
      </w:pPr>
      <w:r w:rsidRPr="001B6A7B">
        <w:rPr>
          <w:rFonts w:ascii="Times New Roman" w:hAnsi="Times New Roman" w:cs="Times New Roman"/>
          <w:sz w:val="28"/>
          <w:szCs w:val="36"/>
        </w:rPr>
        <w:t xml:space="preserve">Руководитель: </w:t>
      </w:r>
      <w:r w:rsidR="00435442">
        <w:rPr>
          <w:rFonts w:ascii="Times New Roman" w:hAnsi="Times New Roman" w:cs="Times New Roman"/>
          <w:sz w:val="28"/>
          <w:szCs w:val="36"/>
        </w:rPr>
        <w:t>Авдалян Арман Ашотович</w:t>
      </w:r>
      <w:bookmarkStart w:id="0" w:name="_GoBack"/>
      <w:bookmarkEnd w:id="0"/>
    </w:p>
    <w:p w:rsidR="00345236" w:rsidRPr="000409F3" w:rsidRDefault="001B6A7B" w:rsidP="000409F3">
      <w:pPr>
        <w:ind w:left="709"/>
        <w:rPr>
          <w:rFonts w:ascii="Times New Roman" w:eastAsia="Arial Unicode MS" w:hAnsi="Times New Roman" w:cs="Tahoma"/>
          <w:b/>
          <w:bCs/>
          <w:color w:val="000000"/>
          <w:sz w:val="40"/>
          <w:szCs w:val="36"/>
          <w:lang w:eastAsia="en-US" w:bidi="en-US"/>
        </w:rPr>
      </w:pPr>
      <w:r w:rsidRPr="001B6A7B">
        <w:rPr>
          <w:rFonts w:ascii="Times New Roman" w:hAnsi="Times New Roman" w:cs="Times New Roman"/>
          <w:sz w:val="28"/>
          <w:szCs w:val="36"/>
        </w:rPr>
        <w:t xml:space="preserve">Программа разработана на основе </w:t>
      </w:r>
      <w:r w:rsidRPr="001B6A7B">
        <w:rPr>
          <w:rFonts w:ascii="Times New Roman" w:eastAsia="Times New Roman" w:hAnsi="Times New Roman" w:cs="Times New Roman"/>
          <w:sz w:val="28"/>
          <w:szCs w:val="36"/>
        </w:rPr>
        <w:t>Федерального государственного образовательного стандарта НОО, программы «Шахматы в школе» автор И.</w:t>
      </w:r>
      <w:r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  <w:r w:rsidRPr="001B6A7B">
        <w:rPr>
          <w:rFonts w:ascii="Times New Roman" w:eastAsia="Times New Roman" w:hAnsi="Times New Roman" w:cs="Times New Roman"/>
          <w:sz w:val="28"/>
          <w:szCs w:val="36"/>
        </w:rPr>
        <w:t>Г.</w:t>
      </w:r>
      <w:r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  <w:r w:rsidRPr="001B6A7B">
        <w:rPr>
          <w:rFonts w:ascii="Times New Roman" w:eastAsia="Times New Roman" w:hAnsi="Times New Roman" w:cs="Times New Roman"/>
          <w:sz w:val="28"/>
          <w:szCs w:val="36"/>
        </w:rPr>
        <w:t>Сухин, «Положения о рабочей программе МБОУ – СОШ № 1 сл. Большая Мартыновка»</w:t>
      </w:r>
      <w:r w:rsidRPr="001B6A7B">
        <w:rPr>
          <w:rFonts w:ascii="Times New Roman" w:eastAsia="Arial Unicode MS" w:hAnsi="Times New Roman" w:cs="Tahoma"/>
          <w:b/>
          <w:bCs/>
          <w:color w:val="000000"/>
          <w:sz w:val="40"/>
          <w:szCs w:val="36"/>
          <w:lang w:eastAsia="en-US" w:bidi="en-US"/>
        </w:rPr>
        <w:br w:type="page"/>
      </w:r>
    </w:p>
    <w:p w:rsidR="0068154C" w:rsidRPr="006F258D" w:rsidRDefault="00AF2EAB" w:rsidP="00AF2EAB">
      <w:pPr>
        <w:pStyle w:val="a5"/>
        <w:jc w:val="center"/>
        <w:rPr>
          <w:b/>
          <w:bCs/>
        </w:rPr>
      </w:pPr>
      <w:r w:rsidRPr="006F258D">
        <w:rPr>
          <w:b/>
          <w:bCs/>
        </w:rPr>
        <w:lastRenderedPageBreak/>
        <w:t>Первый год обучения</w:t>
      </w:r>
    </w:p>
    <w:p w:rsidR="00345236" w:rsidRPr="006F258D" w:rsidRDefault="00345236" w:rsidP="009C2D3C">
      <w:pPr>
        <w:pStyle w:val="a3"/>
        <w:widowControl w:val="0"/>
        <w:numPr>
          <w:ilvl w:val="0"/>
          <w:numId w:val="14"/>
        </w:numPr>
        <w:tabs>
          <w:tab w:val="num" w:pos="720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en-US" w:bidi="en-US"/>
        </w:rPr>
      </w:pPr>
      <w:r w:rsidRPr="006F258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en-US" w:bidi="en-US"/>
        </w:rPr>
        <w:t>Пояснительная записка</w:t>
      </w:r>
    </w:p>
    <w:p w:rsidR="009C2D3C" w:rsidRPr="006F258D" w:rsidRDefault="009C2D3C" w:rsidP="009C2D3C">
      <w:pPr>
        <w:widowControl w:val="0"/>
        <w:tabs>
          <w:tab w:val="num" w:pos="720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u w:val="single"/>
          <w:lang w:eastAsia="en-US" w:bidi="en-US"/>
        </w:rPr>
      </w:pPr>
    </w:p>
    <w:p w:rsidR="00345236" w:rsidRPr="006F258D" w:rsidRDefault="00380A7E" w:rsidP="00423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6F258D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>П</w:t>
      </w:r>
      <w:r w:rsidR="00FE42BD" w:rsidRPr="006F258D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 xml:space="preserve">рограмма </w:t>
      </w:r>
      <w:r w:rsidRPr="006F258D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>разработана</w:t>
      </w:r>
      <w:r w:rsidR="00FE42BD" w:rsidRPr="006F258D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="00AD67E5" w:rsidRPr="006F258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 основе </w:t>
      </w:r>
      <w:r w:rsidRPr="006F258D">
        <w:rPr>
          <w:rFonts w:ascii="Times New Roman" w:hAnsi="Times New Roman" w:cs="Times New Roman"/>
          <w:color w:val="000000"/>
          <w:spacing w:val="-2"/>
          <w:sz w:val="24"/>
          <w:szCs w:val="24"/>
        </w:rPr>
        <w:t>Федерального государственного образовательного стандарта</w:t>
      </w:r>
      <w:r w:rsidR="00FE42BD" w:rsidRPr="006F258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НОО,</w:t>
      </w:r>
      <w:r w:rsidR="00FE42BD" w:rsidRPr="006F25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AD67E5" w:rsidRPr="006F25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F25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программы «Шахматы в школе» автор И.Г. Сухин, «Положения о рабочей программе МБОУ-СОШ № 1 сл. Большая Мартыновка</w:t>
      </w:r>
      <w:r w:rsidR="00AD67E5" w:rsidRPr="006F25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54F85" w:rsidRPr="006F258D" w:rsidRDefault="00345236" w:rsidP="00681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 xml:space="preserve">Данная  программа  реализуется  для  </w:t>
      </w:r>
      <w:proofErr w:type="gramStart"/>
      <w:r w:rsidR="0082035F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>обучающихся</w:t>
      </w:r>
      <w:proofErr w:type="gramEnd"/>
      <w:r w:rsidRPr="006F258D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 xml:space="preserve"> 1 класса.</w:t>
      </w:r>
      <w:r w:rsidR="00AD67E5" w:rsidRPr="006F2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FCC" w:rsidRPr="006F258D" w:rsidRDefault="00AD67E5" w:rsidP="006815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В соответствии с календ</w:t>
      </w:r>
      <w:r w:rsidR="002E27F1" w:rsidRPr="006F258D">
        <w:rPr>
          <w:rFonts w:ascii="Times New Roman" w:hAnsi="Times New Roman" w:cs="Times New Roman"/>
          <w:sz w:val="24"/>
          <w:szCs w:val="24"/>
        </w:rPr>
        <w:t xml:space="preserve">арным учебным графиком  </w:t>
      </w:r>
      <w:r w:rsidR="00997BC0" w:rsidRPr="006F258D">
        <w:rPr>
          <w:rFonts w:ascii="Times New Roman" w:hAnsi="Times New Roman" w:cs="Times New Roman"/>
          <w:sz w:val="24"/>
          <w:szCs w:val="24"/>
        </w:rPr>
        <w:t xml:space="preserve">МБОУ СОШ № 1 сл. </w:t>
      </w:r>
      <w:proofErr w:type="gramStart"/>
      <w:r w:rsidR="00997BC0" w:rsidRPr="006F258D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="00997BC0" w:rsidRPr="006F258D">
        <w:rPr>
          <w:rFonts w:ascii="Times New Roman" w:hAnsi="Times New Roman" w:cs="Times New Roman"/>
          <w:sz w:val="24"/>
          <w:szCs w:val="24"/>
        </w:rPr>
        <w:t xml:space="preserve"> Мартыновка</w:t>
      </w:r>
      <w:r w:rsidR="000409F3">
        <w:rPr>
          <w:rFonts w:ascii="Times New Roman" w:hAnsi="Times New Roman" w:cs="Times New Roman"/>
          <w:sz w:val="24"/>
          <w:szCs w:val="24"/>
        </w:rPr>
        <w:t xml:space="preserve"> на 2015</w:t>
      </w:r>
      <w:r w:rsidR="002E27F1" w:rsidRPr="006F258D">
        <w:rPr>
          <w:rFonts w:ascii="Times New Roman" w:hAnsi="Times New Roman" w:cs="Times New Roman"/>
          <w:sz w:val="24"/>
          <w:szCs w:val="24"/>
        </w:rPr>
        <w:t>-201</w:t>
      </w:r>
      <w:r w:rsidR="000409F3">
        <w:rPr>
          <w:rFonts w:ascii="Times New Roman" w:hAnsi="Times New Roman" w:cs="Times New Roman"/>
          <w:sz w:val="24"/>
          <w:szCs w:val="24"/>
        </w:rPr>
        <w:t>6</w:t>
      </w:r>
      <w:r w:rsidR="002E27F1" w:rsidRPr="006F258D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6F258D">
        <w:rPr>
          <w:rFonts w:ascii="Times New Roman" w:hAnsi="Times New Roman" w:cs="Times New Roman"/>
          <w:sz w:val="24"/>
          <w:szCs w:val="24"/>
        </w:rPr>
        <w:t>: количество часов в неделю</w:t>
      </w:r>
      <w:r w:rsidR="002E27F1" w:rsidRPr="006F258D">
        <w:rPr>
          <w:rFonts w:ascii="Times New Roman" w:hAnsi="Times New Roman" w:cs="Times New Roman"/>
          <w:sz w:val="24"/>
          <w:szCs w:val="24"/>
        </w:rPr>
        <w:t xml:space="preserve"> </w:t>
      </w:r>
      <w:r w:rsidRPr="006F258D">
        <w:rPr>
          <w:rFonts w:ascii="Times New Roman" w:hAnsi="Times New Roman" w:cs="Times New Roman"/>
          <w:sz w:val="24"/>
          <w:szCs w:val="24"/>
        </w:rPr>
        <w:t xml:space="preserve">- </w:t>
      </w:r>
      <w:r w:rsidR="00C95FCC" w:rsidRPr="006F258D">
        <w:rPr>
          <w:rFonts w:ascii="Times New Roman" w:hAnsi="Times New Roman" w:cs="Times New Roman"/>
          <w:sz w:val="24"/>
          <w:szCs w:val="24"/>
        </w:rPr>
        <w:t>1 час; количество часов за год: в 1</w:t>
      </w:r>
      <w:r w:rsidR="000409F3">
        <w:rPr>
          <w:rFonts w:ascii="Times New Roman" w:hAnsi="Times New Roman" w:cs="Times New Roman"/>
          <w:sz w:val="24"/>
          <w:szCs w:val="24"/>
        </w:rPr>
        <w:t xml:space="preserve"> «Б»</w:t>
      </w:r>
      <w:r w:rsidR="002E27F1" w:rsidRPr="006F258D">
        <w:rPr>
          <w:rFonts w:ascii="Times New Roman" w:hAnsi="Times New Roman" w:cs="Times New Roman"/>
          <w:sz w:val="24"/>
          <w:szCs w:val="24"/>
        </w:rPr>
        <w:t xml:space="preserve"> </w:t>
      </w:r>
      <w:r w:rsidR="000F6F2D">
        <w:rPr>
          <w:rFonts w:ascii="Times New Roman" w:hAnsi="Times New Roman" w:cs="Times New Roman"/>
          <w:sz w:val="24"/>
          <w:szCs w:val="24"/>
        </w:rPr>
        <w:t>классе – 33</w:t>
      </w:r>
      <w:r w:rsidR="00B9376B" w:rsidRPr="006F258D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F109EE" w:rsidRPr="006F258D" w:rsidRDefault="00C95FCC" w:rsidP="00F109E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F258D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eastAsia="en-US" w:bidi="en-US"/>
        </w:rPr>
        <w:t>Цель</w:t>
      </w:r>
      <w:r w:rsidR="00816D5F" w:rsidRPr="006F258D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eastAsia="en-US" w:bidi="en-US"/>
        </w:rPr>
        <w:t xml:space="preserve">: </w:t>
      </w:r>
      <w:r w:rsidRPr="006F2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создание условий для личностного и интеллектуального развития </w:t>
      </w:r>
      <w:r w:rsidR="00820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r w:rsidRPr="006F2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формирования общей культуры и организации содержательного досуга посредством обучения игре в шахматы</w:t>
      </w:r>
      <w:r w:rsidRPr="006F25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C95FCC" w:rsidRPr="006F258D" w:rsidRDefault="00C95FCC" w:rsidP="00F109EE">
      <w:pPr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b/>
          <w:bCs/>
          <w:iCs/>
          <w:sz w:val="24"/>
          <w:szCs w:val="24"/>
        </w:rPr>
        <w:t>Задачи:</w:t>
      </w:r>
    </w:p>
    <w:p w:rsidR="009C2D3C" w:rsidRPr="006F258D" w:rsidRDefault="009C2D3C" w:rsidP="009C2D3C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95FCC" w:rsidRPr="006F258D">
        <w:rPr>
          <w:rFonts w:ascii="Times New Roman" w:hAnsi="Times New Roman" w:cs="Times New Roman"/>
          <w:color w:val="000000"/>
          <w:sz w:val="24"/>
          <w:szCs w:val="24"/>
        </w:rPr>
        <w:t>оздание условий для формирования и развития ключевых компетенций  </w:t>
      </w:r>
      <w:r w:rsidR="0082035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="00C95FCC" w:rsidRPr="006F258D">
        <w:rPr>
          <w:rFonts w:ascii="Times New Roman" w:hAnsi="Times New Roman" w:cs="Times New Roman"/>
          <w:color w:val="000000"/>
          <w:sz w:val="24"/>
          <w:szCs w:val="24"/>
        </w:rPr>
        <w:t xml:space="preserve"> (коммуникативных, интеллектуальных, социаль</w:t>
      </w:r>
      <w:r w:rsidRPr="006F258D">
        <w:rPr>
          <w:rFonts w:ascii="Times New Roman" w:hAnsi="Times New Roman" w:cs="Times New Roman"/>
          <w:color w:val="000000"/>
          <w:sz w:val="24"/>
          <w:szCs w:val="24"/>
        </w:rPr>
        <w:t>ных).</w:t>
      </w:r>
    </w:p>
    <w:p w:rsidR="009C2D3C" w:rsidRPr="006F258D" w:rsidRDefault="009C2D3C" w:rsidP="009C2D3C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C95FCC" w:rsidRPr="006F258D">
        <w:rPr>
          <w:rFonts w:ascii="Times New Roman" w:hAnsi="Times New Roman" w:cs="Times New Roman"/>
          <w:color w:val="000000"/>
          <w:sz w:val="24"/>
          <w:szCs w:val="24"/>
        </w:rPr>
        <w:t>ормирова</w:t>
      </w:r>
      <w:r w:rsidR="00997BC0" w:rsidRPr="006F258D">
        <w:rPr>
          <w:rFonts w:ascii="Times New Roman" w:hAnsi="Times New Roman" w:cs="Times New Roman"/>
          <w:color w:val="000000"/>
          <w:sz w:val="24"/>
          <w:szCs w:val="24"/>
        </w:rPr>
        <w:t xml:space="preserve">ние универсальных способов мыслительной </w:t>
      </w:r>
      <w:r w:rsidR="00C95FCC" w:rsidRPr="006F258D">
        <w:rPr>
          <w:rFonts w:ascii="Times New Roman" w:hAnsi="Times New Roman" w:cs="Times New Roman"/>
          <w:color w:val="000000"/>
          <w:sz w:val="24"/>
          <w:szCs w:val="24"/>
        </w:rPr>
        <w:t>деятельности (абстрактно-логического мышлен</w:t>
      </w:r>
      <w:r w:rsidR="008315E9">
        <w:rPr>
          <w:rFonts w:ascii="Times New Roman" w:hAnsi="Times New Roman" w:cs="Times New Roman"/>
          <w:color w:val="000000"/>
          <w:sz w:val="24"/>
          <w:szCs w:val="24"/>
        </w:rPr>
        <w:t>ия, памяти, внимания, творческо</w:t>
      </w:r>
      <w:r w:rsidR="00C95FCC" w:rsidRPr="006F258D">
        <w:rPr>
          <w:rFonts w:ascii="Times New Roman" w:hAnsi="Times New Roman" w:cs="Times New Roman"/>
          <w:color w:val="000000"/>
          <w:sz w:val="24"/>
          <w:szCs w:val="24"/>
        </w:rPr>
        <w:t>го  воображения, умения производить логические операции)</w:t>
      </w:r>
      <w:r w:rsidRPr="006F258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95FCC" w:rsidRPr="006F258D">
        <w:rPr>
          <w:rFonts w:ascii="Times New Roman" w:hAnsi="Times New Roman" w:cs="Times New Roman"/>
          <w:color w:val="000000"/>
          <w:sz w:val="24"/>
          <w:szCs w:val="24"/>
        </w:rPr>
        <w:t>   </w:t>
      </w:r>
    </w:p>
    <w:p w:rsidR="009C2D3C" w:rsidRPr="006F258D" w:rsidRDefault="009C2D3C" w:rsidP="009C2D3C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95FCC" w:rsidRPr="006F258D">
        <w:rPr>
          <w:rFonts w:ascii="Times New Roman" w:hAnsi="Times New Roman" w:cs="Times New Roman"/>
          <w:color w:val="000000"/>
          <w:sz w:val="24"/>
          <w:szCs w:val="24"/>
        </w:rPr>
        <w:t>оспитывать потр</w:t>
      </w:r>
      <w:r w:rsidRPr="006F258D">
        <w:rPr>
          <w:rFonts w:ascii="Times New Roman" w:hAnsi="Times New Roman" w:cs="Times New Roman"/>
          <w:color w:val="000000"/>
          <w:sz w:val="24"/>
          <w:szCs w:val="24"/>
        </w:rPr>
        <w:t>ебность в здоровом образе жизни.</w:t>
      </w:r>
    </w:p>
    <w:p w:rsidR="004239F5" w:rsidRPr="006F258D" w:rsidRDefault="00C95FCC" w:rsidP="006F258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C2D3C" w:rsidRPr="006F258D" w:rsidRDefault="00C75B53" w:rsidP="009C2D3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b/>
          <w:sz w:val="24"/>
          <w:szCs w:val="24"/>
        </w:rPr>
        <w:t>Ценностные ориентиры:</w:t>
      </w:r>
    </w:p>
    <w:p w:rsidR="00C95FCC" w:rsidRDefault="00C75B53" w:rsidP="00C95F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Учебный </w:t>
      </w:r>
      <w:r w:rsidRPr="006F25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ку</w:t>
      </w:r>
      <w:proofErr w:type="gramStart"/>
      <w:r w:rsidRPr="006F25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рс вкл</w:t>
      </w:r>
      <w:proofErr w:type="gramEnd"/>
      <w:r w:rsidRPr="006F25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ючает в себя шесть тем. На каждом из занятий прорабатывается элементарный шахматный материал с углубленной проработкой отдельных тем. Основной упор на </w:t>
      </w:r>
      <w:r w:rsidRPr="006F25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занятиях делается на детальном изучении силы и слабости каждой шахматной фигуры, ее </w:t>
      </w:r>
      <w:r w:rsidRPr="006F25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игровых возможностей. В программе предусмотрено, чтобы уже на первом этапе обучения </w:t>
      </w:r>
      <w:r w:rsidR="008203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обучающиеся</w:t>
      </w:r>
      <w:r w:rsidRPr="006F25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могли сами оценивать сравнительную силу шахматных фигур, делать выводы о том, что ладья, к примеру, сильнее коня, а ферзь сильнее ладьи.</w:t>
      </w:r>
      <w:r w:rsidR="00654D7D" w:rsidRPr="006F258D">
        <w:rPr>
          <w:rFonts w:ascii="Times New Roman" w:hAnsi="Times New Roman" w:cs="Times New Roman"/>
          <w:sz w:val="24"/>
          <w:szCs w:val="24"/>
        </w:rPr>
        <w:t xml:space="preserve"> Педагогическая целесообразность программы объясняется тем, что начальный курс по обучению игре в шахматы максимально прост и доступен младшим школьникам. Стержневым моментом занятий становится деятельность самих </w:t>
      </w:r>
      <w:r w:rsidR="0082035F">
        <w:rPr>
          <w:rFonts w:ascii="Times New Roman" w:hAnsi="Times New Roman" w:cs="Times New Roman"/>
          <w:sz w:val="24"/>
          <w:szCs w:val="24"/>
        </w:rPr>
        <w:t>обучающихся</w:t>
      </w:r>
      <w:r w:rsidR="00654D7D" w:rsidRPr="006F258D">
        <w:rPr>
          <w:rFonts w:ascii="Times New Roman" w:hAnsi="Times New Roman" w:cs="Times New Roman"/>
          <w:sz w:val="24"/>
          <w:szCs w:val="24"/>
        </w:rPr>
        <w:t xml:space="preserve">, когда они наблюдают, сравнивают, классифицируют, группируют, делают выводы, выясняют закономерности. </w:t>
      </w:r>
      <w:proofErr w:type="gramStart"/>
      <w:r w:rsidR="00654D7D" w:rsidRPr="006F258D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="00654D7D" w:rsidRPr="006F258D">
        <w:rPr>
          <w:rFonts w:ascii="Times New Roman" w:hAnsi="Times New Roman" w:cs="Times New Roman"/>
          <w:sz w:val="24"/>
          <w:szCs w:val="24"/>
        </w:rPr>
        <w:t xml:space="preserve"> при изучении шахматного курса имеет специально организованная игровая деятельность на занятиях, использование приема обыгрывания учебных заданий, создания игровых ситуаций. </w:t>
      </w:r>
    </w:p>
    <w:p w:rsidR="00642516" w:rsidRDefault="00642516" w:rsidP="00642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D01F78">
        <w:rPr>
          <w:rFonts w:ascii="Times New Roman" w:hAnsi="Times New Roman" w:cs="Times New Roman"/>
        </w:rPr>
        <w:t xml:space="preserve">Введение «Шахмат» позволяет сделать обучение радостным, поддерживать устойчивый интерес к знаниям. 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Обучение игре в шахматы с самого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 </w:t>
      </w:r>
    </w:p>
    <w:p w:rsidR="00642516" w:rsidRPr="00D2231C" w:rsidRDefault="00642516" w:rsidP="00642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D2231C">
        <w:rPr>
          <w:rFonts w:ascii="Times New Roman" w:hAnsi="Times New Roman" w:cs="Times New Roman"/>
        </w:rPr>
        <w:t>В основу изучения программы положены ценностные ориентиры, достижение которых определяются воспитательными результатами. Воспитательные результаты внеурочной деятельности оцениваются по трём уровням.</w:t>
      </w:r>
    </w:p>
    <w:p w:rsidR="00642516" w:rsidRDefault="00642516" w:rsidP="00642516">
      <w:pPr>
        <w:rPr>
          <w:rFonts w:ascii="Times New Roman" w:hAnsi="Times New Roman" w:cs="Times New Roman"/>
        </w:rPr>
      </w:pPr>
      <w:r w:rsidRPr="00D2231C">
        <w:rPr>
          <w:rFonts w:ascii="Times New Roman" w:hAnsi="Times New Roman" w:cs="Times New Roman"/>
        </w:rPr>
        <w:t>Первый уровень результатов —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:rsidR="00642516" w:rsidRPr="00D2231C" w:rsidRDefault="00642516" w:rsidP="00642516">
      <w:pPr>
        <w:rPr>
          <w:rFonts w:ascii="Times New Roman" w:hAnsi="Times New Roman" w:cs="Times New Roman"/>
        </w:rPr>
      </w:pPr>
      <w:r w:rsidRPr="00D2231C">
        <w:rPr>
          <w:rFonts w:ascii="Times New Roman" w:hAnsi="Times New Roman" w:cs="Times New Roman"/>
        </w:rPr>
        <w:lastRenderedPageBreak/>
        <w:t>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опыта.</w:t>
      </w:r>
    </w:p>
    <w:p w:rsidR="00642516" w:rsidRPr="00D2231C" w:rsidRDefault="00642516" w:rsidP="00642516">
      <w:pPr>
        <w:rPr>
          <w:rFonts w:ascii="Times New Roman" w:hAnsi="Times New Roman" w:cs="Times New Roman"/>
        </w:rPr>
      </w:pPr>
      <w:r w:rsidRPr="00D2231C">
        <w:rPr>
          <w:rFonts w:ascii="Times New Roman" w:hAnsi="Times New Roman" w:cs="Times New Roman"/>
        </w:rPr>
        <w:t>Второй уровень результатов 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642516" w:rsidRPr="00D2231C" w:rsidRDefault="00642516" w:rsidP="00642516">
      <w:pPr>
        <w:rPr>
          <w:rFonts w:ascii="Times New Roman" w:hAnsi="Times New Roman" w:cs="Times New Roman"/>
        </w:rPr>
      </w:pPr>
      <w:r w:rsidRPr="00D2231C">
        <w:rPr>
          <w:rFonts w:ascii="Times New Roman" w:hAnsi="Times New Roman" w:cs="Times New Roman"/>
        </w:rPr>
        <w:t>Для достижения данного уровня результатов особое значение имеет взаимодействие школьников между собой на уровне класса, школы, то есть в защищенной, дружественной про-социальной среде. Именно в такой близкой социальной среде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8315E9" w:rsidRDefault="00642516" w:rsidP="0064251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231C">
        <w:rPr>
          <w:rFonts w:ascii="Times New Roman" w:hAnsi="Times New Roman" w:cs="Times New Roman"/>
        </w:rPr>
        <w:t xml:space="preserve">Третий уровень результатов — получение школьником опыта 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 w:rsidRPr="00D2231C">
        <w:rPr>
          <w:rFonts w:ascii="Times New Roman" w:hAnsi="Times New Roman" w:cs="Times New Roman"/>
        </w:rPr>
        <w:t>которых</w:t>
      </w:r>
      <w:proofErr w:type="gramEnd"/>
      <w:r w:rsidRPr="00D2231C">
        <w:rPr>
          <w:rFonts w:ascii="Times New Roman" w:hAnsi="Times New Roman" w:cs="Times New Roman"/>
        </w:rPr>
        <w:t xml:space="preserve"> немыслимо существование гражданина и гражданского общества.</w:t>
      </w:r>
    </w:p>
    <w:p w:rsidR="00C95FCC" w:rsidRPr="006F258D" w:rsidRDefault="0037677B" w:rsidP="0037677B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</w:t>
      </w:r>
    </w:p>
    <w:p w:rsidR="00C95FCC" w:rsidRPr="006F258D" w:rsidRDefault="00C95FCC" w:rsidP="00F109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5FCC" w:rsidRPr="006F258D" w:rsidRDefault="00C95FCC" w:rsidP="00F1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b/>
          <w:sz w:val="24"/>
          <w:szCs w:val="24"/>
        </w:rPr>
        <w:t>Личностные:</w:t>
      </w:r>
    </w:p>
    <w:p w:rsidR="00C95FCC" w:rsidRPr="006F258D" w:rsidRDefault="00CB58DB" w:rsidP="00CB58DB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>пределять и высказывать под руководством педагога самые простые общие для всех людей правила поведения при с</w:t>
      </w:r>
      <w:r w:rsidRPr="006F258D">
        <w:rPr>
          <w:rFonts w:ascii="Times New Roman" w:eastAsia="Times New Roman" w:hAnsi="Times New Roman" w:cs="Times New Roman"/>
          <w:sz w:val="24"/>
          <w:szCs w:val="24"/>
        </w:rPr>
        <w:t>отрудничестве (этические нормы).</w:t>
      </w:r>
    </w:p>
    <w:p w:rsidR="00C95FCC" w:rsidRPr="006F258D" w:rsidRDefault="00CB58DB" w:rsidP="00CB58DB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 xml:space="preserve"> предложенных педагогом ситуациях общения и сотрудничества, опираясь на общие для всех простые пра</w:t>
      </w:r>
      <w:r w:rsidRPr="006F258D">
        <w:rPr>
          <w:rFonts w:ascii="Times New Roman" w:eastAsia="Times New Roman" w:hAnsi="Times New Roman" w:cs="Times New Roman"/>
          <w:sz w:val="24"/>
          <w:szCs w:val="24"/>
        </w:rPr>
        <w:t>вила поведения,  делать выбор, П</w:t>
      </w:r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>ри поддержке других участников группы и педагога, как поступить</w:t>
      </w:r>
      <w:r w:rsidRPr="006F25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5FCC" w:rsidRPr="006F258D" w:rsidRDefault="00CB58DB" w:rsidP="00CB58DB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  <w:r w:rsidRPr="006F258D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Н</w:t>
      </w:r>
      <w:r w:rsidR="00C95FCC" w:rsidRPr="006F258D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аличие учебно –</w:t>
      </w:r>
      <w:r w:rsidR="00642516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C95FCC" w:rsidRPr="006F258D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познавательного интереса к новому учебному материалу и способ</w:t>
      </w:r>
      <w:r w:rsidRPr="006F258D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ам решения новой частной задачи.</w:t>
      </w:r>
    </w:p>
    <w:p w:rsidR="00C95FCC" w:rsidRPr="006F258D" w:rsidRDefault="00CB58DB" w:rsidP="00CB58DB">
      <w:pPr>
        <w:numPr>
          <w:ilvl w:val="0"/>
          <w:numId w:val="3"/>
        </w:numPr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258D">
        <w:rPr>
          <w:rFonts w:ascii="Times New Roman" w:hAnsi="Times New Roman" w:cs="Times New Roman"/>
          <w:sz w:val="24"/>
          <w:szCs w:val="24"/>
        </w:rPr>
        <w:t>Р</w:t>
      </w:r>
      <w:r w:rsidR="00C95FCC" w:rsidRPr="006F258D">
        <w:rPr>
          <w:rFonts w:ascii="Times New Roman" w:hAnsi="Times New Roman" w:cs="Times New Roman"/>
          <w:sz w:val="24"/>
          <w:szCs w:val="24"/>
        </w:rPr>
        <w:t>азвитие</w:t>
      </w:r>
      <w:r w:rsidRPr="006F258D">
        <w:rPr>
          <w:rFonts w:ascii="Times New Roman" w:hAnsi="Times New Roman" w:cs="Times New Roman"/>
          <w:sz w:val="24"/>
          <w:szCs w:val="24"/>
        </w:rPr>
        <w:t xml:space="preserve"> творческого потенциала ребенка.</w:t>
      </w:r>
    </w:p>
    <w:p w:rsidR="00C95FCC" w:rsidRPr="006F258D" w:rsidRDefault="00C95FCC" w:rsidP="00F109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95FCC" w:rsidRPr="006F258D" w:rsidRDefault="00C95FCC" w:rsidP="00F1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Метапредметные:</w:t>
      </w:r>
      <w:r w:rsidRPr="006F2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5FCC" w:rsidRPr="006F258D" w:rsidRDefault="00C95FCC" w:rsidP="00F109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Регулятивные УУД</w:t>
      </w:r>
      <w:r w:rsidRPr="006F258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F258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C95FCC" w:rsidRPr="006F258D" w:rsidRDefault="00CB58DB" w:rsidP="00CB58DB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iCs/>
          <w:sz w:val="24"/>
          <w:szCs w:val="24"/>
        </w:rPr>
        <w:t>О</w:t>
      </w:r>
      <w:r w:rsidR="00C95FCC" w:rsidRPr="006F258D">
        <w:rPr>
          <w:rFonts w:ascii="Times New Roman" w:hAnsi="Times New Roman" w:cs="Times New Roman"/>
          <w:iCs/>
          <w:sz w:val="24"/>
          <w:szCs w:val="24"/>
        </w:rPr>
        <w:t>сознавать границы</w:t>
      </w:r>
      <w:r w:rsidR="00C95FCC" w:rsidRPr="006F2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95FCC" w:rsidRPr="006F258D">
        <w:rPr>
          <w:rFonts w:ascii="Times New Roman" w:hAnsi="Times New Roman" w:cs="Times New Roman"/>
          <w:sz w:val="24"/>
          <w:szCs w:val="24"/>
        </w:rPr>
        <w:t xml:space="preserve">собственных знаний и понимать перспективы дальнейшей учебной работы, определять познавательные задачи на </w:t>
      </w:r>
      <w:r w:rsidRPr="006F258D">
        <w:rPr>
          <w:rFonts w:ascii="Times New Roman" w:hAnsi="Times New Roman" w:cs="Times New Roman"/>
          <w:sz w:val="24"/>
          <w:szCs w:val="24"/>
        </w:rPr>
        <w:t>усвоение новых знаний.</w:t>
      </w:r>
    </w:p>
    <w:p w:rsidR="00C95FCC" w:rsidRPr="006F258D" w:rsidRDefault="00CB58DB" w:rsidP="00CB58DB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П</w:t>
      </w:r>
      <w:r w:rsidR="00C95FCC" w:rsidRPr="006F258D">
        <w:rPr>
          <w:rFonts w:ascii="Times New Roman" w:hAnsi="Times New Roman" w:cs="Times New Roman"/>
          <w:iCs/>
          <w:sz w:val="24"/>
          <w:szCs w:val="24"/>
        </w:rPr>
        <w:t xml:space="preserve">ринимать </w:t>
      </w:r>
      <w:r w:rsidR="00C95FCC" w:rsidRPr="006F258D">
        <w:rPr>
          <w:rFonts w:ascii="Times New Roman" w:hAnsi="Times New Roman" w:cs="Times New Roman"/>
          <w:sz w:val="24"/>
          <w:szCs w:val="24"/>
        </w:rPr>
        <w:t xml:space="preserve">учебную задачу; </w:t>
      </w:r>
      <w:r w:rsidR="00C95FCC" w:rsidRPr="006F258D">
        <w:rPr>
          <w:rFonts w:ascii="Times New Roman" w:hAnsi="Times New Roman" w:cs="Times New Roman"/>
          <w:iCs/>
          <w:sz w:val="24"/>
          <w:szCs w:val="24"/>
        </w:rPr>
        <w:t xml:space="preserve">понимать </w:t>
      </w:r>
      <w:r w:rsidR="00C95FCC" w:rsidRPr="006F258D">
        <w:rPr>
          <w:rFonts w:ascii="Times New Roman" w:hAnsi="Times New Roman" w:cs="Times New Roman"/>
          <w:sz w:val="24"/>
          <w:szCs w:val="24"/>
        </w:rPr>
        <w:t xml:space="preserve">предлагаемый план действий, </w:t>
      </w:r>
      <w:r w:rsidR="00C95FCC" w:rsidRPr="006F258D">
        <w:rPr>
          <w:rFonts w:ascii="Times New Roman" w:hAnsi="Times New Roman" w:cs="Times New Roman"/>
          <w:iCs/>
          <w:sz w:val="24"/>
          <w:szCs w:val="24"/>
        </w:rPr>
        <w:t xml:space="preserve">действовать </w:t>
      </w:r>
      <w:r w:rsidR="00C95FCC" w:rsidRPr="006F258D">
        <w:rPr>
          <w:rFonts w:ascii="Times New Roman" w:hAnsi="Times New Roman" w:cs="Times New Roman"/>
          <w:sz w:val="24"/>
          <w:szCs w:val="24"/>
        </w:rPr>
        <w:t>по плану.</w:t>
      </w:r>
    </w:p>
    <w:p w:rsidR="00C95FCC" w:rsidRPr="006F258D" w:rsidRDefault="00C95FCC" w:rsidP="00CB58D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iCs/>
          <w:sz w:val="24"/>
          <w:szCs w:val="24"/>
        </w:rPr>
        <w:t xml:space="preserve">планировать </w:t>
      </w:r>
      <w:r w:rsidRPr="006F258D">
        <w:rPr>
          <w:rFonts w:ascii="Times New Roman" w:hAnsi="Times New Roman" w:cs="Times New Roman"/>
          <w:sz w:val="24"/>
          <w:szCs w:val="24"/>
        </w:rPr>
        <w:t>свои учебные действия (самостоятельно, с одноклассниками, с помощью учителя) для решения учебно-познавательных, учебно</w:t>
      </w:r>
      <w:r w:rsidR="00CB58DB" w:rsidRPr="006F258D">
        <w:rPr>
          <w:rFonts w:ascii="Times New Roman" w:hAnsi="Times New Roman" w:cs="Times New Roman"/>
          <w:sz w:val="24"/>
          <w:szCs w:val="24"/>
        </w:rPr>
        <w:t>-практических задач.</w:t>
      </w:r>
    </w:p>
    <w:p w:rsidR="00C95FCC" w:rsidRPr="006F258D" w:rsidRDefault="00CB58DB" w:rsidP="00CB58DB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iCs/>
          <w:sz w:val="24"/>
          <w:szCs w:val="24"/>
        </w:rPr>
        <w:t>П</w:t>
      </w:r>
      <w:r w:rsidR="00C95FCC" w:rsidRPr="006F258D">
        <w:rPr>
          <w:rFonts w:ascii="Times New Roman" w:hAnsi="Times New Roman" w:cs="Times New Roman"/>
          <w:iCs/>
          <w:sz w:val="24"/>
          <w:szCs w:val="24"/>
        </w:rPr>
        <w:t xml:space="preserve">роверять </w:t>
      </w:r>
      <w:r w:rsidR="00C95FCC" w:rsidRPr="006F258D">
        <w:rPr>
          <w:rFonts w:ascii="Times New Roman" w:hAnsi="Times New Roman" w:cs="Times New Roman"/>
          <w:sz w:val="24"/>
          <w:szCs w:val="24"/>
        </w:rPr>
        <w:t xml:space="preserve">правильность выполнения действий, вносить необходимые коррективы в </w:t>
      </w:r>
      <w:r w:rsidRPr="006F258D">
        <w:rPr>
          <w:rFonts w:ascii="Times New Roman" w:hAnsi="Times New Roman" w:cs="Times New Roman"/>
          <w:sz w:val="24"/>
          <w:szCs w:val="24"/>
        </w:rPr>
        <w:t>ходе решения поставленных задач.</w:t>
      </w:r>
    </w:p>
    <w:p w:rsidR="00C95FCC" w:rsidRPr="006F258D" w:rsidRDefault="00CB58DB" w:rsidP="00CB58DB">
      <w:pPr>
        <w:pStyle w:val="a3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>пределять и формулировать цель д</w:t>
      </w:r>
      <w:r w:rsidRPr="006F258D">
        <w:rPr>
          <w:rFonts w:ascii="Times New Roman" w:eastAsia="Times New Roman" w:hAnsi="Times New Roman" w:cs="Times New Roman"/>
          <w:sz w:val="24"/>
          <w:szCs w:val="24"/>
        </w:rPr>
        <w:t>еятельности  с помощью педагога.</w:t>
      </w:r>
    </w:p>
    <w:p w:rsidR="00C95FCC" w:rsidRPr="006F258D" w:rsidRDefault="00CB58DB" w:rsidP="00CB58DB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>ценивать совместно с педагогом и другими обучающимися успехи своего учебно</w:t>
      </w:r>
      <w:r w:rsidRPr="006F258D">
        <w:rPr>
          <w:rFonts w:ascii="Times New Roman" w:eastAsia="Times New Roman" w:hAnsi="Times New Roman" w:cs="Times New Roman"/>
          <w:sz w:val="24"/>
          <w:szCs w:val="24"/>
        </w:rPr>
        <w:t>го труда и труда одноклассников</w:t>
      </w:r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95FCC" w:rsidRPr="006F258D" w:rsidRDefault="00C95FCC" w:rsidP="00CB58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CB58DB" w:rsidRPr="006F258D" w:rsidRDefault="00CB58DB" w:rsidP="00CB58D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iCs/>
          <w:sz w:val="24"/>
          <w:szCs w:val="24"/>
        </w:rPr>
        <w:t>П</w:t>
      </w:r>
      <w:r w:rsidR="00C95FCC" w:rsidRPr="006F258D">
        <w:rPr>
          <w:rFonts w:ascii="Times New Roman" w:hAnsi="Times New Roman" w:cs="Times New Roman"/>
          <w:iCs/>
          <w:sz w:val="24"/>
          <w:szCs w:val="24"/>
        </w:rPr>
        <w:t>онимать информацию</w:t>
      </w:r>
      <w:r w:rsidR="00C95FCC" w:rsidRPr="006F258D">
        <w:rPr>
          <w:rFonts w:ascii="Times New Roman" w:hAnsi="Times New Roman" w:cs="Times New Roman"/>
          <w:sz w:val="24"/>
          <w:szCs w:val="24"/>
        </w:rPr>
        <w:t>, представленную в разных формах: словесной,  с</w:t>
      </w:r>
      <w:r w:rsidRPr="006F258D">
        <w:rPr>
          <w:rFonts w:ascii="Times New Roman" w:hAnsi="Times New Roman" w:cs="Times New Roman"/>
          <w:sz w:val="24"/>
          <w:szCs w:val="24"/>
        </w:rPr>
        <w:t>хематической,  условно-знаковой.</w:t>
      </w:r>
    </w:p>
    <w:p w:rsidR="00CB58DB" w:rsidRPr="006F258D" w:rsidRDefault="00CB58DB" w:rsidP="00CB58D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>риентироваться в системе знаний: отличать новое от уже известного с помощью педагог</w:t>
      </w:r>
      <w:r w:rsidRPr="006F258D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CB58DB" w:rsidRPr="006F258D" w:rsidRDefault="00CB58DB" w:rsidP="00CB58D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lastRenderedPageBreak/>
        <w:t>Д</w:t>
      </w:r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>обывать новые знания: находить ответы на вопросы, используя свой жизненный опыт и инф</w:t>
      </w:r>
      <w:r w:rsidRPr="006F258D">
        <w:rPr>
          <w:rFonts w:ascii="Times New Roman" w:eastAsia="Times New Roman" w:hAnsi="Times New Roman" w:cs="Times New Roman"/>
          <w:sz w:val="24"/>
          <w:szCs w:val="24"/>
        </w:rPr>
        <w:t>ормацию, полученную от педагога.</w:t>
      </w:r>
    </w:p>
    <w:p w:rsidR="00C95FCC" w:rsidRPr="006F258D" w:rsidRDefault="00CB58DB" w:rsidP="00CB58D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>елать выводы в результате  совместной  работы всей группы.</w:t>
      </w:r>
    </w:p>
    <w:p w:rsidR="00C95FCC" w:rsidRPr="006F258D" w:rsidRDefault="00CB58DB" w:rsidP="00CB58DB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>равнивать и группировать такие шахматные объекты, как ходы шахматных фигур, сильная и слаба</w:t>
      </w:r>
      <w:r w:rsidRPr="006F258D">
        <w:rPr>
          <w:rFonts w:ascii="Times New Roman" w:eastAsia="Times New Roman" w:hAnsi="Times New Roman" w:cs="Times New Roman"/>
          <w:sz w:val="24"/>
          <w:szCs w:val="24"/>
        </w:rPr>
        <w:t>я позиция, сила шахматных фигур.</w:t>
      </w:r>
    </w:p>
    <w:p w:rsidR="00C95FCC" w:rsidRPr="006F258D" w:rsidRDefault="00CB58DB" w:rsidP="00CB58DB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>аходить и формулировать решение шахматных задачи с помощью простейших  моделей (предметных, рисунков, схематических рисунков, схем).</w:t>
      </w:r>
    </w:p>
    <w:p w:rsidR="00C95FCC" w:rsidRPr="006F258D" w:rsidRDefault="00C95FCC" w:rsidP="00F109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Коммуникативные УУД</w:t>
      </w:r>
      <w:r w:rsidRPr="006F258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95FCC" w:rsidRPr="006F258D" w:rsidRDefault="00CB58DB" w:rsidP="00CB58DB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>онести свою позицию до других:</w:t>
      </w:r>
      <w:r w:rsidR="00C95FCC" w:rsidRPr="006F258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>оформлять свою мысль в устной и письменной речи (на уровне одного предложения или небольшого текста), учиться слышать, слушать и понимать партнера; уметь договариваться, вести дискуссию</w:t>
      </w:r>
      <w:r w:rsidRPr="006F25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5FCC" w:rsidRPr="006F258D" w:rsidRDefault="00CB58DB" w:rsidP="00CB58DB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>ланировать и согласованно вып</w:t>
      </w:r>
      <w:r w:rsidRPr="006F258D">
        <w:rPr>
          <w:rFonts w:ascii="Times New Roman" w:eastAsia="Times New Roman" w:hAnsi="Times New Roman" w:cs="Times New Roman"/>
          <w:sz w:val="24"/>
          <w:szCs w:val="24"/>
        </w:rPr>
        <w:t>олнять совместную деятельность.</w:t>
      </w:r>
    </w:p>
    <w:p w:rsidR="00C95FCC" w:rsidRPr="006F258D" w:rsidRDefault="00CB58DB" w:rsidP="00CB58DB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>овместно договариваться о правилах обще</w:t>
      </w:r>
      <w:r w:rsidRPr="006F258D">
        <w:rPr>
          <w:rFonts w:ascii="Times New Roman" w:eastAsia="Times New Roman" w:hAnsi="Times New Roman" w:cs="Times New Roman"/>
          <w:sz w:val="24"/>
          <w:szCs w:val="24"/>
        </w:rPr>
        <w:t>ния и поведения, следовать им.</w:t>
      </w:r>
    </w:p>
    <w:p w:rsidR="00C95FCC" w:rsidRPr="006F258D" w:rsidRDefault="00CB58DB" w:rsidP="00CB58DB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>читься выполнять различные роли в группе (лидера, исполнителя, критика), уважать в общении и сотрудничестве  партнера и самого себя.</w:t>
      </w:r>
    </w:p>
    <w:p w:rsidR="00C95FCC" w:rsidRPr="006F258D" w:rsidRDefault="00C95FCC" w:rsidP="00F109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F258D">
        <w:rPr>
          <w:rFonts w:ascii="Times New Roman" w:eastAsia="Times New Roman" w:hAnsi="Times New Roman" w:cs="Times New Roman"/>
          <w:b/>
          <w:sz w:val="24"/>
          <w:szCs w:val="24"/>
        </w:rPr>
        <w:t>Предметные:</w:t>
      </w:r>
      <w:r w:rsidRPr="006F2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7BC0" w:rsidRPr="006F258D" w:rsidRDefault="00997BC0" w:rsidP="00F109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b/>
          <w:sz w:val="24"/>
          <w:szCs w:val="24"/>
        </w:rPr>
        <w:t xml:space="preserve">К концу первого года </w:t>
      </w:r>
      <w:proofErr w:type="gramStart"/>
      <w:r w:rsidRPr="006F258D">
        <w:rPr>
          <w:rFonts w:ascii="Times New Roman" w:eastAsia="Times New Roman" w:hAnsi="Times New Roman" w:cs="Times New Roman"/>
          <w:b/>
          <w:sz w:val="24"/>
          <w:szCs w:val="24"/>
        </w:rPr>
        <w:t>обучения</w:t>
      </w:r>
      <w:proofErr w:type="gramEnd"/>
      <w:r w:rsidRPr="006F25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6F2D"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обучающиеся </w:t>
      </w:r>
      <w:r w:rsidRPr="006F258D">
        <w:rPr>
          <w:rFonts w:ascii="Times New Roman" w:eastAsia="Times New Roman" w:hAnsi="Times New Roman" w:cs="Times New Roman"/>
          <w:b/>
          <w:sz w:val="24"/>
          <w:szCs w:val="24"/>
        </w:rPr>
        <w:t>должны знать:</w:t>
      </w:r>
    </w:p>
    <w:p w:rsidR="00997BC0" w:rsidRPr="006F258D" w:rsidRDefault="00997BC0" w:rsidP="00997BC0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258D">
        <w:rPr>
          <w:rFonts w:ascii="Times New Roman" w:eastAsia="Times New Roman" w:hAnsi="Times New Roman" w:cs="Times New Roman"/>
          <w:sz w:val="24"/>
          <w:szCs w:val="24"/>
        </w:rPr>
        <w:t>шахматные термины: белое и черное поле, горизонталь, вертикаль, диагональ, центр, партнеры, начальное  положение, белые, черные, ход, взятие, стоять под боем, взятие на проходе, длинная и короткая рокировка, шах, мат, пат, ничья;</w:t>
      </w:r>
      <w:proofErr w:type="gramEnd"/>
    </w:p>
    <w:p w:rsidR="00997BC0" w:rsidRPr="006F258D" w:rsidRDefault="00997BC0" w:rsidP="00997BC0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название шахматных фигур: ладья, слон, ферзь, конь, пешка, король;</w:t>
      </w:r>
    </w:p>
    <w:p w:rsidR="00997BC0" w:rsidRPr="006F258D" w:rsidRDefault="00997BC0" w:rsidP="00997BC0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правила хода и взятия каждой фигуры.</w:t>
      </w:r>
    </w:p>
    <w:p w:rsidR="00997BC0" w:rsidRPr="006F258D" w:rsidRDefault="00997BC0" w:rsidP="00997B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258D">
        <w:rPr>
          <w:rFonts w:ascii="Times New Roman" w:eastAsia="Times New Roman" w:hAnsi="Times New Roman" w:cs="Times New Roman"/>
          <w:b/>
          <w:sz w:val="24"/>
          <w:szCs w:val="24"/>
        </w:rPr>
        <w:t xml:space="preserve">К концу первого года обучения </w:t>
      </w:r>
      <w:r w:rsidR="0082035F">
        <w:rPr>
          <w:rFonts w:ascii="Times New Roman" w:eastAsia="Times New Roman" w:hAnsi="Times New Roman" w:cs="Times New Roman"/>
          <w:b/>
          <w:sz w:val="24"/>
          <w:szCs w:val="24"/>
        </w:rPr>
        <w:t>обучающиеся</w:t>
      </w:r>
      <w:r w:rsidRPr="006F258D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должны уметь:</w:t>
      </w:r>
    </w:p>
    <w:p w:rsidR="00997BC0" w:rsidRPr="006F258D" w:rsidRDefault="00997BC0" w:rsidP="00997BC0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ориентироваться на шахматной доске;</w:t>
      </w:r>
    </w:p>
    <w:p w:rsidR="00997BC0" w:rsidRPr="006F258D" w:rsidRDefault="00997BC0" w:rsidP="00997BC0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играть каждой фигурой в отдельности и в совокупности с другими фигурами без нарушений правил шахматного кодекса;</w:t>
      </w:r>
    </w:p>
    <w:p w:rsidR="00997BC0" w:rsidRPr="006F258D" w:rsidRDefault="00997BC0" w:rsidP="00997BC0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правильно помещать шахматную доску между партнерами;</w:t>
      </w:r>
    </w:p>
    <w:p w:rsidR="00997BC0" w:rsidRPr="006F258D" w:rsidRDefault="00E952C5" w:rsidP="00997BC0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правильно расставлять фигуры перед игрой;</w:t>
      </w:r>
    </w:p>
    <w:p w:rsidR="00E952C5" w:rsidRPr="006F258D" w:rsidRDefault="00E952C5" w:rsidP="00997BC0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различать горизонталь, вертикаль, диагональ;</w:t>
      </w:r>
    </w:p>
    <w:p w:rsidR="00E952C5" w:rsidRPr="006F258D" w:rsidRDefault="00E952C5" w:rsidP="00997BC0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рокировать (делать рокировку);</w:t>
      </w:r>
    </w:p>
    <w:p w:rsidR="00E952C5" w:rsidRPr="006F258D" w:rsidRDefault="00E952C5" w:rsidP="00997BC0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объявлять шах;</w:t>
      </w:r>
    </w:p>
    <w:p w:rsidR="00E952C5" w:rsidRPr="006F258D" w:rsidRDefault="00E952C5" w:rsidP="00997BC0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ставить мат;</w:t>
      </w:r>
    </w:p>
    <w:p w:rsidR="00E952C5" w:rsidRPr="006F258D" w:rsidRDefault="00E952C5" w:rsidP="00997BC0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решать элементарные задачи на мат в один ход.</w:t>
      </w:r>
    </w:p>
    <w:p w:rsidR="00E952C5" w:rsidRPr="006F258D" w:rsidRDefault="00E952C5" w:rsidP="00E952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52C5" w:rsidRPr="006F258D" w:rsidRDefault="00E952C5" w:rsidP="00E952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Основной формой учета результатов внеурочной деятельности обучающихся является портфолио.</w:t>
      </w:r>
    </w:p>
    <w:p w:rsidR="00997BC0" w:rsidRPr="006F258D" w:rsidRDefault="00997BC0" w:rsidP="00997B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7677B" w:rsidRPr="006F258D" w:rsidRDefault="0037677B" w:rsidP="0037677B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eastAsia="Arial Unicode MS" w:hAnsi="Times New Roman" w:cs="Tahoma"/>
          <w:b/>
          <w:color w:val="000000"/>
          <w:sz w:val="24"/>
          <w:szCs w:val="24"/>
          <w:lang w:eastAsia="en-US" w:bidi="en-US"/>
        </w:rPr>
      </w:pPr>
      <w:r w:rsidRPr="006F258D">
        <w:rPr>
          <w:rFonts w:ascii="Times New Roman" w:eastAsia="Arial Unicode MS" w:hAnsi="Times New Roman" w:cs="Tahoma"/>
          <w:b/>
          <w:color w:val="000000"/>
          <w:sz w:val="24"/>
          <w:szCs w:val="24"/>
          <w:lang w:eastAsia="en-US" w:bidi="en-US"/>
        </w:rPr>
        <w:t>Содержание курса</w:t>
      </w:r>
      <w:r w:rsidR="00997BC0" w:rsidRPr="006F258D">
        <w:rPr>
          <w:rFonts w:ascii="Times New Roman" w:eastAsia="Arial Unicode MS" w:hAnsi="Times New Roman" w:cs="Tahoma"/>
          <w:b/>
          <w:color w:val="000000"/>
          <w:sz w:val="24"/>
          <w:szCs w:val="24"/>
          <w:lang w:eastAsia="en-US" w:bidi="en-US"/>
        </w:rPr>
        <w:t>:</w:t>
      </w:r>
    </w:p>
    <w:p w:rsidR="002402C7" w:rsidRPr="006F258D" w:rsidRDefault="002402C7" w:rsidP="002402C7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ahoma"/>
          <w:b/>
          <w:color w:val="000000"/>
          <w:sz w:val="24"/>
          <w:szCs w:val="24"/>
          <w:lang w:eastAsia="en-US" w:bidi="en-US"/>
        </w:rPr>
      </w:pPr>
    </w:p>
    <w:p w:rsidR="0037677B" w:rsidRPr="006F258D" w:rsidRDefault="002402C7" w:rsidP="002402C7">
      <w:pPr>
        <w:pStyle w:val="a5"/>
        <w:spacing w:before="0" w:beforeAutospacing="0" w:after="0" w:afterAutospacing="0"/>
        <w:rPr>
          <w:b/>
          <w:bCs/>
          <w:color w:val="000000"/>
        </w:rPr>
      </w:pPr>
      <w:r w:rsidRPr="006F258D">
        <w:rPr>
          <w:b/>
          <w:bCs/>
          <w:color w:val="000000"/>
        </w:rPr>
        <w:t>Содержание теоретического раздела  программы</w:t>
      </w:r>
    </w:p>
    <w:p w:rsidR="002402C7" w:rsidRPr="006F258D" w:rsidRDefault="002402C7" w:rsidP="002402C7">
      <w:pPr>
        <w:pStyle w:val="a5"/>
        <w:spacing w:before="0" w:beforeAutospacing="0" w:after="0" w:afterAutospacing="0"/>
        <w:ind w:firstLine="360"/>
        <w:jc w:val="both"/>
        <w:rPr>
          <w:color w:val="000000"/>
        </w:rPr>
      </w:pPr>
      <w:r w:rsidRPr="006F258D">
        <w:rPr>
          <w:color w:val="000000"/>
        </w:rPr>
        <w:t>Начальный курс по обучению игре в шахматы максимально прост и доступен младшим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:rsidR="002402C7" w:rsidRPr="006F258D" w:rsidRDefault="002402C7" w:rsidP="002402C7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258D">
        <w:rPr>
          <w:bCs/>
          <w:color w:val="000000"/>
        </w:rPr>
        <w:t xml:space="preserve">        Особенность</w:t>
      </w:r>
      <w:r w:rsidRPr="006F258D">
        <w:rPr>
          <w:rStyle w:val="apple-converted-space"/>
          <w:color w:val="000000"/>
        </w:rPr>
        <w:t> </w:t>
      </w:r>
      <w:r w:rsidRPr="006F258D">
        <w:rPr>
          <w:color w:val="000000"/>
        </w:rPr>
        <w:t>программы в том, что на</w:t>
      </w:r>
      <w:r w:rsidRPr="006F258D">
        <w:rPr>
          <w:rStyle w:val="apple-converted-space"/>
          <w:color w:val="000000"/>
        </w:rPr>
        <w:t> </w:t>
      </w:r>
      <w:r w:rsidRPr="006F258D">
        <w:rPr>
          <w:b/>
          <w:bCs/>
          <w:i/>
          <w:color w:val="000000"/>
        </w:rPr>
        <w:t>первом</w:t>
      </w:r>
      <w:r w:rsidRPr="006F258D">
        <w:rPr>
          <w:bCs/>
          <w:color w:val="000000"/>
        </w:rPr>
        <w:t xml:space="preserve"> году</w:t>
      </w:r>
      <w:r w:rsidRPr="006F258D">
        <w:rPr>
          <w:rStyle w:val="apple-converted-space"/>
          <w:color w:val="000000"/>
        </w:rPr>
        <w:t> </w:t>
      </w:r>
      <w:r w:rsidRPr="006F258D">
        <w:rPr>
          <w:color w:val="000000"/>
        </w:rPr>
        <w:t xml:space="preserve">обучения ребенок делает первые шаги в мире шахмат. </w:t>
      </w:r>
      <w:r w:rsidR="000409F3">
        <w:rPr>
          <w:color w:val="000000"/>
        </w:rPr>
        <w:t>Обучающиеся</w:t>
      </w:r>
      <w:r w:rsidRPr="006F258D">
        <w:rPr>
          <w:color w:val="000000"/>
        </w:rPr>
        <w:t xml:space="preserve"> знакомятся с историей возникновения шахматной игры, шахматной доской, фигурами, 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 </w:t>
      </w:r>
      <w:r w:rsidRPr="006F258D">
        <w:rPr>
          <w:rStyle w:val="apple-converted-space"/>
          <w:color w:val="000000"/>
        </w:rPr>
        <w:t> </w:t>
      </w:r>
      <w:r w:rsidRPr="006F258D">
        <w:rPr>
          <w:color w:val="000000"/>
        </w:rPr>
        <w:t>Большое место отводится изучению "</w:t>
      </w:r>
      <w:proofErr w:type="spellStart"/>
      <w:r w:rsidRPr="006F258D">
        <w:rPr>
          <w:color w:val="000000"/>
        </w:rPr>
        <w:t>доматового</w:t>
      </w:r>
      <w:proofErr w:type="spellEnd"/>
      <w:r w:rsidRPr="006F258D">
        <w:rPr>
          <w:color w:val="000000"/>
        </w:rPr>
        <w:t xml:space="preserve">" периода игры.   На занятиях используется материал, вызывающий особый интерес у детей: загадки, стихи, сказки песни о шахматах, шахматные миниатюры и </w:t>
      </w:r>
      <w:r w:rsidRPr="006F258D">
        <w:rPr>
          <w:color w:val="000000"/>
        </w:rPr>
        <w:lastRenderedPageBreak/>
        <w:t>инсценировки. Ключевым 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 </w:t>
      </w:r>
    </w:p>
    <w:p w:rsidR="002402C7" w:rsidRPr="006F258D" w:rsidRDefault="002402C7" w:rsidP="002402C7">
      <w:pPr>
        <w:rPr>
          <w:rFonts w:ascii="Times New Roman" w:hAnsi="Times New Roman" w:cs="Times New Roman"/>
          <w:b/>
          <w:sz w:val="24"/>
          <w:szCs w:val="24"/>
        </w:rPr>
      </w:pPr>
      <w:r w:rsidRPr="006F258D">
        <w:rPr>
          <w:rFonts w:ascii="Times New Roman" w:hAnsi="Times New Roman" w:cs="Times New Roman"/>
          <w:b/>
          <w:sz w:val="24"/>
          <w:szCs w:val="24"/>
        </w:rPr>
        <w:t>Содержание практического раздела  программы</w:t>
      </w:r>
    </w:p>
    <w:p w:rsidR="002402C7" w:rsidRPr="006F258D" w:rsidRDefault="002402C7" w:rsidP="00240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b/>
          <w:sz w:val="24"/>
          <w:szCs w:val="24"/>
        </w:rPr>
        <w:t>1</w:t>
      </w:r>
      <w:r w:rsidRPr="006F258D">
        <w:rPr>
          <w:rFonts w:ascii="Times New Roman" w:hAnsi="Times New Roman" w:cs="Times New Roman"/>
          <w:sz w:val="24"/>
          <w:szCs w:val="24"/>
        </w:rPr>
        <w:t>.</w:t>
      </w:r>
      <w:r w:rsidRPr="006F25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258D">
        <w:rPr>
          <w:rFonts w:ascii="Times New Roman" w:hAnsi="Times New Roman" w:cs="Times New Roman"/>
          <w:b/>
          <w:sz w:val="24"/>
          <w:szCs w:val="24"/>
        </w:rPr>
        <w:t>Шахматная доска</w:t>
      </w:r>
      <w:r w:rsidRPr="006F258D">
        <w:rPr>
          <w:rFonts w:ascii="Times New Roman" w:hAnsi="Times New Roman" w:cs="Times New Roman"/>
          <w:sz w:val="24"/>
          <w:szCs w:val="24"/>
        </w:rPr>
        <w:t>. Шахматная доска, белые и черные поля, горизонталь, вертикаль, диагональ, центр.</w:t>
      </w:r>
    </w:p>
    <w:p w:rsidR="002402C7" w:rsidRPr="006F258D" w:rsidRDefault="002402C7" w:rsidP="002402C7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258D">
        <w:rPr>
          <w:rFonts w:ascii="Times New Roman" w:hAnsi="Times New Roman" w:cs="Times New Roman"/>
          <w:iCs/>
          <w:sz w:val="24"/>
          <w:szCs w:val="24"/>
        </w:rPr>
        <w:t>Дидактические игры и задания</w:t>
      </w:r>
    </w:p>
    <w:p w:rsidR="002402C7" w:rsidRPr="006F258D" w:rsidRDefault="002402C7" w:rsidP="002402C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"Горизонталь". Двое играющих по очереди заполняют одну из горизонтальных линий шахматной доски кубиками (фишками, пешками и т. п.).</w:t>
      </w:r>
    </w:p>
    <w:p w:rsidR="002402C7" w:rsidRPr="006F258D" w:rsidRDefault="002402C7" w:rsidP="002402C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"Вертикаль". То же самое, но заполняется одна из вертикальных линий шахматной доски.</w:t>
      </w:r>
    </w:p>
    <w:p w:rsidR="002402C7" w:rsidRPr="006F258D" w:rsidRDefault="002402C7" w:rsidP="002402C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"Диагональ". То же самое, но заполняется одна из диагоналей шахматной доски.</w:t>
      </w:r>
    </w:p>
    <w:p w:rsidR="002402C7" w:rsidRPr="006F258D" w:rsidRDefault="002402C7" w:rsidP="00240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b/>
          <w:sz w:val="24"/>
          <w:szCs w:val="24"/>
        </w:rPr>
        <w:t>2</w:t>
      </w:r>
      <w:r w:rsidRPr="006F258D">
        <w:rPr>
          <w:rFonts w:ascii="Times New Roman" w:hAnsi="Times New Roman" w:cs="Times New Roman"/>
          <w:sz w:val="24"/>
          <w:szCs w:val="24"/>
        </w:rPr>
        <w:t>.</w:t>
      </w:r>
      <w:r w:rsidRPr="006F25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258D">
        <w:rPr>
          <w:rFonts w:ascii="Times New Roman" w:hAnsi="Times New Roman" w:cs="Times New Roman"/>
          <w:b/>
          <w:sz w:val="24"/>
          <w:szCs w:val="24"/>
        </w:rPr>
        <w:t>Шахматные фигуры</w:t>
      </w:r>
      <w:r w:rsidRPr="006F258D">
        <w:rPr>
          <w:rFonts w:ascii="Times New Roman" w:hAnsi="Times New Roman" w:cs="Times New Roman"/>
          <w:sz w:val="24"/>
          <w:szCs w:val="24"/>
        </w:rPr>
        <w:t>. Белые, черные, ладья, слон, ферзь, конь, пешка, король.</w:t>
      </w:r>
    </w:p>
    <w:p w:rsidR="002402C7" w:rsidRPr="006F258D" w:rsidRDefault="002402C7" w:rsidP="002402C7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258D">
        <w:rPr>
          <w:rFonts w:ascii="Times New Roman" w:hAnsi="Times New Roman" w:cs="Times New Roman"/>
          <w:iCs/>
          <w:sz w:val="24"/>
          <w:szCs w:val="24"/>
        </w:rPr>
        <w:t>Дидактические игры и задания</w:t>
      </w:r>
    </w:p>
    <w:p w:rsidR="002402C7" w:rsidRPr="006F258D" w:rsidRDefault="002402C7" w:rsidP="002402C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"Волшебный мешочек". В непрозрачном мешочке по очереди прячутся все шахматные фигуры, каждый из учеников на ощупь пытается определить, какая фигура спрятана.</w:t>
      </w:r>
    </w:p>
    <w:p w:rsidR="002402C7" w:rsidRPr="006F258D" w:rsidRDefault="002402C7" w:rsidP="002402C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"Угадай</w:t>
      </w:r>
      <w:r w:rsidR="008315E9">
        <w:rPr>
          <w:rFonts w:ascii="Times New Roman" w:hAnsi="Times New Roman" w:cs="Times New Roman"/>
          <w:sz w:val="24"/>
          <w:szCs w:val="24"/>
        </w:rPr>
        <w:t>-</w:t>
      </w:r>
      <w:r w:rsidRPr="006F258D">
        <w:rPr>
          <w:rFonts w:ascii="Times New Roman" w:hAnsi="Times New Roman" w:cs="Times New Roman"/>
          <w:sz w:val="24"/>
          <w:szCs w:val="24"/>
        </w:rPr>
        <w:t xml:space="preserve">ка". Педагог словесно описывает одну из шахматных фигур, </w:t>
      </w:r>
      <w:r w:rsidR="0082035F">
        <w:rPr>
          <w:rFonts w:ascii="Times New Roman" w:hAnsi="Times New Roman" w:cs="Times New Roman"/>
          <w:sz w:val="24"/>
          <w:szCs w:val="24"/>
        </w:rPr>
        <w:t>обучающиеся</w:t>
      </w:r>
      <w:r w:rsidRPr="006F258D">
        <w:rPr>
          <w:rFonts w:ascii="Times New Roman" w:hAnsi="Times New Roman" w:cs="Times New Roman"/>
          <w:sz w:val="24"/>
          <w:szCs w:val="24"/>
        </w:rPr>
        <w:t xml:space="preserve"> должны догадаться, что это за фигура.</w:t>
      </w:r>
    </w:p>
    <w:p w:rsidR="002402C7" w:rsidRPr="006F258D" w:rsidRDefault="002402C7" w:rsidP="002402C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 xml:space="preserve">"Секретная фигура". Все фигуры стоят на столе учителя в один ряд, </w:t>
      </w:r>
      <w:r w:rsidR="0082035F">
        <w:rPr>
          <w:rFonts w:ascii="Times New Roman" w:hAnsi="Times New Roman" w:cs="Times New Roman"/>
          <w:sz w:val="24"/>
          <w:szCs w:val="24"/>
        </w:rPr>
        <w:t>обучающиеся</w:t>
      </w:r>
      <w:r w:rsidRPr="006F258D">
        <w:rPr>
          <w:rFonts w:ascii="Times New Roman" w:hAnsi="Times New Roman" w:cs="Times New Roman"/>
          <w:sz w:val="24"/>
          <w:szCs w:val="24"/>
        </w:rPr>
        <w:t xml:space="preserve"> по очереди называют все шахматные фигуры, кроме "секретной", которая выбирается заранее; вместо названия этой фигуры надо сказать: "Секрет".</w:t>
      </w:r>
    </w:p>
    <w:p w:rsidR="002402C7" w:rsidRPr="006F258D" w:rsidRDefault="002402C7" w:rsidP="002402C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 xml:space="preserve">"Угадай". Педагог загадывает про себя одну из фигур, а </w:t>
      </w:r>
      <w:r w:rsidR="0082035F">
        <w:rPr>
          <w:rFonts w:ascii="Times New Roman" w:hAnsi="Times New Roman" w:cs="Times New Roman"/>
          <w:sz w:val="24"/>
          <w:szCs w:val="24"/>
        </w:rPr>
        <w:t>обучающиеся</w:t>
      </w:r>
      <w:r w:rsidRPr="006F258D">
        <w:rPr>
          <w:rFonts w:ascii="Times New Roman" w:hAnsi="Times New Roman" w:cs="Times New Roman"/>
          <w:sz w:val="24"/>
          <w:szCs w:val="24"/>
        </w:rPr>
        <w:t xml:space="preserve"> по очереди пытаются угадать, какая фигура загадана.</w:t>
      </w:r>
    </w:p>
    <w:p w:rsidR="002402C7" w:rsidRPr="006F258D" w:rsidRDefault="002402C7" w:rsidP="002402C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"Что общего?" Педагог берет две шахматные фигуры и спрашивает учеников, чем они похожи друг на друга. Чем отличаются? (Цветом, формой.)</w:t>
      </w:r>
    </w:p>
    <w:p w:rsidR="002402C7" w:rsidRPr="006F258D" w:rsidRDefault="002402C7" w:rsidP="002402C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 xml:space="preserve">"Большая и маленькая". На столе шесть разных фигур. </w:t>
      </w:r>
      <w:r w:rsidR="0082035F">
        <w:rPr>
          <w:rFonts w:ascii="Times New Roman" w:hAnsi="Times New Roman" w:cs="Times New Roman"/>
          <w:sz w:val="24"/>
          <w:szCs w:val="24"/>
        </w:rPr>
        <w:t>Обучающиеся</w:t>
      </w:r>
      <w:r w:rsidRPr="006F258D">
        <w:rPr>
          <w:rFonts w:ascii="Times New Roman" w:hAnsi="Times New Roman" w:cs="Times New Roman"/>
          <w:sz w:val="24"/>
          <w:szCs w:val="24"/>
        </w:rPr>
        <w:t xml:space="preserve"> называют самую высокую фигуру и ставят ее в сторону. Задача: поставить все фигуры по высоте.</w:t>
      </w:r>
    </w:p>
    <w:p w:rsidR="002402C7" w:rsidRPr="006F258D" w:rsidRDefault="002402C7" w:rsidP="00240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b/>
          <w:sz w:val="24"/>
          <w:szCs w:val="24"/>
        </w:rPr>
        <w:t>3.</w:t>
      </w:r>
      <w:r w:rsidRPr="006F258D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Н</w:t>
      </w:r>
      <w:r w:rsidRPr="006F258D">
        <w:rPr>
          <w:rFonts w:ascii="Times New Roman" w:hAnsi="Times New Roman" w:cs="Times New Roman"/>
          <w:b/>
          <w:sz w:val="24"/>
          <w:szCs w:val="24"/>
        </w:rPr>
        <w:t>ачальная расстановка фигур.</w:t>
      </w:r>
      <w:r w:rsidRPr="006F258D">
        <w:rPr>
          <w:rFonts w:ascii="Times New Roman" w:hAnsi="Times New Roman" w:cs="Times New Roman"/>
          <w:sz w:val="24"/>
          <w:szCs w:val="24"/>
        </w:rPr>
        <w:t xml:space="preserve"> Начальное положение (начальная позиция); расположение каждой из фигур в начальной позиции; правило "ферзь любит свой цвет"; связь между горизонталями, вертикалями, диагоналями и начальной расстановкой фигур.</w:t>
      </w:r>
    </w:p>
    <w:p w:rsidR="002402C7" w:rsidRPr="006F258D" w:rsidRDefault="002402C7" w:rsidP="002402C7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258D">
        <w:rPr>
          <w:rFonts w:ascii="Times New Roman" w:hAnsi="Times New Roman" w:cs="Times New Roman"/>
          <w:iCs/>
          <w:sz w:val="24"/>
          <w:szCs w:val="24"/>
        </w:rPr>
        <w:t>Дидактические игры и задания</w:t>
      </w:r>
    </w:p>
    <w:p w:rsidR="002402C7" w:rsidRPr="006F258D" w:rsidRDefault="002402C7" w:rsidP="002402C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"Мешочек". Ученики по одной вынимают из мешочка шахматные фигуры и постепенно расставляют начальную позицию.</w:t>
      </w:r>
    </w:p>
    <w:p w:rsidR="002402C7" w:rsidRPr="006F258D" w:rsidRDefault="002402C7" w:rsidP="002402C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"Да и нет". Педагог берет две шахматные фигурки и спрашивает детей, стоят ли эти фигуры рядом в начальном положении.</w:t>
      </w:r>
    </w:p>
    <w:p w:rsidR="002402C7" w:rsidRPr="006F258D" w:rsidRDefault="002402C7" w:rsidP="002402C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"Мяч". Педагог произносит какую-нибудь фразу о начальном положении, к примеру: "Ладья стоит в углу", и бросает мяч кому-то из учеников. Если утверждение верно, то мяч следует поймать.</w:t>
      </w:r>
    </w:p>
    <w:p w:rsidR="002402C7" w:rsidRPr="006F258D" w:rsidRDefault="002402C7" w:rsidP="00240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b/>
          <w:sz w:val="24"/>
          <w:szCs w:val="24"/>
        </w:rPr>
        <w:t>4.</w:t>
      </w:r>
      <w:r w:rsidRPr="006F258D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6F258D">
        <w:rPr>
          <w:rFonts w:ascii="Times New Roman" w:hAnsi="Times New Roman" w:cs="Times New Roman"/>
          <w:b/>
          <w:sz w:val="24"/>
          <w:szCs w:val="24"/>
        </w:rPr>
        <w:t>Ходы и взятие фигур.</w:t>
      </w:r>
      <w:r w:rsidRPr="006F25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258D">
        <w:rPr>
          <w:rFonts w:ascii="Times New Roman" w:hAnsi="Times New Roman" w:cs="Times New Roman"/>
          <w:sz w:val="24"/>
          <w:szCs w:val="24"/>
        </w:rPr>
        <w:t>Правила хода и взятия каждой из фигур, игра "на уничтожение", белопольные и чернопольные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  <w:proofErr w:type="gramEnd"/>
    </w:p>
    <w:p w:rsidR="002402C7" w:rsidRPr="006F258D" w:rsidRDefault="002402C7" w:rsidP="002402C7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258D">
        <w:rPr>
          <w:rFonts w:ascii="Times New Roman" w:hAnsi="Times New Roman" w:cs="Times New Roman"/>
          <w:iCs/>
          <w:sz w:val="24"/>
          <w:szCs w:val="24"/>
        </w:rPr>
        <w:t>Дидактические игры и задания</w:t>
      </w:r>
    </w:p>
    <w:p w:rsidR="002402C7" w:rsidRPr="006F258D" w:rsidRDefault="002402C7" w:rsidP="002402C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"Игра на уничтожение" –</w:t>
      </w:r>
      <w:r w:rsidRPr="006F25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258D">
        <w:rPr>
          <w:rFonts w:ascii="Times New Roman" w:hAnsi="Times New Roman" w:cs="Times New Roman"/>
          <w:sz w:val="24"/>
          <w:szCs w:val="24"/>
        </w:rPr>
        <w:t>важнейшая игра курса. У ребенка формируется внутренний план действий, развивается аналитико-синтетическая функция мышления и др. Педагог играет с учениками ограниченным числом фигур (чаще всего фигура против фигуры). Выигрывает тот, кто побьет все фигуры противника.</w:t>
      </w:r>
    </w:p>
    <w:p w:rsidR="002402C7" w:rsidRPr="006F258D" w:rsidRDefault="002402C7" w:rsidP="002402C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"Один в поле воин". Белая фигура должна побить все черные фигуры, расположенные на шахматной доске, уничтожая каждым ходом по фигуре (черные фигуры считаются заколдованными, недвижимыми).</w:t>
      </w:r>
    </w:p>
    <w:p w:rsidR="002402C7" w:rsidRPr="006F258D" w:rsidRDefault="002402C7" w:rsidP="002402C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"Лабиринт". Белая фигура должна достичь определенной клетки шахматной доски, не становясь на "заминированные" поля и не перепрыгивая их.</w:t>
      </w:r>
    </w:p>
    <w:p w:rsidR="002402C7" w:rsidRPr="006F258D" w:rsidRDefault="002402C7" w:rsidP="002402C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lastRenderedPageBreak/>
        <w:t>"Перехитри часовых". Белая фигура должна достичь определенной клетки шахматной доски, не становясь на "заминированные" поля и на поля, находящиеся под ударом черных фигур.</w:t>
      </w:r>
    </w:p>
    <w:p w:rsidR="002402C7" w:rsidRPr="006F258D" w:rsidRDefault="002402C7" w:rsidP="002402C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"Сними часовых". Белая фигура должна побить все черные фигуры, избирается такой маршрут передвижения по шахматной доске, чтобы белая фигура ни разу не оказалась под ударом черных фигур.</w:t>
      </w:r>
    </w:p>
    <w:p w:rsidR="002402C7" w:rsidRPr="006F258D" w:rsidRDefault="002402C7" w:rsidP="002402C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"Кратчайший путь". За минимальное число ходов белая фигура должна достичь определенной клетки шахматной доски.</w:t>
      </w:r>
    </w:p>
    <w:p w:rsidR="002402C7" w:rsidRPr="006F258D" w:rsidRDefault="002402C7" w:rsidP="002402C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"Захват контрольного поля". Игра фигурой против фигуры ведется не с целью уничтожения, а с целью установить свою фигуру на определенное поле. При этом запрещается ставить фигуры на клетки, находящиеся под ударом фигуры противника.</w:t>
      </w:r>
    </w:p>
    <w:p w:rsidR="002402C7" w:rsidRPr="006F258D" w:rsidRDefault="002402C7" w:rsidP="002402C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 xml:space="preserve">"Защита контрольного поля". </w:t>
      </w:r>
      <w:proofErr w:type="gramStart"/>
      <w:r w:rsidRPr="006F258D">
        <w:rPr>
          <w:rFonts w:ascii="Times New Roman" w:hAnsi="Times New Roman" w:cs="Times New Roman"/>
          <w:sz w:val="24"/>
          <w:szCs w:val="24"/>
        </w:rPr>
        <w:t>Эта игра подобна предыдущей, но при точной игре обеих сторон не имеет победителя.</w:t>
      </w:r>
      <w:proofErr w:type="gramEnd"/>
    </w:p>
    <w:p w:rsidR="002402C7" w:rsidRPr="006F258D" w:rsidRDefault="002402C7" w:rsidP="002402C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"Атака неприятельской фигуры". Белая фигура должна за один ход напасть на черную фигуру, но так, чтобы не оказаться под боем.</w:t>
      </w:r>
    </w:p>
    <w:p w:rsidR="002402C7" w:rsidRPr="006F258D" w:rsidRDefault="002402C7" w:rsidP="002402C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"Двойной удар". Белой фигурой надо напасть одновременно на две черные фигуры.</w:t>
      </w:r>
    </w:p>
    <w:p w:rsidR="002402C7" w:rsidRPr="006F258D" w:rsidRDefault="002402C7" w:rsidP="002402C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"Взятие". Из нескольких возможных взятий надо выбрать лучшее –</w:t>
      </w:r>
      <w:r w:rsidRPr="006F25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258D">
        <w:rPr>
          <w:rFonts w:ascii="Times New Roman" w:hAnsi="Times New Roman" w:cs="Times New Roman"/>
          <w:sz w:val="24"/>
          <w:szCs w:val="24"/>
        </w:rPr>
        <w:t>побить незащищенную фигуру.</w:t>
      </w:r>
    </w:p>
    <w:p w:rsidR="002402C7" w:rsidRPr="006F258D" w:rsidRDefault="002402C7" w:rsidP="002402C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"Защита". Здесь нужно одной белой фигурой защитить другую, стоящую под боем.</w:t>
      </w:r>
    </w:p>
    <w:p w:rsidR="002402C7" w:rsidRPr="006F258D" w:rsidRDefault="002402C7" w:rsidP="002402C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"Выиграй фигуру". Белые должны сделать такой ход, чтобы при любом ответе черных они проиграли одну из своих фигур.</w:t>
      </w:r>
    </w:p>
    <w:p w:rsidR="002402C7" w:rsidRPr="006F258D" w:rsidRDefault="002402C7" w:rsidP="002402C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"Ограничение подвижности". Это разновидность "игры на уничтожение", но с "заминированными" полями. Выигрывает тот, кто побьет все фигуры противника.</w:t>
      </w:r>
    </w:p>
    <w:p w:rsidR="002402C7" w:rsidRPr="006F258D" w:rsidRDefault="002402C7" w:rsidP="00240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b/>
          <w:sz w:val="24"/>
          <w:szCs w:val="24"/>
        </w:rPr>
        <w:t>5.</w:t>
      </w:r>
      <w:r w:rsidRPr="006F258D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6F258D">
        <w:rPr>
          <w:rFonts w:ascii="Times New Roman" w:hAnsi="Times New Roman" w:cs="Times New Roman"/>
          <w:b/>
          <w:sz w:val="24"/>
          <w:szCs w:val="24"/>
        </w:rPr>
        <w:t xml:space="preserve">Цель шахматной партии. </w:t>
      </w:r>
      <w:r w:rsidRPr="006F258D">
        <w:rPr>
          <w:rFonts w:ascii="Times New Roman" w:hAnsi="Times New Roman" w:cs="Times New Roman"/>
          <w:sz w:val="24"/>
          <w:szCs w:val="24"/>
        </w:rPr>
        <w:t>Шах, мат, пат, ничья, мат в один ход, длинная и короткая рокировка и ее правила.</w:t>
      </w:r>
    </w:p>
    <w:p w:rsidR="002402C7" w:rsidRPr="006F258D" w:rsidRDefault="002402C7" w:rsidP="002402C7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258D">
        <w:rPr>
          <w:rFonts w:ascii="Times New Roman" w:hAnsi="Times New Roman" w:cs="Times New Roman"/>
          <w:iCs/>
          <w:sz w:val="24"/>
          <w:szCs w:val="24"/>
        </w:rPr>
        <w:t>Дидактические игры и задания</w:t>
      </w:r>
    </w:p>
    <w:p w:rsidR="002402C7" w:rsidRPr="006F258D" w:rsidRDefault="002402C7" w:rsidP="002402C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"Шах или не шах". Приводится ряд положений, в которых ученики должны определить: стоит ли король под шахом или нет.</w:t>
      </w:r>
    </w:p>
    <w:p w:rsidR="002402C7" w:rsidRPr="006F258D" w:rsidRDefault="002402C7" w:rsidP="002402C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"Дай шах". Требуется объявить шах неприятельскому королю.</w:t>
      </w:r>
    </w:p>
    <w:p w:rsidR="002402C7" w:rsidRPr="006F258D" w:rsidRDefault="002402C7" w:rsidP="002402C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"Пять шахов". Каждой из пяти белых фигур нужно объявить шах черному королю.</w:t>
      </w:r>
    </w:p>
    <w:p w:rsidR="002402C7" w:rsidRPr="006F258D" w:rsidRDefault="002402C7" w:rsidP="002402C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"Защита от шаха". Белый король должен защититься от шаха.</w:t>
      </w:r>
    </w:p>
    <w:p w:rsidR="002402C7" w:rsidRPr="006F258D" w:rsidRDefault="002402C7" w:rsidP="002402C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"Мат или не мат". Приводится ряд положений, в которых ученики должны определить: дан ли мат черному королю.</w:t>
      </w:r>
    </w:p>
    <w:p w:rsidR="002402C7" w:rsidRPr="006F258D" w:rsidRDefault="002402C7" w:rsidP="002402C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"Первый шах". Игра проводится всеми фигурами из начального положения. Выигрывает тот, кто объявит первый шах.</w:t>
      </w:r>
    </w:p>
    <w:p w:rsidR="002402C7" w:rsidRPr="006F258D" w:rsidRDefault="002402C7" w:rsidP="002402C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"Рокировка". Ученики должны определить, можно ли рокировать в тех или иных случаях.</w:t>
      </w:r>
    </w:p>
    <w:p w:rsidR="002402C7" w:rsidRPr="006F258D" w:rsidRDefault="002402C7" w:rsidP="00240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b/>
          <w:sz w:val="24"/>
          <w:szCs w:val="24"/>
        </w:rPr>
        <w:t>6.</w:t>
      </w:r>
      <w:r w:rsidRPr="006F258D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6F258D">
        <w:rPr>
          <w:rFonts w:ascii="Times New Roman" w:hAnsi="Times New Roman" w:cs="Times New Roman"/>
          <w:b/>
          <w:sz w:val="24"/>
          <w:szCs w:val="24"/>
        </w:rPr>
        <w:t>Игра всеми фигурами из начального положения.</w:t>
      </w:r>
      <w:r w:rsidRPr="006F258D">
        <w:rPr>
          <w:rFonts w:ascii="Times New Roman" w:hAnsi="Times New Roman" w:cs="Times New Roman"/>
          <w:sz w:val="24"/>
          <w:szCs w:val="24"/>
        </w:rPr>
        <w:t xml:space="preserve"> Самые общие представления о том, как начинать шахматную партию.</w:t>
      </w:r>
    </w:p>
    <w:p w:rsidR="002402C7" w:rsidRPr="006F258D" w:rsidRDefault="002402C7" w:rsidP="002402C7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258D">
        <w:rPr>
          <w:rFonts w:ascii="Times New Roman" w:hAnsi="Times New Roman" w:cs="Times New Roman"/>
          <w:iCs/>
          <w:sz w:val="24"/>
          <w:szCs w:val="24"/>
        </w:rPr>
        <w:t>Дидактические игры и задания</w:t>
      </w:r>
    </w:p>
    <w:p w:rsidR="002402C7" w:rsidRPr="006F258D" w:rsidRDefault="002402C7" w:rsidP="002402C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"Два хода". Для того чтобы ученик научился создавать и реализовывать угрозы, он играет с педагогом следующим образом: на каждый ход учителя ученик отвечает двумя своими ходами.</w:t>
      </w:r>
    </w:p>
    <w:p w:rsidR="0037677B" w:rsidRPr="006F258D" w:rsidRDefault="0037677B" w:rsidP="002402C7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2CD0" w:rsidRPr="006F258D" w:rsidRDefault="0037677B" w:rsidP="00C95FCC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258D">
        <w:rPr>
          <w:rFonts w:ascii="Times New Roman" w:hAnsi="Times New Roman" w:cs="Times New Roman"/>
          <w:b/>
          <w:sz w:val="24"/>
          <w:szCs w:val="24"/>
        </w:rPr>
        <w:t>Программно-методическое о</w:t>
      </w:r>
      <w:r w:rsidR="002C2CD0" w:rsidRPr="006F258D">
        <w:rPr>
          <w:rFonts w:ascii="Times New Roman" w:hAnsi="Times New Roman" w:cs="Times New Roman"/>
          <w:b/>
          <w:sz w:val="24"/>
          <w:szCs w:val="24"/>
        </w:rPr>
        <w:t>беспечение</w:t>
      </w:r>
    </w:p>
    <w:p w:rsidR="002C2CD0" w:rsidRPr="006F258D" w:rsidRDefault="002C2CD0" w:rsidP="002C2CD0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5FCC" w:rsidRPr="006F258D" w:rsidRDefault="002C2CD0" w:rsidP="00C95FCC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258D">
        <w:rPr>
          <w:rFonts w:ascii="Times New Roman" w:hAnsi="Times New Roman" w:cs="Times New Roman"/>
          <w:b/>
          <w:sz w:val="24"/>
          <w:szCs w:val="24"/>
        </w:rPr>
        <w:t>К</w:t>
      </w:r>
      <w:r w:rsidR="0037677B" w:rsidRPr="006F258D">
        <w:rPr>
          <w:rFonts w:ascii="Times New Roman" w:hAnsi="Times New Roman" w:cs="Times New Roman"/>
          <w:b/>
          <w:sz w:val="24"/>
          <w:szCs w:val="24"/>
        </w:rPr>
        <w:t>нигопечатная продукция:</w:t>
      </w:r>
    </w:p>
    <w:p w:rsidR="002C2CD0" w:rsidRPr="006F258D" w:rsidRDefault="002C2CD0" w:rsidP="002C2CD0">
      <w:pPr>
        <w:pStyle w:val="a3"/>
        <w:widowControl w:val="0"/>
        <w:numPr>
          <w:ilvl w:val="0"/>
          <w:numId w:val="25"/>
        </w:numPr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4"/>
          <w:szCs w:val="24"/>
          <w:lang w:val="en-US" w:bidi="en-US"/>
        </w:rPr>
      </w:pPr>
      <w:r w:rsidRPr="006F258D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Федеральный государственный образовательный стандарт НОО. Москва «Просвещение», 2011 год.</w:t>
      </w:r>
    </w:p>
    <w:p w:rsidR="002C2CD0" w:rsidRPr="006F258D" w:rsidRDefault="002C2CD0" w:rsidP="002C2CD0">
      <w:pPr>
        <w:pStyle w:val="a3"/>
        <w:widowControl w:val="0"/>
        <w:numPr>
          <w:ilvl w:val="0"/>
          <w:numId w:val="25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</w:pPr>
      <w:r w:rsidRPr="006F258D">
        <w:rPr>
          <w:rFonts w:ascii="Times New Roman" w:hAnsi="Times New Roman" w:cs="Times New Roman"/>
          <w:sz w:val="24"/>
          <w:szCs w:val="24"/>
        </w:rPr>
        <w:t xml:space="preserve">Программа «Шахматы в школе» автор И.Г. Сухин. </w:t>
      </w:r>
      <w:r w:rsidRPr="006F25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Москва «Просвещение», 2002</w:t>
      </w:r>
      <w:r w:rsidRPr="006F258D">
        <w:rPr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Pr="006F25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год.</w:t>
      </w:r>
    </w:p>
    <w:p w:rsidR="002C2CD0" w:rsidRPr="006F258D" w:rsidRDefault="002C2CD0" w:rsidP="002C2CD0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C2CD0" w:rsidRPr="006F258D" w:rsidRDefault="002C2CD0" w:rsidP="00C95FCC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25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Методические пособия для учителя:</w:t>
      </w:r>
    </w:p>
    <w:p w:rsidR="00C95FCC" w:rsidRPr="006F258D" w:rsidRDefault="00C95FCC" w:rsidP="00CB58D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58D">
        <w:rPr>
          <w:rFonts w:ascii="Times New Roman" w:hAnsi="Times New Roman" w:cs="Times New Roman"/>
          <w:smallCaps/>
          <w:color w:val="000000"/>
          <w:sz w:val="24"/>
          <w:szCs w:val="24"/>
        </w:rPr>
        <w:t>1. </w:t>
      </w:r>
      <w:r w:rsidRPr="006F258D">
        <w:rPr>
          <w:rFonts w:ascii="Times New Roman" w:hAnsi="Times New Roman" w:cs="Times New Roman"/>
          <w:color w:val="000000"/>
          <w:sz w:val="24"/>
          <w:szCs w:val="24"/>
        </w:rPr>
        <w:t>Сухин И.  Удивительные приключения в шахматной стране. (Занимательное пособие для родителей и учителей). Рекомендовано Мин общ</w:t>
      </w:r>
      <w:proofErr w:type="gramStart"/>
      <w:r w:rsidRPr="006F258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6F25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F258D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6F258D">
        <w:rPr>
          <w:rFonts w:ascii="Times New Roman" w:hAnsi="Times New Roman" w:cs="Times New Roman"/>
          <w:color w:val="000000"/>
          <w:sz w:val="24"/>
          <w:szCs w:val="24"/>
        </w:rPr>
        <w:t xml:space="preserve"> проф. обр. РФ. М..  ПОМАТУР. 2000г.</w:t>
      </w:r>
    </w:p>
    <w:p w:rsidR="00C95FCC" w:rsidRPr="006F258D" w:rsidRDefault="00C95FCC" w:rsidP="00CB58D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lastRenderedPageBreak/>
        <w:t>2. Сухин И. Шахматы для самых маленьких. Книга-сказка для совместного чтения родителей и детей. М. АСТРЕЛЬ. ACT. 2000 г.</w:t>
      </w:r>
    </w:p>
    <w:p w:rsidR="00C95FCC" w:rsidRPr="006F258D" w:rsidRDefault="00C95FCC" w:rsidP="00CB58DB">
      <w:p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>3. Туров Б.И. Жемчужины шахматного творчества Ростов-на-Дону. Феникс. 2000</w:t>
      </w:r>
    </w:p>
    <w:p w:rsidR="00C95FCC" w:rsidRPr="006F258D" w:rsidRDefault="00C95FCC" w:rsidP="00CB58DB">
      <w:p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>4. Уильям Гарет. Шахматы. Учитесь играть в самую популярную игру в мире.         М. Терра. 1998 г.</w:t>
      </w:r>
    </w:p>
    <w:p w:rsidR="00C95FCC" w:rsidRPr="006F258D" w:rsidRDefault="00C95FCC" w:rsidP="00CB58D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>5. Френе С. Избранные педагогические сочинения, М.. Просвещение. 1990 г.</w:t>
      </w:r>
    </w:p>
    <w:p w:rsidR="00C95FCC" w:rsidRPr="006F258D" w:rsidRDefault="00C95FCC" w:rsidP="00CB58D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>6. В.Хенкин, Куда идет король. М.. Молодая гвардия. 1979 г.</w:t>
      </w:r>
    </w:p>
    <w:p w:rsidR="00C95FCC" w:rsidRPr="006F258D" w:rsidRDefault="00C95FCC" w:rsidP="00CB58D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 xml:space="preserve">7.  Н.М. </w:t>
      </w:r>
      <w:proofErr w:type="gramStart"/>
      <w:r w:rsidRPr="006F258D">
        <w:rPr>
          <w:rFonts w:ascii="Times New Roman" w:hAnsi="Times New Roman" w:cs="Times New Roman"/>
          <w:color w:val="000000"/>
          <w:sz w:val="24"/>
          <w:szCs w:val="24"/>
        </w:rPr>
        <w:t>Петрушина</w:t>
      </w:r>
      <w:proofErr w:type="gramEnd"/>
      <w:r w:rsidRPr="006F258D">
        <w:rPr>
          <w:rFonts w:ascii="Times New Roman" w:hAnsi="Times New Roman" w:cs="Times New Roman"/>
          <w:color w:val="000000"/>
          <w:sz w:val="24"/>
          <w:szCs w:val="24"/>
        </w:rPr>
        <w:t xml:space="preserve"> Шахматный учебник для детей. Серия «Шахматы».- Ростов-на-Дону: «Феникс», 2002. - 224с.</w:t>
      </w:r>
    </w:p>
    <w:p w:rsidR="00C95FCC" w:rsidRPr="006F258D" w:rsidRDefault="00C95FCC" w:rsidP="00CB58D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>8. Шахматный словарь. М. ФиС. 1968 г.</w:t>
      </w:r>
    </w:p>
    <w:p w:rsidR="00C95FCC" w:rsidRPr="006F258D" w:rsidRDefault="00C95FCC" w:rsidP="00CB58D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>9. Шахматы детям. Санкт-Петербург. 1994 г. по изданию Майзелис И. Шахматы. Основы теории М. Детгиз I960.</w:t>
      </w:r>
    </w:p>
    <w:p w:rsidR="00C95FCC" w:rsidRPr="006F258D" w:rsidRDefault="00C95FCC" w:rsidP="00CB58D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>10. Шахматы. Энциклопедический словарь. М.Советская энциклопедия.. 1990 г.</w:t>
      </w:r>
    </w:p>
    <w:p w:rsidR="00C95FCC" w:rsidRPr="006F258D" w:rsidRDefault="00C95FCC" w:rsidP="00CB58D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>11. Шахматы - школе. М. Педагогика. 1990 г.</w:t>
      </w:r>
    </w:p>
    <w:p w:rsidR="00C95FCC" w:rsidRPr="006F258D" w:rsidRDefault="00C95FCC" w:rsidP="00CB58D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6F2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</w:t>
      </w:r>
      <w:r w:rsidRPr="006F258D">
        <w:rPr>
          <w:rFonts w:ascii="Times New Roman" w:hAnsi="Times New Roman" w:cs="Times New Roman"/>
          <w:color w:val="000000"/>
          <w:sz w:val="24"/>
          <w:szCs w:val="24"/>
        </w:rPr>
        <w:t>В. Костров, Д.Давлетов «Шахматы» Санкт-Петербург 2001г.,</w:t>
      </w:r>
    </w:p>
    <w:p w:rsidR="00C95FCC" w:rsidRPr="006F258D" w:rsidRDefault="00C95FCC" w:rsidP="00CB58D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>13. В.Хенкин       «Шахматы для начинающих» М.: «Астрель» 2002г.,</w:t>
      </w:r>
    </w:p>
    <w:p w:rsidR="00C95FCC" w:rsidRPr="006F258D" w:rsidRDefault="00C95FCC" w:rsidP="008E651A">
      <w:p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>14. О.Подгаец «Прогулки по          черным и белым полям» МП «Каисса плюс» Днепропетровск 1996г.,</w:t>
      </w:r>
    </w:p>
    <w:p w:rsidR="00C95FCC" w:rsidRPr="006F258D" w:rsidRDefault="00C95FCC" w:rsidP="00CB5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15. Сухин И.Г. Волшебные фигуры, или Шахматы для детей 2 – 5 лет: Книга – сказка для совместного чтения родителей и детей. – М.: Новая школа, 1994.</w:t>
      </w:r>
    </w:p>
    <w:p w:rsidR="00C95FCC" w:rsidRPr="006F258D" w:rsidRDefault="00C95FCC" w:rsidP="00CB5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16. Зак В., Длуголенский Я. Я играю в шахматы (издание второе): Для старшего дошкольного и младшего школьного возраста. – Издательство «Детская литература», 1985.</w:t>
      </w:r>
    </w:p>
    <w:p w:rsidR="00C95FCC" w:rsidRPr="006F258D" w:rsidRDefault="00C95FCC" w:rsidP="00CB5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 xml:space="preserve">17. Горенштейн Р.Я. Книга юного шахматиста: Учебное пособие для шахматистов второго – третьего разрядов. – 2-е изд., </w:t>
      </w:r>
      <w:proofErr w:type="spellStart"/>
      <w:r w:rsidRPr="006F258D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6F258D">
        <w:rPr>
          <w:rFonts w:ascii="Times New Roman" w:hAnsi="Times New Roman" w:cs="Times New Roman"/>
          <w:sz w:val="24"/>
          <w:szCs w:val="24"/>
        </w:rPr>
        <w:t>., доп.- М.: АОЗТ «Фердинанд», 1993.</w:t>
      </w:r>
    </w:p>
    <w:p w:rsidR="00C95FCC" w:rsidRPr="006F258D" w:rsidRDefault="00C95FCC" w:rsidP="00CB5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 xml:space="preserve"> 18. Бобби Фишер учит играть в шахматы: издание для досуга – Киев: «Здоровье», 1991.</w:t>
      </w:r>
    </w:p>
    <w:p w:rsidR="00C95FCC" w:rsidRPr="006F258D" w:rsidRDefault="00C95FCC" w:rsidP="00CB5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 xml:space="preserve"> 19. Гайшут А.Г. Увлекательная математика,/ Путешествие по шахматной доске: Учебное пособие. – М.: «Дом педагогики», 1995.</w:t>
      </w:r>
    </w:p>
    <w:p w:rsidR="00C95FCC" w:rsidRPr="006F258D" w:rsidRDefault="00C95FCC" w:rsidP="00CB5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 xml:space="preserve"> 20. Сухин И. Приключения в шахматной стране. – М.: Педагогика, 1991.</w:t>
      </w:r>
    </w:p>
    <w:p w:rsidR="00C95FCC" w:rsidRPr="006F258D" w:rsidRDefault="00C95FCC" w:rsidP="00CB5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 xml:space="preserve"> 21. Книжка – раскраска «Шахматные герои».</w:t>
      </w:r>
    </w:p>
    <w:p w:rsidR="000874CD" w:rsidRPr="006F258D" w:rsidRDefault="00C95FCC" w:rsidP="0037677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> 22. "Шахматы", автор И.</w:t>
      </w:r>
      <w:r w:rsidR="002527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258D">
        <w:rPr>
          <w:rFonts w:ascii="Times New Roman" w:hAnsi="Times New Roman" w:cs="Times New Roman"/>
          <w:color w:val="000000"/>
          <w:sz w:val="24"/>
          <w:szCs w:val="24"/>
        </w:rPr>
        <w:t>Майзелис.</w:t>
      </w:r>
    </w:p>
    <w:p w:rsidR="0037677B" w:rsidRPr="006F258D" w:rsidRDefault="0037677B" w:rsidP="0037677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2516" w:rsidRDefault="00642516" w:rsidP="002C2C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42516" w:rsidRDefault="00642516" w:rsidP="002C2C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42516" w:rsidRDefault="00642516" w:rsidP="002C2C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42516" w:rsidRDefault="00642516" w:rsidP="002C2C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42516" w:rsidRDefault="00642516" w:rsidP="002C2C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42516" w:rsidRDefault="00642516" w:rsidP="002C2C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42516" w:rsidRDefault="00642516" w:rsidP="002C2C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2CD0" w:rsidRPr="006F258D" w:rsidRDefault="002C2CD0" w:rsidP="002C2C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258D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Технические средства обучения (ТСО):</w:t>
      </w:r>
    </w:p>
    <w:p w:rsidR="002C2CD0" w:rsidRPr="006F258D" w:rsidRDefault="002C2CD0" w:rsidP="002C2CD0">
      <w:pPr>
        <w:pStyle w:val="a3"/>
        <w:numPr>
          <w:ilvl w:val="0"/>
          <w:numId w:val="2"/>
        </w:numPr>
        <w:tabs>
          <w:tab w:val="clear" w:pos="720"/>
          <w:tab w:val="num" w:pos="1428"/>
        </w:tabs>
        <w:spacing w:line="240" w:lineRule="auto"/>
        <w:ind w:left="14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>Интерактивная доска.</w:t>
      </w:r>
    </w:p>
    <w:p w:rsidR="002C2CD0" w:rsidRPr="006F258D" w:rsidRDefault="002C2CD0" w:rsidP="002C2CD0">
      <w:pPr>
        <w:pStyle w:val="a3"/>
        <w:numPr>
          <w:ilvl w:val="0"/>
          <w:numId w:val="2"/>
        </w:numPr>
        <w:tabs>
          <w:tab w:val="clear" w:pos="720"/>
          <w:tab w:val="num" w:pos="1428"/>
        </w:tabs>
        <w:spacing w:line="240" w:lineRule="auto"/>
        <w:ind w:left="14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>Персональный компьютер.</w:t>
      </w:r>
    </w:p>
    <w:p w:rsidR="002C2CD0" w:rsidRPr="006F258D" w:rsidRDefault="002C2CD0" w:rsidP="002C2CD0">
      <w:pPr>
        <w:pStyle w:val="a3"/>
        <w:numPr>
          <w:ilvl w:val="0"/>
          <w:numId w:val="2"/>
        </w:numPr>
        <w:tabs>
          <w:tab w:val="clear" w:pos="720"/>
          <w:tab w:val="num" w:pos="1428"/>
        </w:tabs>
        <w:spacing w:line="240" w:lineRule="auto"/>
        <w:ind w:left="14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 xml:space="preserve">Диск с компьютерной программой «LEGO Chess – RUS». </w:t>
      </w:r>
    </w:p>
    <w:p w:rsidR="002C2CD0" w:rsidRPr="006F258D" w:rsidRDefault="002C2CD0" w:rsidP="002C2CD0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</w:p>
    <w:p w:rsidR="002C2CD0" w:rsidRPr="006F258D" w:rsidRDefault="002C2CD0" w:rsidP="002C2CD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  <w:r w:rsidRPr="006F258D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Учебно-практические средства обучения:</w:t>
      </w:r>
    </w:p>
    <w:p w:rsidR="00C95FCC" w:rsidRPr="006F258D" w:rsidRDefault="00C95FCC" w:rsidP="00CB58D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>Шахматные доски с набором шахматных фигур (по одному комплекту на 2-х детей);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95FCC" w:rsidRPr="006F258D" w:rsidRDefault="00C95FCC" w:rsidP="00CB58D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Дидактические игры и з</w:t>
      </w:r>
      <w:r w:rsidR="00CB58DB" w:rsidRPr="006F258D">
        <w:rPr>
          <w:rFonts w:ascii="Times New Roman" w:hAnsi="Times New Roman" w:cs="Times New Roman"/>
          <w:sz w:val="24"/>
          <w:szCs w:val="24"/>
        </w:rPr>
        <w:t xml:space="preserve">адания: </w:t>
      </w:r>
      <w:r w:rsidRPr="006F258D">
        <w:rPr>
          <w:rFonts w:ascii="Times New Roman" w:hAnsi="Times New Roman" w:cs="Times New Roman"/>
          <w:sz w:val="24"/>
          <w:szCs w:val="24"/>
        </w:rPr>
        <w:t>«Кто сильнее»,  «Обе армии равны», «Выигрыш материала»</w:t>
      </w:r>
      <w:proofErr w:type="gramStart"/>
      <w:r w:rsidRPr="006F258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F258D">
        <w:rPr>
          <w:rFonts w:ascii="Times New Roman" w:hAnsi="Times New Roman" w:cs="Times New Roman"/>
          <w:sz w:val="24"/>
          <w:szCs w:val="24"/>
        </w:rPr>
        <w:t xml:space="preserve"> «Защита», «Шах или мат» , «Мат или пат»,  «Мат в один ход»,  «На крайнюю линию»,  «В угол» ,«Ограниченный король»,   «Объяви мат в два хода», «Защитись от мата»,</w:t>
      </w:r>
      <w:r w:rsidR="00CB58DB" w:rsidRPr="006F258D">
        <w:rPr>
          <w:rFonts w:ascii="Times New Roman" w:hAnsi="Times New Roman" w:cs="Times New Roman"/>
          <w:sz w:val="24"/>
          <w:szCs w:val="24"/>
        </w:rPr>
        <w:t xml:space="preserve"> </w:t>
      </w:r>
      <w:r w:rsidRPr="006F258D">
        <w:rPr>
          <w:rFonts w:ascii="Times New Roman" w:hAnsi="Times New Roman" w:cs="Times New Roman"/>
          <w:sz w:val="24"/>
          <w:szCs w:val="24"/>
        </w:rPr>
        <w:t>«Сделай ничью», «Ограниченный король</w:t>
      </w:r>
      <w:r w:rsidR="00CB58DB" w:rsidRPr="006F258D">
        <w:rPr>
          <w:rFonts w:ascii="Times New Roman" w:hAnsi="Times New Roman" w:cs="Times New Roman"/>
          <w:sz w:val="24"/>
          <w:szCs w:val="24"/>
        </w:rPr>
        <w:t>»</w:t>
      </w:r>
      <w:r w:rsidRPr="006F258D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8055F9" w:rsidRPr="006F258D" w:rsidRDefault="00C95FCC" w:rsidP="00CB58DB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2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Дидактические игрушки </w:t>
      </w:r>
      <w:r w:rsidR="000F555D" w:rsidRPr="006F25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"Горизонталь - вертикаль", "Диагональ" (материал – плотная</w:t>
      </w:r>
      <w:r w:rsidR="00CB58DB" w:rsidRPr="006F25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0F555D" w:rsidRPr="006F25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бумага, ватман, картон).</w:t>
      </w:r>
    </w:p>
    <w:p w:rsidR="008055F9" w:rsidRPr="006F258D" w:rsidRDefault="000F555D" w:rsidP="00CB58DB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Шахматная матрешка.</w:t>
      </w:r>
      <w:r w:rsidR="00CB58DB" w:rsidRPr="006F25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F25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Шахматные пирамидки.</w:t>
      </w:r>
      <w:r w:rsidR="00CB58DB" w:rsidRPr="006F25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F25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Разрезные шахматные картинки.</w:t>
      </w:r>
    </w:p>
    <w:p w:rsidR="008055F9" w:rsidRPr="006F258D" w:rsidRDefault="000F555D" w:rsidP="00CB58DB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Шахматное лото.</w:t>
      </w:r>
      <w:r w:rsidR="00CB58DB" w:rsidRPr="006F25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F25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Шахматное домино.</w:t>
      </w:r>
    </w:p>
    <w:p w:rsidR="008055F9" w:rsidRPr="006F258D" w:rsidRDefault="000F555D" w:rsidP="00CB58DB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Кубики с картинками шахматных фигур.</w:t>
      </w:r>
    </w:p>
    <w:p w:rsidR="008055F9" w:rsidRPr="006F258D" w:rsidRDefault="000F555D" w:rsidP="00CB58DB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Темные и светлые кубики (из них ученики могут собирать горизонталь, вертикаль, </w:t>
      </w:r>
      <w:r w:rsidRPr="006F25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диагональ).</w:t>
      </w:r>
    </w:p>
    <w:p w:rsidR="008055F9" w:rsidRPr="006F258D" w:rsidRDefault="000F555D" w:rsidP="00CB58DB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Набор из 64 кубиков с картинками шахматных фигур, белых и черных полей, а также </w:t>
      </w:r>
      <w:r w:rsidRPr="006F2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фигур, расположений на белых и черных полях.</w:t>
      </w:r>
    </w:p>
    <w:p w:rsidR="008055F9" w:rsidRPr="006F258D" w:rsidRDefault="000F555D" w:rsidP="00CB58DB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Летающие колпачки (около гнезд нарисованы шахматные, фигуры и указана их </w:t>
      </w:r>
      <w:r w:rsidRPr="006F2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относительная ценность).</w:t>
      </w:r>
    </w:p>
    <w:p w:rsidR="008055F9" w:rsidRPr="006F258D" w:rsidRDefault="000F555D" w:rsidP="00CB58DB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Шахматная доска - куб с фрагмента</w:t>
      </w:r>
      <w:r w:rsidR="008055F9" w:rsidRPr="006F2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 доски.</w:t>
      </w:r>
    </w:p>
    <w:p w:rsidR="00816D5F" w:rsidRPr="006F258D" w:rsidRDefault="000F555D" w:rsidP="009C2D3C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Набор фрагментов шахматной доски.</w:t>
      </w:r>
    </w:p>
    <w:p w:rsidR="009C2D3C" w:rsidRDefault="009C2D3C" w:rsidP="009C2D3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eastAsia="en-US" w:bidi="en-US"/>
        </w:rPr>
      </w:pPr>
    </w:p>
    <w:p w:rsidR="00642516" w:rsidRDefault="00642516" w:rsidP="009C2D3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eastAsia="en-US" w:bidi="en-US"/>
        </w:rPr>
      </w:pPr>
    </w:p>
    <w:p w:rsidR="00642516" w:rsidRDefault="00642516" w:rsidP="009C2D3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eastAsia="en-US" w:bidi="en-US"/>
        </w:rPr>
      </w:pPr>
    </w:p>
    <w:p w:rsidR="00642516" w:rsidRDefault="00642516" w:rsidP="009C2D3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eastAsia="en-US" w:bidi="en-US"/>
        </w:rPr>
      </w:pPr>
    </w:p>
    <w:p w:rsidR="00642516" w:rsidRDefault="00642516" w:rsidP="009C2D3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eastAsia="en-US" w:bidi="en-US"/>
        </w:rPr>
      </w:pPr>
    </w:p>
    <w:p w:rsidR="00642516" w:rsidRDefault="00642516" w:rsidP="009C2D3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eastAsia="en-US" w:bidi="en-US"/>
        </w:rPr>
      </w:pPr>
    </w:p>
    <w:p w:rsidR="00642516" w:rsidRDefault="00642516" w:rsidP="009C2D3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eastAsia="en-US" w:bidi="en-US"/>
        </w:rPr>
      </w:pPr>
    </w:p>
    <w:p w:rsidR="00642516" w:rsidRDefault="00642516" w:rsidP="009C2D3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eastAsia="en-US" w:bidi="en-US"/>
        </w:rPr>
      </w:pPr>
    </w:p>
    <w:p w:rsidR="000F6F2D" w:rsidRDefault="000F6F2D" w:rsidP="009C2D3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eastAsia="en-US" w:bidi="en-US"/>
        </w:rPr>
      </w:pPr>
    </w:p>
    <w:p w:rsidR="000F6F2D" w:rsidRDefault="000F6F2D" w:rsidP="009C2D3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eastAsia="en-US" w:bidi="en-US"/>
        </w:rPr>
      </w:pPr>
    </w:p>
    <w:p w:rsidR="000F6F2D" w:rsidRPr="006F258D" w:rsidRDefault="000F6F2D" w:rsidP="009C2D3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eastAsia="en-US" w:bidi="en-US"/>
        </w:rPr>
      </w:pPr>
    </w:p>
    <w:p w:rsidR="00714087" w:rsidRPr="006F258D" w:rsidRDefault="00714087" w:rsidP="00B52F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4087" w:rsidRPr="006F258D" w:rsidRDefault="00714087" w:rsidP="00B52F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4087" w:rsidRPr="006F258D" w:rsidRDefault="00714087" w:rsidP="00B52F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4087" w:rsidRPr="006F258D" w:rsidRDefault="00714087" w:rsidP="00B52F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52C5" w:rsidRDefault="00E952C5" w:rsidP="00B52F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258D" w:rsidRPr="006F258D" w:rsidRDefault="006F258D" w:rsidP="00B52F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F34" w:rsidRPr="006F258D" w:rsidRDefault="0037677B" w:rsidP="00B52F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F25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="00B52F34" w:rsidRPr="006F258D">
        <w:rPr>
          <w:rFonts w:ascii="Times New Roman" w:eastAsia="Times New Roman" w:hAnsi="Times New Roman" w:cs="Times New Roman"/>
          <w:b/>
          <w:sz w:val="24"/>
          <w:szCs w:val="24"/>
        </w:rPr>
        <w:t>. Календарно – тематическое планирование.</w:t>
      </w:r>
      <w:proofErr w:type="gramEnd"/>
      <w:r w:rsidR="006F258D" w:rsidRPr="006F258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1 </w:t>
      </w:r>
      <w:r w:rsidR="00CD7CF2">
        <w:rPr>
          <w:rFonts w:ascii="Times New Roman" w:eastAsia="Times New Roman" w:hAnsi="Times New Roman" w:cs="Times New Roman"/>
          <w:b/>
          <w:sz w:val="24"/>
          <w:szCs w:val="24"/>
        </w:rPr>
        <w:t>«Б</w:t>
      </w:r>
      <w:r w:rsidR="006F258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9247D1" w:rsidRPr="006F258D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4894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910"/>
        <w:gridCol w:w="641"/>
        <w:gridCol w:w="2135"/>
        <w:gridCol w:w="4111"/>
        <w:gridCol w:w="4536"/>
        <w:gridCol w:w="1984"/>
      </w:tblGrid>
      <w:tr w:rsidR="00345236" w:rsidRPr="006F258D" w:rsidTr="007F4F90">
        <w:trPr>
          <w:trHeight w:val="1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5236" w:rsidRPr="006F258D" w:rsidRDefault="00345236" w:rsidP="0020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45236" w:rsidRPr="006F258D" w:rsidRDefault="00345236" w:rsidP="00204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5236" w:rsidRPr="006F258D" w:rsidRDefault="00204B66" w:rsidP="007F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45236" w:rsidRPr="006F258D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4F90" w:rsidRPr="006F258D" w:rsidRDefault="007F4F90" w:rsidP="0020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5236" w:rsidRPr="006F258D" w:rsidRDefault="00345236" w:rsidP="0020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раздела.</w:t>
            </w:r>
          </w:p>
          <w:p w:rsidR="00345236" w:rsidRPr="006F258D" w:rsidRDefault="00345236" w:rsidP="0020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  <w:p w:rsidR="00345236" w:rsidRPr="006F258D" w:rsidRDefault="00345236" w:rsidP="00204B6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5236" w:rsidRPr="006F258D" w:rsidRDefault="00345236" w:rsidP="00204B6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5236" w:rsidRPr="006F258D" w:rsidRDefault="00345236" w:rsidP="00204B66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5236" w:rsidRPr="006F258D" w:rsidRDefault="00345236" w:rsidP="00204B66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  <w:p w:rsidR="00345236" w:rsidRPr="006F258D" w:rsidRDefault="00345236" w:rsidP="002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236" w:rsidRPr="006F258D" w:rsidRDefault="00345236" w:rsidP="00204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5236" w:rsidRPr="006F258D" w:rsidRDefault="00345236" w:rsidP="00204B66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5236" w:rsidRPr="006F258D" w:rsidRDefault="00345236" w:rsidP="0020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="0082035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345236" w:rsidRPr="006F258D" w:rsidRDefault="00345236" w:rsidP="00204B6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5236" w:rsidRPr="006F258D" w:rsidRDefault="00345236" w:rsidP="00204B6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5236" w:rsidRPr="006F258D" w:rsidRDefault="0037677B" w:rsidP="0020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345236" w:rsidRPr="006F258D" w:rsidRDefault="00345236" w:rsidP="00204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236" w:rsidRPr="006F258D" w:rsidTr="00AC2CD1">
        <w:trPr>
          <w:trHeight w:val="1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236" w:rsidRPr="006F258D" w:rsidRDefault="00345236" w:rsidP="00AC2C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236" w:rsidRPr="006F258D" w:rsidRDefault="00204B66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5236" w:rsidRPr="006F258D"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236" w:rsidRPr="006F258D" w:rsidRDefault="00345236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236" w:rsidRPr="006F258D" w:rsidRDefault="00345236" w:rsidP="00AC2CD1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236" w:rsidRPr="006F258D" w:rsidRDefault="00345236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236" w:rsidRPr="006F258D" w:rsidRDefault="00345236" w:rsidP="00AC2CD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236" w:rsidRPr="006F258D" w:rsidRDefault="00345236" w:rsidP="00D330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B66" w:rsidRPr="006F258D" w:rsidTr="00204B6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B66" w:rsidRPr="006F258D" w:rsidRDefault="008315E9" w:rsidP="0020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B66" w:rsidRPr="006F258D" w:rsidRDefault="00CD7CF2" w:rsidP="00204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7D1" w:rsidRPr="006F258D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B66" w:rsidRPr="006F258D" w:rsidRDefault="00204B66" w:rsidP="00204B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B66" w:rsidRPr="006F258D" w:rsidRDefault="009247D1" w:rsidP="00204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Знакомство с шахматной доской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B66" w:rsidRPr="006F258D" w:rsidRDefault="00204B66" w:rsidP="0020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Знакомство с шахматной доской. Белые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и черные поля. Чередование белых и черных полей на шахматной доске. Шахматная доска 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 </w:t>
            </w:r>
            <w:proofErr w:type="gramStart"/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шахматные</w:t>
            </w:r>
            <w:proofErr w:type="gramEnd"/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ноля квадратные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B66" w:rsidRPr="006F258D" w:rsidRDefault="00204B66" w:rsidP="0020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Чтение и инсценировка дидактической сказки «Удивительные приключения шахматной доски».</w:t>
            </w:r>
          </w:p>
          <w:p w:rsidR="00204B66" w:rsidRPr="006F258D" w:rsidRDefault="00204B66" w:rsidP="00204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Чтение и инсценировка дидактичес</w:t>
            </w:r>
            <w:r w:rsidR="007F4F90" w:rsidRPr="006F258D">
              <w:rPr>
                <w:rFonts w:ascii="Times New Roman" w:hAnsi="Times New Roman" w:cs="Times New Roman"/>
                <w:sz w:val="24"/>
                <w:szCs w:val="24"/>
              </w:rPr>
              <w:t>кой сказки «Котята-хвастунишки»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B66" w:rsidRPr="006F258D" w:rsidRDefault="00245788" w:rsidP="00D330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правильно называть шахматные фигуры</w:t>
            </w:r>
          </w:p>
        </w:tc>
      </w:tr>
      <w:tr w:rsidR="006B612E" w:rsidRPr="006F258D" w:rsidTr="006B612E">
        <w:trPr>
          <w:trHeight w:val="2489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47D1" w:rsidRPr="006F258D" w:rsidRDefault="009247D1" w:rsidP="00AC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612E" w:rsidRPr="006F258D" w:rsidRDefault="006B612E" w:rsidP="00AC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B612E" w:rsidRPr="006F258D" w:rsidRDefault="006B612E" w:rsidP="00AC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CD7CF2" w:rsidP="00CD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612E" w:rsidRPr="006F258D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6B612E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6B612E" w:rsidP="00BE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Шахматная доска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6B612E" w:rsidP="00AC2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Расположение доски между партнерами.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Горизонтальная линия. Количество полей в горизонтали. Количество горизонталей на доске. Вертикальная линия. Количество полей в вертикали. Количество вертикалей на доске. Чередование белых и черных 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полей в горизонтали и вертикали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6B612E" w:rsidP="00AC2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8" w:after="0" w:line="269" w:lineRule="exact"/>
              <w:ind w:left="10" w:right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Дидактические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задания и 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игры "Горизонталь", "Вертикаль"</w:t>
            </w:r>
          </w:p>
          <w:p w:rsidR="006B612E" w:rsidRPr="006F258D" w:rsidRDefault="006B612E" w:rsidP="00AC2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8" w:after="0" w:line="269" w:lineRule="exact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D20D99" w:rsidP="00D20D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шахматные термины: белое и черное поле, горизонталь, вертикаль, диагональ, центр</w:t>
            </w:r>
          </w:p>
        </w:tc>
      </w:tr>
      <w:tr w:rsidR="00B52F34" w:rsidRPr="006F258D" w:rsidTr="006B612E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654D7D" w:rsidP="00831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D330E0" w:rsidRPr="006F2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CD7CF2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  <w:p w:rsidR="00F109EE" w:rsidRPr="006F258D" w:rsidRDefault="00CD7CF2" w:rsidP="00CD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109EE" w:rsidRPr="006F258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B52F34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AA320E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Знакомство с шахматными фигурами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01C8" w:rsidRPr="006F258D" w:rsidRDefault="00BE24A9" w:rsidP="00AC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Белые и черные. </w:t>
            </w:r>
          </w:p>
          <w:p w:rsidR="00B52F34" w:rsidRPr="006F258D" w:rsidRDefault="00BE24A9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Ладья, слон, ферзь, конь, пе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шка, король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BE24A9" w:rsidP="006B6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Просмотр диафильма "Приключения в Шахматной стране. Первый шаг в мир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шахмат". Дидактические задания и игры "Волшебный мешочек", "Угадай-ка", "Секретная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фигура", "Угадай", "Что 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общего?", "Большая и маленькая"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D20D99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названия шахматных фигур: ладья, слон, ферзь, конь, пешка, король</w:t>
            </w:r>
          </w:p>
        </w:tc>
      </w:tr>
      <w:tr w:rsidR="00B52F34" w:rsidRPr="006F258D" w:rsidTr="006B612E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D330E0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CD7CF2" w:rsidP="00CD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9EE" w:rsidRPr="006F2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B52F34" w:rsidP="00AC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F34" w:rsidRPr="006F258D" w:rsidRDefault="00B52F34" w:rsidP="00AC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F34" w:rsidRPr="006F258D" w:rsidRDefault="00B52F34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AA320E" w:rsidP="00AC2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69"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Начальное положение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BE24A9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Расстановка фигур перед шахматной партией.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Правило: "Ферзь любит свой цвет". Связь между горизонталями, вертикалями,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диагоналя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ми и начальным положением фигур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BE24A9" w:rsidP="006B6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Просмотр диафильма "Книга шахматной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мудрости. Второй шаг в мир шахмат". Дидактические задания и игры "Мешочек", "Да и 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нет", "Мяч"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D20D99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Уметь правильно расставлять шахматы в начале игры</w:t>
            </w:r>
          </w:p>
        </w:tc>
      </w:tr>
      <w:tr w:rsidR="00B52F34" w:rsidRPr="006F258D" w:rsidTr="006B612E">
        <w:trPr>
          <w:trHeight w:val="100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4D7D" w:rsidRPr="006F258D" w:rsidRDefault="009247D1" w:rsidP="00831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9EE" w:rsidRPr="006F258D" w:rsidRDefault="00CD7CF2" w:rsidP="00CD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39F5" w:rsidRPr="006F258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B52F34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4D7D" w:rsidRPr="006F258D" w:rsidRDefault="00654D7D" w:rsidP="00AC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Знаком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ство с шахматной фигурой. Ладья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9D01C8" w:rsidP="00AC2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Место л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адьи в начальном положении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9D01C8" w:rsidP="006B6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Дидактические задания и игры "Лабиринт", "Перехитри часовых", "Один 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 поле воин", "Кратчайший путь"</w:t>
            </w:r>
          </w:p>
          <w:p w:rsidR="00B52F34" w:rsidRPr="006F258D" w:rsidRDefault="00B52F34" w:rsidP="006B6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0B6811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где положение ладьи</w:t>
            </w:r>
          </w:p>
        </w:tc>
      </w:tr>
      <w:tr w:rsidR="006B612E" w:rsidRPr="006F258D" w:rsidTr="006B612E">
        <w:trPr>
          <w:trHeight w:val="1191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6B612E" w:rsidP="00831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4239F5" w:rsidP="00CD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7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612E" w:rsidRPr="006F258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6B612E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6B612E" w:rsidP="00AC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Ладья в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игре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6B612E" w:rsidP="00AC2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Ход ладьи. Взятие. «Игра на уничтожение" (ладья против ладьи, две ладьи против одной, две ладьи против д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вух). "Ограничение подвижности"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6B612E" w:rsidP="006B6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Дидактические игры "Захват контрольного поля", "Защита 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контрольного поля"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D20D99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Уметь правильно ходить и бить ладьей</w:t>
            </w:r>
          </w:p>
        </w:tc>
      </w:tr>
      <w:tr w:rsidR="00B52F34" w:rsidRPr="006F258D" w:rsidTr="006B612E">
        <w:trPr>
          <w:trHeight w:val="20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6B612E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12E" w:rsidRPr="006F258D" w:rsidRDefault="006B612E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12E" w:rsidRPr="006F258D" w:rsidRDefault="006B612E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34" w:rsidRPr="006F258D" w:rsidRDefault="009D01C8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612E" w:rsidRPr="006F2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20E" w:rsidRPr="006F258D" w:rsidRDefault="00AA320E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0E" w:rsidRPr="006F258D" w:rsidRDefault="00AA320E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0E" w:rsidRPr="006F258D" w:rsidRDefault="00AA320E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0E" w:rsidRPr="006F258D" w:rsidRDefault="00AA320E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6B612E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12E" w:rsidRPr="006F258D" w:rsidRDefault="006B612E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12E" w:rsidRPr="006F258D" w:rsidRDefault="006B612E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12E" w:rsidRPr="006F258D" w:rsidRDefault="006B612E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12E" w:rsidRPr="006F258D" w:rsidRDefault="006B612E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34" w:rsidRPr="006F258D" w:rsidRDefault="00CD7CF2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46FA5" w:rsidRPr="006F258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146FA5" w:rsidRPr="006F258D" w:rsidRDefault="00146FA5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FA5" w:rsidRPr="006F258D" w:rsidRDefault="00146FA5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FA5" w:rsidRPr="006F258D" w:rsidRDefault="00146FA5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FA5" w:rsidRPr="006F258D" w:rsidRDefault="00146FA5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FA5" w:rsidRPr="006F258D" w:rsidRDefault="00146FA5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FA5" w:rsidRPr="006F258D" w:rsidRDefault="00146FA5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B52F34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320E" w:rsidRPr="006F258D" w:rsidRDefault="00AA320E" w:rsidP="00AA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Знаком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ство  с шахматной фигурой. Слон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9D01C8" w:rsidP="00AC2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Место слона в начальном положении. Ход слона, взятие. Белопольные и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чернопольные слоны. Разноцветные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и одноцветные слоны. Качество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5236" w:rsidRPr="006F258D" w:rsidRDefault="009D01C8" w:rsidP="00DA2A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Дидактические задания "Лабиринт", "Перехитри часовых", "Один в поле воин",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"Кратчайший пут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ь"</w:t>
            </w:r>
          </w:p>
          <w:p w:rsidR="00B52F34" w:rsidRPr="006F258D" w:rsidRDefault="00B52F34" w:rsidP="00AC2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69" w:after="0" w:line="278" w:lineRule="exact"/>
              <w:ind w:left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0B6811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где положение слона и как он ходит</w:t>
            </w:r>
          </w:p>
        </w:tc>
      </w:tr>
      <w:tr w:rsidR="006B612E" w:rsidRPr="006F258D" w:rsidTr="006B612E">
        <w:trPr>
          <w:trHeight w:val="1387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6B612E" w:rsidP="00831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CD7CF2" w:rsidP="00CD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B612E" w:rsidRPr="006F258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239F5" w:rsidRPr="006F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6B612E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7F4F90" w:rsidP="00AA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Слон в игре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6B612E" w:rsidP="00AC2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Легкая и тяжелая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фигура.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"Игра на уничтожение" (слон против слона, два слона против одного, два слона против д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вух). "Ограничение подвижности"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6B612E" w:rsidP="00DA2A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Дидактические игры "Захват контрольного поля", "</w:t>
            </w:r>
            <w:proofErr w:type="gramStart"/>
            <w:r w:rsidRPr="006F258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Зашита</w:t>
            </w:r>
            <w:proofErr w:type="gramEnd"/>
            <w:r w:rsidR="000B681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контрольного поля"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0B6811" w:rsidP="000B6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правильно ходить </w:t>
            </w:r>
          </w:p>
        </w:tc>
      </w:tr>
      <w:tr w:rsidR="00B52F34" w:rsidRPr="006F258D" w:rsidTr="006B612E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9D01C8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CD7CF2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46FA5" w:rsidRPr="006F258D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B52F34" w:rsidP="00AC2CD1">
            <w:pPr>
              <w:spacing w:after="0" w:line="240" w:lineRule="auto"/>
              <w:ind w:left="46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42C8" w:rsidRPr="006F258D" w:rsidRDefault="00FC42C8" w:rsidP="00AC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B52F34" w:rsidRPr="006F258D" w:rsidRDefault="007F4F90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Ладья против слона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01C8" w:rsidRPr="006F258D" w:rsidRDefault="009D01C8" w:rsidP="00AC2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на уничтожение: (ладья против слона, две ладьи против слона, ладья против двух слонов, две ладьи против двух слонов, сложные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положения).</w:t>
            </w:r>
          </w:p>
          <w:p w:rsidR="00B52F34" w:rsidRPr="006F258D" w:rsidRDefault="009D01C8" w:rsidP="00AC2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Ограничение подвижности.</w:t>
            </w:r>
          </w:p>
          <w:p w:rsidR="009D01C8" w:rsidRPr="006F258D" w:rsidRDefault="007F4F90" w:rsidP="00AC2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Термин "стоять под боем"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9D01C8" w:rsidP="00AC2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Дидактические задания "Перехитри часовых",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"Сними часовых", "Атака неприятельской фигуры", "Двойной удар", "Взятие", "Защита", "Выиграй фигуру".</w:t>
            </w:r>
            <w:proofErr w:type="gramEnd"/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Дидактические игры "Захват контрольного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поля»</w:t>
            </w:r>
            <w:proofErr w:type="gramStart"/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,"</w:t>
            </w:r>
            <w:proofErr w:type="gramEnd"/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контрольного поля"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0B6811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Calibri" w:hAnsi="Times New Roman" w:cs="Times New Roman"/>
                <w:sz w:val="24"/>
                <w:szCs w:val="24"/>
              </w:rPr>
              <w:t>Уметь правильно ходить и бить слоном</w:t>
            </w:r>
          </w:p>
        </w:tc>
      </w:tr>
      <w:tr w:rsidR="00B52F34" w:rsidRPr="006F258D" w:rsidTr="006B612E">
        <w:trPr>
          <w:trHeight w:val="18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9247D1" w:rsidP="00831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FA5" w:rsidRPr="006F258D" w:rsidRDefault="003A48E3" w:rsidP="00CD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7C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46FA5" w:rsidRPr="006F258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B52F34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320E" w:rsidRPr="006F258D" w:rsidRDefault="00AA320E" w:rsidP="00AA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с шахматной фигурой. Ферзь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42C8" w:rsidRPr="006F258D" w:rsidRDefault="00FC42C8" w:rsidP="00AC2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1C8" w:rsidRPr="006F258D" w:rsidRDefault="009D01C8" w:rsidP="00AC2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ферзя в начальном положении. Ход ферзя, взятие. </w:t>
            </w:r>
          </w:p>
          <w:p w:rsidR="009D01C8" w:rsidRPr="006F258D" w:rsidRDefault="009D01C8" w:rsidP="007F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Ферзь -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тяжелая фигура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9D01C8" w:rsidP="009247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Дидактические задания "Лабиринт", "Перехитри часовых", "Один в поле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воин", "Кратчайший путь". </w:t>
            </w:r>
          </w:p>
          <w:p w:rsidR="00B52F34" w:rsidRPr="006F258D" w:rsidRDefault="009D01C8" w:rsidP="009247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диафильма "</w:t>
            </w:r>
            <w:proofErr w:type="gramStart"/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Волшебные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0B6811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положение ферзя</w:t>
            </w:r>
          </w:p>
        </w:tc>
      </w:tr>
      <w:tr w:rsidR="006B612E" w:rsidRPr="006F258D" w:rsidTr="006B612E">
        <w:trPr>
          <w:trHeight w:val="1440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6B612E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6B612E" w:rsidP="00CD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7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48E3" w:rsidRPr="006F258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6B612E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7F4F90" w:rsidP="00AA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Ферзь в игре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6B612E" w:rsidP="006B6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8" w:after="0" w:line="278" w:lineRule="exact"/>
              <w:ind w:left="29" w:right="99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"Игра на уничтожение" (ферзь против ферзя). 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Ограничение подвижности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6B612E" w:rsidP="00DA2A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шахматные фигуры.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Третий шаг в мир шахмат".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Дидактические игры "Захват контрольного поля", "Защита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контрольного поля"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0B6811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Уметь правильно ходить</w:t>
            </w:r>
          </w:p>
        </w:tc>
      </w:tr>
      <w:tr w:rsidR="00B52F34" w:rsidRPr="006F258D" w:rsidTr="006B612E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FC42C8" w:rsidP="00831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CD7CF2" w:rsidP="00CD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6FA5" w:rsidRPr="006F258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B52F34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7F4F90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Ферзь против ладьи и слона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42C8" w:rsidRPr="006F258D" w:rsidRDefault="00FC42C8" w:rsidP="007F4F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 на уничтожение» (ферзь против ладьи, ферзь против слона, ферзь против ла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дьи и слона, сложные 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положения).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"Ограничение подвижности".</w:t>
            </w:r>
          </w:p>
          <w:p w:rsidR="00B52F34" w:rsidRPr="006F258D" w:rsidRDefault="00B52F34" w:rsidP="007F4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FC42C8" w:rsidP="00AC2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Дидактические задания "Перехитри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часовых", "Сними часовых", "Атака неприятельской фигуры", "Двойной удар", "Взятие",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"Выиграй фигуру".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Дидактические игры "Захват контрольного поля", "Защита контрольного поля"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D20D99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правильно ходить и бить ферзем </w:t>
            </w:r>
          </w:p>
        </w:tc>
      </w:tr>
      <w:tr w:rsidR="00B52F34" w:rsidRPr="006F258D" w:rsidTr="009247D1">
        <w:trPr>
          <w:trHeight w:val="187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4B6961" w:rsidP="00831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FA5" w:rsidRPr="006F258D" w:rsidRDefault="00CD7CF2" w:rsidP="00CD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6FA5" w:rsidRPr="006F258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B52F34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4B6961" w:rsidP="004B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Знако</w:t>
            </w:r>
            <w:r w:rsidR="009247D1"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мство с шахматной фигурой. Конь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47D1" w:rsidRPr="006F258D" w:rsidRDefault="009247D1" w:rsidP="00AC2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9247D1" w:rsidRPr="006F258D" w:rsidRDefault="00FC42C8" w:rsidP="00AC2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Место коня в начально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 положении. Ход коня, взятие</w:t>
            </w:r>
          </w:p>
          <w:p w:rsidR="00FC42C8" w:rsidRPr="006F258D" w:rsidRDefault="00FC42C8" w:rsidP="00AC2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FC42C8" w:rsidP="00DA2A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Дидактические задания </w:t>
            </w:r>
            <w:r w:rsidR="00D20D99"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Лабиринт</w:t>
            </w:r>
            <w:r w:rsidR="00D20D99"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r w:rsidR="00D20D99"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Перехитри часовых</w:t>
            </w:r>
            <w:r w:rsidR="00D20D99"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"Один в поле воин", 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"Кратчайший путь"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834724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правильно расставлять коней</w:t>
            </w:r>
          </w:p>
        </w:tc>
      </w:tr>
      <w:tr w:rsidR="009247D1" w:rsidRPr="006F258D" w:rsidTr="009247D1">
        <w:trPr>
          <w:trHeight w:val="1418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47D1" w:rsidRPr="006F258D" w:rsidRDefault="009247D1" w:rsidP="00831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47D1" w:rsidRPr="006F258D" w:rsidRDefault="00CD7CF2" w:rsidP="00CD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247D1" w:rsidRPr="006F258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47D1" w:rsidRPr="006F258D" w:rsidRDefault="009247D1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47D1" w:rsidRPr="006F258D" w:rsidRDefault="007F4F90" w:rsidP="004B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Конь в игре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47D1" w:rsidRPr="006F258D" w:rsidRDefault="009247D1" w:rsidP="00AC2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Конь - легкая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фигура</w:t>
            </w:r>
            <w:proofErr w:type="gramStart"/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gramEnd"/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на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уничтожение" (конь против коня, два коня против одного, один конь против двух, два коня против д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вух). "Ограничение подвижности"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47D1" w:rsidRPr="006F258D" w:rsidRDefault="009247D1" w:rsidP="00DA2A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 "Захват контрольного поля"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47D1" w:rsidRPr="006F258D" w:rsidRDefault="00834724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правильно ходить буквой «Г»</w:t>
            </w:r>
          </w:p>
        </w:tc>
      </w:tr>
      <w:tr w:rsidR="00B52F34" w:rsidRPr="006F258D" w:rsidTr="006B612E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FC42C8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3A48E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7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6FA5" w:rsidRPr="006F2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7DF8" w:rsidRPr="006F258D" w:rsidRDefault="00617DF8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B52F34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42C8" w:rsidRPr="006F258D" w:rsidRDefault="00FC42C8" w:rsidP="00AC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B52F34" w:rsidRPr="006F258D" w:rsidRDefault="004B6961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Конь против ферзя, ладьи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, слона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FC42C8" w:rsidP="007F4F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69" w:after="0" w:line="278" w:lineRule="exact"/>
              <w:ind w:left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"Игра на уничтожение" (конь против ферзя, конь против ладьи, конь против слона,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сложные положе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ния). "Ограничение подвижности"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FC42C8" w:rsidP="00AC2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Дидактические задания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"Перехитри часовых", "Сними часовых", "Атака неприятельской фигуры", "Двойной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удар", "Взятие", "Защита", "Выиграй фигуру".</w:t>
            </w:r>
            <w:proofErr w:type="gramEnd"/>
            <w:r w:rsidRPr="006F258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Дидактическая  игра "Захват контрольного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поля"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D20D99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Calibri" w:hAnsi="Times New Roman" w:cs="Times New Roman"/>
                <w:sz w:val="24"/>
                <w:szCs w:val="24"/>
              </w:rPr>
              <w:t>Уметь правильно ходить и бить конем</w:t>
            </w:r>
          </w:p>
        </w:tc>
      </w:tr>
      <w:tr w:rsidR="00617DF8" w:rsidRPr="006F258D" w:rsidTr="006B612E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0409F3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CD7CF2" w:rsidP="00CD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17DF8" w:rsidRPr="006F2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Знакомство с пешкой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Место пешки в начальном положении. Ладейная, коневая, слоновая,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ферзевая, королевская пешка. Ход пешки, взятие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задания "Лабиринт", "Один в поле воин»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834724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положение пешки и как она ходит</w:t>
            </w:r>
          </w:p>
        </w:tc>
      </w:tr>
      <w:tr w:rsidR="00617DF8" w:rsidRPr="006F258D" w:rsidTr="009247D1">
        <w:trPr>
          <w:trHeight w:val="67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0409F3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CD7CF2" w:rsidP="00CD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17DF8" w:rsidRPr="006F258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Пешка в игре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Взятие на проходе. Превращение пешки. Пешка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против пешки, две пешки против одной, одна пешка против двух, две пешки против двух, многопешечные положения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задания "Лабиринт", "Один в поле воин»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7DF8" w:rsidRPr="006F258D" w:rsidRDefault="00617DF8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7DF8" w:rsidRPr="006F258D" w:rsidRDefault="00834724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правильно бить пешкой</w:t>
            </w:r>
          </w:p>
          <w:p w:rsidR="00617DF8" w:rsidRPr="006F258D" w:rsidRDefault="00617DF8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7DF8" w:rsidRPr="006F258D" w:rsidRDefault="00617DF8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7DF8" w:rsidRPr="006F258D" w:rsidRDefault="00617DF8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DF8" w:rsidRPr="006F258D" w:rsidTr="009247D1">
        <w:trPr>
          <w:trHeight w:val="2347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0409F3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CD7CF2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315E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Пешка против ферзя, ладьи, коня, слона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8"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"Игра на уничтожение" (пешка против ферзя, пешка против ладьи, пешка против слона, пешка против коня, сложные положения). "Ограничение подвижности"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Дидактические задания: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"Перехитри часовых", "Атака неприятельской фигуры", "Двойной удар", "Взятие", "Защита"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7DF8" w:rsidRPr="006F258D" w:rsidRDefault="00D20D99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Calibri" w:hAnsi="Times New Roman" w:cs="Times New Roman"/>
                <w:sz w:val="24"/>
                <w:szCs w:val="24"/>
              </w:rPr>
              <w:t>Уметь правильно ходить и бить пешкой, превращение пешки</w:t>
            </w:r>
          </w:p>
          <w:p w:rsidR="00617DF8" w:rsidRPr="006F258D" w:rsidRDefault="00617DF8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DF8" w:rsidRPr="006F258D" w:rsidTr="006B612E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0409F3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CD7CF2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Знакомство с шахматной фигурой. Король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617DF8" w:rsidRPr="006F258D" w:rsidRDefault="00617DF8" w:rsidP="0061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Место короля в начальном положении. </w:t>
            </w:r>
          </w:p>
          <w:p w:rsidR="00617DF8" w:rsidRPr="006F258D" w:rsidRDefault="00617DF8" w:rsidP="0061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Ход короля, взятие. </w:t>
            </w:r>
          </w:p>
          <w:p w:rsidR="00617DF8" w:rsidRPr="006F258D" w:rsidRDefault="00617DF8" w:rsidP="00617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Короля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не бьют, но и под бой его ставить нельзя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Дидактические задания "Лабиринт", "Перехитри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часовых", "Один в иоле воин", "Кратчайший путь". Дидактическая игра "Игра на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уничтожение" (король против короля). Чтение и инсценировка сказки "Лена, Оля и Баба </w:t>
            </w:r>
            <w:r w:rsidRPr="006F258D">
              <w:rPr>
                <w:rFonts w:ascii="Times New Roman" w:eastAsia="Times New Roman" w:hAnsi="Times New Roman" w:cs="Times New Roman"/>
                <w:bCs/>
                <w:color w:val="000000"/>
                <w:spacing w:val="-17"/>
                <w:sz w:val="24"/>
                <w:szCs w:val="24"/>
              </w:rPr>
              <w:t>Яга"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834724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положение короля</w:t>
            </w:r>
          </w:p>
        </w:tc>
      </w:tr>
      <w:tr w:rsidR="00617DF8" w:rsidRPr="006F258D" w:rsidTr="006B612E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0409F3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CD7CF2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315E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617DF8" w:rsidRPr="006F258D" w:rsidRDefault="00617DF8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Король против других фигур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30" w:after="0" w:line="278" w:lineRule="exact"/>
              <w:ind w:firstLine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"Игра на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уничтожение" (король против ферзя, король против ладьи, король против слона, король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 против коня, король против пешки). "Ограничение подвижности"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Дидактические задания "Перехитри часовых</w:t>
            </w:r>
            <w:proofErr w:type="gramStart"/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vertAlign w:val="superscript"/>
              </w:rPr>
              <w:t>1</w:t>
            </w:r>
            <w:proofErr w:type="gramEnd"/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', "Сними часовых", "Атака неприятельской фигуры", "Двойной удар", "Взятие".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 "Захват контрольного поля", "Защита контрольного поля"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D20D99" w:rsidP="00AC2C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Calibri" w:hAnsi="Times New Roman" w:cs="Times New Roman"/>
                <w:sz w:val="24"/>
                <w:szCs w:val="24"/>
              </w:rPr>
              <w:t>Уметь правильно ходить и бить королем, сила короля</w:t>
            </w:r>
          </w:p>
        </w:tc>
      </w:tr>
      <w:tr w:rsidR="00617DF8" w:rsidRPr="006F258D" w:rsidTr="006B612E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0F6F2D" w:rsidP="000F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59DB" w:rsidRPr="006F258D" w:rsidRDefault="008D59DB" w:rsidP="001E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617DF8" w:rsidRPr="006F258D" w:rsidRDefault="00617DF8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Шах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617DF8" w:rsidRPr="006F258D" w:rsidRDefault="00617DF8" w:rsidP="0061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Шах ферзем, ладьей, слоном, конем, пешкой. </w:t>
            </w:r>
          </w:p>
          <w:p w:rsidR="00617DF8" w:rsidRPr="006F258D" w:rsidRDefault="00617DF8" w:rsidP="0061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Защита от шаха.</w:t>
            </w:r>
          </w:p>
          <w:p w:rsidR="00617DF8" w:rsidRPr="006F258D" w:rsidRDefault="00617DF8" w:rsidP="0061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Открытый шах. </w:t>
            </w:r>
          </w:p>
          <w:p w:rsidR="00617DF8" w:rsidRPr="006F258D" w:rsidRDefault="00617DF8" w:rsidP="00617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Двойной шах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Дидактические задания "Шах или не шах", "Дай шах", "Пять шахов", "Защита от шаха"</w:t>
            </w:r>
            <w:proofErr w:type="gramStart"/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proofErr w:type="gramEnd"/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идактические задания "Дай открытый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шах", "Дай двойной шах". Дидактическая игра "Первый шах"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D20D99" w:rsidP="00AC2C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Calibri" w:hAnsi="Times New Roman" w:cs="Times New Roman"/>
                <w:sz w:val="24"/>
                <w:szCs w:val="24"/>
              </w:rPr>
              <w:t>Шах – нападение на короля</w:t>
            </w:r>
          </w:p>
        </w:tc>
      </w:tr>
      <w:tr w:rsidR="00617DF8" w:rsidRPr="006F258D" w:rsidTr="000409F3">
        <w:trPr>
          <w:trHeight w:val="334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0F6F2D" w:rsidP="00831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Default="008D59DB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  <w:p w:rsidR="008D59DB" w:rsidRPr="006F258D" w:rsidRDefault="008D59DB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51A" w:rsidRPr="006F258D" w:rsidRDefault="008E651A" w:rsidP="0061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E651A" w:rsidRPr="006F258D" w:rsidRDefault="008E651A" w:rsidP="0061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E651A" w:rsidRPr="006F258D" w:rsidRDefault="008E651A" w:rsidP="0061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617DF8" w:rsidRPr="006F258D" w:rsidRDefault="00617DF8" w:rsidP="0061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Мат</w:t>
            </w:r>
          </w:p>
          <w:p w:rsidR="00617DF8" w:rsidRPr="006F258D" w:rsidRDefault="00617DF8" w:rsidP="0061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617DF8" w:rsidRPr="006F258D" w:rsidRDefault="00617DF8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Цель игры. Мат ферзем, ладьей, слоном, конем, пешкой.</w:t>
            </w:r>
          </w:p>
          <w:p w:rsidR="00617DF8" w:rsidRPr="006F258D" w:rsidRDefault="00617DF8" w:rsidP="0061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Мат в один ход. Мат в один ход ферзем, ладьей, слоном, конем, пешкой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(простые примеры)</w:t>
            </w:r>
          </w:p>
          <w:p w:rsidR="00617DF8" w:rsidRPr="006F258D" w:rsidRDefault="00617DF8" w:rsidP="0061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617DF8" w:rsidRPr="006F258D" w:rsidRDefault="00617DF8" w:rsidP="0061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617DF8" w:rsidRPr="006F258D" w:rsidRDefault="00617DF8" w:rsidP="00617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2CA7" w:rsidRPr="006F258D" w:rsidRDefault="00002CA7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02CA7" w:rsidRPr="006F258D" w:rsidRDefault="00002CA7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02CA7" w:rsidRPr="006F258D" w:rsidRDefault="00002CA7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617DF8" w:rsidRPr="006F258D" w:rsidRDefault="00617DF8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Дидактическое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"Мат или не мат"</w:t>
            </w:r>
          </w:p>
          <w:p w:rsidR="00617DF8" w:rsidRPr="006F258D" w:rsidRDefault="00617DF8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88" w:lineRule="exact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DF8" w:rsidRPr="006F258D" w:rsidRDefault="00617DF8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88" w:lineRule="exact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DF8" w:rsidRPr="006F258D" w:rsidRDefault="00617DF8" w:rsidP="00617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D20D99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Мат – завершение игры</w:t>
            </w:r>
          </w:p>
          <w:p w:rsidR="00DB32DB" w:rsidRPr="006F258D" w:rsidRDefault="00DB32DB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DB" w:rsidRPr="006F258D" w:rsidRDefault="00DB32DB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DB" w:rsidRPr="006F258D" w:rsidRDefault="00DB32DB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DB" w:rsidRPr="006F258D" w:rsidRDefault="00DB32DB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DB" w:rsidRPr="006F258D" w:rsidRDefault="00DB32DB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DB" w:rsidRPr="006F258D" w:rsidRDefault="00DB32DB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DB" w:rsidRPr="006F258D" w:rsidRDefault="00DB32DB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DB" w:rsidRPr="006F258D" w:rsidRDefault="00DB32DB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DB" w:rsidRPr="006F258D" w:rsidRDefault="00DB32DB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DB" w:rsidRPr="006F258D" w:rsidRDefault="00DB32DB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DB" w:rsidRPr="006F258D" w:rsidRDefault="00DB32DB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DB" w:rsidRPr="006F258D" w:rsidRDefault="00DB32DB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DB" w:rsidRPr="006F258D" w:rsidRDefault="00DB32DB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DB" w:rsidRPr="006F258D" w:rsidRDefault="00DB32DB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DF8" w:rsidRPr="006F258D" w:rsidTr="00AF4490">
        <w:trPr>
          <w:trHeight w:val="4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0F6F2D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F8" w:rsidRPr="006F258D" w:rsidRDefault="00617DF8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F8" w:rsidRPr="006F258D" w:rsidRDefault="008D59DB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D7CF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617DF8" w:rsidRPr="006F258D" w:rsidRDefault="008D59DB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17DF8" w:rsidRPr="006F258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617DF8" w:rsidRPr="006F258D" w:rsidRDefault="00617DF8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F8" w:rsidRPr="006F258D" w:rsidRDefault="00617DF8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Ставим мат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Мат в один ход: сложные примеры с большим числом шахматных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фигур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Дидактическое задание "Мат в один ход"</w:t>
            </w:r>
            <w:proofErr w:type="gramStart"/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proofErr w:type="gramEnd"/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идактическое задание "Дай мат в один ход"</w:t>
            </w:r>
          </w:p>
          <w:p w:rsidR="00617DF8" w:rsidRPr="006F258D" w:rsidRDefault="00617DF8" w:rsidP="0061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D20D99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Уметь ставить мат в один ход</w:t>
            </w:r>
          </w:p>
        </w:tc>
      </w:tr>
      <w:tr w:rsidR="00617DF8" w:rsidRPr="006F258D" w:rsidTr="000409F3">
        <w:trPr>
          <w:trHeight w:val="1544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0F6F2D" w:rsidP="00245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Default="008D59DB" w:rsidP="00B93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  <w:p w:rsidR="00C409E4" w:rsidRPr="006F258D" w:rsidRDefault="00C409E4" w:rsidP="00C40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C409E4" w:rsidRPr="006F258D" w:rsidRDefault="00C409E4" w:rsidP="00B93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Ничья, пат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Отличие пата от мата. Варианты ничьей. Примеры на пат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Дидактическое задание «Пат или не пат»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834724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ничьи или попасть в пат</w:t>
            </w:r>
          </w:p>
        </w:tc>
      </w:tr>
      <w:tr w:rsidR="00617DF8" w:rsidRPr="006F258D" w:rsidTr="000409F3">
        <w:trPr>
          <w:trHeight w:val="1940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0F6F2D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9E4" w:rsidRPr="006F258D" w:rsidRDefault="00C409E4" w:rsidP="00C40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617DF8" w:rsidRPr="006F258D" w:rsidRDefault="00C409E4" w:rsidP="00C40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F8" w:rsidRPr="006F258D" w:rsidRDefault="00617DF8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Рокировка.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Длинная и короткая рокировка. Правила рокировки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Дидактическое задание "Рокировка"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D20D99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Уметь делать рокировку</w:t>
            </w:r>
          </w:p>
        </w:tc>
      </w:tr>
      <w:tr w:rsidR="00AF4490" w:rsidRPr="006F258D" w:rsidTr="00AF4490">
        <w:trPr>
          <w:trHeight w:val="215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490" w:rsidRPr="006F258D" w:rsidRDefault="000F6F2D" w:rsidP="000F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409F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09E4" w:rsidRPr="006F258D" w:rsidRDefault="00C409E4" w:rsidP="00C40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AF4490" w:rsidRPr="006F258D" w:rsidRDefault="00C409E4" w:rsidP="00C40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490" w:rsidRPr="006F258D" w:rsidRDefault="00AF4490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490" w:rsidRPr="006F258D" w:rsidRDefault="00AF4490" w:rsidP="006F2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Игра всеми фигурами из начального положения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490" w:rsidRPr="006F258D" w:rsidRDefault="00AF4490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Дидактическая игра "Два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хода".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490" w:rsidRPr="006F258D" w:rsidRDefault="00AF4490" w:rsidP="00617DF8">
            <w:pPr>
              <w:shd w:val="clear" w:color="auto" w:fill="FFFFFF"/>
              <w:spacing w:before="278" w:line="278" w:lineRule="exac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Игра всеми фигурами из начального положения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(без пояснений о том, как лучше начинать шахматную партию). Самые общие рекомендации о принципах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разыгрывания дебюта. Игра всеми фигурами из начального положения.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Демонстрация коротких партий. Игра всеми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фигурами из начального положения.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490" w:rsidRPr="006F258D" w:rsidRDefault="00AF4490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 играть всеми фигурами из начального положения</w:t>
            </w:r>
          </w:p>
        </w:tc>
      </w:tr>
      <w:tr w:rsidR="00002CA7" w:rsidRPr="006F258D" w:rsidTr="006F258D">
        <w:trPr>
          <w:trHeight w:val="109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2CA7" w:rsidRPr="006F258D" w:rsidRDefault="000F6F2D" w:rsidP="00040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5696" w:rsidRPr="006F258D" w:rsidRDefault="00C409E4" w:rsidP="00327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2CA7" w:rsidRPr="006F258D" w:rsidRDefault="00002CA7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2CA7" w:rsidRPr="006F258D" w:rsidRDefault="00002CA7" w:rsidP="00002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2CA7" w:rsidRPr="006F258D" w:rsidRDefault="00002CA7" w:rsidP="00617DF8">
            <w:pPr>
              <w:shd w:val="clear" w:color="auto" w:fill="FFFFFF"/>
              <w:spacing w:before="278" w:line="278" w:lineRule="exac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2CA7" w:rsidRPr="006F258D" w:rsidRDefault="0082035F" w:rsidP="003C5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002CA7" w:rsidRPr="006F258D">
              <w:rPr>
                <w:rFonts w:ascii="Times New Roman" w:hAnsi="Times New Roman" w:cs="Times New Roman"/>
                <w:sz w:val="24"/>
                <w:szCs w:val="24"/>
              </w:rPr>
              <w:t xml:space="preserve"> играют попарно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2CA7" w:rsidRPr="006F258D" w:rsidRDefault="000E11AD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 w:rsidRPr="006F258D">
              <w:rPr>
                <w:rFonts w:ascii="Times New Roman" w:eastAsia="Calibri" w:hAnsi="Times New Roman" w:cs="Times New Roman"/>
                <w:sz w:val="24"/>
                <w:szCs w:val="24"/>
              </w:rPr>
              <w:t>лучших</w:t>
            </w:r>
            <w:proofErr w:type="gramEnd"/>
            <w:r w:rsidRPr="006F25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2035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r w:rsidRPr="006F25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усвоивших материал </w:t>
            </w:r>
          </w:p>
        </w:tc>
      </w:tr>
    </w:tbl>
    <w:p w:rsidR="00C34186" w:rsidRPr="006F258D" w:rsidRDefault="00C34186" w:rsidP="00AC2C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1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992"/>
        <w:gridCol w:w="4899"/>
      </w:tblGrid>
      <w:tr w:rsidR="00AF4490" w:rsidRPr="006F258D" w:rsidTr="00AF4490">
        <w:tc>
          <w:tcPr>
            <w:tcW w:w="4219" w:type="dxa"/>
          </w:tcPr>
          <w:p w:rsidR="00AF4490" w:rsidRPr="006F258D" w:rsidRDefault="00AF4490" w:rsidP="00AF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AF4490" w:rsidRPr="006F258D" w:rsidRDefault="00AF4490" w:rsidP="00AF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Протокол заседания методического совета</w:t>
            </w:r>
          </w:p>
          <w:p w:rsidR="00AF4490" w:rsidRPr="006F258D" w:rsidRDefault="00AF4490" w:rsidP="00AF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 xml:space="preserve">МБОУ – СОШ № 1 </w:t>
            </w:r>
          </w:p>
          <w:p w:rsidR="00AF4490" w:rsidRPr="006F258D" w:rsidRDefault="00AF4490" w:rsidP="00AF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proofErr w:type="gramStart"/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="00225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Мартыновка</w:t>
            </w:r>
          </w:p>
          <w:p w:rsidR="00AF4490" w:rsidRPr="006F258D" w:rsidRDefault="0022572B" w:rsidP="00AF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_______ 2015 </w:t>
            </w:r>
            <w:r w:rsidR="00AF4490" w:rsidRPr="006F2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4490" w:rsidRPr="006F258D">
              <w:rPr>
                <w:rFonts w:ascii="Times New Roman" w:hAnsi="Times New Roman" w:cs="Times New Roman"/>
                <w:sz w:val="24"/>
                <w:szCs w:val="24"/>
              </w:rPr>
              <w:t xml:space="preserve"> № ______ </w:t>
            </w:r>
          </w:p>
          <w:p w:rsidR="00AF4490" w:rsidRPr="006F258D" w:rsidRDefault="00AF4490" w:rsidP="00AF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AF4490" w:rsidRPr="006F258D" w:rsidRDefault="00AF4490" w:rsidP="00AF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AF4490" w:rsidRPr="006F258D" w:rsidRDefault="00AF4490" w:rsidP="00AF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методического совета</w:t>
            </w:r>
            <w:r w:rsidR="002257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4490" w:rsidRPr="006F258D" w:rsidRDefault="00AF4490" w:rsidP="00AF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____________Е.</w:t>
            </w:r>
            <w:r w:rsidR="00225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25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Басюк</w:t>
            </w:r>
          </w:p>
          <w:p w:rsidR="00DB32DB" w:rsidRPr="006F258D" w:rsidRDefault="00DB32DB" w:rsidP="00AF4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DB" w:rsidRPr="006F258D" w:rsidRDefault="00DB32DB" w:rsidP="00AF4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DB" w:rsidRPr="006F258D" w:rsidRDefault="00DB32DB" w:rsidP="00AF4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4490" w:rsidRPr="006F258D" w:rsidRDefault="00AF4490" w:rsidP="00AF4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AF4490" w:rsidRPr="006F258D" w:rsidRDefault="00AF4490" w:rsidP="00AF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AF4490" w:rsidRPr="006F258D" w:rsidRDefault="00AF4490" w:rsidP="00AF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AF4490" w:rsidRPr="006F258D" w:rsidRDefault="00AF4490" w:rsidP="00AF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________________В.</w:t>
            </w:r>
            <w:r w:rsidR="00225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225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Безверхова</w:t>
            </w:r>
          </w:p>
          <w:p w:rsidR="00AF4490" w:rsidRPr="006F258D" w:rsidRDefault="00AF4490" w:rsidP="00AF4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490" w:rsidRPr="006F258D" w:rsidRDefault="0022572B" w:rsidP="00AF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августа 2015</w:t>
            </w:r>
            <w:r w:rsidR="00AF4490" w:rsidRPr="006F258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2B3833" w:rsidRPr="0020016C" w:rsidRDefault="002B3833" w:rsidP="008B6835">
      <w:pPr>
        <w:widowControl w:val="0"/>
        <w:suppressAutoHyphens/>
        <w:spacing w:after="0" w:line="240" w:lineRule="auto"/>
        <w:rPr>
          <w:sz w:val="28"/>
          <w:szCs w:val="28"/>
        </w:rPr>
      </w:pPr>
    </w:p>
    <w:sectPr w:rsidR="002B3833" w:rsidRPr="0020016C" w:rsidSect="000409F3">
      <w:pgSz w:w="16838" w:h="11906" w:orient="landscape"/>
      <w:pgMar w:top="426" w:right="536" w:bottom="284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219A"/>
    <w:multiLevelType w:val="hybridMultilevel"/>
    <w:tmpl w:val="A29AA098"/>
    <w:lvl w:ilvl="0" w:tplc="828A62A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1E30"/>
    <w:multiLevelType w:val="hybridMultilevel"/>
    <w:tmpl w:val="9E36F1F2"/>
    <w:lvl w:ilvl="0" w:tplc="EC3435F0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01BF2"/>
    <w:multiLevelType w:val="multilevel"/>
    <w:tmpl w:val="743EF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9BD17F4"/>
    <w:multiLevelType w:val="hybridMultilevel"/>
    <w:tmpl w:val="B94AF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EE2898"/>
    <w:multiLevelType w:val="hybridMultilevel"/>
    <w:tmpl w:val="14D6A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8542D"/>
    <w:multiLevelType w:val="hybridMultilevel"/>
    <w:tmpl w:val="EDC41B38"/>
    <w:lvl w:ilvl="0" w:tplc="EC3435F0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62DB2"/>
    <w:multiLevelType w:val="multilevel"/>
    <w:tmpl w:val="1248B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2933523E"/>
    <w:multiLevelType w:val="hybridMultilevel"/>
    <w:tmpl w:val="992E1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470FC6"/>
    <w:multiLevelType w:val="multilevel"/>
    <w:tmpl w:val="1248B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320F2F44"/>
    <w:multiLevelType w:val="hybridMultilevel"/>
    <w:tmpl w:val="F588E794"/>
    <w:lvl w:ilvl="0" w:tplc="EC3435F0">
      <w:start w:val="1"/>
      <w:numFmt w:val="bullet"/>
      <w:lvlText w:val=""/>
      <w:lvlJc w:val="left"/>
      <w:pPr>
        <w:ind w:left="1364" w:hanging="360"/>
      </w:pPr>
      <w:rPr>
        <w:rFonts w:ascii="Wingdings 3" w:hAnsi="Wingdings 3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327E5595"/>
    <w:multiLevelType w:val="multilevel"/>
    <w:tmpl w:val="743EF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36285527"/>
    <w:multiLevelType w:val="hybridMultilevel"/>
    <w:tmpl w:val="1986AF20"/>
    <w:lvl w:ilvl="0" w:tplc="CAC45AE4">
      <w:start w:val="1"/>
      <w:numFmt w:val="bullet"/>
      <w:lvlText w:val="ê"/>
      <w:lvlJc w:val="left"/>
      <w:pPr>
        <w:ind w:left="720" w:hanging="360"/>
      </w:pPr>
      <w:rPr>
        <w:rFonts w:ascii="Wingdings 3" w:hAnsi="Wingdings 3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1E0A"/>
    <w:multiLevelType w:val="hybridMultilevel"/>
    <w:tmpl w:val="42C4B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DA704C"/>
    <w:multiLevelType w:val="hybridMultilevel"/>
    <w:tmpl w:val="E828E7BE"/>
    <w:lvl w:ilvl="0" w:tplc="EC3435F0">
      <w:start w:val="1"/>
      <w:numFmt w:val="bullet"/>
      <w:lvlText w:val=""/>
      <w:lvlJc w:val="left"/>
      <w:pPr>
        <w:ind w:left="1364" w:hanging="360"/>
      </w:pPr>
      <w:rPr>
        <w:rFonts w:ascii="Wingdings 3" w:hAnsi="Wingdings 3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>
    <w:nsid w:val="42F27739"/>
    <w:multiLevelType w:val="hybridMultilevel"/>
    <w:tmpl w:val="0FBC1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0410E"/>
    <w:multiLevelType w:val="hybridMultilevel"/>
    <w:tmpl w:val="E284A742"/>
    <w:lvl w:ilvl="0" w:tplc="CAC45AE4">
      <w:start w:val="1"/>
      <w:numFmt w:val="bullet"/>
      <w:lvlText w:val="ê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3F570A"/>
    <w:multiLevelType w:val="hybridMultilevel"/>
    <w:tmpl w:val="C3E83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461170"/>
    <w:multiLevelType w:val="hybridMultilevel"/>
    <w:tmpl w:val="561A8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A0709C"/>
    <w:multiLevelType w:val="hybridMultilevel"/>
    <w:tmpl w:val="B0567AF2"/>
    <w:lvl w:ilvl="0" w:tplc="EC3435F0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B7165"/>
    <w:multiLevelType w:val="hybridMultilevel"/>
    <w:tmpl w:val="E848D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EF2131"/>
    <w:multiLevelType w:val="hybridMultilevel"/>
    <w:tmpl w:val="27DEB1EA"/>
    <w:lvl w:ilvl="0" w:tplc="AF361BBA">
      <w:start w:val="1"/>
      <w:numFmt w:val="upperRoman"/>
      <w:lvlText w:val="%1."/>
      <w:lvlJc w:val="left"/>
      <w:pPr>
        <w:ind w:left="862" w:hanging="7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462D7B"/>
    <w:multiLevelType w:val="hybridMultilevel"/>
    <w:tmpl w:val="02FE1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522C28"/>
    <w:multiLevelType w:val="hybridMultilevel"/>
    <w:tmpl w:val="917A5B76"/>
    <w:lvl w:ilvl="0" w:tplc="1D56B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0"/>
  </w:num>
  <w:num w:numId="16">
    <w:abstractNumId w:val="11"/>
  </w:num>
  <w:num w:numId="17">
    <w:abstractNumId w:val="1"/>
  </w:num>
  <w:num w:numId="18">
    <w:abstractNumId w:val="5"/>
  </w:num>
  <w:num w:numId="19">
    <w:abstractNumId w:val="9"/>
  </w:num>
  <w:num w:numId="20">
    <w:abstractNumId w:val="13"/>
  </w:num>
  <w:num w:numId="21">
    <w:abstractNumId w:val="18"/>
  </w:num>
  <w:num w:numId="22">
    <w:abstractNumId w:val="22"/>
  </w:num>
  <w:num w:numId="23">
    <w:abstractNumId w:val="8"/>
  </w:num>
  <w:num w:numId="24">
    <w:abstractNumId w:val="6"/>
  </w:num>
  <w:num w:numId="25">
    <w:abstractNumId w:val="16"/>
  </w:num>
  <w:num w:numId="26">
    <w:abstractNumId w:val="10"/>
  </w:num>
  <w:num w:numId="27">
    <w:abstractNumId w:val="15"/>
  </w:num>
  <w:num w:numId="28">
    <w:abstractNumId w:val="17"/>
  </w:num>
  <w:num w:numId="29">
    <w:abstractNumId w:val="4"/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34"/>
    <w:rsid w:val="00002CA7"/>
    <w:rsid w:val="000073F8"/>
    <w:rsid w:val="000172D5"/>
    <w:rsid w:val="00031844"/>
    <w:rsid w:val="000409F3"/>
    <w:rsid w:val="00044DE0"/>
    <w:rsid w:val="00072CAB"/>
    <w:rsid w:val="00081402"/>
    <w:rsid w:val="000874CD"/>
    <w:rsid w:val="000B6811"/>
    <w:rsid w:val="000D5BF5"/>
    <w:rsid w:val="000E11AD"/>
    <w:rsid w:val="000F555D"/>
    <w:rsid w:val="000F6F2D"/>
    <w:rsid w:val="00146FA5"/>
    <w:rsid w:val="00156C70"/>
    <w:rsid w:val="0017523E"/>
    <w:rsid w:val="00190068"/>
    <w:rsid w:val="001A6FDD"/>
    <w:rsid w:val="001B542A"/>
    <w:rsid w:val="001B6A7B"/>
    <w:rsid w:val="001D6286"/>
    <w:rsid w:val="001E07BB"/>
    <w:rsid w:val="001E1BDD"/>
    <w:rsid w:val="0020016C"/>
    <w:rsid w:val="00204B66"/>
    <w:rsid w:val="00213308"/>
    <w:rsid w:val="0021506E"/>
    <w:rsid w:val="0022572B"/>
    <w:rsid w:val="00227B61"/>
    <w:rsid w:val="002402B7"/>
    <w:rsid w:val="002402C7"/>
    <w:rsid w:val="00245788"/>
    <w:rsid w:val="00252239"/>
    <w:rsid w:val="002527C0"/>
    <w:rsid w:val="00254D8C"/>
    <w:rsid w:val="002709CD"/>
    <w:rsid w:val="00276342"/>
    <w:rsid w:val="002815B2"/>
    <w:rsid w:val="002B3833"/>
    <w:rsid w:val="002C2CD0"/>
    <w:rsid w:val="002D7BAC"/>
    <w:rsid w:val="002E27F1"/>
    <w:rsid w:val="002E2BF6"/>
    <w:rsid w:val="002F104D"/>
    <w:rsid w:val="00307F0C"/>
    <w:rsid w:val="003214E5"/>
    <w:rsid w:val="00327C38"/>
    <w:rsid w:val="00341FE9"/>
    <w:rsid w:val="00345236"/>
    <w:rsid w:val="00345696"/>
    <w:rsid w:val="0037677B"/>
    <w:rsid w:val="00380A7E"/>
    <w:rsid w:val="00390756"/>
    <w:rsid w:val="003A360C"/>
    <w:rsid w:val="003A48E3"/>
    <w:rsid w:val="003B7EFB"/>
    <w:rsid w:val="003C514E"/>
    <w:rsid w:val="003F5A98"/>
    <w:rsid w:val="003F6E1E"/>
    <w:rsid w:val="004239F5"/>
    <w:rsid w:val="00435442"/>
    <w:rsid w:val="00454101"/>
    <w:rsid w:val="00454F85"/>
    <w:rsid w:val="00475B8E"/>
    <w:rsid w:val="00485C6D"/>
    <w:rsid w:val="004B6961"/>
    <w:rsid w:val="004C2F38"/>
    <w:rsid w:val="004F64E4"/>
    <w:rsid w:val="00586F27"/>
    <w:rsid w:val="00606014"/>
    <w:rsid w:val="00617DF8"/>
    <w:rsid w:val="00622FB2"/>
    <w:rsid w:val="00642516"/>
    <w:rsid w:val="00654D7D"/>
    <w:rsid w:val="006703A1"/>
    <w:rsid w:val="0068154C"/>
    <w:rsid w:val="0068627A"/>
    <w:rsid w:val="00692A18"/>
    <w:rsid w:val="006B432C"/>
    <w:rsid w:val="006B612E"/>
    <w:rsid w:val="006D0E27"/>
    <w:rsid w:val="006D42AD"/>
    <w:rsid w:val="006E7D58"/>
    <w:rsid w:val="006F258D"/>
    <w:rsid w:val="00705C83"/>
    <w:rsid w:val="00714087"/>
    <w:rsid w:val="007214AD"/>
    <w:rsid w:val="00772E45"/>
    <w:rsid w:val="007C3C79"/>
    <w:rsid w:val="007F4F90"/>
    <w:rsid w:val="007F53E8"/>
    <w:rsid w:val="008055F9"/>
    <w:rsid w:val="00816D5F"/>
    <w:rsid w:val="0082035F"/>
    <w:rsid w:val="008315E9"/>
    <w:rsid w:val="00834724"/>
    <w:rsid w:val="00872E37"/>
    <w:rsid w:val="008B4D58"/>
    <w:rsid w:val="008B6835"/>
    <w:rsid w:val="008D511F"/>
    <w:rsid w:val="008D59DB"/>
    <w:rsid w:val="008E651A"/>
    <w:rsid w:val="009156B0"/>
    <w:rsid w:val="00922BEA"/>
    <w:rsid w:val="009247D1"/>
    <w:rsid w:val="009346B6"/>
    <w:rsid w:val="009572F4"/>
    <w:rsid w:val="009578A0"/>
    <w:rsid w:val="00960863"/>
    <w:rsid w:val="00993970"/>
    <w:rsid w:val="00997BC0"/>
    <w:rsid w:val="009B3309"/>
    <w:rsid w:val="009C2D3C"/>
    <w:rsid w:val="009C71D0"/>
    <w:rsid w:val="009D01C8"/>
    <w:rsid w:val="00A01B0F"/>
    <w:rsid w:val="00A0313D"/>
    <w:rsid w:val="00A10D1F"/>
    <w:rsid w:val="00A47053"/>
    <w:rsid w:val="00A54F33"/>
    <w:rsid w:val="00A7145F"/>
    <w:rsid w:val="00A72DD8"/>
    <w:rsid w:val="00A74FDB"/>
    <w:rsid w:val="00AA1F41"/>
    <w:rsid w:val="00AA320E"/>
    <w:rsid w:val="00AB1AB9"/>
    <w:rsid w:val="00AC2CD1"/>
    <w:rsid w:val="00AC7505"/>
    <w:rsid w:val="00AD0A03"/>
    <w:rsid w:val="00AD67E5"/>
    <w:rsid w:val="00AE3BA9"/>
    <w:rsid w:val="00AE5977"/>
    <w:rsid w:val="00AF00E2"/>
    <w:rsid w:val="00AF2EAB"/>
    <w:rsid w:val="00AF4490"/>
    <w:rsid w:val="00AF6956"/>
    <w:rsid w:val="00B52F34"/>
    <w:rsid w:val="00B57B0C"/>
    <w:rsid w:val="00B92224"/>
    <w:rsid w:val="00B9376B"/>
    <w:rsid w:val="00BB34E4"/>
    <w:rsid w:val="00BC38A6"/>
    <w:rsid w:val="00BE24A9"/>
    <w:rsid w:val="00C34186"/>
    <w:rsid w:val="00C409E4"/>
    <w:rsid w:val="00C4557D"/>
    <w:rsid w:val="00C75B53"/>
    <w:rsid w:val="00C816B1"/>
    <w:rsid w:val="00C832B7"/>
    <w:rsid w:val="00C833B2"/>
    <w:rsid w:val="00C86F0B"/>
    <w:rsid w:val="00C95FCC"/>
    <w:rsid w:val="00C9657D"/>
    <w:rsid w:val="00CB58DB"/>
    <w:rsid w:val="00CD1C56"/>
    <w:rsid w:val="00CD7CF2"/>
    <w:rsid w:val="00D01E4F"/>
    <w:rsid w:val="00D20D99"/>
    <w:rsid w:val="00D330E0"/>
    <w:rsid w:val="00D45220"/>
    <w:rsid w:val="00D461ED"/>
    <w:rsid w:val="00D63B84"/>
    <w:rsid w:val="00D857E5"/>
    <w:rsid w:val="00DA2A13"/>
    <w:rsid w:val="00DA453A"/>
    <w:rsid w:val="00DB32DB"/>
    <w:rsid w:val="00DC6981"/>
    <w:rsid w:val="00DE0EA7"/>
    <w:rsid w:val="00DE7DEB"/>
    <w:rsid w:val="00E22919"/>
    <w:rsid w:val="00E93BC5"/>
    <w:rsid w:val="00E952C5"/>
    <w:rsid w:val="00EB25B0"/>
    <w:rsid w:val="00EB45C2"/>
    <w:rsid w:val="00EB4B59"/>
    <w:rsid w:val="00EC44E5"/>
    <w:rsid w:val="00EC45DE"/>
    <w:rsid w:val="00F109EE"/>
    <w:rsid w:val="00F26B1B"/>
    <w:rsid w:val="00F348E2"/>
    <w:rsid w:val="00F465D8"/>
    <w:rsid w:val="00FA65CB"/>
    <w:rsid w:val="00FB6053"/>
    <w:rsid w:val="00FC42C8"/>
    <w:rsid w:val="00FD5CDC"/>
    <w:rsid w:val="00FE4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CAB"/>
    <w:pPr>
      <w:ind w:left="720"/>
      <w:contextualSpacing/>
    </w:pPr>
  </w:style>
  <w:style w:type="table" w:styleId="a4">
    <w:name w:val="Table Grid"/>
    <w:basedOn w:val="a1"/>
    <w:uiPriority w:val="59"/>
    <w:rsid w:val="000F5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2E2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0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16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40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CAB"/>
    <w:pPr>
      <w:ind w:left="720"/>
      <w:contextualSpacing/>
    </w:pPr>
  </w:style>
  <w:style w:type="table" w:styleId="a4">
    <w:name w:val="Table Grid"/>
    <w:basedOn w:val="a1"/>
    <w:uiPriority w:val="59"/>
    <w:rsid w:val="000F5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2E2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0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16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40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F0D45-39F7-4D9E-8990-B3F31754E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4148</Words>
  <Characters>23644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СДМР</dc:creator>
  <cp:lastModifiedBy>admin</cp:lastModifiedBy>
  <cp:revision>7</cp:revision>
  <cp:lastPrinted>2015-10-11T15:50:00Z</cp:lastPrinted>
  <dcterms:created xsi:type="dcterms:W3CDTF">2015-10-14T13:33:00Z</dcterms:created>
  <dcterms:modified xsi:type="dcterms:W3CDTF">2016-01-28T13:03:00Z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1489923696</vt:i4>
  </property>
</Properties>
</file>