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58" w:rsidRPr="002412A9" w:rsidRDefault="00FE0358" w:rsidP="00FE0358">
      <w:pPr>
        <w:jc w:val="center"/>
        <w:rPr>
          <w:b/>
          <w:color w:val="000000"/>
          <w:sz w:val="32"/>
          <w:szCs w:val="32"/>
          <w:u w:val="single"/>
        </w:rPr>
      </w:pPr>
      <w:r w:rsidRPr="002412A9">
        <w:rPr>
          <w:b/>
          <w:color w:val="000000"/>
          <w:sz w:val="32"/>
          <w:szCs w:val="32"/>
          <w:u w:val="single"/>
        </w:rPr>
        <w:t>Наличие условий для охраны здоровья обучающихся.</w:t>
      </w:r>
    </w:p>
    <w:p w:rsidR="00FE0358" w:rsidRDefault="00FE0358" w:rsidP="00FE0358">
      <w:pPr>
        <w:rPr>
          <w:rFonts w:ascii="Georgia" w:hAnsi="Georgia"/>
          <w:color w:val="000000"/>
          <w:sz w:val="28"/>
          <w:szCs w:val="28"/>
        </w:rPr>
      </w:pPr>
    </w:p>
    <w:p w:rsidR="00FE0358" w:rsidRPr="002412A9" w:rsidRDefault="00FE0358" w:rsidP="00FE0358">
      <w:pPr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В целях развития  и совершенствования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деятельности  педагогический коллектив</w:t>
      </w:r>
      <w:r>
        <w:rPr>
          <w:sz w:val="28"/>
          <w:szCs w:val="28"/>
        </w:rPr>
        <w:t xml:space="preserve"> школы</w:t>
      </w:r>
      <w:r w:rsidRPr="002412A9">
        <w:rPr>
          <w:sz w:val="28"/>
          <w:szCs w:val="28"/>
        </w:rPr>
        <w:t xml:space="preserve"> работает по следующим направлениям:</w:t>
      </w:r>
    </w:p>
    <w:p w:rsidR="00FE0358" w:rsidRPr="002412A9" w:rsidRDefault="00FE0358" w:rsidP="00FE0358">
      <w:pPr>
        <w:jc w:val="both"/>
        <w:rPr>
          <w:sz w:val="28"/>
          <w:szCs w:val="28"/>
        </w:rPr>
      </w:pP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Учебно-воспитательная работа: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соблюдение режима учебных занятий и самостоятельной работы учащихся разных возрастных групп;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ступенчатого режима повышения учеб</w:t>
      </w:r>
      <w:r>
        <w:rPr>
          <w:sz w:val="28"/>
          <w:szCs w:val="28"/>
        </w:rPr>
        <w:t>ной нагрузки для учащихся первого</w:t>
      </w:r>
      <w:r w:rsidRPr="002412A9">
        <w:rPr>
          <w:sz w:val="28"/>
          <w:szCs w:val="28"/>
        </w:rPr>
        <w:t xml:space="preserve"> классов с целью облегчения адаптации к новым условиям;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составление расписания в соответствии с гигиеническими требованиями;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осуществление </w:t>
      </w:r>
      <w:proofErr w:type="gramStart"/>
      <w:r w:rsidRPr="002412A9">
        <w:rPr>
          <w:sz w:val="28"/>
          <w:szCs w:val="28"/>
        </w:rPr>
        <w:t>контроля за</w:t>
      </w:r>
      <w:proofErr w:type="gramEnd"/>
      <w:r w:rsidRPr="002412A9">
        <w:rPr>
          <w:sz w:val="28"/>
          <w:szCs w:val="28"/>
        </w:rPr>
        <w:t xml:space="preserve"> соблюдением норм учебной нагрузки (дневной, недельной, годовой);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условий для развития индивидуальных способностей и отдыха по интересам;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контроль  за</w:t>
      </w:r>
      <w:proofErr w:type="gramEnd"/>
      <w:r w:rsidRPr="002412A9">
        <w:rPr>
          <w:sz w:val="28"/>
          <w:szCs w:val="28"/>
        </w:rPr>
        <w:t xml:space="preserve"> правильным использованием технических средств обучения;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организация перемен и длительной динамической паузы с обязательным пребыванием </w:t>
      </w:r>
      <w:proofErr w:type="gramStart"/>
      <w:r w:rsidRPr="002412A9">
        <w:rPr>
          <w:sz w:val="28"/>
          <w:szCs w:val="28"/>
        </w:rPr>
        <w:t xml:space="preserve">( </w:t>
      </w:r>
      <w:proofErr w:type="gramEnd"/>
      <w:r w:rsidRPr="002412A9">
        <w:rPr>
          <w:sz w:val="28"/>
          <w:szCs w:val="28"/>
        </w:rPr>
        <w:t>по возможности) на открытом воздухе;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перемен, создание условий, способствующих оптимальному двигательному режиму учащихся разных возрастных групп;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и создание условий для занятия учащихся физической культурой и спортом.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Диагностическая работа: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осуществление медико-педагогического мониторинга учащихся (плановое проведение медосмотров для выявления отклонений в самочувствии и здоровья учащихся с целью дальнейшей корректировки и предупреждения обострений);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выяснение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учащихся;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«паспорта здоровья» учащегося с целью определения условий для оптимальной работоспособности и жизнедеятельности;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проведение оценки степени трудности новых учебных программ и методов обучения с целью адаптации их к функциональным возможностям учащихся разных возрастных групп;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анализ результатов медицинских исследований и ознакомление всего педагогического коллектива и родителей (законных представителей) </w:t>
      </w:r>
      <w:r w:rsidRPr="002412A9">
        <w:rPr>
          <w:sz w:val="28"/>
          <w:szCs w:val="28"/>
        </w:rPr>
        <w:lastRenderedPageBreak/>
        <w:t>учащихся с конечными результатами медицинских осмотров и профилактических мероприятий.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Профилактическая и коррекционная работа: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формирование, сохранение и корректировка здоровья учащихся и педагогов;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мониторинг санитарного состояния учебного помещения (отопление, вентиляция, освещенность, водоснабжение, канализация);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контроль за</w:t>
      </w:r>
      <w:proofErr w:type="gramEnd"/>
      <w:r w:rsidRPr="002412A9">
        <w:rPr>
          <w:sz w:val="28"/>
          <w:szCs w:val="28"/>
        </w:rPr>
        <w:t xml:space="preserve"> техническим состоянием электрооборудования, соблюдением правил его эксплуатации;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контроль за</w:t>
      </w:r>
      <w:proofErr w:type="gramEnd"/>
      <w:r w:rsidRPr="002412A9">
        <w:rPr>
          <w:sz w:val="28"/>
          <w:szCs w:val="28"/>
        </w:rPr>
        <w:t xml:space="preserve"> состоянием рабочей мебели (ученические столы, стулья, классные доски, шкафы), а также соответствием ее возрастным характеристикам;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контроль за</w:t>
      </w:r>
      <w:proofErr w:type="gramEnd"/>
      <w:r w:rsidRPr="002412A9">
        <w:rPr>
          <w:sz w:val="28"/>
          <w:szCs w:val="28"/>
        </w:rPr>
        <w:t xml:space="preserve"> недопустимостью использования вредных для здоровья строительных материалов и красок в процессе ремонта классных комнат и всего помещения школы;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оснащение</w:t>
      </w:r>
      <w:proofErr w:type="gramEnd"/>
      <w:r w:rsidRPr="002412A9">
        <w:rPr>
          <w:sz w:val="28"/>
          <w:szCs w:val="28"/>
        </w:rPr>
        <w:t xml:space="preserve"> необходимым сантехническим оборудованием туалетов, учитывая разность возрастного контингента учащихся;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пищевого рациона (достаточность, сбалансированность, правильное сочетание продуктов). 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Опытно-экспериментальная и научно-методическая работа: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повышение грамотности учителей, формирование их готовности к работе по сохранению и укреплению здоровья учащихся;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412A9">
        <w:rPr>
          <w:sz w:val="28"/>
          <w:szCs w:val="28"/>
        </w:rPr>
        <w:t>контроль за</w:t>
      </w:r>
      <w:proofErr w:type="gramEnd"/>
      <w:r w:rsidRPr="002412A9">
        <w:rPr>
          <w:sz w:val="28"/>
          <w:szCs w:val="28"/>
        </w:rPr>
        <w:t xml:space="preserve"> недопустимостью использования в отношении учащихся и учителей непроверенных оздоровительных систем и методов; 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проведение экспертизы всех используемых в образовательном процессе программ, методов воспитания и обучения, оздоровительных мероприятий с целью изучения влияния на самочувствие и здоровье учащихся; 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Информационно-просветительская работа: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использование различных форм массовой пропаган</w:t>
      </w:r>
      <w:r>
        <w:rPr>
          <w:sz w:val="28"/>
          <w:szCs w:val="28"/>
        </w:rPr>
        <w:t xml:space="preserve">ды здорового образа жизни </w:t>
      </w:r>
      <w:r w:rsidRPr="002412A9">
        <w:rPr>
          <w:sz w:val="28"/>
          <w:szCs w:val="28"/>
        </w:rPr>
        <w:t>(публикации в газете, организация лекций, семинаров, проведение недели здоровья,</w:t>
      </w:r>
      <w:r>
        <w:rPr>
          <w:sz w:val="28"/>
          <w:szCs w:val="28"/>
        </w:rPr>
        <w:t xml:space="preserve"> дней здоровья</w:t>
      </w:r>
      <w:r w:rsidRPr="002412A9">
        <w:rPr>
          <w:sz w:val="28"/>
          <w:szCs w:val="28"/>
        </w:rPr>
        <w:t>); 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использование наглядной агитации (выпуск стенгазет, оформление уголков здоровья в классных комнатах) и восп</w:t>
      </w:r>
      <w:r>
        <w:rPr>
          <w:sz w:val="28"/>
          <w:szCs w:val="28"/>
        </w:rPr>
        <w:t xml:space="preserve">итание учащихся личным примером </w:t>
      </w:r>
      <w:r w:rsidRPr="002412A9">
        <w:rPr>
          <w:sz w:val="28"/>
          <w:szCs w:val="28"/>
        </w:rPr>
        <w:t>(привлекательность внешнего вида, доброжелательность в общении, забота о собственном здоровье, занятия спортом, отказ от вредных привычек);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осуществление профориентации школьников с учетом состояния здоровья и психофизических особенностей каждого ученика.</w:t>
      </w:r>
    </w:p>
    <w:p w:rsidR="00FE0358" w:rsidRPr="00611626" w:rsidRDefault="00FE0358" w:rsidP="00FE0358">
      <w:pPr>
        <w:jc w:val="both"/>
        <w:rPr>
          <w:b/>
          <w:sz w:val="28"/>
          <w:szCs w:val="28"/>
        </w:rPr>
      </w:pPr>
      <w:r w:rsidRPr="002412A9">
        <w:rPr>
          <w:sz w:val="28"/>
          <w:szCs w:val="28"/>
        </w:rPr>
        <w:lastRenderedPageBreak/>
        <w:t xml:space="preserve"> </w:t>
      </w:r>
      <w:proofErr w:type="spellStart"/>
      <w:r w:rsidRPr="00611626">
        <w:rPr>
          <w:b/>
          <w:sz w:val="28"/>
          <w:szCs w:val="28"/>
        </w:rPr>
        <w:t>Здоровьесберегающая</w:t>
      </w:r>
      <w:proofErr w:type="spellEnd"/>
      <w:r w:rsidRPr="00611626">
        <w:rPr>
          <w:b/>
          <w:sz w:val="28"/>
          <w:szCs w:val="28"/>
        </w:rPr>
        <w:t xml:space="preserve">  деятельность: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экологически комфортной образовательной среды;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апробация</w:t>
      </w:r>
      <w:r w:rsidRPr="002412A9">
        <w:rPr>
          <w:sz w:val="28"/>
          <w:szCs w:val="28"/>
        </w:rPr>
        <w:t xml:space="preserve"> и внедрение различных техник сохранения и укрепления здоровья в учебно-воспитательном процессе;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управление процессом формирования культуры здоровья и здорового образа жизни;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2412A9">
        <w:rPr>
          <w:sz w:val="28"/>
          <w:szCs w:val="28"/>
        </w:rPr>
        <w:t xml:space="preserve"> </w:t>
      </w:r>
      <w:proofErr w:type="spellStart"/>
      <w:r w:rsidRPr="002412A9">
        <w:rPr>
          <w:sz w:val="28"/>
          <w:szCs w:val="28"/>
        </w:rPr>
        <w:t>валеологического</w:t>
      </w:r>
      <w:proofErr w:type="spellEnd"/>
      <w:r w:rsidRPr="002412A9">
        <w:rPr>
          <w:sz w:val="28"/>
          <w:szCs w:val="28"/>
        </w:rPr>
        <w:t xml:space="preserve"> сопровождения учащихся;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мониторинг здоровья и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(</w:t>
      </w:r>
      <w:proofErr w:type="spellStart"/>
      <w:r w:rsidRPr="002412A9">
        <w:rPr>
          <w:sz w:val="28"/>
          <w:szCs w:val="28"/>
        </w:rPr>
        <w:t>здоровьеформирующей</w:t>
      </w:r>
      <w:proofErr w:type="spellEnd"/>
      <w:r w:rsidRPr="002412A9">
        <w:rPr>
          <w:sz w:val="28"/>
          <w:szCs w:val="28"/>
        </w:rPr>
        <w:t xml:space="preserve">) деятельности в образовательном учреждении (слежение за здоровьем учащихся, качеством образовательного процесса, эффективностью управления и </w:t>
      </w:r>
      <w:proofErr w:type="spellStart"/>
      <w:r w:rsidRPr="002412A9">
        <w:rPr>
          <w:sz w:val="28"/>
          <w:szCs w:val="28"/>
        </w:rPr>
        <w:t>здоровьесбережения</w:t>
      </w:r>
      <w:proofErr w:type="spellEnd"/>
      <w:r w:rsidRPr="002412A9">
        <w:rPr>
          <w:sz w:val="28"/>
          <w:szCs w:val="28"/>
        </w:rPr>
        <w:t>);</w:t>
      </w:r>
    </w:p>
    <w:p w:rsidR="00FE0358" w:rsidRPr="002412A9" w:rsidRDefault="00FE0358" w:rsidP="00FE0358">
      <w:pPr>
        <w:numPr>
          <w:ilvl w:val="0"/>
          <w:numId w:val="6"/>
        </w:numPr>
        <w:rPr>
          <w:sz w:val="28"/>
          <w:szCs w:val="28"/>
        </w:rPr>
      </w:pPr>
      <w:r w:rsidRPr="002412A9">
        <w:rPr>
          <w:sz w:val="28"/>
          <w:szCs w:val="28"/>
        </w:rPr>
        <w:t xml:space="preserve">методическое сопровождение </w:t>
      </w:r>
      <w:proofErr w:type="gramStart"/>
      <w:r w:rsidRPr="002412A9">
        <w:rPr>
          <w:sz w:val="28"/>
          <w:szCs w:val="28"/>
        </w:rPr>
        <w:t>системы непрерывного повышения уровня профессиональной готовности педагогов</w:t>
      </w:r>
      <w:proofErr w:type="gramEnd"/>
      <w:r w:rsidRPr="002412A9">
        <w:rPr>
          <w:sz w:val="28"/>
          <w:szCs w:val="28"/>
        </w:rPr>
        <w:t xml:space="preserve"> к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и </w:t>
      </w:r>
      <w:proofErr w:type="spellStart"/>
      <w:r w:rsidRPr="002412A9">
        <w:rPr>
          <w:sz w:val="28"/>
          <w:szCs w:val="28"/>
        </w:rPr>
        <w:t>здоровьеформирующей</w:t>
      </w:r>
      <w:proofErr w:type="spellEnd"/>
      <w:r w:rsidRPr="002412A9">
        <w:rPr>
          <w:sz w:val="28"/>
          <w:szCs w:val="28"/>
        </w:rPr>
        <w:t xml:space="preserve"> деятельности.</w:t>
      </w:r>
    </w:p>
    <w:p w:rsidR="00FE0358" w:rsidRDefault="00FE0358" w:rsidP="00FE0358">
      <w:pPr>
        <w:rPr>
          <w:sz w:val="28"/>
          <w:szCs w:val="28"/>
        </w:rPr>
      </w:pP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 Одним из факторов, позволяющих приблизить школьную среду к естественной среде обитания ребенка, является оптимизация двигательного режима ученика. 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Гимнастика</w:t>
      </w:r>
      <w:r>
        <w:rPr>
          <w:sz w:val="28"/>
          <w:szCs w:val="28"/>
        </w:rPr>
        <w:t xml:space="preserve"> на уроке позволяет снимать состояние усталости на уроке, ослабить психологическую напряженность, вызванную интенсивностью занятия и просто дать ребенку возможность подвигаться.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Динамические паузы</w:t>
      </w:r>
      <w:r>
        <w:rPr>
          <w:sz w:val="28"/>
          <w:szCs w:val="28"/>
        </w:rPr>
        <w:t xml:space="preserve"> в течение учебного дня и </w:t>
      </w:r>
      <w:r>
        <w:rPr>
          <w:sz w:val="28"/>
          <w:szCs w:val="28"/>
          <w:u w:val="single"/>
        </w:rPr>
        <w:t>физкультурные минутки</w:t>
      </w:r>
      <w:r>
        <w:rPr>
          <w:sz w:val="28"/>
          <w:szCs w:val="28"/>
        </w:rPr>
        <w:t xml:space="preserve"> должны обязательно включать в себя упражнения для снятия напряжения глаз и профилактики ухудшения зрения. В нашей школе физкультминутки регулярно проводятся на всех уроках во всех классах.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Уроки физического воспитания</w:t>
      </w:r>
      <w:r>
        <w:rPr>
          <w:sz w:val="28"/>
          <w:szCs w:val="28"/>
        </w:rPr>
        <w:t xml:space="preserve"> проходят по расписанию. К сожалению, у нас нет возможности делить детей на подгруппы по медицинским или физиологическим показателям, по видам деятельности на уроке. Часть уроков проводятся в зале.  При благоприятных погодных условиях уроки физкультуры и некоторых других предметов проводятся на природе.</w:t>
      </w:r>
    </w:p>
    <w:p w:rsidR="00FE0358" w:rsidRPr="005C5EAF" w:rsidRDefault="00FE0358" w:rsidP="00FE0358">
      <w:pPr>
        <w:spacing w:line="270" w:lineRule="atLeast"/>
        <w:jc w:val="both"/>
        <w:rPr>
          <w:sz w:val="28"/>
          <w:szCs w:val="28"/>
        </w:rPr>
      </w:pPr>
      <w:r w:rsidRPr="005C5EAF">
        <w:rPr>
          <w:sz w:val="28"/>
          <w:szCs w:val="28"/>
        </w:rPr>
        <w:t xml:space="preserve">Важным моментом </w:t>
      </w:r>
      <w:proofErr w:type="spellStart"/>
      <w:r w:rsidRPr="005C5EAF">
        <w:rPr>
          <w:sz w:val="28"/>
          <w:szCs w:val="28"/>
        </w:rPr>
        <w:t>здоровьесберегающей</w:t>
      </w:r>
      <w:proofErr w:type="spellEnd"/>
      <w:r w:rsidRPr="005C5EAF">
        <w:rPr>
          <w:sz w:val="28"/>
          <w:szCs w:val="28"/>
        </w:rPr>
        <w:t xml:space="preserve"> деятельности является проблема внеурочной занятости детей, организации досуга, дополнительного образования: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Организация физкультурно-оздоровительных и спортивно-массовых мероприятий; 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Реализация системы просветительской работы с учениками по формированию у учащихся культуры отношения к своему здоровью;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Система школьного самоуправления;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системы внеурочной занятости детей. 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«Здоровье»: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учителями ведутся беседы «Разговор о правильном питании», «Наше здоровье – в наших руках»;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анкетирование по питанию в школьной столовой и дома;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летнем пришкольном лагере работают вожатыми волонтеры, которые проводят спортивно-массовые мероприятия;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проводится диспансеризация учащихся;</w:t>
      </w:r>
    </w:p>
    <w:p w:rsidR="00FE0358" w:rsidRDefault="00FE0358" w:rsidP="00FE0358">
      <w:pPr>
        <w:spacing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- классными руководителями совместно с медицинскими работниками проводятся беседы, лекции, мероприятия;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классными руководителями ведутся Дневники здоровья учеников.</w:t>
      </w:r>
    </w:p>
    <w:p w:rsidR="00FE0358" w:rsidRDefault="00FE0358" w:rsidP="00FE0358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 Проблему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в школе невозможно </w:t>
      </w:r>
    </w:p>
    <w:p w:rsidR="00FE0358" w:rsidRDefault="00FE0358" w:rsidP="00FE0358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отделить от организации физкультурно-оздоровительной работы с учащимися. 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 Определенная работа ведется учителем основ  безопасности жизнедеятельности. Лекции, беседы, тренировочные эвакуации на случай чрезвычайных ситуаций формируют у детей желание заботиться о своем здоровье.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  В начале учебного года с самых первых дней учителем совместно  с администрацией отслеживается адаптация учащихся первого класса к школьным занятиям и в целом к школе, так как именно от этого зависит психическое здоровье детей. Аналогичная работа проводится и с учащимися 5 класса.</w:t>
      </w:r>
    </w:p>
    <w:p w:rsidR="00FE0358" w:rsidRDefault="00FE0358" w:rsidP="00FE0358"/>
    <w:p w:rsidR="00FE0358" w:rsidRDefault="00FE0358" w:rsidP="00FE0358">
      <w:pPr>
        <w:rPr>
          <w:sz w:val="28"/>
          <w:szCs w:val="28"/>
        </w:rPr>
      </w:pPr>
    </w:p>
    <w:p w:rsidR="00FE0358" w:rsidRPr="002412A9" w:rsidRDefault="00FE0358" w:rsidP="00FE0358">
      <w:pPr>
        <w:rPr>
          <w:sz w:val="28"/>
          <w:szCs w:val="28"/>
        </w:rPr>
      </w:pPr>
    </w:p>
    <w:p w:rsidR="00546D13" w:rsidRDefault="00546D13"/>
    <w:sectPr w:rsidR="00546D13" w:rsidSect="005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1DF"/>
    <w:multiLevelType w:val="multilevel"/>
    <w:tmpl w:val="93D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849FD"/>
    <w:multiLevelType w:val="multilevel"/>
    <w:tmpl w:val="66D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B66D0"/>
    <w:multiLevelType w:val="multilevel"/>
    <w:tmpl w:val="F71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163C8"/>
    <w:multiLevelType w:val="multilevel"/>
    <w:tmpl w:val="534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65955"/>
    <w:multiLevelType w:val="multilevel"/>
    <w:tmpl w:val="A12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5140D"/>
    <w:multiLevelType w:val="multilevel"/>
    <w:tmpl w:val="D44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358"/>
    <w:rsid w:val="00546D13"/>
    <w:rsid w:val="0057745F"/>
    <w:rsid w:val="00611626"/>
    <w:rsid w:val="00FE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2018-05-04T12:44:00Z</dcterms:created>
  <dcterms:modified xsi:type="dcterms:W3CDTF">2018-05-04T12:48:00Z</dcterms:modified>
</cp:coreProperties>
</file>