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4DD" w:rsidRPr="000854DD" w:rsidRDefault="000854DD" w:rsidP="000854DD">
      <w:pPr>
        <w:widowControl/>
        <w:rPr>
          <w:rFonts w:eastAsia="Calibri"/>
          <w:kern w:val="0"/>
        </w:rPr>
      </w:pPr>
      <w:r w:rsidRPr="000854DD">
        <w:rPr>
          <w:rFonts w:eastAsia="Calibri"/>
          <w:kern w:val="0"/>
        </w:rPr>
        <w:t xml:space="preserve">Принята                                                                                                    УТВЕРЖДАЮ                         на заседании Педагогического Совета                               Директор    _________Абдуллаев М.Г.                                                           </w:t>
      </w:r>
    </w:p>
    <w:p w:rsidR="000854DD" w:rsidRPr="000854DD" w:rsidRDefault="000854DD" w:rsidP="000854DD">
      <w:pPr>
        <w:widowControl/>
        <w:ind w:firstLine="360"/>
        <w:jc w:val="center"/>
        <w:rPr>
          <w:rFonts w:eastAsia="Calibri"/>
          <w:kern w:val="0"/>
        </w:rPr>
      </w:pPr>
      <w:r w:rsidRPr="000854DD">
        <w:rPr>
          <w:rFonts w:eastAsia="Calibri"/>
          <w:kern w:val="0"/>
        </w:rPr>
        <w:t xml:space="preserve">                                                                                       </w:t>
      </w:r>
    </w:p>
    <w:p w:rsidR="000854DD" w:rsidRPr="000854DD" w:rsidRDefault="000854DD" w:rsidP="000854DD">
      <w:pPr>
        <w:widowControl/>
        <w:rPr>
          <w:rFonts w:eastAsia="Calibri"/>
          <w:kern w:val="0"/>
        </w:rPr>
      </w:pPr>
      <w:r w:rsidRPr="000854DD">
        <w:rPr>
          <w:rFonts w:eastAsia="Calibri"/>
          <w:kern w:val="0"/>
        </w:rPr>
        <w:t xml:space="preserve">  Протокол  № 03 от «11» января 2018 года                       Приказ № 01 от </w:t>
      </w:r>
      <w:r w:rsidRPr="000854DD">
        <w:rPr>
          <w:rFonts w:eastAsia="Calibri"/>
          <w:kern w:val="0"/>
          <w:u w:val="single"/>
        </w:rPr>
        <w:t>12</w:t>
      </w:r>
      <w:r w:rsidRPr="000854DD">
        <w:rPr>
          <w:rFonts w:eastAsia="Calibri"/>
          <w:kern w:val="0"/>
        </w:rPr>
        <w:t xml:space="preserve">  </w:t>
      </w:r>
      <w:r w:rsidRPr="000854DD">
        <w:rPr>
          <w:rFonts w:eastAsia="Calibri"/>
          <w:kern w:val="0"/>
          <w:u w:val="single"/>
        </w:rPr>
        <w:t>января</w:t>
      </w:r>
      <w:r w:rsidRPr="000854DD">
        <w:rPr>
          <w:rFonts w:eastAsia="Calibri"/>
          <w:kern w:val="0"/>
        </w:rPr>
        <w:t xml:space="preserve"> 2018 г.</w:t>
      </w:r>
    </w:p>
    <w:p w:rsidR="000854DD" w:rsidRPr="000854DD" w:rsidRDefault="000854DD" w:rsidP="000854DD">
      <w:pPr>
        <w:widowControl/>
        <w:rPr>
          <w:rFonts w:eastAsia="Calibri"/>
          <w:b/>
          <w:spacing w:val="-10"/>
          <w:kern w:val="0"/>
          <w:sz w:val="28"/>
          <w:szCs w:val="28"/>
        </w:rPr>
      </w:pPr>
    </w:p>
    <w:p w:rsidR="00641F72" w:rsidRDefault="00641F72" w:rsidP="00641F72"/>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48"/>
        </w:rPr>
      </w:pPr>
      <w:r>
        <w:rPr>
          <w:b/>
          <w:sz w:val="48"/>
          <w:szCs w:val="48"/>
        </w:rPr>
        <w:t xml:space="preserve">Основная образовательная  программа   </w:t>
      </w:r>
      <w:r>
        <w:rPr>
          <w:b/>
          <w:sz w:val="48"/>
        </w:rPr>
        <w:t>Муниципального казенного общеобразовательного учреждения</w:t>
      </w:r>
    </w:p>
    <w:p w:rsidR="00641F72" w:rsidRDefault="00641F72" w:rsidP="00641F72">
      <w:pPr>
        <w:jc w:val="center"/>
        <w:rPr>
          <w:b/>
          <w:sz w:val="48"/>
        </w:rPr>
      </w:pPr>
      <w:r>
        <w:rPr>
          <w:b/>
          <w:sz w:val="48"/>
        </w:rPr>
        <w:t>«</w:t>
      </w:r>
      <w:r w:rsidR="00894B6D">
        <w:rPr>
          <w:b/>
          <w:sz w:val="48"/>
        </w:rPr>
        <w:t xml:space="preserve">Зидьянская </w:t>
      </w:r>
      <w:r w:rsidR="000B214A">
        <w:rPr>
          <w:b/>
          <w:sz w:val="48"/>
        </w:rPr>
        <w:t>средняя</w:t>
      </w:r>
      <w:r>
        <w:rPr>
          <w:b/>
          <w:sz w:val="48"/>
        </w:rPr>
        <w:t xml:space="preserve"> общеобразовательная школа</w:t>
      </w:r>
      <w:r w:rsidR="000854DD">
        <w:rPr>
          <w:b/>
          <w:sz w:val="48"/>
        </w:rPr>
        <w:t xml:space="preserve"> имени Курбанова Сеида Джамаловича</w:t>
      </w:r>
      <w:r>
        <w:rPr>
          <w:b/>
          <w:sz w:val="48"/>
        </w:rPr>
        <w:t xml:space="preserve"> »</w:t>
      </w:r>
    </w:p>
    <w:p w:rsidR="00641F72" w:rsidRDefault="00641F72" w:rsidP="00641F72">
      <w:pPr>
        <w:rPr>
          <w:sz w:val="32"/>
        </w:rPr>
      </w:pPr>
    </w:p>
    <w:p w:rsidR="00641F72" w:rsidRDefault="00641F72" w:rsidP="00641F72">
      <w:pPr>
        <w:jc w:val="center"/>
        <w:rPr>
          <w:b/>
          <w:sz w:val="40"/>
          <w:szCs w:val="40"/>
        </w:rPr>
      </w:pPr>
    </w:p>
    <w:p w:rsidR="00641F72" w:rsidRDefault="000854DD" w:rsidP="00641F72">
      <w:pPr>
        <w:ind w:firstLine="709"/>
        <w:jc w:val="center"/>
        <w:rPr>
          <w:b/>
          <w:sz w:val="40"/>
          <w:szCs w:val="40"/>
        </w:rPr>
      </w:pPr>
      <w:r>
        <w:rPr>
          <w:b/>
          <w:sz w:val="40"/>
          <w:szCs w:val="40"/>
        </w:rPr>
        <w:t>2017-2018 уч/год.</w:t>
      </w: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F53E8A">
      <w:pPr>
        <w:rPr>
          <w:b/>
          <w:sz w:val="40"/>
          <w:szCs w:val="40"/>
        </w:rPr>
      </w:pPr>
    </w:p>
    <w:p w:rsidR="00641F72" w:rsidRDefault="00641F72" w:rsidP="00641F72">
      <w:pPr>
        <w:ind w:firstLine="709"/>
        <w:jc w:val="center"/>
        <w:rPr>
          <w:b/>
          <w:sz w:val="40"/>
          <w:szCs w:val="40"/>
        </w:rPr>
      </w:pPr>
    </w:p>
    <w:p w:rsidR="00641F72" w:rsidRDefault="00641F72" w:rsidP="00641F72">
      <w:pPr>
        <w:jc w:val="center"/>
        <w:rPr>
          <w:b/>
          <w:sz w:val="28"/>
          <w:szCs w:val="28"/>
        </w:rPr>
      </w:pPr>
    </w:p>
    <w:p w:rsidR="00641F72" w:rsidRDefault="00641F72" w:rsidP="00641F72">
      <w:pPr>
        <w:ind w:firstLine="425"/>
        <w:jc w:val="center"/>
        <w:rPr>
          <w:b/>
          <w:bCs/>
          <w:iCs/>
          <w:sz w:val="28"/>
          <w:szCs w:val="28"/>
        </w:rPr>
      </w:pPr>
    </w:p>
    <w:p w:rsidR="00641F72" w:rsidRDefault="00641F72" w:rsidP="0018460B">
      <w:pPr>
        <w:rPr>
          <w:b/>
          <w:bCs/>
          <w:iCs/>
        </w:rPr>
      </w:pPr>
    </w:p>
    <w:p w:rsidR="00F53E8A" w:rsidRDefault="00F53E8A" w:rsidP="00641F72">
      <w:pPr>
        <w:ind w:firstLine="425"/>
        <w:jc w:val="center"/>
        <w:rPr>
          <w:b/>
          <w:bCs/>
          <w:iCs/>
        </w:rPr>
      </w:pPr>
    </w:p>
    <w:p w:rsidR="00F53E8A" w:rsidRDefault="00F53E8A" w:rsidP="00641F72">
      <w:pPr>
        <w:ind w:firstLine="425"/>
        <w:jc w:val="center"/>
        <w:rPr>
          <w:b/>
          <w:bCs/>
          <w:iCs/>
        </w:rPr>
      </w:pPr>
    </w:p>
    <w:p w:rsidR="00F53E8A" w:rsidRDefault="00F53E8A" w:rsidP="00641F72">
      <w:pPr>
        <w:ind w:firstLine="425"/>
        <w:jc w:val="center"/>
        <w:rPr>
          <w:b/>
          <w:bCs/>
          <w:iCs/>
        </w:rPr>
      </w:pPr>
    </w:p>
    <w:p w:rsidR="000854DD" w:rsidRDefault="000854DD" w:rsidP="00641F72">
      <w:pPr>
        <w:ind w:firstLine="425"/>
        <w:jc w:val="center"/>
        <w:rPr>
          <w:b/>
          <w:bCs/>
          <w:iCs/>
        </w:rPr>
      </w:pPr>
    </w:p>
    <w:p w:rsidR="000854DD" w:rsidRDefault="000854DD" w:rsidP="00641F72">
      <w:pPr>
        <w:ind w:firstLine="425"/>
        <w:jc w:val="center"/>
        <w:rPr>
          <w:b/>
          <w:bCs/>
          <w:iCs/>
        </w:rPr>
      </w:pPr>
    </w:p>
    <w:p w:rsidR="000854DD" w:rsidRDefault="000854DD" w:rsidP="00641F72">
      <w:pPr>
        <w:ind w:firstLine="425"/>
        <w:jc w:val="center"/>
        <w:rPr>
          <w:b/>
          <w:bCs/>
          <w:iCs/>
        </w:rPr>
      </w:pPr>
    </w:p>
    <w:p w:rsidR="000854DD" w:rsidRDefault="000854DD" w:rsidP="00641F72">
      <w:pPr>
        <w:ind w:firstLine="425"/>
        <w:jc w:val="center"/>
        <w:rPr>
          <w:b/>
          <w:bCs/>
          <w:iCs/>
        </w:rPr>
      </w:pPr>
    </w:p>
    <w:p w:rsidR="000854DD" w:rsidRDefault="000854DD" w:rsidP="00641F72">
      <w:pPr>
        <w:ind w:firstLine="425"/>
        <w:jc w:val="center"/>
        <w:rPr>
          <w:b/>
          <w:bCs/>
          <w:iCs/>
        </w:rPr>
      </w:pPr>
    </w:p>
    <w:p w:rsidR="00641F72" w:rsidRDefault="00641F72" w:rsidP="00641F72">
      <w:pPr>
        <w:ind w:firstLine="425"/>
        <w:jc w:val="center"/>
        <w:rPr>
          <w:b/>
          <w:bCs/>
          <w:iCs/>
        </w:rPr>
      </w:pPr>
      <w:r>
        <w:rPr>
          <w:b/>
          <w:bCs/>
          <w:iCs/>
        </w:rPr>
        <w:lastRenderedPageBreak/>
        <w:t>Содержание</w:t>
      </w:r>
    </w:p>
    <w:p w:rsidR="00641F72" w:rsidRDefault="00641F72" w:rsidP="00641F72">
      <w:pPr>
        <w:ind w:firstLine="425"/>
        <w:jc w:val="center"/>
        <w:rPr>
          <w:b/>
          <w:bCs/>
          <w:iCs/>
        </w:rPr>
      </w:pPr>
    </w:p>
    <w:tbl>
      <w:tblPr>
        <w:tblW w:w="11471" w:type="dxa"/>
        <w:tblLook w:val="01E0" w:firstRow="1" w:lastRow="1" w:firstColumn="1" w:lastColumn="1" w:noHBand="0" w:noVBand="0"/>
      </w:tblPr>
      <w:tblGrid>
        <w:gridCol w:w="10031"/>
        <w:gridCol w:w="1440"/>
      </w:tblGrid>
      <w:tr w:rsidR="00641F72" w:rsidTr="00641F72">
        <w:tc>
          <w:tcPr>
            <w:tcW w:w="10031" w:type="dxa"/>
            <w:hideMark/>
          </w:tcPr>
          <w:p w:rsidR="00641F72" w:rsidRDefault="00641F72">
            <w:pPr>
              <w:spacing w:line="276" w:lineRule="auto"/>
              <w:ind w:firstLine="567"/>
              <w:jc w:val="center"/>
              <w:rPr>
                <w:b/>
              </w:rPr>
            </w:pPr>
            <w:r>
              <w:rPr>
                <w:b/>
              </w:rPr>
              <w:t xml:space="preserve">Модуль </w:t>
            </w:r>
            <w:r>
              <w:rPr>
                <w:b/>
                <w:lang w:val="en-US"/>
              </w:rPr>
              <w:t>I</w:t>
            </w:r>
            <w:r>
              <w:rPr>
                <w:b/>
              </w:rPr>
              <w:t xml:space="preserve"> (ФГОС)</w:t>
            </w:r>
          </w:p>
          <w:p w:rsidR="00641F72" w:rsidRDefault="00641F72">
            <w:pPr>
              <w:spacing w:line="276" w:lineRule="auto"/>
              <w:ind w:firstLine="360"/>
              <w:jc w:val="center"/>
              <w:rPr>
                <w:b/>
              </w:rPr>
            </w:pPr>
            <w:r>
              <w:rPr>
                <w:b/>
              </w:rPr>
              <w:t>Основная образовательная программа</w:t>
            </w:r>
          </w:p>
          <w:p w:rsidR="00641F72" w:rsidRDefault="00641F72">
            <w:pPr>
              <w:spacing w:line="276" w:lineRule="auto"/>
              <w:ind w:firstLine="360"/>
              <w:jc w:val="center"/>
              <w:rPr>
                <w:b/>
                <w:bCs/>
                <w:iCs/>
              </w:rPr>
            </w:pPr>
            <w:r>
              <w:rPr>
                <w:b/>
              </w:rPr>
              <w:t>начального общего образования</w:t>
            </w:r>
          </w:p>
          <w:p w:rsidR="00641F72" w:rsidRDefault="00641F72">
            <w:pPr>
              <w:spacing w:line="276" w:lineRule="auto"/>
              <w:ind w:firstLine="360"/>
              <w:jc w:val="both"/>
              <w:rPr>
                <w:bCs/>
                <w:iCs/>
              </w:rPr>
            </w:pPr>
            <w:r>
              <w:rPr>
                <w:b/>
              </w:rPr>
              <w:t xml:space="preserve">1. </w:t>
            </w:r>
            <w:r>
              <w:rPr>
                <w:b/>
                <w:bCs/>
                <w:iCs/>
              </w:rPr>
              <w:t>Целевой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1.1.Пояснительная записка</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1.2. Планируемые результаты освоения основной образовательной программы начального общего образования</w:t>
            </w:r>
          </w:p>
        </w:tc>
        <w:tc>
          <w:tcPr>
            <w:tcW w:w="1440" w:type="dxa"/>
          </w:tcPr>
          <w:p w:rsidR="00641F72" w:rsidRDefault="00641F72">
            <w:pPr>
              <w:tabs>
                <w:tab w:val="left" w:pos="214"/>
              </w:tabs>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1.3. Система оценки достижения планируемых результатов освоения основной общеобразовательной программы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
                <w:bCs/>
                <w:iCs/>
              </w:rPr>
            </w:pPr>
            <w:r>
              <w:rPr>
                <w:b/>
                <w:bCs/>
                <w:iCs/>
              </w:rPr>
              <w:t>2. Содержательный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2.1. Программа формирования универсальных учебных действий у учащихся на ступени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2.2. Программы отдельных учебных предметов, курсов  и курсов внеурочной деятельности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2.3. Программа духовно – нравственного развития, воспитания учащихся на ступени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2.4. Программа формирования экологической культуры, здорового и безопасного образа жизни</w:t>
            </w:r>
          </w:p>
        </w:tc>
        <w:tc>
          <w:tcPr>
            <w:tcW w:w="1440" w:type="dxa"/>
          </w:tcPr>
          <w:p w:rsidR="00641F72" w:rsidRDefault="00641F72">
            <w:pPr>
              <w:spacing w:line="276" w:lineRule="auto"/>
              <w:jc w:val="center"/>
              <w:rPr>
                <w:bCs/>
                <w:iCs/>
              </w:rPr>
            </w:pPr>
          </w:p>
        </w:tc>
      </w:tr>
      <w:tr w:rsidR="00641F72" w:rsidTr="00641F72">
        <w:trPr>
          <w:trHeight w:val="367"/>
        </w:trPr>
        <w:tc>
          <w:tcPr>
            <w:tcW w:w="10031" w:type="dxa"/>
            <w:hideMark/>
          </w:tcPr>
          <w:p w:rsidR="00641F72" w:rsidRDefault="00641F72">
            <w:pPr>
              <w:spacing w:line="276" w:lineRule="auto"/>
              <w:ind w:firstLine="360"/>
              <w:jc w:val="both"/>
              <w:rPr>
                <w:bCs/>
                <w:iCs/>
              </w:rPr>
            </w:pPr>
            <w:r>
              <w:rPr>
                <w:bCs/>
                <w:iCs/>
              </w:rPr>
              <w:t>2.5. Программа коррекционной работы</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
                <w:bCs/>
                <w:iCs/>
              </w:rPr>
            </w:pPr>
            <w:r>
              <w:rPr>
                <w:b/>
                <w:bCs/>
                <w:iCs/>
              </w:rPr>
              <w:t>3. Организационный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3.1. Учебный план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3.2. План внеурочной деятельности</w:t>
            </w:r>
          </w:p>
        </w:tc>
        <w:tc>
          <w:tcPr>
            <w:tcW w:w="1440" w:type="dxa"/>
          </w:tcPr>
          <w:p w:rsidR="00641F72" w:rsidRDefault="00641F72">
            <w:pPr>
              <w:spacing w:line="276" w:lineRule="auto"/>
              <w:jc w:val="center"/>
              <w:rPr>
                <w:bCs/>
                <w:iCs/>
              </w:rPr>
            </w:pPr>
          </w:p>
        </w:tc>
      </w:tr>
      <w:tr w:rsidR="00641F72" w:rsidTr="00641F72">
        <w:tc>
          <w:tcPr>
            <w:tcW w:w="10031" w:type="dxa"/>
          </w:tcPr>
          <w:p w:rsidR="00641F72" w:rsidRDefault="00641F72">
            <w:pPr>
              <w:spacing w:line="276" w:lineRule="auto"/>
              <w:ind w:firstLine="360"/>
              <w:jc w:val="both"/>
              <w:rPr>
                <w:bCs/>
                <w:iCs/>
              </w:rPr>
            </w:pPr>
            <w:r>
              <w:rPr>
                <w:bCs/>
                <w:iCs/>
              </w:rPr>
              <w:t>3.3. Система условий реализации основной образовательной программы начального общего образования</w:t>
            </w:r>
          </w:p>
          <w:p w:rsidR="00641F72" w:rsidRDefault="00641F72">
            <w:pPr>
              <w:spacing w:line="276" w:lineRule="auto"/>
              <w:ind w:firstLine="360"/>
              <w:jc w:val="both"/>
              <w:rPr>
                <w:bCs/>
                <w:iCs/>
              </w:rPr>
            </w:pPr>
          </w:p>
        </w:tc>
        <w:tc>
          <w:tcPr>
            <w:tcW w:w="1440" w:type="dxa"/>
          </w:tcPr>
          <w:p w:rsidR="00641F72" w:rsidRDefault="00641F72">
            <w:pPr>
              <w:spacing w:line="276" w:lineRule="auto"/>
              <w:jc w:val="center"/>
              <w:rPr>
                <w:bCs/>
                <w:iCs/>
              </w:rPr>
            </w:pPr>
          </w:p>
        </w:tc>
      </w:tr>
    </w:tbl>
    <w:p w:rsidR="00641F72" w:rsidRDefault="00641F72" w:rsidP="00641F72">
      <w:pPr>
        <w:autoSpaceDE w:val="0"/>
        <w:jc w:val="center"/>
        <w:rPr>
          <w:b/>
          <w:bCs/>
        </w:rPr>
      </w:pPr>
      <w:r>
        <w:rPr>
          <w:rFonts w:eastAsia="TimesNewRoman"/>
          <w:b/>
          <w:bCs/>
        </w:rPr>
        <w:t xml:space="preserve">Модуль </w:t>
      </w:r>
      <w:r>
        <w:rPr>
          <w:rFonts w:eastAsia="TimesNewRoman"/>
          <w:b/>
          <w:bCs/>
          <w:lang w:val="en-US"/>
        </w:rPr>
        <w:t>II</w:t>
      </w:r>
    </w:p>
    <w:p w:rsidR="00641F72" w:rsidRDefault="00641F72" w:rsidP="00641F72">
      <w:pPr>
        <w:autoSpaceDE w:val="0"/>
        <w:jc w:val="center"/>
        <w:rPr>
          <w:rFonts w:eastAsia="TimesNewRoman"/>
          <w:b/>
          <w:bCs/>
        </w:rPr>
      </w:pPr>
      <w:r>
        <w:rPr>
          <w:rFonts w:eastAsia="TimesNewRoman"/>
          <w:b/>
          <w:bCs/>
        </w:rPr>
        <w:t xml:space="preserve">Основная образовательная программа </w:t>
      </w:r>
    </w:p>
    <w:p w:rsidR="00641F72" w:rsidRDefault="00641F72" w:rsidP="00641F72">
      <w:pPr>
        <w:autoSpaceDE w:val="0"/>
        <w:jc w:val="center"/>
        <w:rPr>
          <w:b/>
          <w:bCs/>
        </w:rPr>
      </w:pPr>
      <w:r>
        <w:rPr>
          <w:rFonts w:eastAsia="TimesNewRoman"/>
          <w:b/>
          <w:bCs/>
        </w:rPr>
        <w:t xml:space="preserve">основного общего образования </w:t>
      </w:r>
    </w:p>
    <w:p w:rsidR="00641F72" w:rsidRDefault="00641F72" w:rsidP="00641F72">
      <w:pPr>
        <w:autoSpaceDE w:val="0"/>
        <w:rPr>
          <w:b/>
          <w:bCs/>
        </w:rPr>
      </w:pPr>
      <w:r>
        <w:rPr>
          <w:b/>
        </w:rPr>
        <w:t>1. Целевой раздел</w:t>
      </w:r>
    </w:p>
    <w:p w:rsidR="00641F72" w:rsidRDefault="00641F72" w:rsidP="00641F72">
      <w:pPr>
        <w:autoSpaceDE w:val="0"/>
      </w:pPr>
      <w:r>
        <w:rPr>
          <w:b/>
        </w:rPr>
        <w:t>1.1.</w:t>
      </w:r>
      <w:r>
        <w:t xml:space="preserve"> Пояснительная записка</w:t>
      </w:r>
    </w:p>
    <w:p w:rsidR="00641F72" w:rsidRDefault="00641F72" w:rsidP="00641F72">
      <w:pPr>
        <w:autoSpaceDE w:val="0"/>
      </w:pPr>
      <w:r>
        <w:rPr>
          <w:b/>
        </w:rPr>
        <w:t>1.2.</w:t>
      </w:r>
      <w:r>
        <w:t xml:space="preserve"> Планируемые результаты освоения основной образовательной программы основного общего образования</w:t>
      </w:r>
    </w:p>
    <w:p w:rsidR="00641F72" w:rsidRDefault="00641F72" w:rsidP="00641F72">
      <w:pPr>
        <w:autoSpaceDE w:val="0"/>
      </w:pPr>
      <w:r>
        <w:rPr>
          <w:b/>
        </w:rPr>
        <w:t>1.3.</w:t>
      </w:r>
      <w:r>
        <w:t xml:space="preserve"> Система оценки достижений планируемых результатов освоения основной образовательной программы основного общего образования</w:t>
      </w:r>
    </w:p>
    <w:p w:rsidR="00641F72" w:rsidRDefault="00641F72" w:rsidP="00641F72">
      <w:pPr>
        <w:autoSpaceDE w:val="0"/>
        <w:rPr>
          <w:b/>
        </w:rPr>
      </w:pPr>
      <w:r>
        <w:rPr>
          <w:b/>
        </w:rPr>
        <w:t>2. Содержательный раздел</w:t>
      </w:r>
    </w:p>
    <w:p w:rsidR="00641F72" w:rsidRDefault="00641F72" w:rsidP="00641F72">
      <w:pPr>
        <w:autoSpaceDE w:val="0"/>
      </w:pPr>
      <w:r>
        <w:rPr>
          <w:b/>
        </w:rPr>
        <w:t>2.1.</w:t>
      </w:r>
      <w:r>
        <w:t xml:space="preserve"> Программа отдельных учебных предметов, курсов основного общего образования</w:t>
      </w:r>
    </w:p>
    <w:p w:rsidR="00641F72" w:rsidRDefault="00641F72" w:rsidP="00641F72">
      <w:pPr>
        <w:jc w:val="both"/>
      </w:pPr>
      <w:r>
        <w:rPr>
          <w:b/>
        </w:rPr>
        <w:t>2.2.</w:t>
      </w:r>
      <w:r>
        <w:t xml:space="preserve"> Программа воспитания и социализации на ступени основного общего образования</w:t>
      </w:r>
    </w:p>
    <w:p w:rsidR="00641F72" w:rsidRDefault="00641F72" w:rsidP="00641F72">
      <w:pPr>
        <w:autoSpaceDE w:val="0"/>
      </w:pPr>
      <w:r>
        <w:rPr>
          <w:b/>
        </w:rPr>
        <w:t xml:space="preserve">2.3. </w:t>
      </w:r>
      <w:r>
        <w:t>Программа коррекционной работы</w:t>
      </w:r>
    </w:p>
    <w:p w:rsidR="00641F72" w:rsidRDefault="00641F72" w:rsidP="00641F72">
      <w:pPr>
        <w:autoSpaceDE w:val="0"/>
      </w:pPr>
      <w:r>
        <w:rPr>
          <w:b/>
        </w:rPr>
        <w:t>3. Организационный раздел</w:t>
      </w:r>
    </w:p>
    <w:p w:rsidR="00641F72" w:rsidRDefault="00641F72" w:rsidP="00641F72">
      <w:pPr>
        <w:autoSpaceDE w:val="0"/>
      </w:pPr>
      <w:r>
        <w:rPr>
          <w:b/>
        </w:rPr>
        <w:t>3.1</w:t>
      </w:r>
      <w:r>
        <w:t xml:space="preserve"> Учебный план основного общего образования</w:t>
      </w:r>
    </w:p>
    <w:p w:rsidR="00641F72" w:rsidRDefault="00641F72" w:rsidP="00641F72">
      <w:pPr>
        <w:autoSpaceDE w:val="0"/>
      </w:pPr>
      <w:r>
        <w:rPr>
          <w:b/>
        </w:rPr>
        <w:t>3.2.</w:t>
      </w:r>
      <w:r>
        <w:t xml:space="preserve"> Система условий реализации основной образовательной программы основного общего образования</w:t>
      </w:r>
    </w:p>
    <w:p w:rsidR="000B214A" w:rsidRDefault="000B214A" w:rsidP="000B214A">
      <w:pPr>
        <w:autoSpaceDE w:val="0"/>
        <w:jc w:val="center"/>
        <w:rPr>
          <w:rFonts w:eastAsia="TimesNewRoman"/>
          <w:b/>
          <w:bCs/>
        </w:rPr>
      </w:pPr>
    </w:p>
    <w:p w:rsidR="0029046A" w:rsidRDefault="0029046A" w:rsidP="000B214A">
      <w:pPr>
        <w:autoSpaceDE w:val="0"/>
        <w:jc w:val="center"/>
        <w:rPr>
          <w:rFonts w:eastAsia="TimesNewRoman"/>
          <w:b/>
          <w:bCs/>
        </w:rPr>
      </w:pPr>
    </w:p>
    <w:p w:rsidR="000854DD" w:rsidRDefault="000854DD" w:rsidP="000B214A">
      <w:pPr>
        <w:autoSpaceDE w:val="0"/>
        <w:jc w:val="center"/>
        <w:rPr>
          <w:rFonts w:eastAsia="TimesNewRoman"/>
          <w:b/>
          <w:bCs/>
        </w:rPr>
      </w:pPr>
    </w:p>
    <w:p w:rsidR="000854DD" w:rsidRDefault="000854DD" w:rsidP="000B214A">
      <w:pPr>
        <w:autoSpaceDE w:val="0"/>
        <w:jc w:val="center"/>
        <w:rPr>
          <w:rFonts w:eastAsia="TimesNewRoman"/>
          <w:b/>
          <w:bCs/>
        </w:rPr>
      </w:pPr>
    </w:p>
    <w:p w:rsidR="000B214A" w:rsidRDefault="000B214A" w:rsidP="000B214A">
      <w:pPr>
        <w:autoSpaceDE w:val="0"/>
        <w:jc w:val="center"/>
        <w:rPr>
          <w:b/>
          <w:bCs/>
        </w:rPr>
      </w:pPr>
      <w:r>
        <w:rPr>
          <w:rFonts w:eastAsia="TimesNewRoman"/>
          <w:b/>
          <w:bCs/>
        </w:rPr>
        <w:lastRenderedPageBreak/>
        <w:t xml:space="preserve">Модуль </w:t>
      </w:r>
      <w:r>
        <w:rPr>
          <w:rFonts w:eastAsia="TimesNewRoman"/>
          <w:b/>
          <w:bCs/>
          <w:lang w:val="en-US"/>
        </w:rPr>
        <w:t>III</w:t>
      </w:r>
    </w:p>
    <w:p w:rsidR="000B214A" w:rsidRDefault="000B214A" w:rsidP="000B214A">
      <w:pPr>
        <w:autoSpaceDE w:val="0"/>
        <w:jc w:val="center"/>
        <w:rPr>
          <w:rFonts w:eastAsia="TimesNewRoman"/>
          <w:b/>
          <w:bCs/>
        </w:rPr>
      </w:pPr>
      <w:r>
        <w:rPr>
          <w:rFonts w:eastAsia="TimesNewRoman"/>
          <w:b/>
          <w:bCs/>
        </w:rPr>
        <w:t xml:space="preserve">Основная образовательная программа </w:t>
      </w:r>
    </w:p>
    <w:p w:rsidR="000B214A" w:rsidRDefault="000B214A" w:rsidP="000B214A">
      <w:pPr>
        <w:autoSpaceDE w:val="0"/>
        <w:jc w:val="center"/>
        <w:rPr>
          <w:b/>
          <w:bCs/>
        </w:rPr>
      </w:pPr>
      <w:r>
        <w:rPr>
          <w:rFonts w:eastAsia="TimesNewRoman"/>
          <w:b/>
          <w:bCs/>
        </w:rPr>
        <w:t xml:space="preserve">среднего общего образования </w:t>
      </w:r>
    </w:p>
    <w:p w:rsidR="002657A4" w:rsidRPr="007D0AEB" w:rsidRDefault="002657A4" w:rsidP="002657A4">
      <w:pPr>
        <w:pStyle w:val="afff2"/>
        <w:spacing w:line="252" w:lineRule="auto"/>
        <w:ind w:firstLine="0"/>
        <w:contextualSpacing/>
        <w:rPr>
          <w:rStyle w:val="Zag11"/>
          <w:b/>
          <w:sz w:val="24"/>
          <w:szCs w:val="24"/>
        </w:rPr>
      </w:pPr>
      <w:r>
        <w:rPr>
          <w:rStyle w:val="Zag11"/>
          <w:b/>
          <w:sz w:val="24"/>
          <w:szCs w:val="24"/>
        </w:rPr>
        <w:t xml:space="preserve">      </w:t>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Pr>
          <w:rStyle w:val="Zag11"/>
          <w:b/>
          <w:sz w:val="24"/>
          <w:szCs w:val="24"/>
        </w:rPr>
        <w:t xml:space="preserve">          </w:t>
      </w:r>
    </w:p>
    <w:p w:rsidR="002657A4" w:rsidRPr="007D0AEB" w:rsidRDefault="002657A4" w:rsidP="002657A4">
      <w:pPr>
        <w:spacing w:line="252" w:lineRule="auto"/>
        <w:ind w:firstLine="454"/>
        <w:contextualSpacing/>
        <w:jc w:val="both"/>
        <w:rPr>
          <w:rStyle w:val="Zag11"/>
          <w:rFonts w:eastAsia="@Arial Unicode MS"/>
          <w:b/>
        </w:rPr>
      </w:pPr>
      <w:r w:rsidRPr="007D0AEB">
        <w:rPr>
          <w:rStyle w:val="Zag11"/>
          <w:rFonts w:eastAsia="@Arial Unicode MS"/>
          <w:b/>
        </w:rPr>
        <w:t>1. Целевой раздел</w:t>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Pr>
          <w:rStyle w:val="Zag11"/>
          <w:rFonts w:eastAsia="@Arial Unicode MS"/>
          <w:b/>
        </w:rPr>
        <w:t xml:space="preserve">            </w:t>
      </w:r>
    </w:p>
    <w:p w:rsidR="002657A4" w:rsidRPr="002657A4" w:rsidRDefault="002657A4" w:rsidP="002657A4">
      <w:pPr>
        <w:tabs>
          <w:tab w:val="left" w:pos="4253"/>
        </w:tabs>
        <w:spacing w:line="252" w:lineRule="auto"/>
        <w:ind w:firstLine="454"/>
        <w:contextualSpacing/>
        <w:jc w:val="both"/>
        <w:rPr>
          <w:rStyle w:val="Zag11"/>
          <w:rFonts w:eastAsia="@Arial Unicode MS"/>
        </w:rPr>
      </w:pPr>
      <w:r w:rsidRPr="002657A4">
        <w:rPr>
          <w:rStyle w:val="Zag11"/>
          <w:rFonts w:eastAsia="@Arial Unicode MS"/>
        </w:rPr>
        <w:t>1.1. Пояснительная записка</w:t>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t xml:space="preserve">            </w:t>
      </w:r>
    </w:p>
    <w:p w:rsidR="002657A4" w:rsidRPr="007D0AEB" w:rsidRDefault="002657A4" w:rsidP="002657A4">
      <w:pPr>
        <w:spacing w:line="252" w:lineRule="auto"/>
        <w:ind w:firstLine="454"/>
        <w:contextualSpacing/>
        <w:jc w:val="both"/>
        <w:rPr>
          <w:rStyle w:val="Zag11"/>
          <w:rFonts w:eastAsia="@Arial Unicode MS"/>
          <w:b/>
        </w:rPr>
      </w:pPr>
      <w:r w:rsidRPr="002657A4">
        <w:rPr>
          <w:rStyle w:val="Zag11"/>
          <w:rFonts w:eastAsia="@Arial Unicode MS"/>
        </w:rPr>
        <w:t>1.2. Планируемые результаты освоения обучающимися основной образовательной программы среднего общего образования</w:t>
      </w:r>
      <w:r w:rsidRPr="007D0AEB">
        <w:rPr>
          <w:rStyle w:val="Zag11"/>
          <w:rFonts w:eastAsia="@Arial Unicode MS"/>
          <w:b/>
        </w:rPr>
        <w:tab/>
      </w:r>
      <w:r w:rsidRPr="007D0AEB">
        <w:rPr>
          <w:rStyle w:val="Zag11"/>
          <w:rFonts w:eastAsia="@Arial Unicode MS"/>
          <w:b/>
        </w:rPr>
        <w:tab/>
      </w:r>
      <w:r>
        <w:rPr>
          <w:rStyle w:val="Zag11"/>
          <w:rFonts w:eastAsia="@Arial Unicode MS"/>
          <w:b/>
        </w:rPr>
        <w:t xml:space="preserve">                                                            </w:t>
      </w:r>
    </w:p>
    <w:p w:rsidR="002657A4" w:rsidRPr="002657A4" w:rsidRDefault="002657A4" w:rsidP="002657A4">
      <w:pPr>
        <w:spacing w:line="252" w:lineRule="auto"/>
        <w:ind w:firstLine="454"/>
        <w:contextualSpacing/>
        <w:jc w:val="both"/>
      </w:pPr>
      <w:r w:rsidRPr="002657A4">
        <w:t xml:space="preserve">1.3. Система оценки достижения планируемых результатов освоения основной образовательной программы среднего общего </w:t>
      </w:r>
    </w:p>
    <w:p w:rsidR="002657A4" w:rsidRPr="007D0AEB" w:rsidRDefault="002657A4" w:rsidP="002657A4">
      <w:pPr>
        <w:spacing w:line="252" w:lineRule="auto"/>
        <w:contextualSpacing/>
        <w:jc w:val="both"/>
        <w:rPr>
          <w:b/>
        </w:rPr>
      </w:pPr>
      <w:r w:rsidRPr="002657A4">
        <w:t>Образования</w:t>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p>
    <w:p w:rsidR="002657A4" w:rsidRPr="007D0AEB" w:rsidRDefault="002657A4" w:rsidP="002657A4">
      <w:pPr>
        <w:spacing w:line="252" w:lineRule="auto"/>
        <w:ind w:firstLine="454"/>
        <w:contextualSpacing/>
        <w:jc w:val="both"/>
      </w:pPr>
      <w:r w:rsidRPr="007D0AEB">
        <w:rPr>
          <w:b/>
        </w:rPr>
        <w:t xml:space="preserve"> 2. Содержательный раздел</w:t>
      </w:r>
      <w:r>
        <w:tab/>
      </w:r>
      <w:r>
        <w:tab/>
      </w:r>
      <w:r>
        <w:tab/>
      </w:r>
      <w:r>
        <w:tab/>
      </w:r>
      <w:r>
        <w:tab/>
      </w:r>
      <w:r>
        <w:tab/>
      </w:r>
      <w:r>
        <w:tab/>
      </w:r>
    </w:p>
    <w:p w:rsidR="002657A4" w:rsidRPr="002657A4" w:rsidRDefault="002657A4" w:rsidP="002657A4">
      <w:pPr>
        <w:spacing w:line="252" w:lineRule="auto"/>
        <w:ind w:firstLine="454"/>
        <w:contextualSpacing/>
        <w:jc w:val="both"/>
      </w:pPr>
      <w:r w:rsidRPr="002657A4">
        <w:t>2.1. Программа развития универсальных учебных действий на ступени среднего общего образования</w:t>
      </w:r>
      <w:r w:rsidRPr="002657A4">
        <w:tab/>
      </w:r>
      <w:r w:rsidRPr="002657A4">
        <w:tab/>
      </w:r>
      <w:r w:rsidRPr="002657A4">
        <w:tab/>
      </w:r>
      <w:r w:rsidRPr="002657A4">
        <w:tab/>
      </w:r>
      <w:r w:rsidRPr="002657A4">
        <w:tab/>
      </w:r>
      <w:r w:rsidRPr="002657A4">
        <w:tab/>
      </w:r>
    </w:p>
    <w:p w:rsidR="002657A4" w:rsidRPr="002657A4" w:rsidRDefault="002657A4" w:rsidP="002657A4">
      <w:pPr>
        <w:spacing w:line="252" w:lineRule="auto"/>
        <w:ind w:firstLine="454"/>
        <w:contextualSpacing/>
        <w:jc w:val="both"/>
      </w:pPr>
      <w:r w:rsidRPr="002657A4">
        <w:t>2.2. Программы отдельных учебных предметов, курсов</w:t>
      </w:r>
      <w:r w:rsidRPr="002657A4">
        <w:tab/>
      </w:r>
      <w:r w:rsidRPr="002657A4">
        <w:tab/>
      </w:r>
    </w:p>
    <w:p w:rsidR="002657A4" w:rsidRPr="002657A4" w:rsidRDefault="002657A4" w:rsidP="002657A4">
      <w:pPr>
        <w:spacing w:line="252" w:lineRule="auto"/>
        <w:ind w:firstLine="454"/>
        <w:contextualSpacing/>
        <w:jc w:val="both"/>
      </w:pPr>
      <w:r w:rsidRPr="002657A4">
        <w:t>2.3. Программа воспитания и социализации обучающихся</w:t>
      </w:r>
    </w:p>
    <w:p w:rsidR="002657A4" w:rsidRPr="002657A4" w:rsidRDefault="002657A4" w:rsidP="002657A4">
      <w:pPr>
        <w:spacing w:line="252" w:lineRule="auto"/>
        <w:ind w:firstLine="454"/>
        <w:contextualSpacing/>
        <w:jc w:val="both"/>
      </w:pPr>
      <w:r w:rsidRPr="002657A4">
        <w:t>2.4. Программа коррекционной работы</w:t>
      </w:r>
    </w:p>
    <w:p w:rsidR="002657A4" w:rsidRPr="007D0AEB" w:rsidRDefault="002657A4" w:rsidP="002657A4">
      <w:pPr>
        <w:spacing w:line="252" w:lineRule="auto"/>
        <w:ind w:firstLine="454"/>
        <w:contextualSpacing/>
        <w:jc w:val="both"/>
        <w:rPr>
          <w:b/>
        </w:rPr>
      </w:pPr>
      <w:r w:rsidRPr="007D0AEB">
        <w:rPr>
          <w:b/>
        </w:rPr>
        <w:t>3. Организационный раздел</w:t>
      </w:r>
    </w:p>
    <w:p w:rsidR="002657A4" w:rsidRPr="002657A4" w:rsidRDefault="002657A4" w:rsidP="002657A4">
      <w:pPr>
        <w:spacing w:line="252" w:lineRule="auto"/>
        <w:ind w:firstLine="454"/>
        <w:contextualSpacing/>
        <w:jc w:val="both"/>
      </w:pPr>
      <w:r w:rsidRPr="002657A4">
        <w:t>3.1. Учебный план среднего общего образования</w:t>
      </w:r>
    </w:p>
    <w:p w:rsidR="002657A4" w:rsidRPr="002657A4" w:rsidRDefault="002657A4" w:rsidP="002657A4">
      <w:pPr>
        <w:spacing w:line="252" w:lineRule="auto"/>
        <w:ind w:firstLine="454"/>
        <w:contextualSpacing/>
        <w:jc w:val="both"/>
      </w:pPr>
      <w:r w:rsidRPr="002657A4">
        <w:t>3.2. Система условий реализации основной образовательной программы среднего общего образования</w:t>
      </w:r>
    </w:p>
    <w:p w:rsidR="00641F72" w:rsidRDefault="00641F72" w:rsidP="00641F72">
      <w:pPr>
        <w:autoSpaceDE w:val="0"/>
        <w:jc w:val="center"/>
        <w:rPr>
          <w:rFonts w:eastAsia="TimesNewRoman"/>
          <w:b/>
          <w:bCs/>
        </w:rPr>
      </w:pPr>
    </w:p>
    <w:p w:rsidR="00641F72" w:rsidRDefault="00641F72"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8D55F5" w:rsidRDefault="008D55F5" w:rsidP="00641F72">
      <w:pPr>
        <w:rPr>
          <w:bCs/>
          <w:iCs/>
          <w:sz w:val="28"/>
        </w:rPr>
      </w:pPr>
    </w:p>
    <w:p w:rsidR="008D55F5" w:rsidRDefault="008D55F5" w:rsidP="00641F72">
      <w:pPr>
        <w:rPr>
          <w:bCs/>
          <w:iCs/>
          <w:sz w:val="28"/>
        </w:rPr>
      </w:pPr>
    </w:p>
    <w:p w:rsidR="008D55F5" w:rsidRDefault="008D55F5" w:rsidP="00641F72">
      <w:pPr>
        <w:rPr>
          <w:bCs/>
          <w:iCs/>
          <w:sz w:val="28"/>
        </w:rPr>
      </w:pPr>
    </w:p>
    <w:p w:rsidR="008D55F5" w:rsidRDefault="008D55F5" w:rsidP="00641F72">
      <w:pPr>
        <w:rPr>
          <w:bCs/>
          <w:iCs/>
          <w:sz w:val="28"/>
        </w:rPr>
      </w:pPr>
    </w:p>
    <w:p w:rsidR="00CC0C73" w:rsidRDefault="00CC0C73" w:rsidP="00641F72">
      <w:pPr>
        <w:rPr>
          <w:b/>
        </w:rPr>
      </w:pPr>
    </w:p>
    <w:p w:rsidR="00641F72" w:rsidRDefault="00641F72" w:rsidP="00641F72">
      <w:pPr>
        <w:rPr>
          <w:b/>
        </w:rPr>
      </w:pPr>
    </w:p>
    <w:p w:rsidR="00476890" w:rsidRDefault="00476890" w:rsidP="00641F72">
      <w:pPr>
        <w:rPr>
          <w:b/>
        </w:rPr>
      </w:pPr>
    </w:p>
    <w:p w:rsidR="00641F72" w:rsidRDefault="00641F72" w:rsidP="00641F72">
      <w:pPr>
        <w:ind w:left="-709" w:right="-358" w:firstLine="851"/>
        <w:jc w:val="center"/>
        <w:rPr>
          <w:b/>
          <w:smallCaps/>
          <w:sz w:val="26"/>
          <w:szCs w:val="26"/>
        </w:rPr>
      </w:pPr>
      <w:r>
        <w:rPr>
          <w:b/>
          <w:smallCaps/>
          <w:sz w:val="26"/>
          <w:szCs w:val="26"/>
        </w:rPr>
        <w:t>Пояснительная записка</w:t>
      </w:r>
    </w:p>
    <w:p w:rsidR="00641F72" w:rsidRDefault="00641F72" w:rsidP="00A673FC">
      <w:pPr>
        <w:tabs>
          <w:tab w:val="left" w:pos="993"/>
        </w:tabs>
        <w:ind w:firstLine="567"/>
        <w:jc w:val="both"/>
        <w:rPr>
          <w:rFonts w:eastAsia="Calibri"/>
        </w:rPr>
      </w:pPr>
      <w:r>
        <w:rPr>
          <w:rFonts w:eastAsia="Calibri"/>
        </w:rPr>
        <w:t xml:space="preserve">Образовательная программа муниципального казенного общеобразовательного </w:t>
      </w:r>
      <w:r w:rsidR="00AB121C">
        <w:rPr>
          <w:rFonts w:eastAsia="Calibri"/>
        </w:rPr>
        <w:t>учреждения «</w:t>
      </w:r>
      <w:r w:rsidR="00A673FC">
        <w:rPr>
          <w:rFonts w:eastAsia="Calibri"/>
        </w:rPr>
        <w:t xml:space="preserve">Зидьянская </w:t>
      </w:r>
      <w:r w:rsidR="00AB121C">
        <w:rPr>
          <w:rFonts w:eastAsia="Calibri"/>
        </w:rPr>
        <w:t xml:space="preserve"> средняя</w:t>
      </w:r>
      <w:r>
        <w:rPr>
          <w:rFonts w:eastAsia="Calibri"/>
        </w:rPr>
        <w:t xml:space="preserve"> общеобразовательная школа», разработанная творческой группой педагогов, является нормативным документом учреждения, регламентирующим особенности организационно-педагогических условий и содержание деятельности школы по реализации федерального государственного образовательного стандарта                                    и федерального компонента государственного образовательного стандарта. </w:t>
      </w:r>
    </w:p>
    <w:p w:rsidR="00641F72" w:rsidRDefault="00641F72" w:rsidP="00641F72">
      <w:pPr>
        <w:tabs>
          <w:tab w:val="left" w:pos="993"/>
        </w:tabs>
        <w:ind w:firstLine="567"/>
        <w:jc w:val="both"/>
        <w:rPr>
          <w:rFonts w:eastAsia="Calibri"/>
        </w:rPr>
      </w:pPr>
      <w:r>
        <w:rPr>
          <w:rFonts w:eastAsia="Calibri"/>
        </w:rPr>
        <w:t xml:space="preserve">Образовательная программа разработана с учетом типа и вида образовательного учреждения, запросов и образовательных потребностей учащихся и их родителей (законных представителей) и является документом, обеспечивающим единство образовательного пространства и достижение планируемых результатов на ступени общего образования. Образовательная программа ежегодно обновляется в соответствии             с современными требованиями: составляется учебный план на год, разрабатываются рабочие программы учебных предметов, курсов, дисциплин (модулей). </w:t>
      </w:r>
    </w:p>
    <w:p w:rsidR="00641F72" w:rsidRDefault="00641F72" w:rsidP="00641F72">
      <w:pPr>
        <w:tabs>
          <w:tab w:val="left" w:pos="993"/>
        </w:tabs>
        <w:ind w:firstLine="567"/>
        <w:jc w:val="both"/>
        <w:rPr>
          <w:rFonts w:eastAsia="Calibri"/>
        </w:rPr>
      </w:pPr>
      <w:r>
        <w:rPr>
          <w:rFonts w:eastAsia="Calibri"/>
        </w:rPr>
        <w:t xml:space="preserve">В связи с введением ФГОС второго поколения образовательная программа                МКОУ </w:t>
      </w:r>
      <w:r w:rsidR="00AB121C">
        <w:rPr>
          <w:rFonts w:eastAsia="Calibri"/>
        </w:rPr>
        <w:t>«</w:t>
      </w:r>
      <w:r w:rsidR="00A673FC">
        <w:rPr>
          <w:rFonts w:eastAsia="Calibri"/>
        </w:rPr>
        <w:t>Зидьянская</w:t>
      </w:r>
      <w:r w:rsidR="00AB121C">
        <w:rPr>
          <w:rFonts w:eastAsia="Calibri"/>
        </w:rPr>
        <w:t xml:space="preserve"> СОШ»</w:t>
      </w:r>
      <w:r w:rsidR="007A6D48">
        <w:rPr>
          <w:rFonts w:eastAsia="Calibri"/>
        </w:rPr>
        <w:t xml:space="preserve"> состоит из 3</w:t>
      </w:r>
      <w:r>
        <w:rPr>
          <w:rFonts w:eastAsia="Calibri"/>
        </w:rPr>
        <w:t xml:space="preserve">-х модулей: </w:t>
      </w:r>
    </w:p>
    <w:p w:rsidR="00641F72" w:rsidRDefault="00641F72" w:rsidP="00641F72">
      <w:pPr>
        <w:tabs>
          <w:tab w:val="left" w:pos="993"/>
        </w:tabs>
        <w:ind w:firstLine="567"/>
        <w:jc w:val="both"/>
        <w:rPr>
          <w:rFonts w:eastAsia="Calibri"/>
        </w:rPr>
      </w:pPr>
      <w:r>
        <w:rPr>
          <w:rFonts w:eastAsia="Calibri"/>
        </w:rPr>
        <w:t>1 модуль: основная образовательная программа начального общего образования, разработанная на основе требований ФГОС;</w:t>
      </w:r>
    </w:p>
    <w:p w:rsidR="00641F72" w:rsidRDefault="00641F72" w:rsidP="00641F72">
      <w:pPr>
        <w:tabs>
          <w:tab w:val="left" w:pos="993"/>
        </w:tabs>
        <w:ind w:firstLine="567"/>
        <w:jc w:val="both"/>
        <w:rPr>
          <w:rFonts w:eastAsia="Calibri"/>
        </w:rPr>
      </w:pPr>
      <w:r>
        <w:rPr>
          <w:rFonts w:eastAsia="Calibri"/>
        </w:rPr>
        <w:t>2 модуль: основная образовательная программа основного общего образования, разработанная на основе требований ФКГОС;</w:t>
      </w:r>
    </w:p>
    <w:p w:rsidR="007A6D48" w:rsidRDefault="007A6D48" w:rsidP="00641F72">
      <w:pPr>
        <w:tabs>
          <w:tab w:val="left" w:pos="993"/>
        </w:tabs>
        <w:ind w:firstLine="567"/>
        <w:jc w:val="both"/>
        <w:rPr>
          <w:rFonts w:eastAsia="Calibri"/>
        </w:rPr>
      </w:pPr>
      <w:r>
        <w:rPr>
          <w:rFonts w:eastAsia="Calibri"/>
        </w:rPr>
        <w:t>3</w:t>
      </w:r>
      <w:r w:rsidRPr="007A6D48">
        <w:rPr>
          <w:rFonts w:eastAsia="Calibri"/>
        </w:rPr>
        <w:t xml:space="preserve"> </w:t>
      </w:r>
      <w:r>
        <w:rPr>
          <w:rFonts w:eastAsia="Calibri"/>
        </w:rPr>
        <w:t>модуль: основная образовательная программа основного общего образования, разработанная на основе требований ФКГОС;</w:t>
      </w:r>
    </w:p>
    <w:p w:rsidR="00641F72" w:rsidRDefault="00641F72" w:rsidP="00641F72">
      <w:pPr>
        <w:tabs>
          <w:tab w:val="left" w:pos="993"/>
        </w:tabs>
        <w:ind w:firstLine="567"/>
        <w:jc w:val="both"/>
        <w:rPr>
          <w:rFonts w:eastAsia="Calibri"/>
        </w:rPr>
      </w:pPr>
      <w:r>
        <w:rPr>
          <w:rFonts w:eastAsia="Calibri"/>
        </w:rPr>
        <w:t>Содержание 1 модуля ориентирует на организацию образо</w:t>
      </w:r>
      <w:r w:rsidR="007A6D48">
        <w:rPr>
          <w:rFonts w:eastAsia="Calibri"/>
        </w:rPr>
        <w:t xml:space="preserve">вательного процесса </w:t>
      </w:r>
      <w:r>
        <w:rPr>
          <w:rFonts w:eastAsia="Calibri"/>
        </w:rPr>
        <w:t xml:space="preserve">    на основе системно-деятельностного подхода, который обеспечивает: </w:t>
      </w:r>
    </w:p>
    <w:p w:rsidR="00641F72" w:rsidRDefault="00641F72" w:rsidP="00641F72">
      <w:pPr>
        <w:tabs>
          <w:tab w:val="left" w:pos="993"/>
        </w:tabs>
        <w:ind w:firstLine="567"/>
        <w:jc w:val="both"/>
        <w:rPr>
          <w:rFonts w:eastAsia="Calibri"/>
        </w:rPr>
      </w:pPr>
      <w:r>
        <w:rPr>
          <w:rFonts w:eastAsia="Calibri"/>
        </w:rPr>
        <w:t xml:space="preserve">- формирование готовности к саморазвитию и непрерывному образованию; </w:t>
      </w:r>
    </w:p>
    <w:p w:rsidR="00641F72" w:rsidRDefault="00641F72" w:rsidP="00641F72">
      <w:pPr>
        <w:tabs>
          <w:tab w:val="left" w:pos="993"/>
        </w:tabs>
        <w:ind w:firstLine="567"/>
        <w:jc w:val="both"/>
        <w:rPr>
          <w:rFonts w:eastAsia="Calibri"/>
        </w:rPr>
      </w:pPr>
      <w:r>
        <w:rPr>
          <w:rFonts w:eastAsia="Calibri"/>
        </w:rPr>
        <w:t>- проектирование и конструирование развивающей образова</w:t>
      </w:r>
      <w:r w:rsidR="007A6D48">
        <w:rPr>
          <w:rFonts w:eastAsia="Calibri"/>
        </w:rPr>
        <w:t xml:space="preserve">тельной среды  </w:t>
      </w:r>
      <w:r>
        <w:rPr>
          <w:rFonts w:eastAsia="Calibri"/>
        </w:rPr>
        <w:t xml:space="preserve">    для учащихся; </w:t>
      </w:r>
    </w:p>
    <w:p w:rsidR="00641F72" w:rsidRDefault="00641F72" w:rsidP="00641F72">
      <w:pPr>
        <w:tabs>
          <w:tab w:val="left" w:pos="993"/>
        </w:tabs>
        <w:ind w:firstLine="567"/>
        <w:jc w:val="both"/>
        <w:rPr>
          <w:rFonts w:eastAsia="Calibri"/>
        </w:rPr>
      </w:pPr>
      <w:r>
        <w:rPr>
          <w:rFonts w:eastAsia="Calibri"/>
        </w:rPr>
        <w:t xml:space="preserve">- активную учебно-познавательную деятельность учащихся; </w:t>
      </w:r>
    </w:p>
    <w:p w:rsidR="00641F72" w:rsidRDefault="00641F72" w:rsidP="00641F72">
      <w:pPr>
        <w:tabs>
          <w:tab w:val="left" w:pos="993"/>
        </w:tabs>
        <w:ind w:firstLine="567"/>
        <w:jc w:val="both"/>
        <w:rPr>
          <w:rFonts w:eastAsia="Calibri"/>
        </w:rPr>
      </w:pPr>
      <w:r>
        <w:rPr>
          <w:rFonts w:eastAsia="Calibri"/>
        </w:rPr>
        <w:t>- построение образовательного процесса с учетом индивидуальных возрастных, психологических и физиологических особенностей учащихся.</w:t>
      </w:r>
    </w:p>
    <w:p w:rsidR="00641F72" w:rsidRDefault="00641F72" w:rsidP="00641F72">
      <w:pPr>
        <w:tabs>
          <w:tab w:val="left" w:pos="993"/>
        </w:tabs>
        <w:ind w:firstLine="567"/>
        <w:jc w:val="both"/>
        <w:rPr>
          <w:rFonts w:eastAsia="Calibri"/>
        </w:rPr>
      </w:pPr>
      <w:r>
        <w:rPr>
          <w:rFonts w:eastAsia="Calibri"/>
        </w:rPr>
        <w:t>Содержание 2 модуля ориентирует на:</w:t>
      </w:r>
    </w:p>
    <w:p w:rsidR="00641F72" w:rsidRDefault="00641F72" w:rsidP="00641F72">
      <w:pPr>
        <w:tabs>
          <w:tab w:val="left" w:pos="993"/>
        </w:tabs>
        <w:ind w:firstLine="567"/>
        <w:jc w:val="both"/>
        <w:rPr>
          <w:rFonts w:eastAsia="Calibri"/>
        </w:rPr>
      </w:pPr>
      <w:r>
        <w:rPr>
          <w:rFonts w:eastAsia="Calibri"/>
        </w:rPr>
        <w:t>- сохранение единого регионального образовательного пространства;</w:t>
      </w:r>
    </w:p>
    <w:p w:rsidR="00641F72" w:rsidRDefault="00641F72" w:rsidP="00641F72">
      <w:pPr>
        <w:tabs>
          <w:tab w:val="left" w:pos="993"/>
        </w:tabs>
        <w:ind w:firstLine="567"/>
        <w:jc w:val="both"/>
        <w:rPr>
          <w:rFonts w:eastAsia="Calibri"/>
        </w:rPr>
      </w:pPr>
      <w:r>
        <w:rPr>
          <w:rFonts w:eastAsia="Calibri"/>
        </w:rPr>
        <w:t>- удовлетворение образовательных потребностей учащихся и их родителей (законных представителей);</w:t>
      </w:r>
    </w:p>
    <w:p w:rsidR="00641F72" w:rsidRDefault="00641F72" w:rsidP="00641F72">
      <w:pPr>
        <w:tabs>
          <w:tab w:val="left" w:pos="993"/>
        </w:tabs>
        <w:ind w:firstLine="567"/>
        <w:jc w:val="both"/>
        <w:rPr>
          <w:rFonts w:eastAsia="Calibri"/>
        </w:rPr>
      </w:pPr>
      <w:r>
        <w:rPr>
          <w:rFonts w:eastAsia="Calibri"/>
        </w:rPr>
        <w:t>- обеспечение базового стандарта образования путем рационального распределения федерального, регионального и школьного компонентов в учебном плане;</w:t>
      </w:r>
    </w:p>
    <w:p w:rsidR="00641F72" w:rsidRDefault="00641F72" w:rsidP="00641F72">
      <w:pPr>
        <w:tabs>
          <w:tab w:val="left" w:pos="993"/>
        </w:tabs>
        <w:ind w:firstLine="567"/>
        <w:jc w:val="both"/>
        <w:rPr>
          <w:rFonts w:eastAsia="Calibri"/>
        </w:rPr>
      </w:pPr>
      <w:r>
        <w:rPr>
          <w:rFonts w:eastAsia="Calibri"/>
        </w:rPr>
        <w:t>- обеспечение развития личностной и образовательной компетентности учащихся,  их готовности и способности к непрерывно</w:t>
      </w:r>
      <w:r w:rsidR="007A6D48">
        <w:rPr>
          <w:rFonts w:eastAsia="Calibri"/>
        </w:rPr>
        <w:t xml:space="preserve">му самосовершенствованию  </w:t>
      </w:r>
      <w:r>
        <w:rPr>
          <w:rFonts w:eastAsia="Calibri"/>
        </w:rPr>
        <w:t xml:space="preserve">        и самообразованию.</w:t>
      </w:r>
    </w:p>
    <w:p w:rsidR="00641F72" w:rsidRDefault="00641F72" w:rsidP="00641F72">
      <w:pPr>
        <w:tabs>
          <w:tab w:val="left" w:pos="993"/>
        </w:tabs>
        <w:ind w:firstLine="567"/>
        <w:jc w:val="both"/>
        <w:rPr>
          <w:rFonts w:eastAsia="Calibri"/>
        </w:rPr>
      </w:pPr>
      <w:r>
        <w:rPr>
          <w:rFonts w:eastAsia="Calibri"/>
        </w:rPr>
        <w:t xml:space="preserve">Стратегическими целями образовательной программы МКОУ </w:t>
      </w:r>
      <w:r w:rsidR="00AB121C">
        <w:rPr>
          <w:rFonts w:eastAsia="Calibri"/>
        </w:rPr>
        <w:t>«</w:t>
      </w:r>
      <w:r w:rsidR="006D34FE">
        <w:rPr>
          <w:rFonts w:eastAsia="Calibri"/>
        </w:rPr>
        <w:t>Зидьянская</w:t>
      </w:r>
      <w:r w:rsidR="00AB121C">
        <w:rPr>
          <w:rFonts w:eastAsia="Calibri"/>
        </w:rPr>
        <w:t xml:space="preserve"> СОШ»</w:t>
      </w:r>
      <w:r w:rsidR="007A6D48">
        <w:rPr>
          <w:rFonts w:eastAsia="Calibri"/>
        </w:rPr>
        <w:t xml:space="preserve"> </w:t>
      </w:r>
      <w:r>
        <w:rPr>
          <w:rFonts w:eastAsia="Calibri"/>
        </w:rPr>
        <w:t xml:space="preserve">являются: </w:t>
      </w:r>
    </w:p>
    <w:p w:rsidR="00641F72" w:rsidRDefault="00641F72" w:rsidP="00641F72">
      <w:pPr>
        <w:tabs>
          <w:tab w:val="left" w:pos="993"/>
        </w:tabs>
        <w:ind w:firstLine="567"/>
        <w:jc w:val="both"/>
        <w:rPr>
          <w:rFonts w:eastAsia="Calibri"/>
        </w:rPr>
      </w:pPr>
      <w:r>
        <w:rPr>
          <w:rFonts w:eastAsia="Calibri"/>
        </w:rPr>
        <w:t xml:space="preserve">- обеспечение доступности качественного образования; </w:t>
      </w:r>
    </w:p>
    <w:p w:rsidR="00641F72" w:rsidRDefault="00641F72" w:rsidP="00641F72">
      <w:pPr>
        <w:tabs>
          <w:tab w:val="left" w:pos="993"/>
        </w:tabs>
        <w:ind w:firstLine="567"/>
        <w:jc w:val="both"/>
        <w:rPr>
          <w:rFonts w:eastAsia="Calibri"/>
        </w:rPr>
      </w:pPr>
      <w:r>
        <w:rPr>
          <w:rFonts w:eastAsia="Calibri"/>
        </w:rPr>
        <w:t xml:space="preserve">- создание механизмов, обеспечивающих устойчивое развитие системы воспитания  и дополнительного образования детей; </w:t>
      </w:r>
    </w:p>
    <w:p w:rsidR="00641F72" w:rsidRDefault="00641F72" w:rsidP="00641F72">
      <w:pPr>
        <w:tabs>
          <w:tab w:val="left" w:pos="993"/>
        </w:tabs>
        <w:ind w:firstLine="567"/>
        <w:jc w:val="both"/>
        <w:rPr>
          <w:rFonts w:eastAsia="Calibri"/>
        </w:rPr>
      </w:pPr>
      <w:r>
        <w:rPr>
          <w:rFonts w:eastAsia="Calibri"/>
        </w:rPr>
        <w:t xml:space="preserve">- формирование единого образовательного пространства в школе на основе использования информационных технологий; </w:t>
      </w:r>
    </w:p>
    <w:p w:rsidR="00641F72" w:rsidRDefault="00641F72" w:rsidP="00641F72">
      <w:pPr>
        <w:tabs>
          <w:tab w:val="left" w:pos="993"/>
        </w:tabs>
        <w:ind w:firstLine="567"/>
        <w:jc w:val="both"/>
        <w:rPr>
          <w:rFonts w:eastAsia="Calibri"/>
        </w:rPr>
      </w:pPr>
      <w:r>
        <w:rPr>
          <w:rFonts w:eastAsia="Calibri"/>
        </w:rPr>
        <w:t xml:space="preserve">- создание условий для сохранения и укрепления здоровья детей и подростков, развития психолого-педагогической, медико-педагогической и социальной поддержки   их образовательной деятельности; </w:t>
      </w:r>
    </w:p>
    <w:p w:rsidR="00641F72" w:rsidRDefault="00641F72" w:rsidP="00641F72">
      <w:pPr>
        <w:tabs>
          <w:tab w:val="left" w:pos="993"/>
        </w:tabs>
        <w:ind w:firstLine="567"/>
        <w:jc w:val="both"/>
        <w:rPr>
          <w:rFonts w:eastAsia="Calibri"/>
        </w:rPr>
      </w:pPr>
      <w:r>
        <w:rPr>
          <w:rFonts w:eastAsia="Calibri"/>
        </w:rPr>
        <w:t xml:space="preserve">- формирование механизмов объективного оценивания качества образования     в школе; </w:t>
      </w:r>
    </w:p>
    <w:p w:rsidR="00641F72" w:rsidRDefault="00641F72" w:rsidP="00641F72">
      <w:pPr>
        <w:tabs>
          <w:tab w:val="left" w:pos="993"/>
        </w:tabs>
        <w:ind w:firstLine="567"/>
        <w:jc w:val="both"/>
        <w:rPr>
          <w:rFonts w:eastAsia="Calibri"/>
        </w:rPr>
      </w:pPr>
      <w:r>
        <w:rPr>
          <w:rFonts w:eastAsia="Calibri"/>
        </w:rPr>
        <w:t xml:space="preserve">- совершенствование системы выявления, развития и адресной поддержки одаренных детей в различных областях творческой деятельности. </w:t>
      </w:r>
    </w:p>
    <w:p w:rsidR="00641F72" w:rsidRDefault="00641F72" w:rsidP="00641F72">
      <w:pPr>
        <w:tabs>
          <w:tab w:val="left" w:pos="0"/>
        </w:tabs>
        <w:jc w:val="both"/>
        <w:rPr>
          <w:rFonts w:eastAsia="Calibri"/>
        </w:rPr>
      </w:pPr>
      <w:r>
        <w:lastRenderedPageBreak/>
        <w:tab/>
      </w:r>
      <w:r>
        <w:rPr>
          <w:rFonts w:eastAsia="Calibri"/>
        </w:rPr>
        <w:t xml:space="preserve">Организация образования в школе строится на принципах: </w:t>
      </w:r>
    </w:p>
    <w:p w:rsidR="00641F72" w:rsidRDefault="00641F72" w:rsidP="00641F72">
      <w:pPr>
        <w:tabs>
          <w:tab w:val="left" w:pos="993"/>
        </w:tabs>
        <w:ind w:firstLine="567"/>
        <w:jc w:val="both"/>
        <w:rPr>
          <w:rFonts w:eastAsia="Calibri"/>
        </w:rPr>
      </w:pPr>
      <w:r>
        <w:rPr>
          <w:rFonts w:eastAsia="Calibri"/>
        </w:rPr>
        <w:t xml:space="preserve">− фундаментальности и вариативности – построение образования на инвариантной основе единого федерального образовательного пространства, которое дополняется региональной и школьной вариативными составляющими; </w:t>
      </w:r>
    </w:p>
    <w:p w:rsidR="00641F72" w:rsidRDefault="00641F72" w:rsidP="00641F72">
      <w:pPr>
        <w:tabs>
          <w:tab w:val="left" w:pos="993"/>
        </w:tabs>
        <w:ind w:firstLine="567"/>
        <w:jc w:val="both"/>
        <w:rPr>
          <w:rFonts w:eastAsia="Calibri"/>
        </w:rPr>
      </w:pPr>
      <w:r>
        <w:rPr>
          <w:rFonts w:eastAsia="Calibri"/>
        </w:rPr>
        <w:t xml:space="preserve">− непрерывности и преемственности образования, образование рассматривается как постоянный процесс на протяжении всей жизни с опорой на предыдущий опыт                           и ориентацией на прогнозируемый результат; </w:t>
      </w:r>
    </w:p>
    <w:p w:rsidR="00641F72" w:rsidRDefault="00641F72" w:rsidP="00641F72">
      <w:pPr>
        <w:tabs>
          <w:tab w:val="left" w:pos="993"/>
        </w:tabs>
        <w:ind w:firstLine="567"/>
        <w:jc w:val="both"/>
        <w:rPr>
          <w:rFonts w:eastAsia="Calibri"/>
        </w:rPr>
      </w:pPr>
      <w:r>
        <w:rPr>
          <w:rFonts w:eastAsia="Calibri"/>
        </w:rPr>
        <w:t xml:space="preserve">− интеграции, предполагающего взаимосвязь всех компонентов процесса обучения, элементов системы, связь между системами, являющегося ведущим при разработке целеполагания, определения содержания обучения, его форм и методов; </w:t>
      </w:r>
    </w:p>
    <w:p w:rsidR="00641F72" w:rsidRDefault="00641F72" w:rsidP="00641F72">
      <w:pPr>
        <w:tabs>
          <w:tab w:val="left" w:pos="993"/>
        </w:tabs>
        <w:ind w:firstLine="567"/>
        <w:jc w:val="both"/>
        <w:rPr>
          <w:rFonts w:eastAsia="Calibri"/>
        </w:rPr>
      </w:pPr>
      <w:r>
        <w:rPr>
          <w:rFonts w:eastAsia="Calibri"/>
        </w:rPr>
        <w:t xml:space="preserve">− дифференциации и индивидуализации, направленного на создание условий                  для полного проявления и развития способностей каждого школьника. </w:t>
      </w:r>
    </w:p>
    <w:p w:rsidR="00641F72" w:rsidRDefault="00641F72" w:rsidP="00641F72">
      <w:pPr>
        <w:tabs>
          <w:tab w:val="left" w:pos="993"/>
        </w:tabs>
        <w:ind w:firstLine="567"/>
        <w:jc w:val="both"/>
        <w:rPr>
          <w:rFonts w:eastAsia="Calibri"/>
        </w:rPr>
      </w:pPr>
      <w:r>
        <w:rPr>
          <w:rFonts w:eastAsia="Calibri"/>
        </w:rPr>
        <w:t>Образовательная программа является содержательной и организационной основой образовательной политик</w:t>
      </w:r>
      <w:r w:rsidR="007A6D48">
        <w:rPr>
          <w:rFonts w:eastAsia="Calibri"/>
        </w:rPr>
        <w:t>и школы, адресована учащимся 1–11</w:t>
      </w:r>
      <w:r>
        <w:rPr>
          <w:rFonts w:eastAsia="Calibri"/>
        </w:rPr>
        <w:t xml:space="preserve"> классов и предполагает удовлетворение познавательных запросов школьников и их родителей (законных представителей) в получении ка</w:t>
      </w:r>
      <w:r w:rsidR="007A6D48">
        <w:rPr>
          <w:rFonts w:eastAsia="Calibri"/>
        </w:rPr>
        <w:t>чественного образования с 1 по 11</w:t>
      </w:r>
      <w:r>
        <w:rPr>
          <w:rFonts w:eastAsia="Calibri"/>
        </w:rPr>
        <w:t xml:space="preserve"> класс на базовом уровне. Программа ориентирована на учащихся, достигших возраста 6,5 лет и старше, имеющих первую или вторую группу здоровья. Наличие третье</w:t>
      </w:r>
      <w:r w:rsidR="007A6D48">
        <w:rPr>
          <w:rFonts w:eastAsia="Calibri"/>
        </w:rPr>
        <w:t xml:space="preserve">й и четвертой группы здоровья </w:t>
      </w:r>
      <w:r>
        <w:rPr>
          <w:rFonts w:eastAsia="Calibri"/>
        </w:rPr>
        <w:t xml:space="preserve"> не исключает возможности обучения в школе, но определяет содержание индивидуального психолого-педагогического и медико-социального сопровождения. </w:t>
      </w:r>
    </w:p>
    <w:p w:rsidR="00641F72" w:rsidRDefault="00641F72" w:rsidP="00641F72">
      <w:pPr>
        <w:tabs>
          <w:tab w:val="left" w:pos="993"/>
        </w:tabs>
        <w:ind w:firstLine="567"/>
        <w:jc w:val="both"/>
        <w:rPr>
          <w:rFonts w:eastAsia="Calibri"/>
        </w:rPr>
      </w:pPr>
      <w:r>
        <w:rPr>
          <w:rFonts w:eastAsia="Calibri"/>
        </w:rPr>
        <w:t>С учетом потребностей и возможностей учащихся и их родителей (законных представителей) образовательные программы могут осваиваться в очной форме, в форме семейного образования, самообразования.</w:t>
      </w:r>
    </w:p>
    <w:p w:rsidR="00641F72" w:rsidRDefault="007A6D48" w:rsidP="00641F72">
      <w:pPr>
        <w:tabs>
          <w:tab w:val="left" w:pos="993"/>
        </w:tabs>
        <w:ind w:firstLine="567"/>
        <w:jc w:val="both"/>
        <w:rPr>
          <w:rFonts w:eastAsia="Calibri"/>
        </w:rPr>
      </w:pPr>
      <w:r>
        <w:rPr>
          <w:rFonts w:eastAsia="Calibri"/>
        </w:rPr>
        <w:t>Для учащихся 1-11</w:t>
      </w:r>
      <w:r w:rsidR="00641F72">
        <w:rPr>
          <w:rFonts w:eastAsia="Calibri"/>
        </w:rPr>
        <w:t xml:space="preserve"> классов в возрасте до 18-ти лет, которые по состоянию здоровья  не могут посещать занятия в школе, осуществляется индивидуальное обучение на дому  по индивидуальным учебным планам в соответствии с имеющимися стандартами. Индивидуальные образовательные запросы учащихся учитываются при разработке учебного плана и выборе учебных программ, элективных, учебных курсов и курсов дополнительного образования. </w:t>
      </w:r>
    </w:p>
    <w:p w:rsidR="00641F72" w:rsidRDefault="00641F72" w:rsidP="00641F72">
      <w:pPr>
        <w:tabs>
          <w:tab w:val="left" w:pos="993"/>
        </w:tabs>
        <w:ind w:firstLine="567"/>
        <w:jc w:val="both"/>
        <w:rPr>
          <w:rFonts w:eastAsia="Calibri"/>
        </w:rPr>
      </w:pPr>
      <w:r>
        <w:rPr>
          <w:rFonts w:eastAsia="Calibri"/>
        </w:rPr>
        <w:t xml:space="preserve">Прием детей в школу осуществляется на основе Положения о приеме учащихся   </w:t>
      </w:r>
      <w:r w:rsidR="007A6D48">
        <w:rPr>
          <w:rFonts w:eastAsia="Calibri"/>
        </w:rPr>
        <w:t xml:space="preserve">   в МКОУ «</w:t>
      </w:r>
      <w:r w:rsidR="00A673FC">
        <w:rPr>
          <w:rFonts w:eastAsia="Calibri"/>
        </w:rPr>
        <w:t>Зидьянская</w:t>
      </w:r>
      <w:r w:rsidR="007A6D48">
        <w:rPr>
          <w:rFonts w:eastAsia="Calibri"/>
        </w:rPr>
        <w:t xml:space="preserve"> С</w:t>
      </w:r>
      <w:r>
        <w:rPr>
          <w:rFonts w:eastAsia="Calibri"/>
        </w:rPr>
        <w:t xml:space="preserve">ОШ». Правила приёма на ступени начального общего, основного общего </w:t>
      </w:r>
      <w:r w:rsidR="007A6D48">
        <w:rPr>
          <w:rFonts w:eastAsia="Calibri"/>
        </w:rPr>
        <w:t xml:space="preserve">и среднего общего </w:t>
      </w:r>
      <w:r>
        <w:rPr>
          <w:rFonts w:eastAsia="Calibri"/>
        </w:rPr>
        <w:t xml:space="preserve">образования обеспечивают приём на общих основаниях граждан, не зависимо от места жительства, без конкурсного отбора,  в соответствии с уровнем, достигнутого ими на этапе получения образования. </w:t>
      </w:r>
    </w:p>
    <w:p w:rsidR="00641F72" w:rsidRDefault="00641F72" w:rsidP="00641F72">
      <w:pPr>
        <w:tabs>
          <w:tab w:val="left" w:pos="993"/>
        </w:tabs>
        <w:ind w:firstLine="567"/>
        <w:jc w:val="both"/>
        <w:rPr>
          <w:rFonts w:eastAsia="Calibri"/>
        </w:rPr>
      </w:pPr>
      <w:r>
        <w:rPr>
          <w:rFonts w:eastAsia="Calibri"/>
        </w:rPr>
        <w:t xml:space="preserve">В 1 класс школы принимаются дети, которым исполнилось шесть с половиной лет при отсутствии противопоказаний по состоянию здоровья. </w:t>
      </w:r>
    </w:p>
    <w:p w:rsidR="00641F72" w:rsidRDefault="00641F72" w:rsidP="00641F72">
      <w:pPr>
        <w:tabs>
          <w:tab w:val="left" w:pos="993"/>
        </w:tabs>
        <w:ind w:firstLine="567"/>
        <w:jc w:val="both"/>
        <w:rPr>
          <w:rFonts w:eastAsia="Calibri"/>
        </w:rPr>
      </w:pPr>
      <w:r>
        <w:rPr>
          <w:rFonts w:eastAsia="Calibri"/>
        </w:rPr>
        <w:t xml:space="preserve">Право на зачисление в 5 класс имеют все учащиеся, успешно освоившие образовательную программу начального общего образования. Учащимся 5 класса предлагается программа основного общего образования, в которой соблюдены принципы непрерывности и преемственности между начальной и основной школой. </w:t>
      </w:r>
      <w:r w:rsidR="00251AC3" w:rsidRPr="00251AC3">
        <w:rPr>
          <w:rFonts w:eastAsia="Times New Roman"/>
          <w:color w:val="000000"/>
        </w:rPr>
        <w:t>При приеме в учреждение на уровень среднего  общего образования родители (законные представители) обучающегося дополнительно предоставляют выданный ему документ государственного образца об основном общем образовании.</w:t>
      </w:r>
    </w:p>
    <w:p w:rsidR="00641F72" w:rsidRDefault="00641F72" w:rsidP="00641F72">
      <w:pPr>
        <w:tabs>
          <w:tab w:val="left" w:pos="993"/>
        </w:tabs>
        <w:ind w:firstLine="567"/>
        <w:jc w:val="both"/>
        <w:rPr>
          <w:rFonts w:eastAsia="Calibri"/>
        </w:rPr>
      </w:pPr>
      <w:r>
        <w:rPr>
          <w:rFonts w:eastAsia="Calibri"/>
        </w:rPr>
        <w:t>Нормативный срок освоения образовательной программы:</w:t>
      </w:r>
    </w:p>
    <w:p w:rsidR="00641F72" w:rsidRDefault="00641F72" w:rsidP="00641F72">
      <w:pPr>
        <w:tabs>
          <w:tab w:val="left" w:pos="993"/>
        </w:tabs>
        <w:ind w:firstLine="567"/>
        <w:jc w:val="both"/>
        <w:rPr>
          <w:rFonts w:eastAsia="Calibri"/>
        </w:rPr>
      </w:pPr>
      <w:r>
        <w:rPr>
          <w:rFonts w:eastAsia="Calibri"/>
        </w:rPr>
        <w:t>1 ступень – начальное общее образование – нормативный срок освоения 4 года;</w:t>
      </w:r>
    </w:p>
    <w:p w:rsidR="00641F72" w:rsidRDefault="00641F72" w:rsidP="00641F72">
      <w:pPr>
        <w:tabs>
          <w:tab w:val="left" w:pos="993"/>
        </w:tabs>
        <w:ind w:firstLine="567"/>
        <w:jc w:val="both"/>
        <w:rPr>
          <w:rFonts w:eastAsia="Calibri"/>
        </w:rPr>
      </w:pPr>
      <w:r>
        <w:rPr>
          <w:rFonts w:eastAsia="Calibri"/>
        </w:rPr>
        <w:t xml:space="preserve">2 ступень – основное общее образование – </w:t>
      </w:r>
      <w:r w:rsidR="007A6D48">
        <w:rPr>
          <w:rFonts w:eastAsia="Calibri"/>
        </w:rPr>
        <w:t>нормативный срок освоения 5 лет;</w:t>
      </w:r>
    </w:p>
    <w:p w:rsidR="007A6D48" w:rsidRDefault="007A6D48" w:rsidP="00641F72">
      <w:pPr>
        <w:tabs>
          <w:tab w:val="left" w:pos="993"/>
        </w:tabs>
        <w:ind w:firstLine="567"/>
        <w:jc w:val="both"/>
        <w:rPr>
          <w:rFonts w:eastAsia="Calibri"/>
        </w:rPr>
      </w:pPr>
      <w:r>
        <w:rPr>
          <w:rFonts w:eastAsia="Calibri"/>
        </w:rPr>
        <w:t>3 ступень – среднее общее образование- нормативный срок освоение 2 года.</w:t>
      </w:r>
    </w:p>
    <w:p w:rsidR="00641F72" w:rsidRDefault="00641F72" w:rsidP="00641F72">
      <w:pPr>
        <w:tabs>
          <w:tab w:val="left" w:pos="993"/>
        </w:tabs>
        <w:ind w:firstLine="567"/>
        <w:jc w:val="both"/>
        <w:rPr>
          <w:rFonts w:eastAsia="Calibri"/>
        </w:rPr>
      </w:pPr>
    </w:p>
    <w:p w:rsidR="00641F72" w:rsidRDefault="00641F72" w:rsidP="00641F72">
      <w:pPr>
        <w:tabs>
          <w:tab w:val="left" w:pos="993"/>
        </w:tabs>
        <w:ind w:firstLine="567"/>
        <w:jc w:val="both"/>
        <w:rPr>
          <w:rFonts w:eastAsia="Calibri"/>
        </w:rP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18460B"/>
    <w:p w:rsidR="00641F72" w:rsidRDefault="00641F72" w:rsidP="00641F72">
      <w:pPr>
        <w:jc w:val="center"/>
      </w:pPr>
    </w:p>
    <w:p w:rsidR="00641F72" w:rsidRDefault="00641F72" w:rsidP="00641F72">
      <w:pPr>
        <w:jc w:val="center"/>
      </w:pPr>
      <w:r>
        <w:t>Муниципальное казенное общеобразовательное учреждение</w:t>
      </w:r>
    </w:p>
    <w:p w:rsidR="00641F72" w:rsidRDefault="00FD2D39" w:rsidP="00641F72">
      <w:pPr>
        <w:jc w:val="center"/>
      </w:pPr>
      <w:r>
        <w:t>«</w:t>
      </w:r>
      <w:r w:rsidR="00A673FC">
        <w:t>Зидьянская</w:t>
      </w:r>
      <w:r>
        <w:t xml:space="preserve"> средняя</w:t>
      </w:r>
      <w:r w:rsidR="00641F72">
        <w:t xml:space="preserve"> общеобразовательная школа »</w:t>
      </w:r>
    </w:p>
    <w:p w:rsidR="00641F72" w:rsidRDefault="00641F72" w:rsidP="00641F72"/>
    <w:p w:rsidR="00641F72" w:rsidRDefault="00641F72" w:rsidP="00641F72"/>
    <w:tbl>
      <w:tblPr>
        <w:tblW w:w="10515" w:type="dxa"/>
        <w:tblInd w:w="55" w:type="dxa"/>
        <w:tblLayout w:type="fixed"/>
        <w:tblCellMar>
          <w:top w:w="55" w:type="dxa"/>
          <w:left w:w="55" w:type="dxa"/>
          <w:bottom w:w="55" w:type="dxa"/>
          <w:right w:w="55" w:type="dxa"/>
        </w:tblCellMar>
        <w:tblLook w:val="04A0" w:firstRow="1" w:lastRow="0" w:firstColumn="1" w:lastColumn="0" w:noHBand="0" w:noVBand="1"/>
      </w:tblPr>
      <w:tblGrid>
        <w:gridCol w:w="3400"/>
        <w:gridCol w:w="2975"/>
        <w:gridCol w:w="4140"/>
      </w:tblGrid>
      <w:tr w:rsidR="00641F72" w:rsidTr="00641F72">
        <w:tc>
          <w:tcPr>
            <w:tcW w:w="3402" w:type="dxa"/>
            <w:hideMark/>
          </w:tcPr>
          <w:p w:rsidR="00641F72" w:rsidRDefault="00641F72">
            <w:pPr>
              <w:snapToGrid w:val="0"/>
              <w:spacing w:line="276" w:lineRule="auto"/>
              <w:jc w:val="both"/>
              <w:rPr>
                <w:sz w:val="20"/>
                <w:szCs w:val="20"/>
              </w:rPr>
            </w:pPr>
            <w:r>
              <w:rPr>
                <w:sz w:val="20"/>
                <w:szCs w:val="20"/>
              </w:rPr>
              <w:t>РАССМОТРЕНА</w:t>
            </w:r>
          </w:p>
          <w:p w:rsidR="00641F72" w:rsidRDefault="00641F72">
            <w:pPr>
              <w:spacing w:line="276" w:lineRule="auto"/>
              <w:jc w:val="both"/>
              <w:rPr>
                <w:sz w:val="20"/>
                <w:szCs w:val="20"/>
              </w:rPr>
            </w:pPr>
            <w:r>
              <w:rPr>
                <w:sz w:val="20"/>
                <w:szCs w:val="20"/>
              </w:rPr>
              <w:t xml:space="preserve">на заседании </w:t>
            </w:r>
          </w:p>
          <w:p w:rsidR="00641F72" w:rsidRDefault="00641F72">
            <w:pPr>
              <w:spacing w:line="276" w:lineRule="auto"/>
              <w:jc w:val="both"/>
              <w:rPr>
                <w:sz w:val="20"/>
                <w:szCs w:val="20"/>
              </w:rPr>
            </w:pPr>
            <w:r>
              <w:rPr>
                <w:sz w:val="20"/>
                <w:szCs w:val="20"/>
              </w:rPr>
              <w:t xml:space="preserve">педагогического   совета </w:t>
            </w:r>
          </w:p>
          <w:p w:rsidR="00641F72" w:rsidRDefault="00641F72">
            <w:pPr>
              <w:spacing w:line="276" w:lineRule="auto"/>
              <w:rPr>
                <w:sz w:val="20"/>
                <w:szCs w:val="20"/>
              </w:rPr>
            </w:pPr>
            <w:r>
              <w:rPr>
                <w:sz w:val="20"/>
                <w:szCs w:val="20"/>
              </w:rPr>
              <w:t xml:space="preserve">МКОУ </w:t>
            </w:r>
            <w:r w:rsidR="005D4543">
              <w:rPr>
                <w:sz w:val="20"/>
                <w:szCs w:val="20"/>
              </w:rPr>
              <w:t>«</w:t>
            </w:r>
            <w:r w:rsidR="00332822">
              <w:rPr>
                <w:sz w:val="20"/>
                <w:szCs w:val="20"/>
              </w:rPr>
              <w:t xml:space="preserve">Зидьянская </w:t>
            </w:r>
            <w:r w:rsidR="005D4543">
              <w:rPr>
                <w:sz w:val="20"/>
                <w:szCs w:val="20"/>
              </w:rPr>
              <w:t xml:space="preserve"> СОШ»</w:t>
            </w:r>
          </w:p>
          <w:p w:rsidR="00641F72" w:rsidRDefault="005D4543">
            <w:pPr>
              <w:spacing w:line="276" w:lineRule="auto"/>
              <w:jc w:val="both"/>
              <w:rPr>
                <w:bCs/>
                <w:sz w:val="20"/>
                <w:szCs w:val="20"/>
              </w:rPr>
            </w:pPr>
            <w:r>
              <w:rPr>
                <w:bCs/>
                <w:sz w:val="20"/>
                <w:szCs w:val="20"/>
              </w:rPr>
              <w:t>Протокол от «28</w:t>
            </w:r>
            <w:r w:rsidR="00641F72">
              <w:rPr>
                <w:bCs/>
                <w:sz w:val="20"/>
                <w:szCs w:val="20"/>
              </w:rPr>
              <w:t>»</w:t>
            </w:r>
            <w:r>
              <w:rPr>
                <w:bCs/>
                <w:sz w:val="20"/>
                <w:szCs w:val="20"/>
              </w:rPr>
              <w:t xml:space="preserve"> августа 201</w:t>
            </w:r>
            <w:r w:rsidR="00A673FC">
              <w:rPr>
                <w:bCs/>
                <w:sz w:val="20"/>
                <w:szCs w:val="20"/>
              </w:rPr>
              <w:t>7</w:t>
            </w:r>
            <w:r w:rsidR="00641F72">
              <w:rPr>
                <w:bCs/>
                <w:sz w:val="20"/>
                <w:szCs w:val="20"/>
              </w:rPr>
              <w:t xml:space="preserve"> г.</w:t>
            </w:r>
          </w:p>
          <w:p w:rsidR="00641F72" w:rsidRDefault="00641F72">
            <w:pPr>
              <w:spacing w:line="276" w:lineRule="auto"/>
              <w:jc w:val="both"/>
              <w:rPr>
                <w:bCs/>
                <w:sz w:val="20"/>
                <w:szCs w:val="20"/>
              </w:rPr>
            </w:pPr>
            <w:r>
              <w:rPr>
                <w:bCs/>
                <w:sz w:val="20"/>
                <w:szCs w:val="20"/>
              </w:rPr>
              <w:t xml:space="preserve"> №</w:t>
            </w:r>
            <w:r w:rsidR="005D4543">
              <w:rPr>
                <w:bCs/>
                <w:sz w:val="20"/>
                <w:szCs w:val="20"/>
              </w:rPr>
              <w:t>1</w:t>
            </w:r>
          </w:p>
        </w:tc>
        <w:tc>
          <w:tcPr>
            <w:tcW w:w="2977" w:type="dxa"/>
          </w:tcPr>
          <w:p w:rsidR="00641F72" w:rsidRDefault="00641F72">
            <w:pPr>
              <w:spacing w:line="276" w:lineRule="auto"/>
              <w:jc w:val="both"/>
              <w:rPr>
                <w:rFonts w:eastAsia="Arial"/>
                <w:sz w:val="20"/>
                <w:szCs w:val="20"/>
              </w:rPr>
            </w:pPr>
          </w:p>
        </w:tc>
        <w:tc>
          <w:tcPr>
            <w:tcW w:w="4142" w:type="dxa"/>
            <w:hideMark/>
          </w:tcPr>
          <w:p w:rsidR="00641F72" w:rsidRDefault="00641F72">
            <w:pPr>
              <w:snapToGrid w:val="0"/>
              <w:spacing w:line="276" w:lineRule="auto"/>
              <w:ind w:left="88" w:right="-220"/>
              <w:jc w:val="both"/>
              <w:rPr>
                <w:sz w:val="20"/>
                <w:szCs w:val="20"/>
              </w:rPr>
            </w:pPr>
            <w:r>
              <w:rPr>
                <w:sz w:val="20"/>
                <w:szCs w:val="20"/>
              </w:rPr>
              <w:t>УТВЕРЖДЕНА</w:t>
            </w:r>
          </w:p>
          <w:p w:rsidR="00641F72" w:rsidRDefault="00641F72">
            <w:pPr>
              <w:snapToGrid w:val="0"/>
              <w:spacing w:line="276" w:lineRule="auto"/>
              <w:ind w:left="88" w:right="-220"/>
              <w:jc w:val="both"/>
              <w:rPr>
                <w:sz w:val="20"/>
                <w:szCs w:val="20"/>
              </w:rPr>
            </w:pPr>
            <w:r>
              <w:rPr>
                <w:sz w:val="20"/>
                <w:szCs w:val="20"/>
              </w:rPr>
              <w:t xml:space="preserve">приказом  </w:t>
            </w:r>
          </w:p>
          <w:p w:rsidR="00641F72" w:rsidRDefault="00641F72">
            <w:pPr>
              <w:spacing w:line="276" w:lineRule="auto"/>
              <w:rPr>
                <w:sz w:val="20"/>
                <w:szCs w:val="20"/>
              </w:rPr>
            </w:pPr>
            <w:r>
              <w:rPr>
                <w:sz w:val="20"/>
                <w:szCs w:val="20"/>
              </w:rPr>
              <w:t xml:space="preserve">МКОУ </w:t>
            </w:r>
            <w:r w:rsidR="005D4543">
              <w:rPr>
                <w:sz w:val="20"/>
                <w:szCs w:val="20"/>
              </w:rPr>
              <w:t>«</w:t>
            </w:r>
            <w:r w:rsidR="00332822">
              <w:rPr>
                <w:sz w:val="20"/>
                <w:szCs w:val="20"/>
              </w:rPr>
              <w:t xml:space="preserve">Зидьянская </w:t>
            </w:r>
            <w:r w:rsidR="005D4543">
              <w:rPr>
                <w:sz w:val="20"/>
                <w:szCs w:val="20"/>
              </w:rPr>
              <w:t>СОШ»</w:t>
            </w:r>
          </w:p>
          <w:p w:rsidR="00641F72" w:rsidRDefault="005D4543">
            <w:pPr>
              <w:spacing w:line="276" w:lineRule="auto"/>
              <w:ind w:left="88" w:right="-220"/>
              <w:jc w:val="both"/>
              <w:rPr>
                <w:sz w:val="20"/>
                <w:szCs w:val="20"/>
              </w:rPr>
            </w:pPr>
            <w:r>
              <w:rPr>
                <w:sz w:val="20"/>
                <w:szCs w:val="20"/>
              </w:rPr>
              <w:t>от «___» _______________  201</w:t>
            </w:r>
            <w:r w:rsidR="00A673FC">
              <w:rPr>
                <w:sz w:val="20"/>
                <w:szCs w:val="20"/>
              </w:rPr>
              <w:t>7</w:t>
            </w:r>
            <w:r w:rsidR="00641F72">
              <w:rPr>
                <w:sz w:val="20"/>
                <w:szCs w:val="20"/>
              </w:rPr>
              <w:t xml:space="preserve"> г. </w:t>
            </w:r>
          </w:p>
          <w:p w:rsidR="00641F72" w:rsidRDefault="00641F72">
            <w:pPr>
              <w:spacing w:line="276" w:lineRule="auto"/>
              <w:ind w:left="88" w:right="-220"/>
              <w:jc w:val="both"/>
              <w:rPr>
                <w:sz w:val="20"/>
                <w:szCs w:val="20"/>
              </w:rPr>
            </w:pPr>
            <w:r>
              <w:rPr>
                <w:sz w:val="20"/>
                <w:szCs w:val="20"/>
              </w:rPr>
              <w:t xml:space="preserve"> №</w:t>
            </w:r>
            <w:r w:rsidR="005D4543">
              <w:rPr>
                <w:sz w:val="20"/>
                <w:szCs w:val="20"/>
              </w:rPr>
              <w:t>____</w:t>
            </w:r>
          </w:p>
        </w:tc>
      </w:tr>
      <w:tr w:rsidR="00641F72" w:rsidTr="00641F72">
        <w:tc>
          <w:tcPr>
            <w:tcW w:w="3402" w:type="dxa"/>
          </w:tcPr>
          <w:p w:rsidR="00641F72" w:rsidRDefault="00641F72">
            <w:pPr>
              <w:spacing w:line="276" w:lineRule="auto"/>
              <w:jc w:val="both"/>
              <w:rPr>
                <w:bCs/>
                <w:sz w:val="20"/>
                <w:szCs w:val="20"/>
              </w:rPr>
            </w:pPr>
          </w:p>
        </w:tc>
        <w:tc>
          <w:tcPr>
            <w:tcW w:w="2977" w:type="dxa"/>
          </w:tcPr>
          <w:p w:rsidR="00641F72" w:rsidRDefault="00641F72">
            <w:pPr>
              <w:spacing w:line="276" w:lineRule="auto"/>
              <w:jc w:val="both"/>
              <w:rPr>
                <w:rFonts w:eastAsia="Arial"/>
                <w:sz w:val="20"/>
                <w:szCs w:val="20"/>
              </w:rPr>
            </w:pPr>
          </w:p>
        </w:tc>
        <w:tc>
          <w:tcPr>
            <w:tcW w:w="4142" w:type="dxa"/>
          </w:tcPr>
          <w:p w:rsidR="00641F72" w:rsidRDefault="00641F72">
            <w:pPr>
              <w:spacing w:line="276" w:lineRule="auto"/>
              <w:ind w:left="88" w:right="-220"/>
              <w:jc w:val="both"/>
              <w:rPr>
                <w:sz w:val="20"/>
                <w:szCs w:val="20"/>
              </w:rPr>
            </w:pPr>
          </w:p>
        </w:tc>
      </w:tr>
    </w:tbl>
    <w:p w:rsidR="00641F72" w:rsidRDefault="00641F72" w:rsidP="00641F72"/>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48"/>
          <w:szCs w:val="48"/>
        </w:rPr>
      </w:pPr>
      <w:r>
        <w:rPr>
          <w:b/>
          <w:sz w:val="48"/>
          <w:szCs w:val="48"/>
        </w:rPr>
        <w:t>Основная образовательная  программа</w:t>
      </w:r>
    </w:p>
    <w:p w:rsidR="00641F72" w:rsidRDefault="00641F72" w:rsidP="00641F72">
      <w:pPr>
        <w:jc w:val="center"/>
        <w:rPr>
          <w:b/>
          <w:sz w:val="48"/>
        </w:rPr>
      </w:pPr>
      <w:r>
        <w:rPr>
          <w:b/>
          <w:sz w:val="48"/>
          <w:szCs w:val="48"/>
        </w:rPr>
        <w:t xml:space="preserve">начального общего образования  </w:t>
      </w:r>
      <w:r>
        <w:rPr>
          <w:b/>
          <w:sz w:val="48"/>
        </w:rPr>
        <w:t>муниципального казенного общеобразовательного учреждения</w:t>
      </w:r>
    </w:p>
    <w:p w:rsidR="00641F72" w:rsidRDefault="00641F72" w:rsidP="00641F72">
      <w:pPr>
        <w:jc w:val="center"/>
        <w:rPr>
          <w:b/>
          <w:sz w:val="48"/>
        </w:rPr>
      </w:pPr>
      <w:r>
        <w:rPr>
          <w:b/>
          <w:sz w:val="48"/>
        </w:rPr>
        <w:t>«</w:t>
      </w:r>
      <w:r w:rsidR="00332822">
        <w:rPr>
          <w:b/>
          <w:sz w:val="48"/>
        </w:rPr>
        <w:t xml:space="preserve">Зидьянская </w:t>
      </w:r>
      <w:r>
        <w:rPr>
          <w:b/>
          <w:sz w:val="48"/>
        </w:rPr>
        <w:t xml:space="preserve"> </w:t>
      </w:r>
      <w:r w:rsidR="005D4543">
        <w:rPr>
          <w:b/>
          <w:sz w:val="48"/>
        </w:rPr>
        <w:t>средняя</w:t>
      </w:r>
      <w:r>
        <w:rPr>
          <w:b/>
          <w:sz w:val="48"/>
        </w:rPr>
        <w:t xml:space="preserve"> общеобразовательная школа</w:t>
      </w:r>
      <w:r w:rsidR="00332822">
        <w:rPr>
          <w:b/>
          <w:sz w:val="48"/>
        </w:rPr>
        <w:t xml:space="preserve"> им. Курбанова С.Д.</w:t>
      </w:r>
      <w:r>
        <w:rPr>
          <w:b/>
          <w:sz w:val="48"/>
        </w:rPr>
        <w:t xml:space="preserve"> »</w:t>
      </w:r>
    </w:p>
    <w:p w:rsidR="00641F72" w:rsidRDefault="00641F72" w:rsidP="00641F72">
      <w:pPr>
        <w:rPr>
          <w:sz w:val="32"/>
        </w:rPr>
      </w:pPr>
    </w:p>
    <w:p w:rsidR="00641F72" w:rsidRDefault="00641F72" w:rsidP="00641F72">
      <w:pPr>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251AC3">
      <w:pPr>
        <w:rPr>
          <w:b/>
          <w:sz w:val="40"/>
          <w:szCs w:val="40"/>
        </w:rPr>
      </w:pPr>
    </w:p>
    <w:p w:rsidR="00641F72" w:rsidRDefault="00641F72" w:rsidP="00641F72">
      <w:pPr>
        <w:rPr>
          <w:b/>
          <w:sz w:val="28"/>
          <w:szCs w:val="28"/>
        </w:rPr>
      </w:pPr>
    </w:p>
    <w:p w:rsidR="00641F72" w:rsidRPr="00CC0C73" w:rsidRDefault="00641F72" w:rsidP="00CC0C73">
      <w:pPr>
        <w:jc w:val="center"/>
        <w:rPr>
          <w:b/>
          <w:sz w:val="28"/>
          <w:szCs w:val="28"/>
        </w:rPr>
      </w:pPr>
      <w:r>
        <w:rPr>
          <w:b/>
          <w:sz w:val="28"/>
          <w:szCs w:val="28"/>
        </w:rPr>
        <w:t xml:space="preserve">с. </w:t>
      </w:r>
      <w:r w:rsidR="00332822">
        <w:rPr>
          <w:b/>
          <w:sz w:val="28"/>
          <w:szCs w:val="28"/>
        </w:rPr>
        <w:t xml:space="preserve">Зидьян </w:t>
      </w:r>
      <w:r w:rsidR="006D5205">
        <w:rPr>
          <w:b/>
          <w:sz w:val="28"/>
          <w:szCs w:val="28"/>
        </w:rPr>
        <w:t>201</w:t>
      </w:r>
      <w:r w:rsidR="00A673FC">
        <w:rPr>
          <w:b/>
          <w:sz w:val="28"/>
          <w:szCs w:val="28"/>
        </w:rPr>
        <w:t>7</w:t>
      </w:r>
      <w:r w:rsidR="00CC0C73">
        <w:rPr>
          <w:b/>
          <w:sz w:val="28"/>
          <w:szCs w:val="28"/>
        </w:rPr>
        <w:t xml:space="preserve"> г.</w:t>
      </w:r>
    </w:p>
    <w:p w:rsidR="00CC0C73" w:rsidRDefault="00CC0C73" w:rsidP="00641F72">
      <w:pPr>
        <w:ind w:firstLine="567"/>
        <w:jc w:val="center"/>
        <w:rPr>
          <w:b/>
          <w:smallCaps/>
          <w:sz w:val="28"/>
          <w:szCs w:val="28"/>
        </w:rPr>
      </w:pPr>
    </w:p>
    <w:p w:rsidR="00641F72" w:rsidRDefault="00641F72" w:rsidP="00641F72">
      <w:pPr>
        <w:ind w:firstLine="567"/>
        <w:jc w:val="center"/>
        <w:rPr>
          <w:b/>
          <w:smallCaps/>
          <w:sz w:val="28"/>
          <w:szCs w:val="28"/>
        </w:rPr>
      </w:pPr>
      <w:r>
        <w:rPr>
          <w:b/>
          <w:smallCaps/>
          <w:sz w:val="28"/>
          <w:szCs w:val="28"/>
        </w:rPr>
        <w:lastRenderedPageBreak/>
        <w:t>Содержание</w:t>
      </w:r>
    </w:p>
    <w:p w:rsidR="00641F72" w:rsidRDefault="00641F72" w:rsidP="00641F72">
      <w:pPr>
        <w:ind w:firstLine="567"/>
        <w:jc w:val="both"/>
        <w:rPr>
          <w:spacing w:val="6"/>
        </w:rPr>
      </w:pPr>
    </w:p>
    <w:p w:rsidR="00641F72" w:rsidRDefault="00641F72" w:rsidP="00641F72">
      <w:pPr>
        <w:ind w:firstLine="567"/>
        <w:jc w:val="both"/>
        <w:rPr>
          <w:b/>
          <w:spacing w:val="6"/>
        </w:rPr>
      </w:pPr>
      <w:r>
        <w:rPr>
          <w:b/>
          <w:spacing w:val="6"/>
        </w:rPr>
        <w:t>Раздел 1. Целевой</w:t>
      </w:r>
    </w:p>
    <w:p w:rsidR="00641F72" w:rsidRDefault="00641F72" w:rsidP="00641F72">
      <w:pPr>
        <w:ind w:firstLine="567"/>
        <w:jc w:val="both"/>
      </w:pPr>
      <w:r>
        <w:t>1. Пояснительная записка</w:t>
      </w:r>
    </w:p>
    <w:p w:rsidR="00641F72" w:rsidRDefault="00641F72" w:rsidP="00641F72">
      <w:pPr>
        <w:autoSpaceDE w:val="0"/>
        <w:autoSpaceDN w:val="0"/>
        <w:adjustRightInd w:val="0"/>
        <w:ind w:firstLine="567"/>
      </w:pPr>
      <w:r>
        <w:t>2.Планируемые результаты освоения учащимися основной образовательной программы начального общего образования</w:t>
      </w:r>
    </w:p>
    <w:p w:rsidR="00641F72" w:rsidRDefault="00641F72" w:rsidP="00641F72">
      <w:pPr>
        <w:autoSpaceDE w:val="0"/>
        <w:autoSpaceDN w:val="0"/>
        <w:adjustRightInd w:val="0"/>
        <w:ind w:firstLine="567"/>
      </w:pPr>
      <w:r>
        <w:t>3.Система оценки достижения планируемых результатов освоения основной образовательной программы начального общего образования</w:t>
      </w:r>
    </w:p>
    <w:p w:rsidR="00641F72" w:rsidRDefault="00641F72" w:rsidP="00641F72">
      <w:pPr>
        <w:ind w:firstLine="567"/>
        <w:jc w:val="both"/>
        <w:rPr>
          <w:b/>
          <w:spacing w:val="6"/>
        </w:rPr>
      </w:pPr>
    </w:p>
    <w:p w:rsidR="00641F72" w:rsidRDefault="00641F72" w:rsidP="00641F72">
      <w:pPr>
        <w:ind w:firstLine="567"/>
        <w:jc w:val="both"/>
        <w:rPr>
          <w:b/>
          <w:spacing w:val="6"/>
        </w:rPr>
      </w:pPr>
      <w:r>
        <w:rPr>
          <w:b/>
          <w:spacing w:val="6"/>
        </w:rPr>
        <w:t>Раздел 2.</w:t>
      </w:r>
      <w:r>
        <w:rPr>
          <w:b/>
        </w:rPr>
        <w:t xml:space="preserve"> </w:t>
      </w:r>
      <w:r>
        <w:rPr>
          <w:b/>
          <w:spacing w:val="6"/>
        </w:rPr>
        <w:t>Содержательный</w:t>
      </w:r>
    </w:p>
    <w:p w:rsidR="00641F72" w:rsidRDefault="00641F72" w:rsidP="00641F72">
      <w:pPr>
        <w:ind w:firstLine="567"/>
      </w:pPr>
      <w:r>
        <w:t>1. Программа формирования универсальных учебных действий у учащихся    на ступени начального общего образования</w:t>
      </w:r>
    </w:p>
    <w:p w:rsidR="00641F72" w:rsidRDefault="00641F72" w:rsidP="00641F72">
      <w:pPr>
        <w:ind w:firstLine="567"/>
        <w:jc w:val="both"/>
      </w:pPr>
      <w:r>
        <w:t xml:space="preserve">2. Программы отдельных учебных предметов, курсов, курсов внеурочной деятельности   </w:t>
      </w:r>
    </w:p>
    <w:p w:rsidR="00641F72" w:rsidRDefault="00641F72" w:rsidP="00641F72">
      <w:pPr>
        <w:ind w:firstLine="567"/>
        <w:jc w:val="both"/>
        <w:rPr>
          <w:spacing w:val="6"/>
        </w:rPr>
      </w:pPr>
      <w:r>
        <w:t>3. Программа духовно-нравственного развития, воспитания учащихся</w:t>
      </w:r>
    </w:p>
    <w:p w:rsidR="00641F72" w:rsidRDefault="00641F72" w:rsidP="00641F72">
      <w:pPr>
        <w:autoSpaceDE w:val="0"/>
        <w:autoSpaceDN w:val="0"/>
        <w:adjustRightInd w:val="0"/>
        <w:ind w:firstLine="567"/>
        <w:jc w:val="both"/>
        <w:rPr>
          <w:spacing w:val="6"/>
        </w:rPr>
      </w:pPr>
      <w:r>
        <w:t>4. Программа формирования экологической культуры, здорового и безопасного образа жизни</w:t>
      </w:r>
      <w:r>
        <w:rPr>
          <w:spacing w:val="6"/>
        </w:rPr>
        <w:t xml:space="preserve"> </w:t>
      </w:r>
    </w:p>
    <w:p w:rsidR="00641F72" w:rsidRDefault="00641F72" w:rsidP="00641F72">
      <w:pPr>
        <w:autoSpaceDE w:val="0"/>
        <w:autoSpaceDN w:val="0"/>
        <w:adjustRightInd w:val="0"/>
        <w:ind w:firstLine="567"/>
        <w:jc w:val="both"/>
        <w:rPr>
          <w:spacing w:val="6"/>
        </w:rPr>
      </w:pPr>
      <w:r>
        <w:rPr>
          <w:spacing w:val="6"/>
        </w:rPr>
        <w:t xml:space="preserve">5. Программа коррекционной работы    </w:t>
      </w:r>
    </w:p>
    <w:p w:rsidR="00641F72" w:rsidRDefault="00641F72" w:rsidP="00641F72">
      <w:pPr>
        <w:ind w:firstLine="567"/>
        <w:jc w:val="both"/>
      </w:pPr>
    </w:p>
    <w:p w:rsidR="00641F72" w:rsidRDefault="00641F72" w:rsidP="00641F72">
      <w:pPr>
        <w:ind w:firstLine="567"/>
        <w:jc w:val="both"/>
        <w:rPr>
          <w:b/>
          <w:spacing w:val="6"/>
        </w:rPr>
      </w:pPr>
      <w:r>
        <w:rPr>
          <w:b/>
          <w:spacing w:val="6"/>
        </w:rPr>
        <w:t xml:space="preserve">Раздел 3. Организационный </w:t>
      </w:r>
    </w:p>
    <w:p w:rsidR="00641F72" w:rsidRDefault="00641F72" w:rsidP="00641F72">
      <w:pPr>
        <w:ind w:firstLine="567"/>
        <w:jc w:val="both"/>
      </w:pPr>
      <w:r>
        <w:t xml:space="preserve">1. Учебный план </w:t>
      </w:r>
    </w:p>
    <w:p w:rsidR="00641F72" w:rsidRDefault="00641F72" w:rsidP="00641F72">
      <w:pPr>
        <w:ind w:firstLine="567"/>
        <w:jc w:val="both"/>
      </w:pPr>
      <w:r>
        <w:t xml:space="preserve">2. План внеурочной деятельности </w:t>
      </w:r>
    </w:p>
    <w:p w:rsidR="00641F72" w:rsidRDefault="00641F72" w:rsidP="00641F72">
      <w:pPr>
        <w:ind w:firstLine="567"/>
      </w:pPr>
      <w:r>
        <w:t>3. Система условий реализации основной образовательной программы  в соответствии с требованиями Стандарта</w:t>
      </w:r>
    </w:p>
    <w:p w:rsidR="00641F72" w:rsidRDefault="00641F72" w:rsidP="00641F72">
      <w:pPr>
        <w:ind w:firstLine="567"/>
        <w:jc w:val="both"/>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18460B">
      <w:pPr>
        <w:rPr>
          <w:b/>
          <w:caps/>
          <w:spacing w:val="6"/>
          <w:sz w:val="28"/>
          <w:szCs w:val="28"/>
        </w:rPr>
      </w:pPr>
    </w:p>
    <w:p w:rsidR="00641F72" w:rsidRDefault="00641F72" w:rsidP="00641F72">
      <w:pPr>
        <w:ind w:firstLine="567"/>
        <w:jc w:val="center"/>
        <w:rPr>
          <w:b/>
          <w:caps/>
          <w:spacing w:val="6"/>
          <w:sz w:val="28"/>
          <w:szCs w:val="28"/>
        </w:rPr>
      </w:pPr>
      <w:r>
        <w:rPr>
          <w:b/>
          <w:caps/>
          <w:spacing w:val="6"/>
          <w:sz w:val="28"/>
          <w:szCs w:val="28"/>
        </w:rPr>
        <w:t xml:space="preserve">Раздел 1. Целевой  </w:t>
      </w:r>
    </w:p>
    <w:p w:rsidR="00641F72" w:rsidRDefault="00641F72" w:rsidP="00641F72">
      <w:pPr>
        <w:numPr>
          <w:ilvl w:val="0"/>
          <w:numId w:val="1"/>
        </w:numPr>
        <w:jc w:val="center"/>
        <w:rPr>
          <w:b/>
        </w:rPr>
      </w:pPr>
      <w:r>
        <w:rPr>
          <w:b/>
        </w:rPr>
        <w:t>Пояснительная записка</w:t>
      </w:r>
    </w:p>
    <w:p w:rsidR="00641F72" w:rsidRDefault="00641F72" w:rsidP="00641F72">
      <w:pPr>
        <w:ind w:firstLine="567"/>
        <w:jc w:val="both"/>
        <w:rPr>
          <w:rFonts w:eastAsia="@Arial Unicode MS"/>
        </w:rPr>
      </w:pPr>
      <w:r>
        <w:rPr>
          <w:rFonts w:eastAsia="@Arial Unicode MS"/>
        </w:rPr>
        <w:t xml:space="preserve">Основная образовательная программа начального общего образования  муниципального казенного общеобразовательного учреждения ( </w:t>
      </w:r>
      <w:r w:rsidR="007A6D48">
        <w:rPr>
          <w:rFonts w:eastAsia="Calibri"/>
        </w:rPr>
        <w:t>МКОУ «</w:t>
      </w:r>
      <w:r w:rsidR="00332822">
        <w:rPr>
          <w:rFonts w:eastAsia="Calibri"/>
        </w:rPr>
        <w:t>Зидьянская</w:t>
      </w:r>
      <w:r w:rsidR="007A6D48">
        <w:rPr>
          <w:rFonts w:eastAsia="Calibri"/>
        </w:rPr>
        <w:t xml:space="preserve"> С</w:t>
      </w:r>
      <w:r>
        <w:rPr>
          <w:rFonts w:eastAsia="Calibri"/>
        </w:rPr>
        <w:t xml:space="preserve">ОШ»). </w:t>
      </w:r>
      <w:r>
        <w:rPr>
          <w:rFonts w:eastAsia="@Arial Unicode MS"/>
        </w:rPr>
        <w:t xml:space="preserve">(далее ООП НОО) разработана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образовательного учреждения для начальной школы (автор А.М. Кондаков) с учётом образовательных потребностей и запросов участников образовательного процесса. </w:t>
      </w:r>
    </w:p>
    <w:p w:rsidR="00641F72" w:rsidRDefault="00641F72" w:rsidP="00641F72">
      <w:pPr>
        <w:ind w:firstLine="567"/>
        <w:jc w:val="both"/>
      </w:pPr>
      <w:r>
        <w:t xml:space="preserve">ООП НОО составлена в соответствии с </w:t>
      </w:r>
      <w:r>
        <w:rPr>
          <w:b/>
        </w:rPr>
        <w:t>нормативно – правовой базой</w:t>
      </w:r>
      <w:r>
        <w:t>:</w:t>
      </w:r>
    </w:p>
    <w:p w:rsidR="00641F72" w:rsidRDefault="00641F72" w:rsidP="00641F72">
      <w:pPr>
        <w:ind w:firstLine="567"/>
        <w:jc w:val="both"/>
      </w:pPr>
      <w:r>
        <w:t>- Приказ Министерства образования и науки РФ от 06 октября 2009 года              №373 «Об утверждении и введении в действие федерального государственного стандарта начального общего образования» (зарегистрирован в Минюсте 22 декабря 2009 года №17785);</w:t>
      </w:r>
    </w:p>
    <w:p w:rsidR="00641F72" w:rsidRDefault="00641F72" w:rsidP="00641F72">
      <w:pPr>
        <w:shd w:val="clear" w:color="auto" w:fill="FFFFFF"/>
        <w:tabs>
          <w:tab w:val="left" w:pos="1637"/>
        </w:tabs>
        <w:ind w:firstLine="567"/>
        <w:jc w:val="both"/>
      </w:pPr>
      <w:r>
        <w:t>-  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04 февраля 2011 года № 19707);</w:t>
      </w:r>
    </w:p>
    <w:p w:rsidR="00641F72" w:rsidRDefault="00641F72" w:rsidP="00641F72">
      <w:pPr>
        <w:shd w:val="clear" w:color="auto" w:fill="FFFFFF"/>
        <w:tabs>
          <w:tab w:val="left" w:pos="1637"/>
        </w:tabs>
        <w:ind w:firstLine="567"/>
        <w:jc w:val="both"/>
      </w:pPr>
      <w:r>
        <w:t xml:space="preserve"> -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641F72" w:rsidRDefault="00641F72" w:rsidP="00641F72">
      <w:pPr>
        <w:shd w:val="clear" w:color="auto" w:fill="FFFFFF"/>
        <w:tabs>
          <w:tab w:val="left" w:pos="1637"/>
        </w:tabs>
        <w:ind w:firstLine="567"/>
        <w:jc w:val="both"/>
      </w:pPr>
      <w:r>
        <w:t>- Приказ  Минобрнауки РФ 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12 декабря 2011 года № 22540);</w:t>
      </w:r>
    </w:p>
    <w:p w:rsidR="00641F72" w:rsidRDefault="00641F72" w:rsidP="00641F72">
      <w:pPr>
        <w:shd w:val="clear" w:color="auto" w:fill="FFFFFF"/>
        <w:tabs>
          <w:tab w:val="left" w:pos="1637"/>
        </w:tabs>
        <w:ind w:firstLine="567"/>
        <w:jc w:val="both"/>
      </w:pPr>
      <w:r>
        <w:t>- Письмо Минобрнауки РФ от 12.05.2011 года №03-296 «Об организации внеурочной деятельности при введении федерального государственного стандарта общего образования»;</w:t>
      </w:r>
    </w:p>
    <w:p w:rsidR="00641F72" w:rsidRDefault="00641F72" w:rsidP="00641F72">
      <w:pPr>
        <w:tabs>
          <w:tab w:val="left" w:pos="851"/>
        </w:tabs>
        <w:ind w:firstLine="567"/>
        <w:jc w:val="both"/>
        <w:rPr>
          <w:rFonts w:eastAsia="Calibri"/>
        </w:rPr>
      </w:pPr>
      <w:r>
        <w:rPr>
          <w:rFonts w:eastAsia="Calibri"/>
          <w:bCs/>
        </w:rPr>
        <w:t>- Федеральная целевая программа развития образования на 2011-2015 годы (одобрена 11 ноября 2011г. на заседании президиума правительства РФ);</w:t>
      </w:r>
    </w:p>
    <w:p w:rsidR="00641F72" w:rsidRDefault="00641F72" w:rsidP="00641F72">
      <w:pPr>
        <w:tabs>
          <w:tab w:val="left" w:pos="0"/>
          <w:tab w:val="left" w:pos="851"/>
        </w:tabs>
        <w:autoSpaceDE w:val="0"/>
        <w:ind w:firstLine="567"/>
        <w:jc w:val="both"/>
      </w:pPr>
      <w:r>
        <w:t>- Устав школы;</w:t>
      </w:r>
    </w:p>
    <w:p w:rsidR="00641F72" w:rsidRDefault="00641F72" w:rsidP="00641F72">
      <w:pPr>
        <w:tabs>
          <w:tab w:val="left" w:pos="0"/>
          <w:tab w:val="left" w:pos="851"/>
        </w:tabs>
        <w:autoSpaceDE w:val="0"/>
        <w:ind w:left="567"/>
        <w:jc w:val="both"/>
      </w:pPr>
      <w:r>
        <w:t>- Локальные акты школы.</w:t>
      </w:r>
    </w:p>
    <w:p w:rsidR="00641F72" w:rsidRDefault="00641F72" w:rsidP="00641F72">
      <w:pPr>
        <w:ind w:firstLine="567"/>
        <w:jc w:val="both"/>
        <w:rPr>
          <w:spacing w:val="6"/>
        </w:rPr>
      </w:pPr>
      <w:r>
        <w:rPr>
          <w:b/>
          <w:spacing w:val="6"/>
        </w:rPr>
        <w:t>Целью</w:t>
      </w:r>
      <w:r>
        <w:rPr>
          <w:i/>
          <w:spacing w:val="6"/>
        </w:rPr>
        <w:t xml:space="preserve"> </w:t>
      </w:r>
      <w:r>
        <w:rPr>
          <w:spacing w:val="6"/>
        </w:rPr>
        <w:t xml:space="preserve">реализации </w:t>
      </w:r>
      <w:r>
        <w:rPr>
          <w:iCs/>
        </w:rPr>
        <w:t>ООП НОО</w:t>
      </w:r>
      <w:r>
        <w:rPr>
          <w:spacing w:val="6"/>
        </w:rPr>
        <w:t xml:space="preserve"> является обеспечение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641F72" w:rsidRDefault="00641F72" w:rsidP="00641F72">
      <w:pPr>
        <w:ind w:firstLine="567"/>
        <w:jc w:val="both"/>
        <w:rPr>
          <w:spacing w:val="6"/>
        </w:rPr>
      </w:pPr>
      <w:r>
        <w:rPr>
          <w:rFonts w:eastAsia="@Arial Unicode MS"/>
          <w:b/>
        </w:rPr>
        <w:t xml:space="preserve">Задачами </w:t>
      </w:r>
      <w:r>
        <w:rPr>
          <w:rFonts w:eastAsia="@Arial Unicode MS"/>
          <w:b/>
          <w:i/>
        </w:rPr>
        <w:t xml:space="preserve"> </w:t>
      </w:r>
      <w:r>
        <w:rPr>
          <w:iCs/>
        </w:rPr>
        <w:t>ООП НОО</w:t>
      </w:r>
      <w:r>
        <w:rPr>
          <w:rFonts w:eastAsia="@Arial Unicode MS"/>
        </w:rPr>
        <w:t xml:space="preserve"> </w:t>
      </w:r>
      <w:r>
        <w:rPr>
          <w:bCs/>
        </w:rPr>
        <w:t>являются</w:t>
      </w:r>
      <w:r>
        <w:rPr>
          <w:rFonts w:eastAsia="@Arial Unicode MS"/>
        </w:rPr>
        <w:t>:</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sidRPr="0018460B">
        <w:rPr>
          <w:rFonts w:eastAsia="Calibri"/>
          <w:spacing w:val="6"/>
        </w:rPr>
        <w:t>создание условий для организации учебной деятельности, развития</w:t>
      </w:r>
      <w:r>
        <w:rPr>
          <w:rFonts w:eastAsia="Calibri"/>
          <w:spacing w:val="6"/>
        </w:rPr>
        <w:t xml:space="preserve"> познавательных процессов, творческих способностей, эмоциональной сферы младшего школьника;</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развитие и укрепление и</w:t>
      </w:r>
      <w:r w:rsidR="00214DD9">
        <w:rPr>
          <w:rFonts w:eastAsia="Calibri"/>
          <w:spacing w:val="6"/>
        </w:rPr>
        <w:t xml:space="preserve">нтереса к познанию самого себя </w:t>
      </w:r>
      <w:r>
        <w:rPr>
          <w:rFonts w:eastAsia="Calibri"/>
          <w:spacing w:val="6"/>
        </w:rPr>
        <w:t xml:space="preserve"> и окружающего мира;</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xml:space="preserve"> </w:t>
      </w:r>
      <w:r w:rsidR="00214DD9">
        <w:rPr>
          <w:rFonts w:eastAsia="Calibri"/>
          <w:spacing w:val="6"/>
        </w:rPr>
        <w:t>воспитание любви к своему селу</w:t>
      </w:r>
      <w:r>
        <w:rPr>
          <w:rFonts w:eastAsia="Calibri"/>
          <w:spacing w:val="6"/>
        </w:rPr>
        <w:t>, к своей семье, к своей Родине, к её природе,   истории, культуре;</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формирование опыта этически и экологически обоснованного поведения в природной и социальной среде;</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обеспечение повышенного уровня образования за счет углубленного изучения английского языка;</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xml:space="preserve">создание условий для развития способностей и склонностей младших школьников в соответствии с их специфическими потребностями  через расширение сферы дополнительного образования, его дальнейшей интеграции с </w:t>
      </w:r>
      <w:r>
        <w:rPr>
          <w:rFonts w:eastAsia="Calibri"/>
          <w:spacing w:val="6"/>
        </w:rPr>
        <w:lastRenderedPageBreak/>
        <w:t>общим образованием;</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xml:space="preserve">организация здоровьесберегающего образовательного пространства. </w:t>
      </w:r>
    </w:p>
    <w:p w:rsidR="00641F72" w:rsidRDefault="00641F72" w:rsidP="00641F72">
      <w:pPr>
        <w:ind w:firstLine="435"/>
        <w:jc w:val="both"/>
        <w:rPr>
          <w:rFonts w:eastAsia="@Arial Unicode MS"/>
        </w:rPr>
      </w:pPr>
      <w:r>
        <w:rPr>
          <w:rFonts w:eastAsia="@Arial Unicode MS"/>
          <w:b/>
        </w:rPr>
        <w:t>В основе реализации основной образовательной программы лежит системно-деятельностный подход</w:t>
      </w:r>
      <w:r>
        <w:rPr>
          <w:rFonts w:eastAsia="@Arial Unicode MS"/>
        </w:rPr>
        <w:t>, который предполагает:</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наличие у детей познавательного мотива (желания узнать, открыть, научиться)              и конкретной учебной цели (понимания того, что именно нужно выяснить, освоить);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выполнение учениками определённых действий для приобретения недостающих знаний;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выявление и освоение учащимися способа действия, позволяющего осознанно применять приобретённые знания;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формирование у школьников умения контролировать свои действия – как после   их завершения, так и по ходу; </w:t>
      </w:r>
    </w:p>
    <w:p w:rsidR="00641F72" w:rsidRDefault="00641F72" w:rsidP="00641F72">
      <w:pPr>
        <w:numPr>
          <w:ilvl w:val="0"/>
          <w:numId w:val="2"/>
        </w:numPr>
        <w:tabs>
          <w:tab w:val="left" w:pos="0"/>
          <w:tab w:val="left" w:pos="540"/>
        </w:tabs>
        <w:autoSpaceDE w:val="0"/>
        <w:autoSpaceDN w:val="0"/>
        <w:adjustRightInd w:val="0"/>
        <w:jc w:val="both"/>
        <w:rPr>
          <w:rFonts w:eastAsia="@Arial Unicode MS"/>
        </w:rPr>
      </w:pPr>
      <w:r>
        <w:rPr>
          <w:rFonts w:eastAsia="@Arial Unicode MS"/>
        </w:rPr>
        <w:t>включение содержания обучения в контекст решения значимых жизненных задач.</w:t>
      </w:r>
    </w:p>
    <w:p w:rsidR="00641F72" w:rsidRDefault="00641F72" w:rsidP="00641F72">
      <w:pPr>
        <w:shd w:val="clear" w:color="auto" w:fill="FFFFFF"/>
        <w:ind w:firstLine="567"/>
        <w:jc w:val="both"/>
      </w:pPr>
      <w:r>
        <w:t xml:space="preserve">ООП НОО опирается на развивающую парадигму, представленную в виде основополагающих </w:t>
      </w:r>
      <w:r>
        <w:rPr>
          <w:b/>
        </w:rPr>
        <w:t>принципов</w:t>
      </w:r>
      <w:r>
        <w:t>: </w:t>
      </w:r>
    </w:p>
    <w:p w:rsidR="00641F72" w:rsidRDefault="00641F72" w:rsidP="00641F72">
      <w:pPr>
        <w:numPr>
          <w:ilvl w:val="0"/>
          <w:numId w:val="3"/>
        </w:numPr>
        <w:tabs>
          <w:tab w:val="left" w:pos="1134"/>
        </w:tabs>
        <w:autoSpaceDE w:val="0"/>
        <w:autoSpaceDN w:val="0"/>
        <w:adjustRightInd w:val="0"/>
        <w:ind w:firstLine="567"/>
        <w:jc w:val="both"/>
      </w:pPr>
      <w:r>
        <w:t>принцип целостного представления о мире</w:t>
      </w:r>
    </w:p>
    <w:p w:rsidR="00641F72" w:rsidRDefault="00641F72" w:rsidP="00641F72">
      <w:pPr>
        <w:numPr>
          <w:ilvl w:val="0"/>
          <w:numId w:val="3"/>
        </w:numPr>
        <w:tabs>
          <w:tab w:val="left" w:pos="1134"/>
        </w:tabs>
        <w:autoSpaceDE w:val="0"/>
        <w:autoSpaceDN w:val="0"/>
        <w:adjustRightInd w:val="0"/>
        <w:ind w:firstLine="567"/>
        <w:jc w:val="both"/>
      </w:pPr>
      <w:r>
        <w:t>принцип преемственности</w:t>
      </w:r>
    </w:p>
    <w:p w:rsidR="00641F72" w:rsidRDefault="00641F72" w:rsidP="00641F72">
      <w:pPr>
        <w:numPr>
          <w:ilvl w:val="0"/>
          <w:numId w:val="3"/>
        </w:numPr>
        <w:tabs>
          <w:tab w:val="left" w:pos="1134"/>
        </w:tabs>
        <w:autoSpaceDE w:val="0"/>
        <w:autoSpaceDN w:val="0"/>
        <w:adjustRightInd w:val="0"/>
        <w:ind w:firstLine="567"/>
        <w:jc w:val="both"/>
      </w:pPr>
      <w:r>
        <w:t>принцип дифференциации и индивидуализации обучения</w:t>
      </w:r>
    </w:p>
    <w:p w:rsidR="00641F72" w:rsidRDefault="00641F72" w:rsidP="00641F72">
      <w:pPr>
        <w:numPr>
          <w:ilvl w:val="0"/>
          <w:numId w:val="3"/>
        </w:numPr>
        <w:tabs>
          <w:tab w:val="left" w:pos="1134"/>
        </w:tabs>
        <w:autoSpaceDE w:val="0"/>
        <w:autoSpaceDN w:val="0"/>
        <w:adjustRightInd w:val="0"/>
        <w:ind w:firstLine="567"/>
        <w:jc w:val="both"/>
      </w:pPr>
      <w:r>
        <w:t>принцип творчества</w:t>
      </w:r>
    </w:p>
    <w:p w:rsidR="00641F72" w:rsidRDefault="00641F72" w:rsidP="00641F72">
      <w:pPr>
        <w:numPr>
          <w:ilvl w:val="0"/>
          <w:numId w:val="3"/>
        </w:numPr>
        <w:tabs>
          <w:tab w:val="left" w:pos="1134"/>
        </w:tabs>
        <w:autoSpaceDE w:val="0"/>
        <w:autoSpaceDN w:val="0"/>
        <w:adjustRightInd w:val="0"/>
        <w:ind w:firstLine="567"/>
        <w:jc w:val="both"/>
      </w:pPr>
      <w:r>
        <w:t>принцип психологической комфортности</w:t>
      </w:r>
    </w:p>
    <w:p w:rsidR="00641F72" w:rsidRDefault="00641F72" w:rsidP="00641F72">
      <w:pPr>
        <w:numPr>
          <w:ilvl w:val="0"/>
          <w:numId w:val="3"/>
        </w:numPr>
        <w:tabs>
          <w:tab w:val="left" w:pos="1134"/>
        </w:tabs>
        <w:autoSpaceDE w:val="0"/>
        <w:autoSpaceDN w:val="0"/>
        <w:adjustRightInd w:val="0"/>
        <w:ind w:firstLine="567"/>
        <w:jc w:val="both"/>
      </w:pPr>
      <w:r>
        <w:t>принцип вариативности</w:t>
      </w:r>
    </w:p>
    <w:p w:rsidR="00641F72" w:rsidRDefault="00641F72" w:rsidP="00641F72">
      <w:pPr>
        <w:ind w:firstLine="567"/>
        <w:jc w:val="both"/>
      </w:pPr>
      <w:r>
        <w:t xml:space="preserve">Перечисленные дидактические принципы необходимы для реализации современных целей образования. </w:t>
      </w:r>
    </w:p>
    <w:p w:rsidR="00641F72" w:rsidRDefault="00641F72" w:rsidP="00641F72">
      <w:pPr>
        <w:shd w:val="clear" w:color="auto" w:fill="FFFFFF"/>
        <w:ind w:firstLine="567"/>
        <w:jc w:val="both"/>
      </w:pPr>
      <w:r>
        <w:rPr>
          <w:bCs/>
        </w:rPr>
        <w:t xml:space="preserve">Основными </w:t>
      </w:r>
      <w:r>
        <w:rPr>
          <w:b/>
          <w:bCs/>
        </w:rPr>
        <w:t>средства реализации ООП НОО</w:t>
      </w:r>
      <w:r>
        <w:rPr>
          <w:bCs/>
        </w:rPr>
        <w:t xml:space="preserve"> являются:</w:t>
      </w:r>
    </w:p>
    <w:p w:rsidR="00641F72" w:rsidRDefault="00641F72" w:rsidP="00641F72">
      <w:pPr>
        <w:shd w:val="clear" w:color="auto" w:fill="FFFFFF"/>
        <w:ind w:firstLine="567"/>
        <w:jc w:val="both"/>
      </w:pPr>
      <w:r>
        <w:t>-   значительный воспитательный потенциал;</w:t>
      </w:r>
    </w:p>
    <w:p w:rsidR="00641F72" w:rsidRDefault="00641F72" w:rsidP="00641F72">
      <w:pPr>
        <w:shd w:val="clear" w:color="auto" w:fill="FFFFFF"/>
        <w:ind w:firstLine="567"/>
        <w:jc w:val="both"/>
      </w:pPr>
      <w:r>
        <w:t>-   системно выстроенный потенциал для включения младших шк</w:t>
      </w:r>
      <w:r w:rsidR="002A494E">
        <w:t xml:space="preserve">ольников </w:t>
      </w:r>
      <w:r>
        <w:t xml:space="preserve">  в учебную    деятельность;</w:t>
      </w:r>
    </w:p>
    <w:p w:rsidR="00641F72" w:rsidRDefault="00641F72" w:rsidP="00641F72">
      <w:pPr>
        <w:shd w:val="clear" w:color="auto" w:fill="FFFFFF"/>
        <w:ind w:firstLine="567"/>
        <w:jc w:val="both"/>
      </w:pPr>
      <w:r>
        <w:t>-  возможности для дифференцированного и личностно – ориентированного   образования школьников;</w:t>
      </w:r>
    </w:p>
    <w:p w:rsidR="00641F72" w:rsidRDefault="00641F72" w:rsidP="00641F72">
      <w:pPr>
        <w:shd w:val="clear" w:color="auto" w:fill="FFFFFF"/>
        <w:ind w:firstLine="567"/>
        <w:jc w:val="both"/>
      </w:pPr>
      <w:r>
        <w:t>-  преобладание проблемно – поискового метода обучения;</w:t>
      </w:r>
    </w:p>
    <w:p w:rsidR="00641F72" w:rsidRDefault="002A494E" w:rsidP="00641F72">
      <w:pPr>
        <w:shd w:val="clear" w:color="auto" w:fill="FFFFFF"/>
        <w:ind w:firstLine="567"/>
        <w:jc w:val="both"/>
      </w:pPr>
      <w:r>
        <w:t xml:space="preserve">- </w:t>
      </w:r>
      <w:r w:rsidR="00641F72">
        <w:t>практическая направленность содержания материала с опорой на социальный опыт   ученика;</w:t>
      </w:r>
    </w:p>
    <w:p w:rsidR="00641F72" w:rsidRDefault="00641F72" w:rsidP="00641F72">
      <w:pPr>
        <w:shd w:val="clear" w:color="auto" w:fill="FFFFFF"/>
        <w:ind w:firstLine="567"/>
        <w:jc w:val="both"/>
      </w:pPr>
      <w:r>
        <w:t>-  творческие, проектные задания, учебные диалоги;</w:t>
      </w:r>
    </w:p>
    <w:p w:rsidR="00641F72" w:rsidRDefault="00641F72" w:rsidP="00641F72">
      <w:pPr>
        <w:shd w:val="clear" w:color="auto" w:fill="FFFFFF"/>
        <w:ind w:firstLine="567"/>
        <w:jc w:val="both"/>
      </w:pPr>
      <w:r>
        <w:t>-  возможности для моделирования изучаемых объектов и явлений окружающего мира;</w:t>
      </w:r>
    </w:p>
    <w:p w:rsidR="00641F72" w:rsidRDefault="00641F72" w:rsidP="00641F72">
      <w:pPr>
        <w:shd w:val="clear" w:color="auto" w:fill="FFFFFF"/>
        <w:ind w:firstLine="567"/>
        <w:jc w:val="both"/>
      </w:pPr>
      <w:r>
        <w:t>-  возможности для разнообразия организационных форм обучения, в том числе   с   использованием электронных ресурсов. </w:t>
      </w:r>
    </w:p>
    <w:p w:rsidR="00641F72" w:rsidRDefault="00641F72" w:rsidP="00641F72">
      <w:pPr>
        <w:ind w:firstLine="454"/>
        <w:jc w:val="both"/>
        <w:rPr>
          <w:rFonts w:eastAsia="Calibri"/>
        </w:rPr>
      </w:pPr>
      <w:r>
        <w:rPr>
          <w:rFonts w:eastAsia="Calibri"/>
          <w:b/>
        </w:rPr>
        <w:t>Основная образовательная программа начального общего образования сформирована с учётом особенностей первой ступени общего образования как фундамента всего последующего обучения.</w:t>
      </w:r>
      <w:r>
        <w:rPr>
          <w:rFonts w:eastAsia="Calibri"/>
        </w:rPr>
        <w:t xml:space="preserve"> Начальная школа — особый этап в жизни ребёнка, связанный:</w:t>
      </w:r>
    </w:p>
    <w:p w:rsidR="00641F72" w:rsidRDefault="00641F72" w:rsidP="00641F72">
      <w:pPr>
        <w:ind w:firstLine="454"/>
        <w:jc w:val="both"/>
        <w:rPr>
          <w:rFonts w:eastAsia="Calibri"/>
        </w:rPr>
      </w:pPr>
      <w:r>
        <w:rPr>
          <w:rFonts w:eastAsia="Calibri"/>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641F72" w:rsidRDefault="00641F72" w:rsidP="00641F72">
      <w:pPr>
        <w:ind w:firstLine="454"/>
        <w:jc w:val="both"/>
        <w:rPr>
          <w:rFonts w:eastAsia="Calibri"/>
        </w:rPr>
      </w:pPr>
      <w:r>
        <w:rPr>
          <w:rFonts w:eastAsia="Calibri"/>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641F72" w:rsidRDefault="00641F72" w:rsidP="00641F72">
      <w:pPr>
        <w:ind w:firstLine="454"/>
        <w:jc w:val="both"/>
        <w:rPr>
          <w:rFonts w:eastAsia="Calibri"/>
        </w:rPr>
      </w:pPr>
      <w:r>
        <w:rPr>
          <w:rFonts w:eastAsia="Calibri"/>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641F72" w:rsidRDefault="00641F72" w:rsidP="00641F72">
      <w:pPr>
        <w:ind w:firstLine="454"/>
        <w:jc w:val="both"/>
        <w:rPr>
          <w:rFonts w:eastAsia="Calibri"/>
        </w:rPr>
      </w:pPr>
      <w:r>
        <w:rPr>
          <w:rFonts w:eastAsia="Calibri"/>
        </w:rPr>
        <w:t xml:space="preserve">•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w:t>
      </w:r>
      <w:r>
        <w:rPr>
          <w:rFonts w:eastAsia="Calibri"/>
        </w:rPr>
        <w:lastRenderedPageBreak/>
        <w:t>с учителем и сверстниками в учебном процессе;</w:t>
      </w:r>
    </w:p>
    <w:p w:rsidR="00641F72" w:rsidRDefault="00641F72" w:rsidP="00641F72">
      <w:pPr>
        <w:ind w:firstLine="454"/>
        <w:jc w:val="both"/>
        <w:rPr>
          <w:rFonts w:eastAsia="Calibri"/>
        </w:rPr>
      </w:pPr>
      <w:r>
        <w:rPr>
          <w:rFonts w:eastAsia="Calibri"/>
        </w:rPr>
        <w:t>• с изменением при этом самооценки ребёнка, которая приобретает черты адекватности и рефлексивности;</w:t>
      </w:r>
    </w:p>
    <w:p w:rsidR="00641F72" w:rsidRDefault="00641F72" w:rsidP="00641F72">
      <w:pPr>
        <w:ind w:firstLine="454"/>
        <w:jc w:val="both"/>
        <w:rPr>
          <w:rFonts w:eastAsia="Calibri"/>
        </w:rPr>
      </w:pPr>
      <w:r>
        <w:rPr>
          <w:rFonts w:eastAsia="Calibri"/>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641F72" w:rsidRDefault="00641F72" w:rsidP="00641F72">
      <w:pPr>
        <w:ind w:firstLine="454"/>
        <w:jc w:val="both"/>
        <w:rPr>
          <w:rFonts w:eastAsia="Calibri"/>
        </w:rPr>
      </w:pPr>
      <w:r>
        <w:rPr>
          <w:rFonts w:eastAsia="Calibri"/>
        </w:rPr>
        <w:t>При составлении основной образовательной программы приняты во внимание возрастные особенности младшего школьного возраста (от 6,5 до 11 лет):</w:t>
      </w:r>
    </w:p>
    <w:p w:rsidR="00641F72" w:rsidRDefault="00641F72" w:rsidP="00641F72">
      <w:pPr>
        <w:ind w:firstLine="454"/>
        <w:jc w:val="both"/>
        <w:rPr>
          <w:rFonts w:eastAsia="Calibri"/>
        </w:rPr>
      </w:pPr>
      <w:r>
        <w:rPr>
          <w:rFonts w:eastAsia="Calibri"/>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641F72" w:rsidRDefault="00641F72" w:rsidP="00641F72">
      <w:pPr>
        <w:ind w:firstLine="454"/>
        <w:jc w:val="both"/>
        <w:rPr>
          <w:rFonts w:eastAsia="Calibri"/>
        </w:rPr>
      </w:pPr>
      <w:r>
        <w:rPr>
          <w:rFonts w:eastAsia="Calibri"/>
        </w:rPr>
        <w:t>• развитие целенаправленной и мотивированной активности учащегося,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41F72" w:rsidRDefault="00641F72" w:rsidP="00641F72">
      <w:pPr>
        <w:ind w:firstLine="567"/>
        <w:jc w:val="both"/>
      </w:pPr>
      <w:r>
        <w:t>ООП НОО реализуется через организацию урочной и внеурочной деятельности.</w:t>
      </w:r>
    </w:p>
    <w:p w:rsidR="00641F72" w:rsidRDefault="00641F72" w:rsidP="00641F72">
      <w:pPr>
        <w:snapToGrid w:val="0"/>
        <w:ind w:firstLine="567"/>
        <w:jc w:val="both"/>
      </w:pPr>
      <w:r>
        <w:t>С учетом условий работы образовательного учреждения, приоритетных направлений образовательной деятельности и специфики средств обучения (</w:t>
      </w:r>
      <w:r>
        <w:rPr>
          <w:szCs w:val="28"/>
        </w:rPr>
        <w:t>на основе  Примерной  основной  образовательной  программы  образовательного  учреждения  (начальная  школа),  концепции  УМК  «Школа  России»</w:t>
      </w:r>
      <w:r>
        <w:t>) в документе раскрыты цели, принципы и подходы к отбору содержания, организации педагогического процесса, характеризуется учебный план начальной школы.</w:t>
      </w:r>
    </w:p>
    <w:p w:rsidR="00641F72" w:rsidRDefault="00641F72" w:rsidP="00641F72">
      <w:pPr>
        <w:ind w:firstLine="567"/>
        <w:jc w:val="both"/>
      </w:pPr>
      <w:r>
        <w:t xml:space="preserve">Для повышения эффективности учебно-воспитательного процесса в реализации целей ООП НОО в </w:t>
      </w:r>
      <w:r w:rsidR="00F70675">
        <w:rPr>
          <w:rFonts w:eastAsia="Calibri"/>
        </w:rPr>
        <w:t>МКОУ «</w:t>
      </w:r>
      <w:r w:rsidR="00F8793A">
        <w:rPr>
          <w:rFonts w:eastAsia="Calibri"/>
        </w:rPr>
        <w:t>Зидья</w:t>
      </w:r>
      <w:r w:rsidR="00F70675">
        <w:rPr>
          <w:rFonts w:eastAsia="Calibri"/>
        </w:rPr>
        <w:t>нская С</w:t>
      </w:r>
      <w:r>
        <w:rPr>
          <w:rFonts w:eastAsia="Calibri"/>
        </w:rPr>
        <w:t xml:space="preserve">ОШ». </w:t>
      </w:r>
      <w:r>
        <w:t xml:space="preserve">используются следующие </w:t>
      </w:r>
      <w:r>
        <w:rPr>
          <w:b/>
        </w:rPr>
        <w:t>технологии</w:t>
      </w:r>
      <w:r>
        <w:t>:</w:t>
      </w:r>
    </w:p>
    <w:p w:rsidR="00641F72" w:rsidRDefault="00641F72" w:rsidP="00641F72">
      <w:pPr>
        <w:ind w:firstLine="567"/>
        <w:jc w:val="both"/>
      </w:pPr>
      <w:r>
        <w:t>- личностно-ориентированное обучение;</w:t>
      </w:r>
    </w:p>
    <w:p w:rsidR="00641F72" w:rsidRDefault="00641F72" w:rsidP="00641F72">
      <w:pPr>
        <w:ind w:firstLine="567"/>
        <w:jc w:val="both"/>
      </w:pPr>
      <w:r>
        <w:t>- проблемно-диалогическая технология;</w:t>
      </w:r>
    </w:p>
    <w:p w:rsidR="00641F72" w:rsidRDefault="00641F72" w:rsidP="00641F72">
      <w:pPr>
        <w:ind w:firstLine="567"/>
        <w:jc w:val="both"/>
      </w:pPr>
      <w:r>
        <w:t>- технология организации проектной деятельности;</w:t>
      </w:r>
    </w:p>
    <w:p w:rsidR="00641F72" w:rsidRDefault="00641F72" w:rsidP="00641F72">
      <w:pPr>
        <w:ind w:firstLine="567"/>
        <w:jc w:val="both"/>
      </w:pPr>
      <w:r>
        <w:t>- игровые технологии;</w:t>
      </w:r>
    </w:p>
    <w:p w:rsidR="00641F72" w:rsidRDefault="00641F72" w:rsidP="00641F72">
      <w:pPr>
        <w:ind w:firstLine="567"/>
        <w:jc w:val="both"/>
      </w:pPr>
      <w:r>
        <w:t>- информационно-коммуникационные технологии;</w:t>
      </w:r>
    </w:p>
    <w:p w:rsidR="00641F72" w:rsidRDefault="00641F72" w:rsidP="00641F72">
      <w:pPr>
        <w:ind w:firstLine="567"/>
        <w:jc w:val="both"/>
      </w:pPr>
      <w:r>
        <w:t>- технология оценивания образовательных достижений (учебных успехов).</w:t>
      </w:r>
    </w:p>
    <w:p w:rsidR="00641F72" w:rsidRDefault="00641F72" w:rsidP="00641F72">
      <w:pPr>
        <w:ind w:firstLine="567"/>
        <w:jc w:val="both"/>
      </w:pPr>
      <w:r>
        <w:t>ООП НОО является преемственной по отношению к дошкольному образованию.</w:t>
      </w:r>
    </w:p>
    <w:p w:rsidR="00641F72" w:rsidRDefault="00641F72" w:rsidP="00641F72">
      <w:pPr>
        <w:tabs>
          <w:tab w:val="left" w:pos="851"/>
        </w:tabs>
        <w:ind w:firstLine="567"/>
        <w:jc w:val="both"/>
      </w:pPr>
      <w:r>
        <w:rPr>
          <w:b/>
        </w:rPr>
        <w:t>Программа адресована</w:t>
      </w:r>
      <w:r>
        <w:t xml:space="preserve"> учащимся 1-4-х классов и их родителям:</w:t>
      </w:r>
    </w:p>
    <w:p w:rsidR="00641F72" w:rsidRDefault="00641F72" w:rsidP="00641F72">
      <w:pPr>
        <w:tabs>
          <w:tab w:val="left" w:pos="851"/>
        </w:tabs>
        <w:ind w:left="567"/>
        <w:jc w:val="both"/>
      </w:pPr>
      <w:r>
        <w:t>- 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rsidR="00641F72" w:rsidRDefault="00641F72" w:rsidP="00641F72">
      <w:pPr>
        <w:tabs>
          <w:tab w:val="left" w:pos="851"/>
        </w:tabs>
        <w:ind w:firstLine="567"/>
        <w:jc w:val="both"/>
        <w:rPr>
          <w:b/>
          <w:bCs/>
        </w:rPr>
      </w:pPr>
      <w:r>
        <w:rPr>
          <w:b/>
          <w:bCs/>
        </w:rPr>
        <w:t>педагогам:</w:t>
      </w:r>
    </w:p>
    <w:p w:rsidR="00641F72" w:rsidRDefault="00641F72" w:rsidP="00641F72">
      <w:pPr>
        <w:tabs>
          <w:tab w:val="left" w:pos="851"/>
        </w:tabs>
        <w:ind w:firstLine="567"/>
        <w:jc w:val="both"/>
      </w:pPr>
      <w:r>
        <w:t>- для определения сферы ответственности за достижение результатов образовательной деятельности школы, родителей и учащихся и возможностей   для взаимодействия;</w:t>
      </w:r>
    </w:p>
    <w:p w:rsidR="00641F72" w:rsidRDefault="00641F72" w:rsidP="00641F72">
      <w:pPr>
        <w:tabs>
          <w:tab w:val="left" w:pos="851"/>
        </w:tabs>
        <w:ind w:firstLine="567"/>
        <w:jc w:val="both"/>
      </w:pPr>
      <w:r>
        <w:t>- для углубления понимания смыслов образования и в качестве ориентира  в практической образовательной деятельности.</w:t>
      </w:r>
    </w:p>
    <w:p w:rsidR="00641F72" w:rsidRDefault="00641F72" w:rsidP="00641F72">
      <w:pPr>
        <w:tabs>
          <w:tab w:val="left" w:pos="851"/>
        </w:tabs>
        <w:ind w:firstLine="567"/>
        <w:jc w:val="both"/>
        <w:rPr>
          <w:b/>
          <w:bCs/>
        </w:rPr>
      </w:pPr>
      <w:r>
        <w:t xml:space="preserve">Программа также адресована </w:t>
      </w:r>
      <w:r>
        <w:rPr>
          <w:b/>
          <w:bCs/>
        </w:rPr>
        <w:t>руководству школы:</w:t>
      </w:r>
    </w:p>
    <w:p w:rsidR="00641F72" w:rsidRDefault="00641F72" w:rsidP="00641F72">
      <w:pPr>
        <w:tabs>
          <w:tab w:val="left" w:pos="851"/>
        </w:tabs>
        <w:ind w:firstLine="567"/>
        <w:jc w:val="both"/>
      </w:pPr>
      <w:r>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641F72" w:rsidRDefault="00641F72" w:rsidP="00641F72">
      <w:pPr>
        <w:tabs>
          <w:tab w:val="left" w:pos="851"/>
        </w:tabs>
        <w:ind w:firstLine="567"/>
        <w:jc w:val="both"/>
      </w:pPr>
      <w:r>
        <w:t>- для регулирования взаимоотношений субъектов образовательного процесса (педагогов, учеников, родителей, администрации);</w:t>
      </w:r>
    </w:p>
    <w:p w:rsidR="00641F72" w:rsidRDefault="00641F72" w:rsidP="00641F72">
      <w:pPr>
        <w:tabs>
          <w:tab w:val="left" w:pos="851"/>
        </w:tabs>
        <w:ind w:firstLine="567"/>
        <w:jc w:val="both"/>
      </w:pPr>
      <w:r>
        <w:t>- для повышения объективности оценивания образовательных результатов учреждения в целом;</w:t>
      </w:r>
    </w:p>
    <w:p w:rsidR="00641F72" w:rsidRDefault="00641F72" w:rsidP="00641F72">
      <w:pPr>
        <w:tabs>
          <w:tab w:val="left" w:pos="851"/>
        </w:tabs>
        <w:ind w:left="360"/>
        <w:jc w:val="both"/>
      </w:pPr>
      <w:r>
        <w:t xml:space="preserve">   -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641F72" w:rsidRDefault="00641F72" w:rsidP="00641F72">
      <w:pPr>
        <w:ind w:firstLine="567"/>
        <w:jc w:val="both"/>
      </w:pPr>
      <w:r>
        <w:t xml:space="preserve">Нормативный срок освоения </w:t>
      </w:r>
      <w:r>
        <w:rPr>
          <w:iCs/>
        </w:rPr>
        <w:t>ООП НОО</w:t>
      </w:r>
      <w:r>
        <w:rPr>
          <w:rFonts w:eastAsia="@Arial Unicode MS"/>
        </w:rPr>
        <w:t xml:space="preserve"> </w:t>
      </w:r>
      <w:r>
        <w:rPr>
          <w:bCs/>
        </w:rPr>
        <w:t xml:space="preserve">- </w:t>
      </w:r>
      <w:r>
        <w:t>4 года.</w:t>
      </w:r>
    </w:p>
    <w:p w:rsidR="00641F72" w:rsidRDefault="00641F72" w:rsidP="00641F72">
      <w:pPr>
        <w:ind w:firstLine="567"/>
        <w:jc w:val="both"/>
      </w:pPr>
      <w:r>
        <w:t>Основная образовательная программа начального общего образования состоит  из трёх основных разделов: целевого, содержательного и организационного.</w:t>
      </w:r>
    </w:p>
    <w:p w:rsidR="00641F72" w:rsidRDefault="00641F72" w:rsidP="00641F72">
      <w:pPr>
        <w:ind w:firstLine="567"/>
        <w:jc w:val="both"/>
        <w:rPr>
          <w:b/>
        </w:rPr>
      </w:pPr>
      <w:r>
        <w:rPr>
          <w:b/>
        </w:rPr>
        <w:lastRenderedPageBreak/>
        <w:t>Целевой раздел включает:</w:t>
      </w:r>
    </w:p>
    <w:p w:rsidR="00641F72" w:rsidRDefault="00641F72" w:rsidP="00641F72">
      <w:pPr>
        <w:numPr>
          <w:ilvl w:val="1"/>
          <w:numId w:val="4"/>
        </w:numPr>
        <w:tabs>
          <w:tab w:val="num" w:pos="851"/>
        </w:tabs>
        <w:ind w:firstLine="567"/>
        <w:jc w:val="both"/>
      </w:pPr>
      <w:r>
        <w:t>пояснительную записку;</w:t>
      </w:r>
    </w:p>
    <w:p w:rsidR="00641F72" w:rsidRDefault="00641F72" w:rsidP="00641F72">
      <w:pPr>
        <w:numPr>
          <w:ilvl w:val="1"/>
          <w:numId w:val="4"/>
        </w:numPr>
        <w:tabs>
          <w:tab w:val="num" w:pos="851"/>
        </w:tabs>
        <w:snapToGrid w:val="0"/>
        <w:ind w:firstLine="567"/>
        <w:jc w:val="both"/>
        <w:rPr>
          <w:bCs/>
          <w:spacing w:val="6"/>
        </w:rPr>
      </w:pPr>
      <w:r>
        <w:rPr>
          <w:bCs/>
          <w:spacing w:val="6"/>
        </w:rPr>
        <w:t>планируемые результаты освоения учащимися основной образовательной программы начального общего образования;</w:t>
      </w:r>
    </w:p>
    <w:p w:rsidR="00641F72" w:rsidRDefault="00641F72" w:rsidP="00641F72">
      <w:pPr>
        <w:numPr>
          <w:ilvl w:val="1"/>
          <w:numId w:val="4"/>
        </w:numPr>
        <w:tabs>
          <w:tab w:val="num" w:pos="851"/>
        </w:tabs>
        <w:snapToGrid w:val="0"/>
        <w:ind w:firstLine="567"/>
        <w:jc w:val="both"/>
        <w:rPr>
          <w:bCs/>
          <w:spacing w:val="6"/>
        </w:rPr>
      </w:pPr>
      <w:r>
        <w:rPr>
          <w:bCs/>
          <w:spacing w:val="6"/>
        </w:rPr>
        <w:t>систему оценки достижения планируемых результатов освоения основной образовательной программы начального общего образования.</w:t>
      </w:r>
    </w:p>
    <w:p w:rsidR="00641F72" w:rsidRDefault="00641F72" w:rsidP="00641F72">
      <w:pPr>
        <w:snapToGrid w:val="0"/>
        <w:ind w:firstLine="567"/>
        <w:jc w:val="both"/>
        <w:rPr>
          <w:b/>
          <w:bCs/>
          <w:spacing w:val="6"/>
        </w:rPr>
      </w:pPr>
      <w:r>
        <w:rPr>
          <w:b/>
          <w:bCs/>
          <w:spacing w:val="6"/>
        </w:rPr>
        <w:t>Содержательный раздел представлен:</w:t>
      </w:r>
    </w:p>
    <w:p w:rsidR="00641F72" w:rsidRDefault="00641F72" w:rsidP="00641F72">
      <w:pPr>
        <w:snapToGrid w:val="0"/>
        <w:ind w:firstLine="567"/>
        <w:jc w:val="both"/>
        <w:rPr>
          <w:bCs/>
          <w:spacing w:val="6"/>
        </w:rPr>
      </w:pPr>
      <w:r>
        <w:rPr>
          <w:bCs/>
          <w:spacing w:val="6"/>
        </w:rPr>
        <w:t>- программой формирования универсальных учебных действий у учащихся  на ступени начального общего образования;</w:t>
      </w:r>
    </w:p>
    <w:p w:rsidR="00641F72" w:rsidRDefault="00641F72" w:rsidP="00641F72">
      <w:pPr>
        <w:snapToGrid w:val="0"/>
        <w:ind w:firstLine="567"/>
        <w:jc w:val="both"/>
        <w:rPr>
          <w:bCs/>
          <w:spacing w:val="6"/>
        </w:rPr>
      </w:pPr>
      <w:r>
        <w:rPr>
          <w:bCs/>
          <w:spacing w:val="6"/>
        </w:rPr>
        <w:t>- программами отдельных учебных предметов, курсов, в том числе внеурочной деятельности;</w:t>
      </w:r>
    </w:p>
    <w:p w:rsidR="00641F72" w:rsidRDefault="00641F72" w:rsidP="00641F72">
      <w:pPr>
        <w:tabs>
          <w:tab w:val="left" w:pos="851"/>
        </w:tabs>
        <w:snapToGrid w:val="0"/>
        <w:ind w:firstLine="567"/>
        <w:jc w:val="both"/>
        <w:rPr>
          <w:bCs/>
          <w:spacing w:val="6"/>
        </w:rPr>
      </w:pPr>
      <w:r>
        <w:rPr>
          <w:bCs/>
          <w:spacing w:val="6"/>
        </w:rPr>
        <w:t>- программой духовно-нравственного развития, воспитания учащихся на ступени начального общего образования;</w:t>
      </w:r>
    </w:p>
    <w:p w:rsidR="00641F72" w:rsidRDefault="00641F72" w:rsidP="00641F72">
      <w:pPr>
        <w:snapToGrid w:val="0"/>
        <w:ind w:firstLine="567"/>
        <w:jc w:val="both"/>
        <w:rPr>
          <w:bCs/>
          <w:spacing w:val="6"/>
        </w:rPr>
      </w:pPr>
      <w:r>
        <w:rPr>
          <w:bCs/>
          <w:spacing w:val="6"/>
        </w:rPr>
        <w:t>- программой формирования экологической культуры, здорового и безопасного образа жизни;</w:t>
      </w:r>
    </w:p>
    <w:p w:rsidR="00641F72" w:rsidRDefault="00641F72" w:rsidP="00641F72">
      <w:pPr>
        <w:snapToGrid w:val="0"/>
        <w:ind w:firstLine="567"/>
        <w:jc w:val="both"/>
        <w:rPr>
          <w:spacing w:val="6"/>
        </w:rPr>
      </w:pPr>
      <w:r>
        <w:rPr>
          <w:spacing w:val="6"/>
        </w:rPr>
        <w:t>-  программой коррекционной работы.</w:t>
      </w:r>
    </w:p>
    <w:p w:rsidR="00641F72" w:rsidRDefault="00641F72" w:rsidP="00641F72">
      <w:pPr>
        <w:snapToGrid w:val="0"/>
        <w:ind w:firstLine="567"/>
        <w:jc w:val="both"/>
        <w:rPr>
          <w:b/>
          <w:spacing w:val="6"/>
        </w:rPr>
      </w:pPr>
      <w:r>
        <w:rPr>
          <w:b/>
          <w:spacing w:val="6"/>
        </w:rPr>
        <w:t>Организационный раздел содержит:</w:t>
      </w:r>
    </w:p>
    <w:p w:rsidR="00641F72" w:rsidRDefault="00641F72" w:rsidP="00641F72">
      <w:pPr>
        <w:snapToGrid w:val="0"/>
        <w:ind w:firstLine="567"/>
        <w:jc w:val="both"/>
        <w:rPr>
          <w:spacing w:val="6"/>
        </w:rPr>
      </w:pPr>
      <w:r>
        <w:rPr>
          <w:spacing w:val="6"/>
        </w:rPr>
        <w:t>-  учебный план начального общего образования;</w:t>
      </w:r>
    </w:p>
    <w:p w:rsidR="00641F72" w:rsidRDefault="00641F72" w:rsidP="00641F72">
      <w:pPr>
        <w:snapToGrid w:val="0"/>
        <w:ind w:firstLine="567"/>
        <w:jc w:val="both"/>
        <w:rPr>
          <w:spacing w:val="6"/>
        </w:rPr>
      </w:pPr>
      <w:r>
        <w:rPr>
          <w:spacing w:val="6"/>
        </w:rPr>
        <w:t>-  план внеурочной деятельности;</w:t>
      </w:r>
    </w:p>
    <w:p w:rsidR="00641F72" w:rsidRDefault="00641F72" w:rsidP="00641F72">
      <w:pPr>
        <w:snapToGrid w:val="0"/>
        <w:ind w:firstLine="567"/>
        <w:jc w:val="both"/>
        <w:rPr>
          <w:spacing w:val="6"/>
        </w:rPr>
      </w:pPr>
      <w:r>
        <w:rPr>
          <w:spacing w:val="6"/>
        </w:rPr>
        <w:t>- систему условий реализации основной образовательной программы  в соответствии с требованиями Стандарта.</w:t>
      </w:r>
    </w:p>
    <w:p w:rsidR="00641F72" w:rsidRDefault="00641F72" w:rsidP="00641F72">
      <w:pPr>
        <w:ind w:left="720"/>
        <w:jc w:val="both"/>
      </w:pPr>
    </w:p>
    <w:p w:rsidR="00641F72" w:rsidRDefault="00641F72" w:rsidP="00641F72">
      <w:pPr>
        <w:ind w:firstLine="567"/>
        <w:jc w:val="center"/>
        <w:rPr>
          <w:b/>
        </w:rPr>
      </w:pPr>
      <w:r>
        <w:rPr>
          <w:b/>
        </w:rPr>
        <w:t>2. Планируемые результаты освоения учащимися основной образовательной программы начального общего образования</w:t>
      </w:r>
    </w:p>
    <w:p w:rsidR="00641F72" w:rsidRDefault="00641F72" w:rsidP="00641F72">
      <w:pPr>
        <w:ind w:firstLine="567"/>
        <w:jc w:val="both"/>
      </w:pPr>
      <w:r>
        <w:t>Планируемые  результаты освоения ООП НОО (далее - Планируемые результаты) являются одним из важнейших механизмов реализации требований Стандарта                           к результатам учащихся, освоивших основную образовательную программу. Они представляют собой систему обобщенных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641F72" w:rsidRDefault="00641F72" w:rsidP="00641F72">
      <w:pPr>
        <w:ind w:firstLine="567"/>
      </w:pPr>
      <w:r>
        <w:t xml:space="preserve">Планируемые результаты: </w:t>
      </w:r>
    </w:p>
    <w:p w:rsidR="00641F72" w:rsidRDefault="00641F72" w:rsidP="00641F72">
      <w:pPr>
        <w:ind w:firstLine="567"/>
      </w:pPr>
      <w:r>
        <w:t xml:space="preserve"> - обеспечивают связь между требованиями Стандарта, образовательным процессом и системой оценки результатов ООП НОО;</w:t>
      </w:r>
    </w:p>
    <w:p w:rsidR="00641F72" w:rsidRDefault="00641F72" w:rsidP="00641F72">
      <w:pPr>
        <w:ind w:firstLine="567"/>
      </w:pPr>
      <w:r>
        <w:t xml:space="preserve"> -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учащимися ООП НОО.    </w:t>
      </w:r>
    </w:p>
    <w:p w:rsidR="00641F72" w:rsidRDefault="00641F72" w:rsidP="00641F72">
      <w:pPr>
        <w:ind w:firstLine="567"/>
      </w:pPr>
      <w:r>
        <w:t>В процессе освоения предметных курсов начальной школы планируемые результаты предполагают выделение:</w:t>
      </w:r>
    </w:p>
    <w:p w:rsidR="00641F72" w:rsidRDefault="00641F72" w:rsidP="00641F72">
      <w:pPr>
        <w:ind w:firstLine="567"/>
      </w:pPr>
      <w:r>
        <w:t xml:space="preserve">- базового уровня («Выпускник научится») </w:t>
      </w:r>
    </w:p>
    <w:p w:rsidR="00641F72" w:rsidRDefault="00641F72" w:rsidP="00641F72">
      <w:pPr>
        <w:ind w:firstLine="567"/>
      </w:pPr>
      <w:r>
        <w:t xml:space="preserve">- повышенного уровня («Выпускник получит возможность научиться») </w:t>
      </w:r>
    </w:p>
    <w:p w:rsidR="00641F72" w:rsidRDefault="00641F72" w:rsidP="00641F72">
      <w:pPr>
        <w:ind w:firstLine="567"/>
      </w:pPr>
      <w:r>
        <w:t xml:space="preserve">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w:t>
      </w:r>
    </w:p>
    <w:p w:rsidR="00641F72" w:rsidRDefault="00641F72" w:rsidP="00641F72">
      <w:pPr>
        <w:ind w:firstLine="567"/>
      </w:pPr>
      <w:r>
        <w:t>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известных, освоенных в процессе изучения данного предмета.</w:t>
      </w:r>
    </w:p>
    <w:p w:rsidR="00641F72" w:rsidRDefault="00641F72" w:rsidP="00641F72">
      <w:pPr>
        <w:ind w:firstLine="567"/>
      </w:pPr>
      <w:r>
        <w:t>На ступени начального общего образования устанавливаются планируемые результаты освоения:</w:t>
      </w:r>
    </w:p>
    <w:p w:rsidR="00641F72" w:rsidRDefault="00641F72" w:rsidP="00641F72">
      <w:pPr>
        <w:numPr>
          <w:ilvl w:val="0"/>
          <w:numId w:val="5"/>
        </w:numPr>
        <w:ind w:firstLine="567"/>
      </w:pPr>
      <w:r>
        <w:t xml:space="preserve"> междисциплинарной программой «Формирование универсальных учебных действий», а также её разделов «Чтение. Работа с текстом»  и «Формирование ИКТ – компетентности учащихся»;</w:t>
      </w:r>
    </w:p>
    <w:p w:rsidR="00641F72" w:rsidRDefault="00641F72" w:rsidP="00641F72">
      <w:pPr>
        <w:numPr>
          <w:ilvl w:val="0"/>
          <w:numId w:val="5"/>
        </w:numPr>
        <w:shd w:val="clear" w:color="auto" w:fill="FFFFFF"/>
        <w:ind w:right="5" w:firstLine="567"/>
      </w:pPr>
      <w:r>
        <w:lastRenderedPageBreak/>
        <w:t xml:space="preserve"> программ по всем учебным предметам — «Русский язык», «Литературное чтение», «Математи</w:t>
      </w:r>
      <w:r>
        <w:softHyphen/>
        <w:t>ка», «Окружающий мир»,</w:t>
      </w:r>
      <w:r w:rsidR="0083581F">
        <w:t xml:space="preserve"> «»</w:t>
      </w:r>
      <w:r>
        <w:t xml:space="preserve"> «Основы </w:t>
      </w:r>
      <w:r w:rsidR="00F8793A">
        <w:t xml:space="preserve"> мировых религиозных культур </w:t>
      </w:r>
      <w:r>
        <w:t>», «Музыка», «Изобразительное ис</w:t>
      </w:r>
      <w:r>
        <w:softHyphen/>
        <w:t xml:space="preserve">кусство», «Технология», «Физическая культура». </w:t>
      </w:r>
    </w:p>
    <w:p w:rsidR="00641F72" w:rsidRDefault="00641F72" w:rsidP="00641F72">
      <w:pPr>
        <w:shd w:val="clear" w:color="auto" w:fill="FFFFFF"/>
        <w:ind w:right="-1" w:firstLine="567"/>
        <w:jc w:val="center"/>
        <w:rPr>
          <w:b/>
        </w:rPr>
      </w:pPr>
      <w:r>
        <w:rPr>
          <w:b/>
        </w:rPr>
        <w:t>Формирование универсальных учебных действий</w:t>
      </w:r>
    </w:p>
    <w:p w:rsidR="00641F72" w:rsidRDefault="00641F72" w:rsidP="00641F72">
      <w:pPr>
        <w:tabs>
          <w:tab w:val="num" w:pos="709"/>
        </w:tabs>
        <w:ind w:firstLine="567"/>
        <w:jc w:val="both"/>
        <w:rPr>
          <w:rFonts w:eastAsia="@Arial Unicode MS"/>
        </w:rPr>
      </w:pPr>
      <w:r>
        <w:rPr>
          <w:rFonts w:eastAsia="@Arial Unicode MS"/>
        </w:rPr>
        <w:tab/>
        <w:t xml:space="preserve">В результате изучения </w:t>
      </w:r>
      <w:r>
        <w:rPr>
          <w:rFonts w:eastAsia="@Arial Unicode MS"/>
          <w:bCs/>
        </w:rPr>
        <w:t>предметов</w:t>
      </w:r>
      <w:r>
        <w:rPr>
          <w:rFonts w:eastAsia="@Arial Unicode MS"/>
          <w:b/>
          <w:bCs/>
        </w:rPr>
        <w:t xml:space="preserve"> </w:t>
      </w:r>
      <w:r>
        <w:rPr>
          <w:rFonts w:eastAsia="@Arial Unicode MS"/>
        </w:rPr>
        <w:t xml:space="preserve">на ступени начального общего образования у выпускников будут сформированы </w:t>
      </w:r>
      <w:r>
        <w:rPr>
          <w:rFonts w:eastAsia="@Arial Unicode MS"/>
          <w:i/>
          <w:iCs/>
        </w:rPr>
        <w:t xml:space="preserve">личностные, регулятивные, познавательные </w:t>
      </w:r>
      <w:r>
        <w:rPr>
          <w:rFonts w:eastAsia="@Arial Unicode MS"/>
        </w:rPr>
        <w:t xml:space="preserve">и </w:t>
      </w:r>
      <w:r>
        <w:rPr>
          <w:rFonts w:eastAsia="@Arial Unicode MS"/>
          <w:i/>
          <w:iCs/>
        </w:rPr>
        <w:t xml:space="preserve">коммуникативные </w:t>
      </w:r>
      <w:r>
        <w:rPr>
          <w:rFonts w:eastAsia="@Arial Unicode MS"/>
        </w:rPr>
        <w:t>универсальные учебные действия как основа умения учиться.</w:t>
      </w:r>
    </w:p>
    <w:p w:rsidR="00641F72" w:rsidRDefault="00641F72" w:rsidP="00641F72">
      <w:pPr>
        <w:ind w:firstLine="567"/>
        <w:jc w:val="both"/>
        <w:rPr>
          <w:b/>
        </w:rPr>
      </w:pPr>
      <w:r>
        <w:rPr>
          <w:b/>
        </w:rPr>
        <w:t>В сфере личностных универсальных учебных действий</w:t>
      </w:r>
    </w:p>
    <w:p w:rsidR="00641F72" w:rsidRDefault="00641F72" w:rsidP="00641F72">
      <w:pPr>
        <w:ind w:firstLine="567"/>
        <w:jc w:val="both"/>
      </w:pPr>
      <w:r>
        <w:t>Выпускник научится:</w:t>
      </w:r>
    </w:p>
    <w:p w:rsidR="00641F72" w:rsidRDefault="00641F72" w:rsidP="00641F72">
      <w:pPr>
        <w:ind w:firstLine="567"/>
        <w:jc w:val="both"/>
      </w:pPr>
      <w:r>
        <w:t xml:space="preserve"> 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w:t>
      </w:r>
    </w:p>
    <w:p w:rsidR="00641F72" w:rsidRDefault="00641F72" w:rsidP="00641F72">
      <w:pPr>
        <w:ind w:firstLine="567"/>
        <w:jc w:val="both"/>
      </w:pPr>
      <w:r>
        <w:t xml:space="preserve"> 2. Ценить семейные отношения, традиции своего народа. Уважать и изучать историю России, культуру народов, населяющих Россию. </w:t>
      </w:r>
    </w:p>
    <w:p w:rsidR="00641F72" w:rsidRDefault="00641F72" w:rsidP="00641F72">
      <w:pPr>
        <w:ind w:firstLine="567"/>
        <w:jc w:val="both"/>
      </w:pPr>
      <w:r>
        <w:t xml:space="preserve"> 3. Определять личностный смысл учения;  выбирать дальнейший образовательный маршрут.</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 1. Регулировать свое поведение в соответствии с познанными моральными нормами и этическими требованиями. Понимать чувства других людей и сопереживать                         им, выражать свое отношение в конкретных поступках.                                                </w:t>
      </w:r>
    </w:p>
    <w:p w:rsidR="00641F72" w:rsidRDefault="00641F72" w:rsidP="00641F72">
      <w:pPr>
        <w:ind w:firstLine="567"/>
        <w:jc w:val="both"/>
      </w:pPr>
      <w:r>
        <w:t xml:space="preserve">2. Ответственно относиться к собственному здоровью, к окружающей среде, стремиться к сохранению живой природы. </w:t>
      </w:r>
    </w:p>
    <w:p w:rsidR="00641F72" w:rsidRDefault="00641F72" w:rsidP="00641F72">
      <w:pPr>
        <w:ind w:firstLine="567"/>
      </w:pPr>
      <w:r>
        <w:t xml:space="preserve">3. Проявлять эстетическое чувство на основе знакомства с художественной культурой. </w:t>
      </w:r>
    </w:p>
    <w:p w:rsidR="00641F72" w:rsidRDefault="00641F72" w:rsidP="00641F72">
      <w:pPr>
        <w:ind w:firstLine="567"/>
        <w:jc w:val="both"/>
        <w:rPr>
          <w:b/>
        </w:rPr>
      </w:pPr>
      <w:r>
        <w:rPr>
          <w:b/>
        </w:rPr>
        <w:t>В сфере регулятивных универсальных учебных действий</w:t>
      </w:r>
    </w:p>
    <w:p w:rsidR="00641F72" w:rsidRDefault="00641F72" w:rsidP="00641F72">
      <w:pPr>
        <w:ind w:firstLine="567"/>
        <w:jc w:val="both"/>
      </w:pPr>
      <w:r>
        <w:t>Выпускник научится:</w:t>
      </w:r>
    </w:p>
    <w:p w:rsidR="00641F72" w:rsidRDefault="00641F72" w:rsidP="00641F72">
      <w:pPr>
        <w:ind w:firstLine="567"/>
        <w:jc w:val="both"/>
      </w:pPr>
      <w:r>
        <w:t xml:space="preserve">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                                    </w:t>
      </w:r>
    </w:p>
    <w:p w:rsidR="00641F72" w:rsidRDefault="00641F72" w:rsidP="00641F72">
      <w:pPr>
        <w:ind w:firstLine="567"/>
        <w:jc w:val="both"/>
      </w:pPr>
      <w:r>
        <w:t xml:space="preserve">2. Выбирать для выполнения определённой задачи различные средства: справочную литературу, ИКТ, инструменты и приборы. </w:t>
      </w:r>
    </w:p>
    <w:p w:rsidR="00641F72" w:rsidRDefault="00641F72" w:rsidP="00641F72">
      <w:pPr>
        <w:ind w:firstLine="567"/>
        <w:jc w:val="both"/>
      </w:pPr>
      <w:r>
        <w:t xml:space="preserve">3. Осуществлять итоговый и пошаговый контроль результатов.               </w:t>
      </w:r>
    </w:p>
    <w:p w:rsidR="00641F72" w:rsidRDefault="00641F72" w:rsidP="00641F72">
      <w:pPr>
        <w:ind w:firstLine="567"/>
        <w:jc w:val="both"/>
      </w:pPr>
      <w:r>
        <w:t>4. Оценивать результаты собственной деятельности, объяснять по каким критериям проводилась оценка.</w:t>
      </w:r>
    </w:p>
    <w:p w:rsidR="00641F72" w:rsidRDefault="00641F72" w:rsidP="00641F72">
      <w:pPr>
        <w:ind w:firstLine="567"/>
        <w:jc w:val="both"/>
        <w:rPr>
          <w:i/>
        </w:rPr>
      </w:pPr>
      <w:r>
        <w:rPr>
          <w:i/>
        </w:rPr>
        <w:t xml:space="preserve">    Выпускник получит возможность научиться:                                                   </w:t>
      </w:r>
    </w:p>
    <w:p w:rsidR="00641F72" w:rsidRDefault="00641F72" w:rsidP="00641F72">
      <w:pPr>
        <w:ind w:firstLine="567"/>
        <w:jc w:val="both"/>
      </w:pPr>
      <w:r>
        <w:t xml:space="preserve">1. Адекватно воспринимать аргументированную критику ошибок и учитывать   её в работе над ошибками. </w:t>
      </w:r>
    </w:p>
    <w:p w:rsidR="00641F72" w:rsidRDefault="00641F72" w:rsidP="00641F72">
      <w:pPr>
        <w:ind w:firstLine="567"/>
        <w:jc w:val="both"/>
      </w:pPr>
      <w:r>
        <w:t xml:space="preserve">2. Ставить цель собственной познавательной деятельности (в рамках учебной и проектной деятельности) и удерживать ее.                     </w:t>
      </w:r>
    </w:p>
    <w:p w:rsidR="00641F72" w:rsidRDefault="00641F72" w:rsidP="00641F72">
      <w:pPr>
        <w:ind w:firstLine="567"/>
        <w:jc w:val="both"/>
      </w:pPr>
      <w:r>
        <w:t xml:space="preserve">3. Планировать собственную внеучебную деятельность (в рамках проектной деятельности) с опорой на учебники и рабочие тетради.           </w:t>
      </w:r>
    </w:p>
    <w:p w:rsidR="00641F72" w:rsidRDefault="00641F72" w:rsidP="00641F72">
      <w:pPr>
        <w:ind w:firstLine="567"/>
        <w:jc w:val="both"/>
      </w:pPr>
      <w:r>
        <w:t xml:space="preserve">4. Регулировать своё поведение в соответствии с познанными моральными нормами и этическими требованиями.   </w:t>
      </w:r>
    </w:p>
    <w:p w:rsidR="00641F72" w:rsidRDefault="00641F72" w:rsidP="00641F72">
      <w:pPr>
        <w:ind w:firstLine="567"/>
        <w:jc w:val="both"/>
      </w:pPr>
      <w:r>
        <w:t>5.Планировать собственную деятельность, связанную с бытовыми жизненными ситуациями:  маршрут движения, время, расход продуктов, затраты и др.</w:t>
      </w:r>
    </w:p>
    <w:p w:rsidR="00641F72" w:rsidRDefault="00641F72" w:rsidP="00641F72">
      <w:pPr>
        <w:ind w:firstLine="567"/>
        <w:jc w:val="both"/>
      </w:pPr>
      <w:r>
        <w:rPr>
          <w:b/>
        </w:rPr>
        <w:t>В сфере познавательных универсальных учебных действий</w:t>
      </w:r>
      <w:r>
        <w:t xml:space="preserve"> </w:t>
      </w:r>
    </w:p>
    <w:p w:rsidR="00641F72" w:rsidRDefault="00641F72" w:rsidP="00641F72">
      <w:pPr>
        <w:ind w:firstLine="567"/>
        <w:jc w:val="both"/>
      </w:pPr>
      <w:r>
        <w:t>Выпускник научится:</w:t>
      </w:r>
    </w:p>
    <w:p w:rsidR="00641F72" w:rsidRDefault="00641F72" w:rsidP="00641F72">
      <w:pPr>
        <w:ind w:firstLine="567"/>
        <w:jc w:val="both"/>
      </w:pPr>
      <w:r>
        <w:t>1.Ориентироваться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641F72" w:rsidRDefault="00641F72" w:rsidP="00641F72">
      <w:pPr>
        <w:ind w:firstLine="567"/>
        <w:jc w:val="both"/>
      </w:pPr>
      <w:r>
        <w:t xml:space="preserve">2. Самостоятельно подбирать  дополнительную информацию для изучения незнакомого материала.              </w:t>
      </w:r>
    </w:p>
    <w:p w:rsidR="00641F72" w:rsidRDefault="00641F72" w:rsidP="00641F72">
      <w:pPr>
        <w:ind w:firstLine="567"/>
        <w:jc w:val="both"/>
      </w:pPr>
      <w:r>
        <w:lastRenderedPageBreak/>
        <w:t>3. Сопоставлять  и отбирать информацию, полученную из  различных источников (словари, энциклопедии, справочники, электронные диски, сеть Интернет).</w:t>
      </w:r>
    </w:p>
    <w:p w:rsidR="00641F72" w:rsidRDefault="00641F72" w:rsidP="00641F72">
      <w:pPr>
        <w:ind w:firstLine="567"/>
        <w:jc w:val="both"/>
        <w:rPr>
          <w:i/>
        </w:rPr>
      </w:pPr>
      <w:r>
        <w:rPr>
          <w:i/>
        </w:rPr>
        <w:t xml:space="preserve">   Выпускник получит возможность научиться: </w:t>
      </w:r>
    </w:p>
    <w:p w:rsidR="00641F72" w:rsidRDefault="00641F72" w:rsidP="00641F72">
      <w:r>
        <w:t xml:space="preserve">1.Анализировать, сравнивать, группировать различные объекты, явления, факты; устанавливать закономерности и использовать их при выполнении заданий, 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                                                                                                         2.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                                                     3. Составлять сложный план текста. </w:t>
      </w:r>
    </w:p>
    <w:p w:rsidR="00641F72" w:rsidRDefault="00641F72" w:rsidP="00641F72">
      <w:pPr>
        <w:jc w:val="both"/>
      </w:pPr>
      <w:r>
        <w:t>4. Уметь передавать содержание в сжатом, выборочном, развёрнутом виде,  в виде презентаций.</w:t>
      </w:r>
    </w:p>
    <w:p w:rsidR="00641F72" w:rsidRDefault="00641F72" w:rsidP="00641F72">
      <w:pPr>
        <w:ind w:firstLine="567"/>
        <w:jc w:val="both"/>
      </w:pPr>
      <w:r>
        <w:rPr>
          <w:b/>
        </w:rPr>
        <w:t>В сфере коммуникативных универсальных учебных действий</w:t>
      </w:r>
      <w:r>
        <w:t xml:space="preserve"> </w:t>
      </w:r>
    </w:p>
    <w:p w:rsidR="00641F72" w:rsidRDefault="00641F72" w:rsidP="00641F72">
      <w:pPr>
        <w:ind w:firstLine="567"/>
      </w:pPr>
      <w:r>
        <w:t>Выпускник научится:</w:t>
      </w:r>
    </w:p>
    <w:p w:rsidR="00641F72" w:rsidRDefault="00641F72" w:rsidP="00641F72">
      <w:pPr>
        <w:ind w:firstLine="567"/>
        <w:jc w:val="both"/>
      </w:pPr>
      <w:r>
        <w:t>1. Владеть диалоговой формой речи.</w:t>
      </w:r>
    </w:p>
    <w:p w:rsidR="00641F72" w:rsidRDefault="00641F72" w:rsidP="00641F72">
      <w:pPr>
        <w:ind w:firstLine="567"/>
        <w:jc w:val="both"/>
      </w:pPr>
      <w:r>
        <w:t xml:space="preserve">2. Читать вслух и про себя тексты учебников, других художественных и научно-популярных книг, понимать прочитанное.  </w:t>
      </w:r>
    </w:p>
    <w:p w:rsidR="00641F72" w:rsidRDefault="00641F72" w:rsidP="00641F72">
      <w:pPr>
        <w:ind w:firstLine="567"/>
        <w:jc w:val="both"/>
      </w:pPr>
      <w:r>
        <w:t xml:space="preserve">3. Оформлять свои мысли в устной и письменной речи с учетом своих учебных                        и жизненных речевых ситуаций.                                               </w:t>
      </w:r>
    </w:p>
    <w:p w:rsidR="00641F72" w:rsidRDefault="00641F72" w:rsidP="00641F72">
      <w:pPr>
        <w:ind w:firstLine="567"/>
        <w:jc w:val="both"/>
      </w:pPr>
      <w:r>
        <w:t xml:space="preserve"> 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641F72" w:rsidRDefault="00641F72" w:rsidP="00641F72">
      <w:pPr>
        <w:ind w:firstLine="567"/>
        <w:rPr>
          <w:i/>
        </w:rPr>
      </w:pPr>
      <w:r>
        <w:rPr>
          <w:i/>
        </w:rPr>
        <w:t xml:space="preserve"> Выпускник получит возможность научиться:  </w:t>
      </w:r>
    </w:p>
    <w:p w:rsidR="00641F72" w:rsidRDefault="00641F72" w:rsidP="00641F72">
      <w:pPr>
        <w:ind w:firstLine="567"/>
        <w:jc w:val="both"/>
      </w:pPr>
      <w:r>
        <w:t xml:space="preserve"> 1.Критично относиться к своему мнению. Уметь взглянуть на ситуацию с иной позиции. Учитывать разные мнения и стремиться к координации различных позиций              при работе в паре. Договариваться и приходить к общему решению.                                    </w:t>
      </w:r>
    </w:p>
    <w:p w:rsidR="00641F72" w:rsidRDefault="00641F72" w:rsidP="00641F72">
      <w:pPr>
        <w:ind w:firstLine="567"/>
        <w:jc w:val="both"/>
      </w:pPr>
      <w:r>
        <w:t xml:space="preserve">2.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 </w:t>
      </w:r>
    </w:p>
    <w:p w:rsidR="00641F72" w:rsidRDefault="00641F72" w:rsidP="00641F72">
      <w:pPr>
        <w:ind w:firstLine="567"/>
        <w:jc w:val="both"/>
      </w:pPr>
      <w:r>
        <w:t>3. Адекватно использовать речевые средства для решения коммуникативных задач.</w:t>
      </w:r>
    </w:p>
    <w:p w:rsidR="00641F72" w:rsidRDefault="00641F72" w:rsidP="00641F72">
      <w:pPr>
        <w:ind w:firstLine="567"/>
        <w:jc w:val="center"/>
        <w:rPr>
          <w:b/>
        </w:rPr>
      </w:pPr>
      <w:r>
        <w:rPr>
          <w:b/>
        </w:rPr>
        <w:t>Чтение. Работа с текстом</w:t>
      </w:r>
    </w:p>
    <w:p w:rsidR="00641F72" w:rsidRDefault="00641F72" w:rsidP="00641F72">
      <w:pPr>
        <w:ind w:firstLine="567"/>
        <w:jc w:val="center"/>
        <w:rPr>
          <w:i/>
        </w:rPr>
      </w:pPr>
      <w:r>
        <w:rPr>
          <w:i/>
        </w:rPr>
        <w:t>(метапредметные результаты)</w:t>
      </w:r>
    </w:p>
    <w:p w:rsidR="00641F72" w:rsidRDefault="00641F72" w:rsidP="00641F72">
      <w:pPr>
        <w:ind w:firstLine="454"/>
        <w:jc w:val="both"/>
        <w:rPr>
          <w:rFonts w:eastAsia="Calibri"/>
        </w:rPr>
      </w:pPr>
      <w:r>
        <w:rPr>
          <w:rFonts w:eastAsia="Calibri"/>
        </w:rPr>
        <w:t xml:space="preserve">В результате изучения </w:t>
      </w:r>
      <w:r>
        <w:rPr>
          <w:rFonts w:eastAsia="Calibri"/>
          <w:b/>
        </w:rPr>
        <w:t>всех без исключения учебных предметов</w:t>
      </w:r>
      <w:r>
        <w:rPr>
          <w:rFonts w:eastAsia="Calibri"/>
        </w:rPr>
        <w:t xml:space="preserve">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641F72" w:rsidRDefault="00641F72" w:rsidP="00641F72">
      <w:pPr>
        <w:ind w:firstLine="454"/>
        <w:jc w:val="center"/>
        <w:rPr>
          <w:rFonts w:eastAsia="Calibri"/>
          <w:i/>
        </w:rPr>
      </w:pPr>
      <w:bookmarkStart w:id="0" w:name="bookmark13"/>
      <w:r>
        <w:rPr>
          <w:rFonts w:eastAsia="Calibri"/>
          <w:i/>
        </w:rPr>
        <w:t>Работа с текстом:</w:t>
      </w:r>
    </w:p>
    <w:p w:rsidR="00641F72" w:rsidRDefault="00641F72" w:rsidP="00641F72">
      <w:pPr>
        <w:ind w:firstLine="454"/>
        <w:jc w:val="center"/>
        <w:rPr>
          <w:rFonts w:eastAsia="Calibri"/>
          <w:i/>
        </w:rPr>
      </w:pPr>
      <w:r>
        <w:rPr>
          <w:rFonts w:eastAsia="Calibri"/>
          <w:i/>
        </w:rPr>
        <w:t>поиск информации и понимание прочитанного</w:t>
      </w:r>
      <w:bookmarkEnd w:id="0"/>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находить в тексте конкретные сведения, факты, заданные в явном виде;</w:t>
      </w:r>
    </w:p>
    <w:p w:rsidR="00641F72" w:rsidRDefault="00641F72" w:rsidP="00641F72">
      <w:pPr>
        <w:ind w:firstLine="454"/>
        <w:jc w:val="both"/>
        <w:rPr>
          <w:rFonts w:eastAsia="Calibri"/>
        </w:rPr>
      </w:pPr>
      <w:r>
        <w:rPr>
          <w:rFonts w:eastAsia="Calibri"/>
        </w:rPr>
        <w:t>• определять тему и главную мысль текста;</w:t>
      </w:r>
    </w:p>
    <w:p w:rsidR="00641F72" w:rsidRDefault="00641F72" w:rsidP="00641F72">
      <w:pPr>
        <w:ind w:firstLine="454"/>
        <w:jc w:val="both"/>
        <w:rPr>
          <w:rFonts w:eastAsia="Calibri"/>
        </w:rPr>
      </w:pPr>
      <w:r>
        <w:rPr>
          <w:rFonts w:eastAsia="Calibri"/>
        </w:rPr>
        <w:t>• делить тексты на смысловые части, составлять план текста;</w:t>
      </w:r>
    </w:p>
    <w:p w:rsidR="00641F72" w:rsidRDefault="00641F72" w:rsidP="00641F72">
      <w:pPr>
        <w:ind w:firstLine="454"/>
        <w:jc w:val="both"/>
        <w:rPr>
          <w:rFonts w:eastAsia="Calibri"/>
        </w:rPr>
      </w:pPr>
      <w:r>
        <w:rPr>
          <w:rFonts w:eastAsia="Calibri"/>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641F72" w:rsidRDefault="00641F72" w:rsidP="00641F72">
      <w:pPr>
        <w:ind w:firstLine="454"/>
        <w:jc w:val="both"/>
        <w:rPr>
          <w:rFonts w:eastAsia="Calibri"/>
        </w:rPr>
      </w:pPr>
      <w:r>
        <w:rPr>
          <w:rFonts w:eastAsia="Calibri"/>
        </w:rPr>
        <w:t>• сравнивать между собой объекты, описанные в тексте, выделяя 2—3 существенных признака;</w:t>
      </w:r>
    </w:p>
    <w:p w:rsidR="00641F72" w:rsidRDefault="00641F72" w:rsidP="00641F72">
      <w:pPr>
        <w:ind w:firstLine="454"/>
        <w:jc w:val="both"/>
        <w:rPr>
          <w:rFonts w:eastAsia="Calibri"/>
        </w:rPr>
      </w:pPr>
      <w:r>
        <w:rPr>
          <w:rFonts w:eastAsia="Calibri"/>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41F72" w:rsidRDefault="00641F72" w:rsidP="00641F72">
      <w:pPr>
        <w:ind w:firstLine="454"/>
        <w:jc w:val="both"/>
        <w:rPr>
          <w:rFonts w:eastAsia="Calibri"/>
        </w:rPr>
      </w:pPr>
      <w:r>
        <w:rPr>
          <w:rFonts w:eastAsia="Calibri"/>
        </w:rPr>
        <w:t xml:space="preserve">• понимать информацию, представленную разными способами: словесно, в виде таблицы, </w:t>
      </w:r>
      <w:r>
        <w:rPr>
          <w:rFonts w:eastAsia="Calibri"/>
        </w:rPr>
        <w:lastRenderedPageBreak/>
        <w:t>схемы, диаграммы;</w:t>
      </w:r>
    </w:p>
    <w:p w:rsidR="00641F72" w:rsidRDefault="00641F72" w:rsidP="00641F72">
      <w:pPr>
        <w:ind w:firstLine="454"/>
        <w:jc w:val="both"/>
        <w:rPr>
          <w:rFonts w:eastAsia="Calibri"/>
        </w:rPr>
      </w:pPr>
      <w:r>
        <w:rPr>
          <w:rFonts w:eastAsia="Calibri"/>
        </w:rPr>
        <w:t>• понимать текст, опираясь не только на содержащуюся в нём информацию, но и на жанр, структуру, выразительные средства текста;</w:t>
      </w:r>
    </w:p>
    <w:p w:rsidR="00641F72" w:rsidRDefault="00641F72" w:rsidP="00641F72">
      <w:pPr>
        <w:ind w:firstLine="454"/>
        <w:jc w:val="both"/>
        <w:rPr>
          <w:rFonts w:eastAsia="Calibri"/>
        </w:rPr>
      </w:pPr>
      <w:r>
        <w:rPr>
          <w:rFonts w:eastAsia="Calibri"/>
        </w:rPr>
        <w:t>• использовать различные виды чтения: ознакомительное, изучающее, поисковое, выбирать нужный вид чтения в соответствии с целью чтения;</w:t>
      </w:r>
    </w:p>
    <w:p w:rsidR="00641F72" w:rsidRDefault="00641F72" w:rsidP="00641F72">
      <w:pPr>
        <w:ind w:firstLine="454"/>
        <w:jc w:val="both"/>
        <w:rPr>
          <w:rFonts w:eastAsia="Calibri"/>
        </w:rPr>
      </w:pPr>
      <w:r>
        <w:rPr>
          <w:rFonts w:eastAsia="Calibri"/>
        </w:rPr>
        <w:t>• ориентироваться в соответствующих возрасту словарях и справочниках.</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использовать формальные элементы текста (например, подзаголовки, сноски) для поиска нужной информации;</w:t>
      </w:r>
    </w:p>
    <w:p w:rsidR="00641F72" w:rsidRDefault="00641F72" w:rsidP="00641F72">
      <w:pPr>
        <w:ind w:firstLine="454"/>
        <w:jc w:val="both"/>
        <w:rPr>
          <w:rFonts w:eastAsia="Calibri"/>
        </w:rPr>
      </w:pPr>
      <w:r>
        <w:rPr>
          <w:rFonts w:eastAsia="Calibri"/>
        </w:rPr>
        <w:t>• работать с несколькими источниками информации;</w:t>
      </w:r>
    </w:p>
    <w:p w:rsidR="00641F72" w:rsidRDefault="00641F72" w:rsidP="00641F72">
      <w:pPr>
        <w:ind w:firstLine="454"/>
        <w:jc w:val="both"/>
        <w:rPr>
          <w:rFonts w:eastAsia="Calibri"/>
        </w:rPr>
      </w:pPr>
      <w:r>
        <w:rPr>
          <w:rFonts w:eastAsia="Calibri"/>
        </w:rPr>
        <w:t>• сопоставлять информацию, полученную из нескольких источников.</w:t>
      </w:r>
    </w:p>
    <w:p w:rsidR="00641F72" w:rsidRDefault="00641F72" w:rsidP="00641F72">
      <w:pPr>
        <w:ind w:firstLine="454"/>
        <w:jc w:val="center"/>
        <w:rPr>
          <w:rFonts w:eastAsia="Calibri"/>
          <w:i/>
        </w:rPr>
      </w:pPr>
      <w:bookmarkStart w:id="1" w:name="bookmark14"/>
      <w:r>
        <w:rPr>
          <w:rFonts w:eastAsia="Calibri"/>
          <w:i/>
        </w:rPr>
        <w:t>Работа с текстом: преобразование и интерпретация информации</w:t>
      </w:r>
      <w:bookmarkEnd w:id="1"/>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пересказывать текст подробно и сжато, устно и письменно;</w:t>
      </w:r>
    </w:p>
    <w:p w:rsidR="00641F72" w:rsidRDefault="00641F72" w:rsidP="00641F72">
      <w:pPr>
        <w:ind w:firstLine="454"/>
        <w:jc w:val="both"/>
        <w:rPr>
          <w:rFonts w:eastAsia="Calibri"/>
        </w:rPr>
      </w:pPr>
      <w:r>
        <w:rPr>
          <w:rFonts w:eastAsia="Calibri"/>
        </w:rPr>
        <w:t>• соотносить факты с общей идеей текста, устанавливать простые связи, не показанные в тексте напрямую;</w:t>
      </w:r>
    </w:p>
    <w:p w:rsidR="00641F72" w:rsidRDefault="00641F72" w:rsidP="00641F72">
      <w:pPr>
        <w:ind w:firstLine="454"/>
        <w:jc w:val="both"/>
        <w:rPr>
          <w:rFonts w:eastAsia="Calibri"/>
        </w:rPr>
      </w:pPr>
      <w:r>
        <w:rPr>
          <w:rFonts w:eastAsia="Calibri"/>
        </w:rPr>
        <w:t>• формулировать несложные выводы, основываясь на тексте; находить аргументы, подтверждающие вывод;</w:t>
      </w:r>
    </w:p>
    <w:p w:rsidR="00641F72" w:rsidRDefault="00641F72" w:rsidP="00641F72">
      <w:pPr>
        <w:ind w:firstLine="454"/>
        <w:jc w:val="both"/>
        <w:rPr>
          <w:rFonts w:eastAsia="Calibri"/>
        </w:rPr>
      </w:pPr>
      <w:r>
        <w:rPr>
          <w:rFonts w:eastAsia="Calibri"/>
        </w:rPr>
        <w:t>• сопоставлять и обобщать содержащуюся в разных частях текста информацию;</w:t>
      </w:r>
    </w:p>
    <w:p w:rsidR="00641F72" w:rsidRDefault="00641F72" w:rsidP="00641F72">
      <w:pPr>
        <w:ind w:firstLine="454"/>
        <w:jc w:val="both"/>
        <w:rPr>
          <w:rFonts w:eastAsia="Calibri"/>
        </w:rPr>
      </w:pPr>
      <w:r>
        <w:rPr>
          <w:rFonts w:eastAsia="Calibri"/>
        </w:rPr>
        <w:t>• составлять на основании текста небольшое монологическое высказывание, отвечая на поставленный вопрос.</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делать выписки из прочитанных текстов с учётом цели их дальнейшего использования;</w:t>
      </w:r>
    </w:p>
    <w:p w:rsidR="00641F72" w:rsidRDefault="00641F72" w:rsidP="00641F72">
      <w:pPr>
        <w:ind w:firstLine="454"/>
        <w:jc w:val="both"/>
        <w:rPr>
          <w:rFonts w:eastAsia="Calibri"/>
        </w:rPr>
      </w:pPr>
      <w:r>
        <w:rPr>
          <w:rFonts w:eastAsia="Calibri"/>
        </w:rPr>
        <w:t>• составлять небольшие письменные аннотации к тексту, отзывы о прочитанном.</w:t>
      </w:r>
    </w:p>
    <w:p w:rsidR="00641F72" w:rsidRDefault="00641F72" w:rsidP="00641F72">
      <w:pPr>
        <w:ind w:firstLine="454"/>
        <w:jc w:val="center"/>
        <w:rPr>
          <w:rFonts w:eastAsia="Calibri"/>
          <w:i/>
        </w:rPr>
      </w:pPr>
      <w:bookmarkStart w:id="2" w:name="bookmark15"/>
      <w:r>
        <w:rPr>
          <w:rFonts w:eastAsia="Calibri"/>
          <w:i/>
        </w:rPr>
        <w:t>Работа с текстом: оценка информации</w:t>
      </w:r>
      <w:bookmarkEnd w:id="2"/>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высказывать оценочные суждения и свою точку зрения о прочитанном тексте;</w:t>
      </w:r>
    </w:p>
    <w:p w:rsidR="00641F72" w:rsidRDefault="00641F72" w:rsidP="00641F72">
      <w:pPr>
        <w:ind w:firstLine="454"/>
        <w:jc w:val="both"/>
        <w:rPr>
          <w:rFonts w:eastAsia="Calibri"/>
        </w:rPr>
      </w:pPr>
      <w:r>
        <w:rPr>
          <w:rFonts w:eastAsia="Calibri"/>
        </w:rPr>
        <w:t>• оценивать содержание, языковые особенности и структуру текста; определять место и роль иллюстративного ряда в тексте;</w:t>
      </w:r>
    </w:p>
    <w:p w:rsidR="00641F72" w:rsidRDefault="00641F72" w:rsidP="00641F72">
      <w:pPr>
        <w:ind w:firstLine="454"/>
        <w:jc w:val="both"/>
        <w:rPr>
          <w:rFonts w:eastAsia="Calibri"/>
        </w:rPr>
      </w:pPr>
      <w:r>
        <w:rPr>
          <w:rFonts w:eastAsia="Calibri"/>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641F72" w:rsidRDefault="00641F72" w:rsidP="00641F72">
      <w:pPr>
        <w:ind w:firstLine="454"/>
        <w:jc w:val="both"/>
        <w:rPr>
          <w:rFonts w:eastAsia="Calibri"/>
        </w:rPr>
      </w:pPr>
      <w:r>
        <w:rPr>
          <w:rFonts w:eastAsia="Calibri"/>
        </w:rPr>
        <w:t>• участвовать в учебном диалоге при обсуждении прочитанного или прослушанного текста.</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сопоставлять различные точки зрения;</w:t>
      </w:r>
    </w:p>
    <w:p w:rsidR="00641F72" w:rsidRDefault="00641F72" w:rsidP="00641F72">
      <w:pPr>
        <w:ind w:firstLine="454"/>
        <w:jc w:val="both"/>
        <w:rPr>
          <w:rFonts w:eastAsia="Calibri"/>
        </w:rPr>
      </w:pPr>
      <w:r>
        <w:rPr>
          <w:rFonts w:eastAsia="Calibri"/>
        </w:rPr>
        <w:t>• соотносить позицию автора с собственной точкой зрения;</w:t>
      </w:r>
    </w:p>
    <w:p w:rsidR="00641F72" w:rsidRDefault="00641F72" w:rsidP="00641F72">
      <w:pPr>
        <w:ind w:firstLine="454"/>
        <w:jc w:val="both"/>
        <w:rPr>
          <w:rFonts w:eastAsia="Calibri"/>
        </w:rPr>
      </w:pPr>
      <w:r>
        <w:rPr>
          <w:rFonts w:eastAsia="Calibri"/>
        </w:rPr>
        <w:t>• в процессе работы с одним или несколькими источниками выявлять достоверную (противоречивую) информацию.</w:t>
      </w:r>
    </w:p>
    <w:p w:rsidR="00641F72" w:rsidRDefault="00641F72" w:rsidP="00641F72">
      <w:pPr>
        <w:shd w:val="clear" w:color="auto" w:fill="FFFFFF"/>
        <w:ind w:right="-1" w:firstLine="567"/>
        <w:jc w:val="center"/>
        <w:rPr>
          <w:b/>
        </w:rPr>
      </w:pPr>
    </w:p>
    <w:p w:rsidR="00641F72" w:rsidRDefault="00641F72" w:rsidP="00641F72">
      <w:pPr>
        <w:shd w:val="clear" w:color="auto" w:fill="FFFFFF"/>
        <w:ind w:right="-1" w:firstLine="567"/>
        <w:jc w:val="center"/>
        <w:rPr>
          <w:b/>
        </w:rPr>
      </w:pPr>
      <w:r>
        <w:rPr>
          <w:b/>
        </w:rPr>
        <w:t>Формирование ИКТ – компетентности учащихся</w:t>
      </w:r>
    </w:p>
    <w:p w:rsidR="00641F72" w:rsidRDefault="00641F72" w:rsidP="00641F72">
      <w:pPr>
        <w:ind w:firstLine="567"/>
        <w:jc w:val="center"/>
        <w:rPr>
          <w:i/>
        </w:rPr>
      </w:pPr>
      <w:r>
        <w:rPr>
          <w:i/>
        </w:rPr>
        <w:t>(метапредметные результаты)</w:t>
      </w:r>
    </w:p>
    <w:p w:rsidR="00641F72" w:rsidRDefault="00641F72" w:rsidP="00641F72">
      <w:pPr>
        <w:ind w:firstLine="454"/>
        <w:jc w:val="both"/>
        <w:rPr>
          <w:rFonts w:eastAsia="Calibri"/>
        </w:rPr>
      </w:pPr>
      <w:r>
        <w:rPr>
          <w:rFonts w:eastAsia="Calibri"/>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Учащиеся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641F72" w:rsidRDefault="00641F72" w:rsidP="00641F72">
      <w:pPr>
        <w:ind w:firstLine="454"/>
        <w:jc w:val="center"/>
        <w:rPr>
          <w:rFonts w:eastAsia="Calibri"/>
          <w:i/>
        </w:rPr>
      </w:pPr>
      <w:r>
        <w:rPr>
          <w:rFonts w:eastAsia="Calibri"/>
          <w:i/>
        </w:rPr>
        <w:t>Знакомство со средствами ИКТ,  гигиена работы с компьютером</w:t>
      </w:r>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xml:space="preserve">• использовать безопасные для органов зрения, нервной системы, опорно-двигательного </w:t>
      </w:r>
      <w:r>
        <w:rPr>
          <w:rFonts w:eastAsia="Calibri"/>
        </w:rPr>
        <w:lastRenderedPageBreak/>
        <w:t>аппарата эргономичные приёмы работы с компьютером и другими средствами ИКТ; выполнять компенсирующие физические упражнения (мини-зарядку);</w:t>
      </w:r>
    </w:p>
    <w:p w:rsidR="00641F72" w:rsidRDefault="00641F72" w:rsidP="00641F72">
      <w:pPr>
        <w:ind w:firstLine="454"/>
        <w:jc w:val="both"/>
        <w:rPr>
          <w:rFonts w:eastAsia="Calibri"/>
        </w:rPr>
      </w:pPr>
      <w:r>
        <w:rPr>
          <w:rFonts w:eastAsia="Calibri"/>
        </w:rPr>
        <w:t>• организовывать систему папок для хранения собственной информации в компьютере.</w:t>
      </w:r>
    </w:p>
    <w:p w:rsidR="00641F72" w:rsidRDefault="00641F72" w:rsidP="00641F72">
      <w:pPr>
        <w:ind w:firstLine="454"/>
        <w:jc w:val="center"/>
        <w:rPr>
          <w:rFonts w:eastAsia="Calibri"/>
          <w:i/>
        </w:rPr>
      </w:pPr>
      <w:bookmarkStart w:id="3" w:name="bookmark19"/>
      <w:r>
        <w:rPr>
          <w:rFonts w:eastAsia="Calibri"/>
          <w:i/>
        </w:rPr>
        <w:t>Технология ввода информации в компьютер: ввод текста, запись звука, изображения, цифровых данных</w:t>
      </w:r>
      <w:bookmarkEnd w:id="3"/>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641F72" w:rsidRDefault="00641F72" w:rsidP="00641F72">
      <w:pPr>
        <w:ind w:firstLine="454"/>
        <w:jc w:val="both"/>
        <w:rPr>
          <w:rFonts w:eastAsia="Calibri"/>
        </w:rPr>
      </w:pPr>
      <w:r>
        <w:rPr>
          <w:rFonts w:eastAsia="Calibri"/>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641F72" w:rsidRDefault="00641F72" w:rsidP="00641F72">
      <w:pPr>
        <w:ind w:firstLine="454"/>
        <w:jc w:val="both"/>
        <w:rPr>
          <w:rFonts w:eastAsia="Calibri"/>
        </w:rPr>
      </w:pPr>
      <w:r>
        <w:rPr>
          <w:rFonts w:eastAsia="Calibri"/>
        </w:rPr>
        <w:t>• рисовать изображения на графическом планшете;</w:t>
      </w:r>
    </w:p>
    <w:p w:rsidR="00641F72" w:rsidRDefault="00641F72" w:rsidP="00641F72">
      <w:pPr>
        <w:ind w:firstLine="454"/>
        <w:jc w:val="both"/>
        <w:rPr>
          <w:rFonts w:eastAsia="Calibri"/>
        </w:rPr>
      </w:pPr>
      <w:r>
        <w:rPr>
          <w:rFonts w:eastAsia="Calibri"/>
        </w:rPr>
        <w:t>• сканировать рисунки и тексты.</w:t>
      </w:r>
    </w:p>
    <w:p w:rsidR="00641F72" w:rsidRDefault="00641F72" w:rsidP="00641F72">
      <w:pPr>
        <w:ind w:firstLine="454"/>
        <w:jc w:val="both"/>
        <w:rPr>
          <w:rFonts w:eastAsia="Calibri"/>
        </w:rPr>
      </w:pPr>
      <w:r>
        <w:rPr>
          <w:rFonts w:eastAsia="Calibri"/>
          <w:i/>
        </w:rPr>
        <w:t>Выпускник получит возможность научиться</w:t>
      </w:r>
      <w:r>
        <w:rPr>
          <w:rFonts w:eastAsia="Calibri"/>
        </w:rPr>
        <w:t xml:space="preserve"> использовать программу распознавания сканированного текста на русском языке.</w:t>
      </w:r>
    </w:p>
    <w:p w:rsidR="00641F72" w:rsidRDefault="00641F72" w:rsidP="00641F72">
      <w:pPr>
        <w:ind w:firstLine="454"/>
        <w:jc w:val="center"/>
        <w:rPr>
          <w:rFonts w:eastAsia="Calibri"/>
          <w:i/>
        </w:rPr>
      </w:pPr>
      <w:bookmarkStart w:id="4" w:name="bookmark20"/>
      <w:r>
        <w:rPr>
          <w:rFonts w:eastAsia="Calibri"/>
          <w:i/>
        </w:rPr>
        <w:t>Обработка и поиск информации</w:t>
      </w:r>
      <w:bookmarkEnd w:id="4"/>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641F72" w:rsidRDefault="00641F72" w:rsidP="00641F72">
      <w:pPr>
        <w:ind w:firstLine="454"/>
        <w:jc w:val="both"/>
        <w:rPr>
          <w:rFonts w:eastAsia="Calibri"/>
        </w:rPr>
      </w:pPr>
      <w:r>
        <w:rPr>
          <w:rFonts w:eastAsia="Calibri"/>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641F72" w:rsidRDefault="00641F72" w:rsidP="00641F72">
      <w:pPr>
        <w:ind w:firstLine="454"/>
        <w:jc w:val="both"/>
        <w:rPr>
          <w:rFonts w:eastAsia="Calibri"/>
        </w:rPr>
      </w:pPr>
      <w:r>
        <w:rPr>
          <w:rFonts w:eastAsia="Calibri"/>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641F72" w:rsidRDefault="00641F72" w:rsidP="00641F72">
      <w:pPr>
        <w:ind w:firstLine="454"/>
        <w:jc w:val="both"/>
        <w:rPr>
          <w:rFonts w:eastAsia="Calibri"/>
        </w:rPr>
      </w:pPr>
      <w:r>
        <w:rPr>
          <w:rFonts w:eastAsia="Calibri"/>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641F72" w:rsidRDefault="00641F72" w:rsidP="00641F72">
      <w:pPr>
        <w:ind w:firstLine="454"/>
        <w:jc w:val="both"/>
        <w:rPr>
          <w:rFonts w:eastAsia="Calibri"/>
        </w:rPr>
      </w:pPr>
      <w:r>
        <w:rPr>
          <w:rFonts w:eastAsia="Calibri"/>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641F72" w:rsidRDefault="00641F72" w:rsidP="00641F72">
      <w:pPr>
        <w:ind w:firstLine="454"/>
        <w:jc w:val="both"/>
        <w:rPr>
          <w:rFonts w:eastAsia="Calibri"/>
        </w:rPr>
      </w:pPr>
      <w:r>
        <w:rPr>
          <w:rFonts w:eastAsia="Calibri"/>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641F72" w:rsidRDefault="00641F72" w:rsidP="00641F72">
      <w:pPr>
        <w:ind w:firstLine="454"/>
        <w:jc w:val="both"/>
        <w:rPr>
          <w:rFonts w:eastAsia="Calibri"/>
        </w:rPr>
      </w:pPr>
      <w:r>
        <w:rPr>
          <w:rFonts w:eastAsia="Calibri"/>
        </w:rPr>
        <w:t>• заполнять учебные базы данных.</w:t>
      </w:r>
    </w:p>
    <w:p w:rsidR="00641F72" w:rsidRDefault="00641F72" w:rsidP="00641F72">
      <w:pPr>
        <w:ind w:firstLine="454"/>
        <w:jc w:val="both"/>
        <w:rPr>
          <w:rFonts w:eastAsia="Calibri"/>
        </w:rPr>
      </w:pPr>
      <w:r>
        <w:rPr>
          <w:rFonts w:eastAsia="Calibri"/>
          <w:i/>
        </w:rPr>
        <w:t>Выпускник получит возможность научиться</w:t>
      </w:r>
      <w:r>
        <w:rPr>
          <w:rFonts w:eastAsia="Calibri"/>
        </w:rPr>
        <w:t xml:space="preserve">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41F72" w:rsidRDefault="00641F72" w:rsidP="00641F72">
      <w:pPr>
        <w:ind w:firstLine="454"/>
        <w:jc w:val="center"/>
        <w:rPr>
          <w:rFonts w:eastAsia="Calibri"/>
          <w:i/>
        </w:rPr>
      </w:pPr>
      <w:bookmarkStart w:id="5" w:name="bookmark21"/>
      <w:r>
        <w:rPr>
          <w:rFonts w:eastAsia="Calibri"/>
          <w:i/>
        </w:rPr>
        <w:t>Создание, представление и передача сообщений</w:t>
      </w:r>
      <w:bookmarkEnd w:id="5"/>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создавать текстовые сообщения с использованием средств ИКТ: редактировать, оформлять и сохранять их;</w:t>
      </w:r>
    </w:p>
    <w:p w:rsidR="00641F72" w:rsidRDefault="00641F72" w:rsidP="00641F72">
      <w:pPr>
        <w:ind w:firstLine="454"/>
        <w:jc w:val="both"/>
        <w:rPr>
          <w:rFonts w:eastAsia="Calibri"/>
        </w:rPr>
      </w:pPr>
      <w:r>
        <w:rPr>
          <w:rFonts w:eastAsia="Calibri"/>
        </w:rPr>
        <w:t>• создавать сообщения в виде аудио- и видеофрагментов или цепочки экранов с использованием иллюстраций, видеоизображения, звука, текста;</w:t>
      </w:r>
    </w:p>
    <w:p w:rsidR="00641F72" w:rsidRDefault="00641F72" w:rsidP="00641F72">
      <w:pPr>
        <w:ind w:firstLine="454"/>
        <w:jc w:val="both"/>
        <w:rPr>
          <w:rFonts w:eastAsia="Calibri"/>
        </w:rPr>
      </w:pPr>
      <w:r>
        <w:rPr>
          <w:rFonts w:eastAsia="Calibri"/>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641F72" w:rsidRDefault="00641F72" w:rsidP="00641F72">
      <w:pPr>
        <w:ind w:firstLine="454"/>
        <w:jc w:val="both"/>
        <w:rPr>
          <w:rFonts w:eastAsia="Calibri"/>
        </w:rPr>
      </w:pPr>
      <w:r>
        <w:rPr>
          <w:rFonts w:eastAsia="Calibri"/>
        </w:rPr>
        <w:t>• создавать диаграммы, планы территории и пр.;</w:t>
      </w:r>
    </w:p>
    <w:p w:rsidR="00641F72" w:rsidRDefault="00641F72" w:rsidP="00641F72">
      <w:pPr>
        <w:ind w:firstLine="454"/>
        <w:jc w:val="both"/>
        <w:rPr>
          <w:rFonts w:eastAsia="Calibri"/>
        </w:rPr>
      </w:pPr>
      <w:r>
        <w:rPr>
          <w:rFonts w:eastAsia="Calibri"/>
        </w:rPr>
        <w:t>• создавать изображения, пользуясь графическими возможностями компьютера; составлять новое изображение из готовых фрагментов (аппликация);</w:t>
      </w:r>
    </w:p>
    <w:p w:rsidR="00641F72" w:rsidRDefault="00641F72" w:rsidP="00641F72">
      <w:pPr>
        <w:ind w:firstLine="454"/>
        <w:jc w:val="both"/>
        <w:rPr>
          <w:rFonts w:eastAsia="Calibri"/>
        </w:rPr>
      </w:pPr>
      <w:r>
        <w:rPr>
          <w:rFonts w:eastAsia="Calibri"/>
        </w:rPr>
        <w:t>• размещать сообщение в информационной образовательной среде образовательного учреждения;</w:t>
      </w:r>
    </w:p>
    <w:p w:rsidR="00641F72" w:rsidRDefault="00641F72" w:rsidP="00641F72">
      <w:pPr>
        <w:ind w:firstLine="454"/>
        <w:jc w:val="both"/>
        <w:rPr>
          <w:rFonts w:eastAsia="Calibri"/>
        </w:rPr>
      </w:pPr>
      <w:r>
        <w:rPr>
          <w:rFonts w:eastAsia="Calibri"/>
        </w:rPr>
        <w:t xml:space="preserve">• пользоваться основными средствами телекоммуникации; участвовать в коллективной </w:t>
      </w:r>
      <w:r>
        <w:rPr>
          <w:rFonts w:eastAsia="Calibri"/>
        </w:rPr>
        <w:lastRenderedPageBreak/>
        <w:t>коммуникативной деятельности в информационной образовательной среде, фиксировать ход и результаты общения на экране и в файлах.</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представлять данные;</w:t>
      </w:r>
    </w:p>
    <w:p w:rsidR="00641F72" w:rsidRDefault="00641F72" w:rsidP="00641F72">
      <w:pPr>
        <w:ind w:firstLine="454"/>
        <w:jc w:val="both"/>
        <w:rPr>
          <w:rFonts w:eastAsia="Calibri"/>
        </w:rPr>
      </w:pPr>
      <w:r>
        <w:rPr>
          <w:rFonts w:eastAsia="Calibri"/>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641F72" w:rsidRDefault="00641F72" w:rsidP="00641F72">
      <w:pPr>
        <w:ind w:firstLine="454"/>
        <w:jc w:val="center"/>
        <w:rPr>
          <w:rFonts w:eastAsia="Calibri"/>
          <w:i/>
        </w:rPr>
      </w:pPr>
      <w:bookmarkStart w:id="6" w:name="bookmark22"/>
      <w:r>
        <w:rPr>
          <w:rFonts w:eastAsia="Calibri"/>
          <w:i/>
        </w:rPr>
        <w:t>Планирование деятельности, управление и организация</w:t>
      </w:r>
      <w:bookmarkEnd w:id="6"/>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создавать движущиеся модели и управлять ими в компьютерно управляемых средах;</w:t>
      </w:r>
    </w:p>
    <w:p w:rsidR="00641F72" w:rsidRDefault="00641F72" w:rsidP="00641F72">
      <w:pPr>
        <w:ind w:firstLine="454"/>
        <w:jc w:val="both"/>
        <w:rPr>
          <w:rFonts w:eastAsia="Calibri"/>
        </w:rPr>
      </w:pPr>
      <w:r>
        <w:rPr>
          <w:rFonts w:eastAsia="Calibri"/>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641F72" w:rsidRDefault="00641F72" w:rsidP="00641F72">
      <w:pPr>
        <w:ind w:firstLine="454"/>
        <w:jc w:val="both"/>
        <w:rPr>
          <w:rFonts w:eastAsia="Calibri"/>
        </w:rPr>
      </w:pPr>
      <w:r>
        <w:rPr>
          <w:rFonts w:eastAsia="Calibri"/>
        </w:rPr>
        <w:t>• планировать несложные исследования объектов и процессов внешнего мира.</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проектировать несложные объекты и процессы реального мира, своей собственной деятельности и деятельности группы;</w:t>
      </w:r>
    </w:p>
    <w:p w:rsidR="00641F72" w:rsidRDefault="00641F72" w:rsidP="00641F72">
      <w:pPr>
        <w:ind w:firstLine="454"/>
        <w:jc w:val="both"/>
        <w:rPr>
          <w:rFonts w:eastAsia="Calibri"/>
        </w:rPr>
      </w:pPr>
      <w:r>
        <w:rPr>
          <w:rFonts w:eastAsia="Calibri"/>
        </w:rPr>
        <w:t>• моделировать объекты и процессы реального мира.</w:t>
      </w:r>
    </w:p>
    <w:p w:rsidR="00641F72" w:rsidRDefault="00641F72" w:rsidP="00641F72">
      <w:pPr>
        <w:ind w:firstLine="454"/>
        <w:jc w:val="center"/>
        <w:rPr>
          <w:rFonts w:eastAsia="Calibri"/>
          <w:b/>
        </w:rPr>
      </w:pPr>
      <w:r>
        <w:rPr>
          <w:rFonts w:eastAsia="Calibri"/>
          <w:b/>
        </w:rPr>
        <w:t>Предметные результаты</w:t>
      </w:r>
    </w:p>
    <w:p w:rsidR="00641F72" w:rsidRDefault="00641F72" w:rsidP="00641F72">
      <w:pPr>
        <w:ind w:firstLine="567"/>
        <w:jc w:val="both"/>
        <w:rPr>
          <w:b/>
        </w:rPr>
      </w:pPr>
      <w:r>
        <w:rPr>
          <w:b/>
        </w:rPr>
        <w:t>Русский язык</w:t>
      </w:r>
    </w:p>
    <w:p w:rsidR="00641F72" w:rsidRDefault="00641F72" w:rsidP="00641F72">
      <w:pPr>
        <w:ind w:firstLine="567"/>
        <w:jc w:val="both"/>
      </w:pPr>
      <w:r>
        <w:t>Выпускник научится:</w:t>
      </w:r>
    </w:p>
    <w:p w:rsidR="00641F72" w:rsidRDefault="00641F72" w:rsidP="00641F72">
      <w:pPr>
        <w:ind w:firstLine="567"/>
        <w:jc w:val="both"/>
      </w:pPr>
      <w:r>
        <w:t xml:space="preserve">1) 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641F72" w:rsidRDefault="00641F72" w:rsidP="00641F72">
      <w:pPr>
        <w:ind w:firstLine="567"/>
        <w:jc w:val="both"/>
      </w:pPr>
      <w:r>
        <w:t xml:space="preserve">2) пониманию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641F72" w:rsidRDefault="00641F72" w:rsidP="00641F72">
      <w:pPr>
        <w:ind w:firstLine="567"/>
        <w:jc w:val="both"/>
      </w:pPr>
      <w:r>
        <w:t xml:space="preserve">3) сформированности позитивного отношения к правильной устной и письменной речи как показателям общей культуры и гражданской позиции человека; </w:t>
      </w:r>
    </w:p>
    <w:p w:rsidR="00641F72" w:rsidRDefault="00641F72" w:rsidP="00641F72">
      <w:pPr>
        <w:ind w:firstLine="567"/>
        <w:jc w:val="both"/>
        <w:rPr>
          <w:i/>
        </w:rPr>
      </w:pPr>
      <w:r>
        <w:rPr>
          <w:i/>
        </w:rPr>
        <w:t xml:space="preserve">Выпускник получит возможность научиться:                                                                                    </w:t>
      </w:r>
    </w:p>
    <w:p w:rsidR="00641F72" w:rsidRDefault="00641F72" w:rsidP="00641F72">
      <w:pPr>
        <w:ind w:firstLine="567"/>
        <w:jc w:val="both"/>
      </w:pPr>
      <w:r>
        <w:t xml:space="preserve">1) овладевать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641F72" w:rsidRDefault="00641F72" w:rsidP="00641F72">
      <w:pPr>
        <w:ind w:firstLine="567"/>
        <w:jc w:val="both"/>
      </w:pPr>
      <w:r>
        <w:t xml:space="preserve">2) овладевать  учебными действиями с языковыми единицами и умение использовать знания для решения познавательных, практических и коммуникативных задач. </w:t>
      </w:r>
    </w:p>
    <w:p w:rsidR="00641F72" w:rsidRDefault="00641F72" w:rsidP="00641F72">
      <w:pPr>
        <w:ind w:firstLine="567"/>
        <w:jc w:val="both"/>
        <w:rPr>
          <w:b/>
        </w:rPr>
      </w:pPr>
      <w:r>
        <w:rPr>
          <w:b/>
        </w:rPr>
        <w:t>Литературное чтение</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понимать литературу как явления национальной и мировой культуры, средства сохранения и передачи нравственных ценностей и традиций; </w:t>
      </w:r>
    </w:p>
    <w:p w:rsidR="00641F72" w:rsidRDefault="00641F72" w:rsidP="00641F72">
      <w:pPr>
        <w:ind w:firstLine="567"/>
        <w:jc w:val="both"/>
      </w:pPr>
      <w:r>
        <w:t xml:space="preserve">2) осознавать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641F72" w:rsidRDefault="00641F72" w:rsidP="00641F72">
      <w:pPr>
        <w:ind w:firstLine="567"/>
        <w:jc w:val="both"/>
      </w:pPr>
      <w:r>
        <w:t xml:space="preserve">3) понимать роль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достигать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641F72" w:rsidRDefault="00641F72" w:rsidP="00641F72">
      <w:pPr>
        <w:ind w:firstLine="567"/>
        <w:jc w:val="both"/>
      </w:pPr>
      <w:r>
        <w:lastRenderedPageBreak/>
        <w:t>2) умению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D2A82" w:rsidRPr="00CC0C73" w:rsidRDefault="008D2A82" w:rsidP="008D2A82">
      <w:pPr>
        <w:ind w:firstLine="567"/>
        <w:jc w:val="both"/>
        <w:rPr>
          <w:b/>
        </w:rPr>
      </w:pPr>
      <w:r w:rsidRPr="00CC0C73">
        <w:rPr>
          <w:b/>
        </w:rPr>
        <w:t>Иностранный язык (английский язык)</w:t>
      </w:r>
    </w:p>
    <w:p w:rsidR="008D2A82" w:rsidRPr="00CC0C73" w:rsidRDefault="008D2A82" w:rsidP="008D2A82">
      <w:pPr>
        <w:ind w:firstLine="567"/>
        <w:jc w:val="both"/>
      </w:pPr>
      <w:r w:rsidRPr="00CC0C73">
        <w:t>Выпускник научится:</w:t>
      </w:r>
    </w:p>
    <w:p w:rsidR="008D2A82" w:rsidRPr="00CC0C73" w:rsidRDefault="008D2A82" w:rsidP="008D2A82">
      <w:pPr>
        <w:ind w:firstLine="567"/>
        <w:jc w:val="both"/>
      </w:pPr>
      <w:r w:rsidRPr="00CC0C73">
        <w:t xml:space="preserve">1) приобретению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8D2A82" w:rsidRPr="00CC0C73" w:rsidRDefault="008D2A82" w:rsidP="008D2A82">
      <w:pPr>
        <w:ind w:firstLine="567"/>
        <w:jc w:val="both"/>
      </w:pPr>
      <w:r w:rsidRPr="00CC0C73">
        <w:t xml:space="preserve">2) освоению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8D2A82" w:rsidRPr="00CC0C73" w:rsidRDefault="008D2A82" w:rsidP="008D2A82">
      <w:pPr>
        <w:ind w:firstLine="567"/>
        <w:jc w:val="both"/>
        <w:rPr>
          <w:i/>
        </w:rPr>
      </w:pPr>
      <w:r w:rsidRPr="00CC0C73">
        <w:rPr>
          <w:i/>
        </w:rPr>
        <w:t>Выпускник получит возможность научиться:</w:t>
      </w:r>
    </w:p>
    <w:p w:rsidR="008D2A82" w:rsidRPr="00CC0C73" w:rsidRDefault="008D2A82" w:rsidP="008D2A82">
      <w:pPr>
        <w:ind w:firstLine="567"/>
        <w:jc w:val="both"/>
      </w:pPr>
      <w:r w:rsidRPr="00CC0C73">
        <w:t>1) сформированности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8D2A82" w:rsidRDefault="008D2A82" w:rsidP="008D2A82">
      <w:pPr>
        <w:ind w:firstLine="567"/>
        <w:jc w:val="both"/>
      </w:pPr>
    </w:p>
    <w:p w:rsidR="00641F72" w:rsidRDefault="00641F72" w:rsidP="00641F72">
      <w:pPr>
        <w:ind w:firstLine="567"/>
        <w:jc w:val="both"/>
        <w:rPr>
          <w:b/>
        </w:rPr>
      </w:pPr>
      <w:r>
        <w:rPr>
          <w:b/>
        </w:rPr>
        <w:t>Математика и информатика:</w:t>
      </w:r>
    </w:p>
    <w:p w:rsidR="00641F72" w:rsidRDefault="00641F72" w:rsidP="00641F72">
      <w:pPr>
        <w:ind w:firstLine="567"/>
        <w:jc w:val="both"/>
      </w:pPr>
      <w:r>
        <w:t>Выпускник научится:</w:t>
      </w:r>
    </w:p>
    <w:p w:rsidR="00641F72" w:rsidRDefault="00641F72" w:rsidP="00641F72">
      <w:pPr>
        <w:ind w:firstLine="567"/>
        <w:jc w:val="both"/>
      </w:pPr>
      <w:r>
        <w:t xml:space="preserve">1) использованию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641F72" w:rsidRDefault="00641F72" w:rsidP="00641F72">
      <w:pPr>
        <w:ind w:firstLine="567"/>
        <w:jc w:val="both"/>
      </w:pPr>
      <w:r>
        <w:t xml:space="preserve">2) овладению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641F72" w:rsidRDefault="00641F72" w:rsidP="00641F72">
      <w:pPr>
        <w:ind w:firstLine="567"/>
        <w:jc w:val="both"/>
      </w:pPr>
      <w:r>
        <w:t xml:space="preserve">3) приобретению начального опыта применения математических знаний для решения учебно-познавательных и учебно-практических задач;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1) умению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641F72" w:rsidRDefault="00641F72" w:rsidP="00641F72">
      <w:pPr>
        <w:ind w:firstLine="567"/>
        <w:jc w:val="both"/>
      </w:pPr>
      <w:r>
        <w:t>2) приобретать  первоначальные представления о компьютерной грамотности.</w:t>
      </w:r>
    </w:p>
    <w:p w:rsidR="00641F72" w:rsidRDefault="00641F72" w:rsidP="00641F72">
      <w:pPr>
        <w:ind w:firstLine="567"/>
        <w:jc w:val="both"/>
        <w:rPr>
          <w:b/>
        </w:rPr>
      </w:pPr>
      <w:r>
        <w:rPr>
          <w:b/>
        </w:rPr>
        <w:t>Окружающий мир</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понимать особую роли России в мировой истории, воспитание чувства гордости за национальные свершения, открытия, победы; </w:t>
      </w:r>
    </w:p>
    <w:p w:rsidR="00641F72" w:rsidRDefault="00641F72" w:rsidP="00641F72">
      <w:pPr>
        <w:ind w:firstLine="567"/>
        <w:jc w:val="both"/>
      </w:pPr>
      <w:r>
        <w:t xml:space="preserve">2) сформированности уважительного отношения к России, родному краю, своей семье, истории, культуре, природе нашей страны, её современной жизни; </w:t>
      </w:r>
    </w:p>
    <w:p w:rsidR="00641F72" w:rsidRDefault="00641F72" w:rsidP="00641F72">
      <w:pPr>
        <w:ind w:firstLine="567"/>
        <w:jc w:val="both"/>
      </w:pPr>
      <w:r>
        <w:t xml:space="preserve">3) осознанию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освоению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641F72" w:rsidRDefault="00641F72" w:rsidP="00641F72">
      <w:pPr>
        <w:ind w:firstLine="567"/>
        <w:jc w:val="both"/>
      </w:pPr>
      <w:r>
        <w:t xml:space="preserve">2) развитию навыков устанавливать и выявлять причинно-следственные связи в окружающем мире. </w:t>
      </w:r>
    </w:p>
    <w:p w:rsidR="00641F72" w:rsidRDefault="00641F72" w:rsidP="00641F72">
      <w:pPr>
        <w:ind w:firstLine="567"/>
        <w:jc w:val="both"/>
      </w:pPr>
      <w:r>
        <w:rPr>
          <w:b/>
        </w:rPr>
        <w:t>Основы религиозных культур и светской этики</w:t>
      </w:r>
      <w:r>
        <w:t xml:space="preserve"> </w:t>
      </w:r>
    </w:p>
    <w:p w:rsidR="00641F72" w:rsidRDefault="00641F72" w:rsidP="00641F72">
      <w:pPr>
        <w:ind w:firstLine="567"/>
        <w:jc w:val="both"/>
      </w:pPr>
      <w:r>
        <w:t>Выпускник научится:</w:t>
      </w:r>
    </w:p>
    <w:p w:rsidR="00641F72" w:rsidRDefault="00641F72" w:rsidP="00641F72">
      <w:pPr>
        <w:ind w:firstLine="567"/>
        <w:jc w:val="both"/>
      </w:pPr>
      <w:r>
        <w:t>1) готовности к нравственному самосовершенствованию, духовному саморазвитию;</w:t>
      </w:r>
    </w:p>
    <w:p w:rsidR="00641F72" w:rsidRDefault="00641F72" w:rsidP="00641F72">
      <w:pPr>
        <w:ind w:firstLine="567"/>
        <w:jc w:val="both"/>
      </w:pPr>
      <w:r>
        <w:t xml:space="preserve">2) знакомству с основными нормами светской и религиозной морали, понимание их значения в выстраивании конструктивных отношений в семье и обществе; </w:t>
      </w:r>
    </w:p>
    <w:p w:rsidR="00641F72" w:rsidRDefault="00641F72" w:rsidP="00641F72">
      <w:pPr>
        <w:ind w:firstLine="567"/>
        <w:jc w:val="both"/>
      </w:pPr>
      <w:r>
        <w:lastRenderedPageBreak/>
        <w:t xml:space="preserve">3) пониманию значения нравственности, веры и религии в жизни человека и общества; </w:t>
      </w:r>
    </w:p>
    <w:p w:rsidR="00641F72" w:rsidRDefault="00641F72" w:rsidP="00641F72">
      <w:pPr>
        <w:ind w:firstLine="567"/>
        <w:jc w:val="both"/>
      </w:pPr>
      <w:r>
        <w:t xml:space="preserve">4) формирование первоначальных представлений о светской этике, о традиционных религиях, их роли в культуре, истории и современности России;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первоначальным представления об исторической роли традиционных религий в становлении российской государственности; </w:t>
      </w:r>
    </w:p>
    <w:p w:rsidR="00641F72" w:rsidRDefault="00641F72" w:rsidP="00641F72">
      <w:pPr>
        <w:ind w:firstLine="567"/>
        <w:jc w:val="both"/>
      </w:pPr>
      <w:r>
        <w:t xml:space="preserve">2) становлению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641F72" w:rsidRDefault="00641F72" w:rsidP="00641F72">
      <w:pPr>
        <w:ind w:firstLine="567"/>
        <w:jc w:val="both"/>
      </w:pPr>
      <w:r>
        <w:t xml:space="preserve">3) осознанию ценности человеческой жизни. </w:t>
      </w:r>
    </w:p>
    <w:p w:rsidR="00641F72" w:rsidRDefault="00641F72" w:rsidP="00641F72">
      <w:pPr>
        <w:ind w:firstLine="567"/>
        <w:jc w:val="both"/>
        <w:rPr>
          <w:b/>
        </w:rPr>
      </w:pPr>
      <w:r>
        <w:rPr>
          <w:b/>
        </w:rPr>
        <w:t>Изобразительное искусство</w:t>
      </w:r>
    </w:p>
    <w:p w:rsidR="00641F72" w:rsidRDefault="00641F72" w:rsidP="00641F72">
      <w:pPr>
        <w:ind w:firstLine="567"/>
        <w:jc w:val="both"/>
      </w:pPr>
      <w:r>
        <w:t>Выпускник научится:</w:t>
      </w:r>
    </w:p>
    <w:p w:rsidR="00641F72" w:rsidRDefault="00641F72" w:rsidP="00641F72">
      <w:pPr>
        <w:ind w:firstLine="567"/>
        <w:jc w:val="both"/>
      </w:pPr>
      <w:r>
        <w:t xml:space="preserve">1) сформированности первоначальных представлений о роли изобразительного искусства в жизни человека, его роли в духовно-нравственном развитии человека; </w:t>
      </w:r>
    </w:p>
    <w:p w:rsidR="00641F72" w:rsidRDefault="00641F72" w:rsidP="00641F72">
      <w:pPr>
        <w:ind w:firstLine="567"/>
        <w:jc w:val="both"/>
      </w:pPr>
      <w:r>
        <w:t xml:space="preserve">2) сформированности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3) овладению практическими умениями и навыками в восприятии, анализе и оценке произведений искусства; </w:t>
      </w:r>
    </w:p>
    <w:p w:rsidR="00641F72" w:rsidRDefault="00641F72" w:rsidP="00641F72">
      <w:pPr>
        <w:ind w:firstLine="567"/>
        <w:jc w:val="both"/>
      </w:pPr>
      <w:r>
        <w:t>4) овладению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641F72" w:rsidRDefault="00641F72" w:rsidP="00641F72">
      <w:pPr>
        <w:ind w:firstLine="567"/>
        <w:jc w:val="both"/>
        <w:rPr>
          <w:b/>
        </w:rPr>
      </w:pPr>
      <w:r>
        <w:rPr>
          <w:b/>
        </w:rPr>
        <w:t>Музыка</w:t>
      </w:r>
    </w:p>
    <w:p w:rsidR="00641F72" w:rsidRDefault="00641F72" w:rsidP="00641F72">
      <w:pPr>
        <w:ind w:firstLine="567"/>
        <w:jc w:val="both"/>
      </w:pPr>
      <w:r>
        <w:t>Выпускник научится:</w:t>
      </w:r>
    </w:p>
    <w:p w:rsidR="00641F72" w:rsidRDefault="00641F72" w:rsidP="00641F72">
      <w:pPr>
        <w:ind w:firstLine="567"/>
        <w:jc w:val="both"/>
      </w:pPr>
      <w:r>
        <w:t xml:space="preserve">1) сформированности первоначальных представлений о роли музыки в жизни человека, ее роли в духовно-нравственном развитии человека; </w:t>
      </w:r>
    </w:p>
    <w:p w:rsidR="00641F72" w:rsidRDefault="00641F72" w:rsidP="00641F72">
      <w:pPr>
        <w:ind w:firstLine="567"/>
        <w:jc w:val="both"/>
      </w:pPr>
      <w:r>
        <w:t xml:space="preserve">2) сформированности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умению воспринимать музыку и выражать свое отношение к музыкальному произведению; </w:t>
      </w:r>
    </w:p>
    <w:p w:rsidR="00641F72" w:rsidRDefault="00641F72" w:rsidP="00641F72">
      <w:pPr>
        <w:ind w:firstLine="567"/>
        <w:jc w:val="both"/>
      </w:pPr>
      <w:r>
        <w:t xml:space="preserve">2) использованию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641F72" w:rsidRDefault="00641F72" w:rsidP="00641F72">
      <w:pPr>
        <w:ind w:firstLine="567"/>
        <w:jc w:val="both"/>
        <w:rPr>
          <w:b/>
        </w:rPr>
      </w:pPr>
      <w:r>
        <w:rPr>
          <w:b/>
        </w:rPr>
        <w:t>Технология</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получению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641F72" w:rsidRDefault="00641F72" w:rsidP="00641F72">
      <w:pPr>
        <w:ind w:firstLine="567"/>
        <w:jc w:val="both"/>
      </w:pPr>
      <w:r>
        <w:t xml:space="preserve">2) усвоению первоначальных представлений о материальной культуре как продукте предметно-преобразующей деятельности человека; </w:t>
      </w:r>
    </w:p>
    <w:p w:rsidR="00641F72" w:rsidRDefault="00641F72" w:rsidP="00641F72">
      <w:pPr>
        <w:ind w:firstLine="567"/>
        <w:jc w:val="both"/>
      </w:pPr>
      <w:r>
        <w:t xml:space="preserve">3) приобретению навыков самообслуживания; овладение технологическими приемами ручной обработки материалов; усвоение правил техники безопасности; </w:t>
      </w:r>
    </w:p>
    <w:p w:rsidR="00641F72" w:rsidRDefault="00641F72" w:rsidP="00641F72">
      <w:pPr>
        <w:ind w:firstLine="567"/>
        <w:jc w:val="both"/>
      </w:pPr>
      <w:r>
        <w:t xml:space="preserve">4) использованию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приобретать  первоначальных навыков совместной продуктивной деятельности, сотрудничества, взаимопомощи, планирования и организации; </w:t>
      </w:r>
    </w:p>
    <w:p w:rsidR="00641F72" w:rsidRDefault="00641F72" w:rsidP="00641F72">
      <w:pPr>
        <w:ind w:firstLine="567"/>
        <w:jc w:val="both"/>
      </w:pPr>
      <w:r>
        <w:t xml:space="preserve">2) приобретать первоначальных знаний о правилах создания предметной и </w:t>
      </w:r>
      <w:r>
        <w:lastRenderedPageBreak/>
        <w:t xml:space="preserve">информационной среды и умений применять их для выполнения учебно-познавательных и проектных художественно-конструкторских задач. </w:t>
      </w:r>
    </w:p>
    <w:p w:rsidR="00641F72" w:rsidRDefault="00641F72" w:rsidP="00641F72">
      <w:pPr>
        <w:ind w:firstLine="567"/>
        <w:jc w:val="both"/>
        <w:rPr>
          <w:b/>
        </w:rPr>
      </w:pPr>
      <w:r>
        <w:rPr>
          <w:b/>
        </w:rPr>
        <w:t>Физическая культура</w:t>
      </w:r>
    </w:p>
    <w:p w:rsidR="00641F72" w:rsidRDefault="00641F72" w:rsidP="00641F72">
      <w:pPr>
        <w:ind w:firstLine="567"/>
        <w:jc w:val="both"/>
      </w:pPr>
      <w:r>
        <w:t>Выпускник научится:</w:t>
      </w:r>
    </w:p>
    <w:p w:rsidR="00641F72" w:rsidRDefault="00641F72" w:rsidP="00641F72">
      <w:pPr>
        <w:ind w:firstLine="567"/>
        <w:jc w:val="both"/>
      </w:pPr>
      <w:r>
        <w:t xml:space="preserve">1) формированию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641F72" w:rsidRDefault="00641F72" w:rsidP="00641F72">
      <w:pPr>
        <w:ind w:firstLine="567"/>
        <w:jc w:val="both"/>
      </w:pPr>
      <w:r>
        <w:t xml:space="preserve">2) овладению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rPr>
          <w:b/>
        </w:rPr>
      </w:pPr>
      <w:r>
        <w:t>1) формированию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641F72" w:rsidRDefault="00641F72" w:rsidP="00641F72">
      <w:pPr>
        <w:shd w:val="clear" w:color="auto" w:fill="FFFFFF"/>
        <w:tabs>
          <w:tab w:val="left" w:pos="851"/>
          <w:tab w:val="left" w:pos="2786"/>
          <w:tab w:val="left" w:pos="9355"/>
        </w:tabs>
        <w:ind w:right="-142" w:firstLine="567"/>
        <w:jc w:val="both"/>
      </w:pPr>
      <w:r>
        <w:t>основным результатом начального образования должна стать сформированность у вы</w:t>
      </w:r>
      <w:r>
        <w:softHyphen/>
        <w:t xml:space="preserve">пускников начальной школы умения учиться, то есть умения организовать свою деятельность для решения учебных задач. </w:t>
      </w:r>
    </w:p>
    <w:p w:rsidR="00641F72" w:rsidRDefault="00641F72" w:rsidP="00641F72">
      <w:pPr>
        <w:shd w:val="clear" w:color="auto" w:fill="FFFFFF"/>
        <w:tabs>
          <w:tab w:val="left" w:pos="851"/>
          <w:tab w:val="left" w:pos="2786"/>
          <w:tab w:val="left" w:pos="9355"/>
        </w:tabs>
        <w:ind w:right="-142" w:firstLine="567"/>
        <w:jc w:val="both"/>
        <w:rPr>
          <w:spacing w:val="-3"/>
        </w:rPr>
      </w:pPr>
      <w:r>
        <w:t xml:space="preserve">В связи с этим основной задачей работы педагогического коллектива становится формирование  личности   выпускника начальной ступени. </w:t>
      </w:r>
      <w:r>
        <w:rPr>
          <w:spacing w:val="-3"/>
        </w:rPr>
        <w:t>«Портрет выпускника» является ориентиром для построения образовательно</w:t>
      </w:r>
      <w:r>
        <w:rPr>
          <w:spacing w:val="-3"/>
        </w:rPr>
        <w:softHyphen/>
        <w:t>го процесса, согласования деятельности различных ее звеньев и структур, проектирования индивидуальных образовательных маршрутов, развертываний конт</w:t>
      </w:r>
      <w:r>
        <w:rPr>
          <w:spacing w:val="-3"/>
        </w:rPr>
        <w:softHyphen/>
        <w:t xml:space="preserve">рольно-оценочных и мониторинговых комплексов. </w:t>
      </w:r>
    </w:p>
    <w:p w:rsidR="00641F72" w:rsidRDefault="00641F72" w:rsidP="00641F72">
      <w:pPr>
        <w:shd w:val="clear" w:color="auto" w:fill="FFFFFF"/>
        <w:tabs>
          <w:tab w:val="left" w:pos="426"/>
          <w:tab w:val="left" w:pos="851"/>
        </w:tabs>
        <w:ind w:right="-142" w:firstLine="567"/>
        <w:jc w:val="both"/>
        <w:rPr>
          <w:spacing w:val="-3"/>
        </w:rPr>
      </w:pPr>
      <w:r>
        <w:rPr>
          <w:spacing w:val="-8"/>
        </w:rPr>
        <w:t xml:space="preserve"> «</w:t>
      </w:r>
      <w:r>
        <w:rPr>
          <w:spacing w:val="-3"/>
        </w:rPr>
        <w:t>Портрет выпускника начал</w:t>
      </w:r>
      <w:r w:rsidR="00CC0C73">
        <w:rPr>
          <w:spacing w:val="-3"/>
        </w:rPr>
        <w:t>ьной школы»  МКОУ «</w:t>
      </w:r>
      <w:r w:rsidR="00F8793A">
        <w:rPr>
          <w:spacing w:val="-3"/>
        </w:rPr>
        <w:t>Зидья</w:t>
      </w:r>
      <w:r w:rsidR="00CC0C73">
        <w:rPr>
          <w:spacing w:val="-3"/>
        </w:rPr>
        <w:t>нская С</w:t>
      </w:r>
      <w:r>
        <w:rPr>
          <w:spacing w:val="-3"/>
        </w:rPr>
        <w:t>ОШ»</w:t>
      </w:r>
      <w:r w:rsidR="00CC0C73">
        <w:rPr>
          <w:spacing w:val="-3"/>
        </w:rPr>
        <w:t xml:space="preserve"> </w:t>
      </w:r>
      <w:r>
        <w:rPr>
          <w:spacing w:val="-3"/>
        </w:rPr>
        <w:t xml:space="preserve">рассматривается как обобщенный социальный заказ, с учетом специфики образовательного учреждения. </w:t>
      </w:r>
    </w:p>
    <w:p w:rsidR="00641F72" w:rsidRDefault="00641F72" w:rsidP="00641F72">
      <w:pPr>
        <w:shd w:val="clear" w:color="auto" w:fill="FFFFFF"/>
        <w:tabs>
          <w:tab w:val="left" w:pos="426"/>
          <w:tab w:val="left" w:pos="851"/>
        </w:tabs>
        <w:ind w:right="-142" w:firstLine="567"/>
        <w:jc w:val="both"/>
        <w:rPr>
          <w:spacing w:val="-3"/>
        </w:rPr>
      </w:pPr>
      <w:r>
        <w:rPr>
          <w:spacing w:val="-3"/>
        </w:rPr>
        <w:t>Не стали добавлять результаты по классам</w:t>
      </w:r>
    </w:p>
    <w:p w:rsidR="00641F72" w:rsidRDefault="00641F72" w:rsidP="00641F72">
      <w:pPr>
        <w:tabs>
          <w:tab w:val="left" w:pos="851"/>
          <w:tab w:val="left" w:pos="993"/>
        </w:tabs>
        <w:ind w:right="-142" w:firstLine="567"/>
        <w:jc w:val="both"/>
        <w:rPr>
          <w:b/>
          <w:spacing w:val="-3"/>
        </w:rPr>
      </w:pPr>
      <w:r>
        <w:rPr>
          <w:b/>
          <w:spacing w:val="-3"/>
        </w:rPr>
        <w:t xml:space="preserve">Портрет  выпускника начальной школы: </w:t>
      </w:r>
    </w:p>
    <w:p w:rsidR="00641F72" w:rsidRDefault="00641F72" w:rsidP="00641F72">
      <w:pPr>
        <w:tabs>
          <w:tab w:val="left" w:pos="851"/>
        </w:tabs>
        <w:ind w:firstLine="567"/>
        <w:jc w:val="both"/>
        <w:rPr>
          <w:spacing w:val="-3"/>
        </w:rPr>
      </w:pPr>
      <w:r>
        <w:rPr>
          <w:spacing w:val="-3"/>
        </w:rPr>
        <w:t>- любящий свой народ, свой край и свою Родину;</w:t>
      </w:r>
    </w:p>
    <w:p w:rsidR="00641F72" w:rsidRDefault="00641F72" w:rsidP="00641F72">
      <w:pPr>
        <w:tabs>
          <w:tab w:val="left" w:pos="851"/>
        </w:tabs>
        <w:ind w:firstLine="567"/>
        <w:jc w:val="both"/>
        <w:rPr>
          <w:spacing w:val="-3"/>
        </w:rPr>
      </w:pPr>
      <w:r>
        <w:rPr>
          <w:spacing w:val="-3"/>
        </w:rPr>
        <w:t xml:space="preserve">- уважающий и принимающий  и принимающий ценности семьи и общества; </w:t>
      </w:r>
    </w:p>
    <w:p w:rsidR="00641F72" w:rsidRDefault="00641F72" w:rsidP="00641F72">
      <w:pPr>
        <w:tabs>
          <w:tab w:val="left" w:pos="709"/>
        </w:tabs>
        <w:ind w:firstLine="567"/>
        <w:jc w:val="both"/>
        <w:rPr>
          <w:spacing w:val="-3"/>
        </w:rPr>
      </w:pPr>
      <w:r>
        <w:rPr>
          <w:spacing w:val="-3"/>
        </w:rPr>
        <w:t>-  любознательный, активно и заинтересованно познающий мир;</w:t>
      </w:r>
    </w:p>
    <w:p w:rsidR="00641F72" w:rsidRDefault="00641F72" w:rsidP="00641F72">
      <w:pPr>
        <w:tabs>
          <w:tab w:val="left" w:pos="709"/>
        </w:tabs>
        <w:ind w:firstLine="567"/>
        <w:jc w:val="both"/>
        <w:rPr>
          <w:spacing w:val="-3"/>
        </w:rPr>
      </w:pPr>
      <w:r>
        <w:rPr>
          <w:spacing w:val="-3"/>
        </w:rPr>
        <w:t>- владеющий основами умения учиться, способный к организации собственной  деятельности;</w:t>
      </w:r>
    </w:p>
    <w:p w:rsidR="00641F72" w:rsidRDefault="00641F72" w:rsidP="00641F72">
      <w:pPr>
        <w:tabs>
          <w:tab w:val="left" w:pos="709"/>
        </w:tabs>
        <w:ind w:firstLine="567"/>
        <w:jc w:val="both"/>
        <w:rPr>
          <w:spacing w:val="-3"/>
        </w:rPr>
      </w:pPr>
      <w:r>
        <w:rPr>
          <w:spacing w:val="-3"/>
        </w:rPr>
        <w:t xml:space="preserve">-  готовый самостоятельно действовать и отвечать за свои поступки перед семьей и обществом;  </w:t>
      </w:r>
    </w:p>
    <w:p w:rsidR="00641F72" w:rsidRDefault="00641F72" w:rsidP="00641F72">
      <w:pPr>
        <w:tabs>
          <w:tab w:val="left" w:pos="709"/>
        </w:tabs>
        <w:ind w:firstLine="567"/>
        <w:jc w:val="both"/>
        <w:rPr>
          <w:spacing w:val="-3"/>
        </w:rPr>
      </w:pPr>
      <w:r>
        <w:rPr>
          <w:spacing w:val="-3"/>
        </w:rPr>
        <w:t>- доброжелательный, умеющий слушать и слышать собеседника, обосновывать свою позицию, высказывать свое мнение;</w:t>
      </w:r>
    </w:p>
    <w:p w:rsidR="00641F72" w:rsidRDefault="00641F72" w:rsidP="00641F72">
      <w:pPr>
        <w:tabs>
          <w:tab w:val="left" w:pos="284"/>
          <w:tab w:val="left" w:pos="709"/>
        </w:tabs>
        <w:ind w:firstLine="567"/>
        <w:jc w:val="both"/>
        <w:rPr>
          <w:spacing w:val="-3"/>
        </w:rPr>
      </w:pPr>
      <w:r>
        <w:rPr>
          <w:spacing w:val="-3"/>
        </w:rPr>
        <w:t>- выполняющий правила здорового и безопасного для себя и окружающих образа жизни.</w:t>
      </w:r>
    </w:p>
    <w:p w:rsidR="00641F72" w:rsidRDefault="00641F72" w:rsidP="00641F72">
      <w:pPr>
        <w:jc w:val="center"/>
        <w:rPr>
          <w:b/>
        </w:rPr>
      </w:pPr>
      <w:r>
        <w:rPr>
          <w:b/>
        </w:rPr>
        <w:t>3. Система оценки достижений планируемых результатов освоения основной образовательной программы начального общего образования</w:t>
      </w:r>
    </w:p>
    <w:p w:rsidR="00641F72" w:rsidRDefault="00641F72" w:rsidP="00641F72">
      <w:pPr>
        <w:spacing w:after="150"/>
        <w:ind w:firstLine="567"/>
        <w:jc w:val="both"/>
        <w:rPr>
          <w:rFonts w:eastAsia="DejaVu Sans Condensed"/>
          <w:lang w:eastAsia="hi-IN" w:bidi="hi-IN"/>
        </w:rPr>
      </w:pPr>
      <w:r>
        <w:rPr>
          <w:rFonts w:eastAsia="DejaVu Sans Condensed"/>
          <w:lang w:eastAsia="hi-IN" w:bidi="hi-IN"/>
        </w:rPr>
        <w:tab/>
      </w:r>
      <w:r>
        <w:rPr>
          <w:rFonts w:eastAsia="DejaVu Sans Condensed"/>
          <w:b/>
          <w:lang w:eastAsia="hi-IN" w:bidi="hi-IN"/>
        </w:rPr>
        <w:t>Система оценки достижения планируемых результатов</w:t>
      </w:r>
      <w:r>
        <w:rPr>
          <w:rFonts w:eastAsia="DejaVu Sans Condensed"/>
          <w:lang w:eastAsia="hi-IN" w:bidi="hi-IN"/>
        </w:rPr>
        <w:t xml:space="preserve"> освоения </w:t>
      </w:r>
      <w:r>
        <w:rPr>
          <w:rFonts w:eastAsia="@Arial Unicode MS"/>
          <w:lang w:eastAsia="hi-IN" w:bidi="hi-IN"/>
        </w:rPr>
        <w:t xml:space="preserve">ООП НОО </w:t>
      </w:r>
      <w:r>
        <w:rPr>
          <w:rFonts w:eastAsia="DejaVu Sans Condensed"/>
          <w:lang w:eastAsia="hi-IN" w:bidi="hi-IN"/>
        </w:rPr>
        <w:t xml:space="preserve">(далее — система оценки) </w:t>
      </w:r>
      <w:r>
        <w:rPr>
          <w:rFonts w:eastAsia="DejaVu Sans Condensed"/>
          <w:b/>
          <w:lang w:eastAsia="hi-IN" w:bidi="hi-IN"/>
        </w:rPr>
        <w:t>представляет</w:t>
      </w:r>
      <w:r>
        <w:rPr>
          <w:rFonts w:eastAsia="DejaVu Sans Condensed"/>
          <w:lang w:eastAsia="hi-IN" w:bidi="hi-IN"/>
        </w:rPr>
        <w:t xml:space="preserve"> собой один из инструментов реализации Требований Стандарта к результатам освоения</w:t>
      </w:r>
      <w:r>
        <w:rPr>
          <w:rFonts w:eastAsia="@Arial Unicode MS"/>
          <w:lang w:eastAsia="hi-IN" w:bidi="hi-IN"/>
        </w:rPr>
        <w:t xml:space="preserve"> ООП НОО</w:t>
      </w:r>
      <w:r>
        <w:rPr>
          <w:rFonts w:eastAsia="DejaVu Sans Condensed"/>
          <w:lang w:eastAsia="hi-IN" w:bidi="hi-IN"/>
        </w:rPr>
        <w:t xml:space="preserve"> и </w:t>
      </w:r>
      <w:r>
        <w:rPr>
          <w:rFonts w:eastAsia="DejaVu Sans Condensed"/>
          <w:b/>
          <w:lang w:eastAsia="hi-IN" w:bidi="hi-IN"/>
        </w:rPr>
        <w:t>направлена</w:t>
      </w:r>
      <w:r>
        <w:rPr>
          <w:rFonts w:eastAsia="DejaVu Sans Condensed"/>
          <w:lang w:eastAsia="hi-IN" w:bidi="hi-IN"/>
        </w:rPr>
        <w:t xml:space="preserve"> на обеспечение качества образования, что предполагает вовлечённость в оценочную деятельность, как педагогов, так и учащихся.</w:t>
      </w:r>
    </w:p>
    <w:p w:rsidR="00641F72" w:rsidRDefault="00641F72" w:rsidP="00641F72">
      <w:pPr>
        <w:ind w:firstLine="567"/>
        <w:jc w:val="both"/>
        <w:rPr>
          <w:rFonts w:eastAsia="@Arial Unicode MS"/>
        </w:rPr>
      </w:pPr>
      <w:r>
        <w:rPr>
          <w:rFonts w:eastAsia="@Arial Unicode MS"/>
        </w:rPr>
        <w:t xml:space="preserve">В основу разработки системы оценки достижения учащимися планируемых результатов ООП НОО </w:t>
      </w:r>
      <w:r w:rsidR="0083581F">
        <w:rPr>
          <w:rFonts w:eastAsia="Calibri"/>
        </w:rPr>
        <w:t>МКОУ «</w:t>
      </w:r>
      <w:r w:rsidR="00826B72">
        <w:rPr>
          <w:rFonts w:eastAsia="Calibri"/>
        </w:rPr>
        <w:t>Зидьянская</w:t>
      </w:r>
      <w:r w:rsidR="0083581F">
        <w:rPr>
          <w:rFonts w:eastAsia="Calibri"/>
        </w:rPr>
        <w:t xml:space="preserve"> С</w:t>
      </w:r>
      <w:r>
        <w:rPr>
          <w:rFonts w:eastAsia="Calibri"/>
        </w:rPr>
        <w:t xml:space="preserve">ОШ». </w:t>
      </w:r>
      <w:r>
        <w:rPr>
          <w:rFonts w:eastAsia="@Arial Unicode MS"/>
        </w:rPr>
        <w:t>взяты:</w:t>
      </w:r>
    </w:p>
    <w:p w:rsidR="00641F72" w:rsidRDefault="00641F72" w:rsidP="00641F72">
      <w:pPr>
        <w:ind w:firstLine="567"/>
        <w:jc w:val="both"/>
        <w:rPr>
          <w:rFonts w:eastAsia="@Arial Unicode MS"/>
        </w:rPr>
      </w:pPr>
      <w:r>
        <w:rPr>
          <w:rFonts w:eastAsia="@Arial Unicode MS"/>
        </w:rPr>
        <w:t xml:space="preserve">1. </w:t>
      </w:r>
      <w:r>
        <w:rPr>
          <w:szCs w:val="28"/>
        </w:rPr>
        <w:t xml:space="preserve">Основа  примерной  основной  образовательной  программы  образовательного  учреждения  (начальная  школа),  концепции  УМК  «Школа  России» </w:t>
      </w:r>
    </w:p>
    <w:p w:rsidR="00641F72" w:rsidRDefault="00641F72" w:rsidP="00641F72">
      <w:pPr>
        <w:ind w:firstLine="567"/>
        <w:jc w:val="both"/>
        <w:rPr>
          <w:rFonts w:eastAsia="@Arial Unicode MS"/>
        </w:rPr>
      </w:pPr>
      <w:r>
        <w:rPr>
          <w:rFonts w:eastAsia="@Arial Unicode MS"/>
        </w:rPr>
        <w:t xml:space="preserve">2. Планируемые результаты освоения ООП НОО </w:t>
      </w:r>
      <w:r w:rsidR="0083581F">
        <w:rPr>
          <w:rFonts w:eastAsia="Calibri"/>
        </w:rPr>
        <w:t>МКОУ «</w:t>
      </w:r>
      <w:r w:rsidR="00826B72">
        <w:rPr>
          <w:rFonts w:eastAsia="Calibri"/>
        </w:rPr>
        <w:t>Зидьянская</w:t>
      </w:r>
      <w:r w:rsidR="0083581F">
        <w:rPr>
          <w:rFonts w:eastAsia="Calibri"/>
        </w:rPr>
        <w:t xml:space="preserve"> С</w:t>
      </w:r>
      <w:r>
        <w:rPr>
          <w:rFonts w:eastAsia="Calibri"/>
        </w:rPr>
        <w:t>ОШ».</w:t>
      </w:r>
    </w:p>
    <w:p w:rsidR="00641F72" w:rsidRDefault="00641F72" w:rsidP="00641F72">
      <w:pPr>
        <w:ind w:firstLine="567"/>
        <w:rPr>
          <w:rFonts w:eastAsia="@Arial Unicode MS"/>
          <w:b/>
        </w:rPr>
      </w:pPr>
      <w:r>
        <w:rPr>
          <w:rFonts w:eastAsia="@Arial Unicode MS"/>
          <w:b/>
        </w:rPr>
        <w:t>Общие положения оценочной деятельности начальной школы</w:t>
      </w:r>
    </w:p>
    <w:p w:rsidR="00641F72" w:rsidRDefault="00641F72" w:rsidP="00641F72">
      <w:pPr>
        <w:ind w:firstLine="567"/>
        <w:rPr>
          <w:rFonts w:eastAsia="@Arial Unicode MS"/>
          <w:b/>
          <w:i/>
        </w:rPr>
      </w:pPr>
      <w:r>
        <w:rPr>
          <w:rFonts w:eastAsia="@Arial Unicode MS"/>
          <w:b/>
          <w:i/>
        </w:rPr>
        <w:t>Цели оценочной деятельности:</w:t>
      </w:r>
    </w:p>
    <w:p w:rsidR="00641F72" w:rsidRDefault="00641F72" w:rsidP="00641F72">
      <w:pPr>
        <w:ind w:firstLine="567"/>
        <w:rPr>
          <w:rFonts w:eastAsia="@Arial Unicode MS"/>
        </w:rPr>
      </w:pPr>
      <w:r>
        <w:rPr>
          <w:rFonts w:eastAsia="@Arial Unicode MS"/>
        </w:rPr>
        <w:t xml:space="preserve">1. Получение информации о качестве образовательных услуг, эффективности </w:t>
      </w:r>
      <w:r>
        <w:rPr>
          <w:rFonts w:eastAsia="@Arial Unicode MS"/>
        </w:rPr>
        <w:lastRenderedPageBreak/>
        <w:t>деятельности школы и педагогов.</w:t>
      </w:r>
    </w:p>
    <w:p w:rsidR="00641F72" w:rsidRDefault="00641F72" w:rsidP="00641F72">
      <w:pPr>
        <w:ind w:firstLine="567"/>
        <w:rPr>
          <w:rFonts w:eastAsia="@Arial Unicode MS"/>
        </w:rPr>
      </w:pPr>
      <w:r>
        <w:rPr>
          <w:rFonts w:eastAsia="@Arial Unicode MS"/>
        </w:rPr>
        <w:t>2. Оценка образовательных достижений обучающихся в соответствии с требованиями Стандарта</w:t>
      </w:r>
    </w:p>
    <w:p w:rsidR="00641F72" w:rsidRDefault="00641F72" w:rsidP="00641F72">
      <w:pPr>
        <w:ind w:firstLine="567"/>
        <w:rPr>
          <w:rFonts w:eastAsia="@Arial Unicode MS"/>
          <w:b/>
        </w:rPr>
      </w:pPr>
      <w:r>
        <w:rPr>
          <w:rFonts w:eastAsia="@Arial Unicode MS"/>
          <w:b/>
        </w:rPr>
        <w:t>Функции системы оценки:</w:t>
      </w:r>
    </w:p>
    <w:p w:rsidR="00641F72" w:rsidRDefault="00641F72" w:rsidP="00641F72">
      <w:pPr>
        <w:numPr>
          <w:ilvl w:val="0"/>
          <w:numId w:val="6"/>
        </w:numPr>
        <w:autoSpaceDE w:val="0"/>
        <w:autoSpaceDN w:val="0"/>
        <w:adjustRightInd w:val="0"/>
        <w:ind w:firstLine="567"/>
        <w:jc w:val="both"/>
        <w:rPr>
          <w:rFonts w:eastAsia="@Arial Unicode MS"/>
        </w:rPr>
      </w:pPr>
      <w:r>
        <w:rPr>
          <w:b/>
          <w:bCs/>
          <w:i/>
          <w:iCs/>
        </w:rPr>
        <w:t>ориентация образовательного процесса</w:t>
      </w:r>
      <w:r>
        <w:t xml:space="preserve"> на достижение планируемых результатов освоения </w:t>
      </w:r>
      <w:r>
        <w:rPr>
          <w:rFonts w:eastAsia="@Arial Unicode MS"/>
        </w:rPr>
        <w:t>ООП НОО;</w:t>
      </w:r>
    </w:p>
    <w:p w:rsidR="00641F72" w:rsidRDefault="00641F72" w:rsidP="00641F72">
      <w:pPr>
        <w:numPr>
          <w:ilvl w:val="0"/>
          <w:numId w:val="6"/>
        </w:numPr>
        <w:autoSpaceDE w:val="0"/>
        <w:autoSpaceDN w:val="0"/>
        <w:adjustRightInd w:val="0"/>
        <w:ind w:firstLine="567"/>
        <w:jc w:val="both"/>
        <w:rPr>
          <w:rFonts w:eastAsia="@Arial Unicode MS"/>
        </w:rPr>
      </w:pPr>
      <w:r>
        <w:t xml:space="preserve">обеспечение эффективной </w:t>
      </w:r>
      <w:r>
        <w:rPr>
          <w:b/>
          <w:bCs/>
          <w:i/>
          <w:iCs/>
        </w:rPr>
        <w:t>обратной связи</w:t>
      </w:r>
      <w:r>
        <w:t xml:space="preserve">, позволяющей осуществлять </w:t>
      </w:r>
      <w:r>
        <w:rPr>
          <w:b/>
          <w:bCs/>
          <w:i/>
          <w:iCs/>
        </w:rPr>
        <w:t>управление образовательным процессом.</w:t>
      </w:r>
    </w:p>
    <w:p w:rsidR="00641F72" w:rsidRDefault="00641F72" w:rsidP="00641F72">
      <w:pPr>
        <w:ind w:firstLine="567"/>
        <w:jc w:val="both"/>
        <w:rPr>
          <w:rFonts w:eastAsia="@Arial Unicode MS"/>
        </w:rPr>
      </w:pPr>
      <w:r>
        <w:t>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641F72" w:rsidRDefault="00641F72" w:rsidP="00641F72">
      <w:pPr>
        <w:ind w:firstLine="567"/>
        <w:jc w:val="center"/>
        <w:rPr>
          <w:rFonts w:eastAsia="@Arial Unicode MS"/>
          <w:b/>
        </w:rPr>
      </w:pPr>
    </w:p>
    <w:p w:rsidR="00641F72" w:rsidRDefault="00641F72" w:rsidP="00641F72">
      <w:pPr>
        <w:ind w:firstLine="567"/>
        <w:jc w:val="center"/>
        <w:rPr>
          <w:rFonts w:eastAsia="@Arial Unicode MS"/>
          <w:b/>
        </w:rPr>
      </w:pPr>
      <w:r>
        <w:rPr>
          <w:rFonts w:eastAsia="@Arial Unicode MS"/>
          <w:b/>
        </w:rPr>
        <w:t>Принципы оценивания</w:t>
      </w:r>
    </w:p>
    <w:p w:rsidR="00641F72" w:rsidRDefault="00641F72" w:rsidP="00641F72">
      <w:pPr>
        <w:ind w:firstLine="567"/>
        <w:jc w:val="center"/>
        <w:rPr>
          <w:rFonts w:eastAsia="@Arial Unicode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237"/>
      </w:tblGrid>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Комплексность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содержит комплекс параметров, отражающих учебные достижения учащихся,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w:t>
            </w:r>
          </w:p>
        </w:tc>
      </w:tr>
      <w:tr w:rsidR="00641F72" w:rsidTr="00641F72">
        <w:tc>
          <w:tcPr>
            <w:tcW w:w="3510"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rFonts w:eastAsia="@Arial Unicode MS"/>
              </w:rPr>
            </w:pPr>
            <w:r>
              <w:rPr>
                <w:rFonts w:eastAsia="@Arial Unicode MS"/>
              </w:rPr>
              <w:t>Содержательность и позитивность</w:t>
            </w:r>
          </w:p>
          <w:p w:rsidR="00641F72" w:rsidRDefault="00641F72">
            <w:pPr>
              <w:spacing w:line="276" w:lineRule="auto"/>
              <w:ind w:firstLine="567"/>
              <w:jc w:val="both"/>
              <w:rPr>
                <w:rFonts w:eastAsia="@Arial Unicode MS"/>
              </w:rPr>
            </w:pP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не фиксирует количество ошибок в работе, а характеризует ее достоинства, раскрывая содержание и результаты деятельности ученика, в оценочной шкале отсутствуют отрицательные отметки;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Определённость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характеризует конкретные качества работы учащегося, которые обозначены и согласованы перед ее выполнением;</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Открытость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доступна ученику в качестве инструмента самооценки;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Объективность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объективна в том смысле, что не вызывает разногласий и столкновений субъективных ученика и учителя, так как не может быть истолкована многозначно вследствие ее открытости и определенности;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Диагностичность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несет информацию о достижениях ученика и о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Технологичность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предполагает соблюдение определенной последовательности действий учителем и учащимся, она связана с планированием учебной деятельности, процессом выполнения учебного задания и этапом анализа ее результатов.</w:t>
            </w:r>
          </w:p>
        </w:tc>
      </w:tr>
    </w:tbl>
    <w:p w:rsidR="00641F72" w:rsidRDefault="00641F72" w:rsidP="00641F72">
      <w:pPr>
        <w:ind w:firstLine="567"/>
        <w:jc w:val="center"/>
        <w:rPr>
          <w:rFonts w:eastAsia="@Arial Unicode MS"/>
          <w:b/>
        </w:rPr>
      </w:pPr>
    </w:p>
    <w:p w:rsidR="00641F72" w:rsidRDefault="00641F72" w:rsidP="00641F72">
      <w:pPr>
        <w:ind w:firstLine="567"/>
        <w:jc w:val="center"/>
        <w:rPr>
          <w:rFonts w:eastAsia="@Arial Unicode MS"/>
          <w:b/>
        </w:rPr>
      </w:pPr>
      <w:r>
        <w:rPr>
          <w:rFonts w:eastAsia="@Arial Unicode MS"/>
          <w:b/>
        </w:rPr>
        <w:t>Требования к оцениванию</w:t>
      </w:r>
    </w:p>
    <w:p w:rsidR="00641F72" w:rsidRDefault="00641F72" w:rsidP="00641F72">
      <w:pPr>
        <w:ind w:firstLine="567"/>
        <w:jc w:val="both"/>
        <w:rPr>
          <w:rFonts w:eastAsia="@Arial Unicode MS"/>
        </w:rPr>
      </w:pPr>
      <w:r>
        <w:rPr>
          <w:rFonts w:eastAsia="@Arial Unicode MS"/>
        </w:rPr>
        <w:t>Предметом итоговой оценки освоения учащимися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(п. 13 Стандарта).</w:t>
      </w:r>
    </w:p>
    <w:p w:rsidR="00641F72" w:rsidRDefault="00641F72" w:rsidP="00641F72">
      <w:pPr>
        <w:ind w:firstLine="567"/>
        <w:jc w:val="both"/>
        <w:rPr>
          <w:rFonts w:eastAsia="@Arial Unicode MS"/>
        </w:rPr>
      </w:pPr>
      <w:r>
        <w:rPr>
          <w:rFonts w:eastAsia="@Arial Unicode MS"/>
        </w:rPr>
        <w:lastRenderedPageBreak/>
        <w:t>В итоговой оценке выделены две составляющие:</w:t>
      </w:r>
    </w:p>
    <w:p w:rsidR="00641F72" w:rsidRDefault="00641F72" w:rsidP="00641F72">
      <w:pPr>
        <w:ind w:firstLine="567"/>
        <w:jc w:val="both"/>
        <w:rPr>
          <w:rFonts w:eastAsia="@Arial Unicode MS"/>
        </w:rPr>
      </w:pPr>
      <w:r>
        <w:rPr>
          <w:rFonts w:eastAsia="@Arial Unicode MS"/>
        </w:rPr>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641F72" w:rsidRDefault="00641F72" w:rsidP="00641F72">
      <w:pPr>
        <w:ind w:firstLine="567"/>
        <w:jc w:val="both"/>
        <w:rPr>
          <w:rFonts w:eastAsia="@Arial Unicode MS"/>
        </w:rPr>
      </w:pPr>
      <w:r>
        <w:rPr>
          <w:rFonts w:eastAsia="@Arial Unicode MS"/>
        </w:rPr>
        <w:t>- результаты итоговых работ, характеризующие уровень освоения учащимися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641F72" w:rsidRDefault="00641F72" w:rsidP="00641F72">
      <w:pPr>
        <w:ind w:firstLine="567"/>
        <w:jc w:val="both"/>
        <w:rPr>
          <w:rFonts w:eastAsia="@Arial Unicode MS"/>
        </w:rPr>
      </w:pPr>
      <w:r>
        <w:rPr>
          <w:rFonts w:eastAsia="@Arial Unicode MS"/>
        </w:rPr>
        <w:t>Итоговая оценка освоения основной образовательной программы начального общего образования проводится школой и направлена на оценку достижения учащимися планируемых результатов освоения основной образовательной программы начального общего образования.</w:t>
      </w:r>
    </w:p>
    <w:p w:rsidR="00641F72" w:rsidRDefault="00641F72" w:rsidP="00641F72">
      <w:pPr>
        <w:ind w:firstLine="567"/>
        <w:jc w:val="both"/>
        <w:rPr>
          <w:rFonts w:eastAsia="@Arial Unicode MS"/>
        </w:rPr>
      </w:pPr>
      <w:r>
        <w:rPr>
          <w:rFonts w:eastAsia="@Arial Unicode MS"/>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641F72" w:rsidRDefault="00641F72" w:rsidP="00641F72">
      <w:pPr>
        <w:ind w:firstLine="567"/>
        <w:jc w:val="both"/>
        <w:rPr>
          <w:rFonts w:eastAsia="@Arial Unicode MS"/>
        </w:rPr>
      </w:pPr>
      <w:r>
        <w:rPr>
          <w:rFonts w:eastAsia="@Arial Unicode MS"/>
        </w:rPr>
        <w:t xml:space="preserve">К результатам индивидуальных достижений учащихся,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учащегося; индивидуальные личностные характеристики, в том числе патриотизм, толерантность, гуманизм и др. </w:t>
      </w:r>
    </w:p>
    <w:p w:rsidR="00641F72" w:rsidRDefault="00641F72" w:rsidP="00641F72">
      <w:pPr>
        <w:ind w:firstLine="567"/>
        <w:jc w:val="both"/>
        <w:rPr>
          <w:rFonts w:eastAsia="@Arial Unicode MS"/>
        </w:rPr>
      </w:pPr>
      <w:r>
        <w:rPr>
          <w:rFonts w:eastAsia="@Arial Unicode MS"/>
        </w:rPr>
        <w:t>Обобщенная оценка этих и других личностных результатов учебной деятельности учащихся осуществляется в ходе различных мониторинговых исследований.</w:t>
      </w:r>
    </w:p>
    <w:p w:rsidR="00641F72" w:rsidRDefault="00641F72" w:rsidP="00641F72">
      <w:pPr>
        <w:ind w:firstLine="567"/>
        <w:jc w:val="center"/>
        <w:rPr>
          <w:rFonts w:eastAsia="@Arial Unicode MS"/>
          <w:b/>
        </w:rPr>
      </w:pPr>
      <w:r>
        <w:rPr>
          <w:rFonts w:eastAsia="@Arial Unicode MS"/>
          <w:b/>
        </w:rPr>
        <w:t>«Инструменты» оценки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Трехуровневые 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уровней овладения учащимися основных предметных способов действий (средств)</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Проектные 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формирования ключевых компетентностей и социального опыта</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Диагностические</w:t>
            </w:r>
          </w:p>
          <w:p w:rsidR="00641F72" w:rsidRDefault="00641F72">
            <w:pPr>
              <w:spacing w:line="276" w:lineRule="auto"/>
              <w:jc w:val="center"/>
              <w:rPr>
                <w:rFonts w:eastAsia="@Arial Unicode MS"/>
              </w:rPr>
            </w:pPr>
            <w:r>
              <w:rPr>
                <w:rFonts w:eastAsia="@Arial Unicode MS"/>
              </w:rPr>
              <w:t>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операционального состава действия и его коррекция</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Анкетирование</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установление контекстных факторов, влияющих на качество образования</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Проверочные работы</w:t>
            </w:r>
          </w:p>
          <w:p w:rsidR="00641F72" w:rsidRDefault="00641F72">
            <w:pPr>
              <w:spacing w:line="276" w:lineRule="auto"/>
              <w:jc w:val="center"/>
              <w:rPr>
                <w:rFonts w:eastAsia="@Arial Unicode MS"/>
              </w:rPr>
            </w:pPr>
            <w:r>
              <w:rPr>
                <w:rFonts w:eastAsia="@Arial Unicode MS"/>
              </w:rPr>
              <w:t>(задачи) по линиям</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формирования контрольно-оценочной деятельности, планирование учебной деятельности ребенка</w:t>
            </w:r>
          </w:p>
        </w:tc>
      </w:tr>
    </w:tbl>
    <w:p w:rsidR="00641F72" w:rsidRDefault="00641F72" w:rsidP="00641F72">
      <w:pPr>
        <w:ind w:firstLine="567"/>
        <w:jc w:val="center"/>
        <w:rPr>
          <w:rFonts w:eastAsia="@Arial Unicode MS"/>
          <w:b/>
        </w:rPr>
      </w:pPr>
    </w:p>
    <w:p w:rsidR="00641F72" w:rsidRDefault="00641F72" w:rsidP="00641F72">
      <w:pPr>
        <w:ind w:firstLine="567"/>
        <w:jc w:val="both"/>
        <w:rPr>
          <w:rFonts w:eastAsia="@Arial Unicode MS"/>
        </w:rPr>
      </w:pPr>
      <w:r>
        <w:rPr>
          <w:rFonts w:eastAsia="@Arial Unicode MS"/>
        </w:rPr>
        <w:t>В соответствии с концепцией образовательных стандартов второго поколения результаты образования включают:</w:t>
      </w:r>
    </w:p>
    <w:p w:rsidR="00641F72" w:rsidRDefault="00641F72" w:rsidP="00641F72">
      <w:pPr>
        <w:ind w:firstLine="567"/>
        <w:jc w:val="both"/>
        <w:rPr>
          <w:rFonts w:eastAsia="@Arial Unicode MS"/>
        </w:rPr>
      </w:pPr>
      <w:r>
        <w:rPr>
          <w:rFonts w:eastAsia="@Arial Unicode MS"/>
        </w:rPr>
        <w:t xml:space="preserve">- </w:t>
      </w:r>
      <w:r>
        <w:rPr>
          <w:rFonts w:eastAsia="@Arial Unicode MS"/>
          <w:b/>
          <w:i/>
        </w:rPr>
        <w:t>предметные результаты</w:t>
      </w:r>
      <w:r>
        <w:rPr>
          <w:rFonts w:eastAsia="@Arial Unicode MS"/>
        </w:rPr>
        <w:t xml:space="preserve"> (знания и умения, опыт творческой деятельности и др.);</w:t>
      </w:r>
    </w:p>
    <w:p w:rsidR="00641F72" w:rsidRDefault="00641F72" w:rsidP="00641F72">
      <w:pPr>
        <w:ind w:firstLine="567"/>
        <w:jc w:val="both"/>
        <w:rPr>
          <w:rFonts w:eastAsia="@Arial Unicode MS"/>
        </w:rPr>
      </w:pPr>
      <w:r>
        <w:rPr>
          <w:rFonts w:eastAsia="@Arial Unicode MS"/>
        </w:rPr>
        <w:t xml:space="preserve">- </w:t>
      </w:r>
      <w:r>
        <w:rPr>
          <w:rFonts w:eastAsia="@Arial Unicode MS"/>
          <w:b/>
          <w:i/>
        </w:rPr>
        <w:t>метапредметные результаты</w:t>
      </w:r>
      <w:r>
        <w:rPr>
          <w:rFonts w:eastAsia="@Arial Unicode MS"/>
        </w:rPr>
        <w:t xml:space="preserve">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641F72" w:rsidRDefault="00641F72" w:rsidP="00641F72">
      <w:pPr>
        <w:ind w:firstLine="567"/>
        <w:jc w:val="both"/>
        <w:rPr>
          <w:rFonts w:eastAsia="@Arial Unicode MS"/>
        </w:rPr>
      </w:pPr>
      <w:r>
        <w:rPr>
          <w:rFonts w:eastAsia="@Arial Unicode MS"/>
        </w:rPr>
        <w:t xml:space="preserve">- </w:t>
      </w:r>
      <w:r>
        <w:rPr>
          <w:rFonts w:eastAsia="@Arial Unicode MS"/>
          <w:b/>
          <w:i/>
        </w:rPr>
        <w:t>личностные результаты</w:t>
      </w:r>
      <w:r>
        <w:rPr>
          <w:rFonts w:eastAsia="@Arial Unicode MS"/>
        </w:rPr>
        <w:t xml:space="preserve"> (система ценностных отношений, интересов, мотивации учащихся и др.).</w:t>
      </w:r>
    </w:p>
    <w:p w:rsidR="00641F72" w:rsidRDefault="00641F72" w:rsidP="00641F72">
      <w:pPr>
        <w:ind w:firstLine="567"/>
        <w:jc w:val="both"/>
        <w:rPr>
          <w:rFonts w:eastAsia="@Arial Unicode MS"/>
        </w:rPr>
      </w:pPr>
      <w:r>
        <w:rPr>
          <w:rFonts w:eastAsia="@Arial Unicode MS"/>
        </w:rPr>
        <w:t>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внутреннюю оценку (или оценку, осуществляемую самой школой — обучающимися, педагогами, администрацией).</w:t>
      </w:r>
    </w:p>
    <w:p w:rsidR="00641F72" w:rsidRDefault="00641F72" w:rsidP="00641F72">
      <w:pPr>
        <w:ind w:firstLine="567"/>
        <w:jc w:val="center"/>
        <w:rPr>
          <w:rFonts w:eastAsia="@Arial Unicode MS"/>
          <w:b/>
          <w:sz w:val="28"/>
          <w:szCs w:val="28"/>
        </w:rPr>
      </w:pPr>
      <w:r>
        <w:rPr>
          <w:b/>
        </w:rPr>
        <w:t>Особенности оценки личностных, метапредметных и предметных результатов</w:t>
      </w:r>
      <w:r>
        <w:rPr>
          <w:rFonts w:eastAsia="@Arial Unicode MS"/>
          <w:b/>
          <w:sz w:val="28"/>
          <w:szCs w:val="28"/>
        </w:rPr>
        <w:t xml:space="preserve"> </w:t>
      </w:r>
    </w:p>
    <w:p w:rsidR="00641F72" w:rsidRDefault="00641F72" w:rsidP="00641F72">
      <w:pPr>
        <w:ind w:firstLine="567"/>
        <w:jc w:val="center"/>
        <w:rPr>
          <w:rFonts w:eastAsia="@Arial Unicode MS"/>
          <w:b/>
        </w:rPr>
      </w:pPr>
      <w:r>
        <w:rPr>
          <w:rFonts w:eastAsia="@Arial Unicode MS"/>
          <w:b/>
        </w:rPr>
        <w:t>Оценка личностных результатов</w:t>
      </w:r>
    </w:p>
    <w:p w:rsidR="00641F72" w:rsidRDefault="00641F72" w:rsidP="00641F72">
      <w:pPr>
        <w:ind w:firstLine="567"/>
        <w:jc w:val="both"/>
        <w:rPr>
          <w:rFonts w:eastAsia="@Arial Unicode MS"/>
        </w:rPr>
      </w:pPr>
      <w:r>
        <w:rPr>
          <w:rFonts w:eastAsia="@Arial Unicode MS"/>
        </w:rPr>
        <w:t xml:space="preserve">Объектом оценки личностных результатов являются: самоопределение, смыслообразование, нравственно-этическая ориентация. При этом личностные результаты выпускников на ступени начального общего образования не подлежат итоговой оценке. В сфере личностных результатов у выпускников начальной школы будут сформированы: внутренняя позиция; адекватная мотивация учебной деятельности, включая учебные и познавательные мотивы; ориентация на моральные нормы и их выполнение; способность к </w:t>
      </w:r>
      <w:r>
        <w:rPr>
          <w:rFonts w:eastAsia="@Arial Unicode MS"/>
        </w:rPr>
        <w:lastRenderedPageBreak/>
        <w:t xml:space="preserve">моральной децентрации.  </w:t>
      </w:r>
    </w:p>
    <w:p w:rsidR="00641F72" w:rsidRDefault="00641F72" w:rsidP="00641F72">
      <w:pPr>
        <w:ind w:firstLine="567"/>
        <w:jc w:val="both"/>
        <w:rPr>
          <w:rFonts w:eastAsia="@Arial Unicode MS"/>
          <w:b/>
        </w:rPr>
      </w:pPr>
      <w:r>
        <w:rPr>
          <w:rFonts w:eastAsia="@Arial Unicode MS"/>
          <w:b/>
        </w:rPr>
        <w:t>Личностные результаты выпускников на ступени начального общего образования не подлежат итоговой оценке.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2126"/>
        <w:gridCol w:w="1983"/>
        <w:gridCol w:w="1986"/>
      </w:tblGrid>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п/п</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Процедура оценивания</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Кто оценивает</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Фиксация</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Наблюдение</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Педагоги, работающие с классом</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 течение обучения</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Рабочая тетрадь педагога</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Анализ содержания портфеля достижений</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Аналитическая справка классного руководителя</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3</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Анкетирование</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Психолог и/или 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Входное – 1 класс</w:t>
            </w:r>
          </w:p>
          <w:p w:rsidR="00641F72" w:rsidRDefault="00641F72">
            <w:pPr>
              <w:spacing w:line="276" w:lineRule="auto"/>
              <w:jc w:val="both"/>
              <w:rPr>
                <w:rFonts w:eastAsia="@Arial Unicode MS"/>
              </w:rPr>
            </w:pPr>
            <w:r>
              <w:rPr>
                <w:rFonts w:eastAsia="@Arial Unicode MS"/>
              </w:rPr>
              <w:t>Промежуточные 2-3 класс</w:t>
            </w:r>
          </w:p>
          <w:p w:rsidR="00641F72" w:rsidRDefault="00641F72">
            <w:pPr>
              <w:spacing w:line="276" w:lineRule="auto"/>
              <w:jc w:val="both"/>
              <w:rPr>
                <w:rFonts w:eastAsia="@Arial Unicode MS"/>
              </w:rPr>
            </w:pPr>
            <w:r>
              <w:rPr>
                <w:rFonts w:eastAsia="@Arial Unicode MS"/>
              </w:rPr>
              <w:t>Итоговое - 4 класс</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Портфель </w:t>
            </w:r>
          </w:p>
          <w:p w:rsidR="00641F72" w:rsidRDefault="00641F72">
            <w:pPr>
              <w:spacing w:line="276" w:lineRule="auto"/>
              <w:jc w:val="both"/>
              <w:rPr>
                <w:rFonts w:eastAsia="@Arial Unicode MS"/>
              </w:rPr>
            </w:pPr>
            <w:r>
              <w:rPr>
                <w:rFonts w:eastAsia="@Arial Unicode MS"/>
              </w:rPr>
              <w:t>достижений</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4</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Мониторинг активности </w:t>
            </w:r>
          </w:p>
          <w:p w:rsidR="00641F72" w:rsidRDefault="00641F72">
            <w:pPr>
              <w:spacing w:line="276" w:lineRule="auto"/>
              <w:jc w:val="both"/>
              <w:rPr>
                <w:rFonts w:eastAsia="@Arial Unicode MS"/>
              </w:rPr>
            </w:pPr>
            <w:r>
              <w:rPr>
                <w:rFonts w:eastAsia="@Arial Unicode MS"/>
              </w:rPr>
              <w:t>участия учащихся в</w:t>
            </w:r>
          </w:p>
          <w:p w:rsidR="00641F72" w:rsidRDefault="00641F72">
            <w:pPr>
              <w:spacing w:line="276" w:lineRule="auto"/>
              <w:jc w:val="both"/>
              <w:rPr>
                <w:rFonts w:eastAsia="@Arial Unicode MS"/>
              </w:rPr>
            </w:pPr>
            <w:r>
              <w:rPr>
                <w:rFonts w:eastAsia="@Arial Unicode MS"/>
              </w:rPr>
              <w:t>образовательных</w:t>
            </w:r>
          </w:p>
          <w:p w:rsidR="00641F72" w:rsidRDefault="00641F72">
            <w:pPr>
              <w:spacing w:line="276" w:lineRule="auto"/>
              <w:jc w:val="both"/>
              <w:rPr>
                <w:rFonts w:eastAsia="@Arial Unicode MS"/>
              </w:rPr>
            </w:pPr>
            <w:r>
              <w:rPr>
                <w:rFonts w:eastAsia="@Arial Unicode MS"/>
              </w:rPr>
              <w:t xml:space="preserve">событиях разного уровня </w:t>
            </w:r>
          </w:p>
          <w:p w:rsidR="00641F72" w:rsidRDefault="00641F72">
            <w:pPr>
              <w:spacing w:line="276" w:lineRule="auto"/>
              <w:jc w:val="both"/>
              <w:rPr>
                <w:rFonts w:eastAsia="@Arial Unicode MS"/>
              </w:rPr>
            </w:pPr>
            <w:r>
              <w:rPr>
                <w:rFonts w:eastAsia="@Arial Unicode MS"/>
              </w:rPr>
              <w:t xml:space="preserve">и социально- значимых </w:t>
            </w:r>
          </w:p>
          <w:p w:rsidR="00641F72" w:rsidRDefault="00641F72">
            <w:pPr>
              <w:spacing w:line="276" w:lineRule="auto"/>
              <w:jc w:val="both"/>
              <w:rPr>
                <w:rFonts w:eastAsia="@Arial Unicode MS"/>
              </w:rPr>
            </w:pPr>
            <w:r>
              <w:rPr>
                <w:rFonts w:eastAsia="@Arial Unicode MS"/>
              </w:rPr>
              <w:t>акциях</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Классный </w:t>
            </w:r>
          </w:p>
          <w:p w:rsidR="00641F72" w:rsidRDefault="00641F72">
            <w:pPr>
              <w:spacing w:line="276" w:lineRule="auto"/>
              <w:jc w:val="both"/>
              <w:rPr>
                <w:rFonts w:eastAsia="@Arial Unicode MS"/>
              </w:rPr>
            </w:pPr>
            <w:r>
              <w:rPr>
                <w:rFonts w:eastAsia="@Arial Unicode MS"/>
              </w:rPr>
              <w:t>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Аналитическая справка классного руководителя</w:t>
            </w:r>
          </w:p>
        </w:tc>
      </w:tr>
    </w:tbl>
    <w:p w:rsidR="00641F72" w:rsidRDefault="00641F72" w:rsidP="00641F72">
      <w:pPr>
        <w:ind w:firstLine="567"/>
        <w:jc w:val="both"/>
        <w:rPr>
          <w:rFonts w:eastAsia="@Arial Unicode MS"/>
        </w:rPr>
      </w:pPr>
      <w:r>
        <w:rPr>
          <w:rFonts w:eastAsia="@Arial Unicode MS"/>
        </w:rPr>
        <w:t>Также возможна оценка индивидуального прогресса личностного развития обучающихся, которым необходима специальная поддержка. Психолог проводит наблюдение по просьбе родителей, учителя начальных классов, администрации с согласия родителей, законных представителей ребенка.</w:t>
      </w:r>
    </w:p>
    <w:p w:rsidR="00641F72" w:rsidRDefault="00641F72" w:rsidP="00641F72">
      <w:pPr>
        <w:ind w:firstLine="567"/>
        <w:jc w:val="center"/>
        <w:rPr>
          <w:rFonts w:eastAsia="@Arial Unicode MS"/>
          <w:b/>
        </w:rPr>
      </w:pPr>
      <w:r>
        <w:rPr>
          <w:rFonts w:eastAsia="@Arial Unicode MS"/>
          <w:b/>
        </w:rPr>
        <w:t xml:space="preserve"> </w:t>
      </w:r>
    </w:p>
    <w:p w:rsidR="00641F72" w:rsidRDefault="00641F72" w:rsidP="00641F72">
      <w:pPr>
        <w:ind w:firstLine="567"/>
        <w:jc w:val="center"/>
        <w:rPr>
          <w:rFonts w:eastAsia="@Arial Unicode MS"/>
          <w:b/>
        </w:rPr>
      </w:pPr>
      <w:r>
        <w:rPr>
          <w:rFonts w:eastAsia="@Arial Unicode MS"/>
          <w:b/>
        </w:rPr>
        <w:t>Оценка метапредметных результатов</w:t>
      </w:r>
    </w:p>
    <w:p w:rsidR="00641F72" w:rsidRDefault="00641F72" w:rsidP="00641F72">
      <w:pPr>
        <w:jc w:val="both"/>
        <w:rPr>
          <w:rFonts w:eastAsia="@Arial Unicode MS"/>
        </w:rPr>
      </w:pPr>
      <w:r>
        <w:rPr>
          <w:rFonts w:eastAsia="@Arial Unicode MS"/>
        </w:rPr>
        <w:tab/>
        <w:t xml:space="preserve">Объект оценки метапредметных результатов: сформированность регулятивных, коммуникативных, познавательных универсальных действий. </w:t>
      </w:r>
    </w:p>
    <w:p w:rsidR="00641F72" w:rsidRDefault="00641F72" w:rsidP="00641F72">
      <w:pPr>
        <w:jc w:val="both"/>
        <w:rPr>
          <w:rFonts w:eastAsia="@Arial Unicode MS"/>
        </w:rPr>
      </w:pPr>
      <w:r>
        <w:rPr>
          <w:rFonts w:eastAsia="@Arial Unicode MS"/>
        </w:rPr>
        <w:tab/>
        <w:t>Регулятивные универсальные учебные действия: целеполагание, планирование, осуществление учебных действий, прогнозирование, контроль, коррекция, оценка, саморегуляция.</w:t>
      </w:r>
    </w:p>
    <w:p w:rsidR="00641F72" w:rsidRDefault="00641F72" w:rsidP="00641F72">
      <w:pPr>
        <w:jc w:val="both"/>
        <w:rPr>
          <w:rFonts w:eastAsia="@Arial Unicode MS"/>
        </w:rPr>
      </w:pPr>
      <w:r>
        <w:rPr>
          <w:rFonts w:eastAsia="@Arial Unicode MS"/>
        </w:rPr>
        <w:tab/>
        <w:t>Познавательные универсальные учебные действия: общеучебные, знаково-символические, информационные, логические.</w:t>
      </w:r>
    </w:p>
    <w:p w:rsidR="00641F72" w:rsidRDefault="00641F72" w:rsidP="00641F72">
      <w:pPr>
        <w:jc w:val="both"/>
        <w:rPr>
          <w:rFonts w:eastAsia="@Arial Unicode MS"/>
        </w:rPr>
      </w:pPr>
      <w:r>
        <w:rPr>
          <w:rFonts w:eastAsia="@Arial Unicode MS"/>
        </w:rPr>
        <w:tab/>
        <w:t>Коммуникативные универсальные учебные действия: инициативное сотрудничество, планирование учебного сотрудничества, взаимодействие, управление коммуникацией.</w:t>
      </w:r>
    </w:p>
    <w:p w:rsidR="00641F72" w:rsidRDefault="00641F72" w:rsidP="00641F72">
      <w:pPr>
        <w:jc w:val="both"/>
        <w:rPr>
          <w:rFonts w:eastAsia="@Arial Unicode MS"/>
        </w:rPr>
      </w:pPr>
      <w:r>
        <w:rPr>
          <w:rFonts w:eastAsia="@Arial Unicode MS"/>
        </w:rPr>
        <w:tab/>
        <w:t>Основное содержание оценки метапредметных результатов на ступени начального  общего образования строится вокруг умения учиться.</w:t>
      </w:r>
    </w:p>
    <w:p w:rsidR="00641F72" w:rsidRDefault="00641F72" w:rsidP="00641F72">
      <w:pPr>
        <w:jc w:val="both"/>
        <w:rPr>
          <w:rFonts w:eastAsia="@Arial Unicode MS"/>
        </w:rPr>
      </w:pPr>
      <w:r>
        <w:rPr>
          <w:rFonts w:eastAsia="@Arial Unicode MS"/>
        </w:rPr>
        <w:tab/>
      </w:r>
      <w:r>
        <w:rPr>
          <w:rFonts w:eastAsia="@Arial Unicode MS"/>
          <w:b/>
        </w:rPr>
        <w:t>Критерии оценивания:</w:t>
      </w:r>
      <w:r>
        <w:rPr>
          <w:rFonts w:eastAsia="@Arial Unicode MS"/>
        </w:rPr>
        <w:t xml:space="preserve"> уровень присвоения УУД</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8"/>
        <w:gridCol w:w="1701"/>
        <w:gridCol w:w="1985"/>
        <w:gridCol w:w="1643"/>
        <w:gridCol w:w="1643"/>
      </w:tblGrid>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п/п</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Процедура </w:t>
            </w:r>
          </w:p>
          <w:p w:rsidR="00641F72" w:rsidRDefault="00641F72">
            <w:pPr>
              <w:spacing w:line="276" w:lineRule="auto"/>
              <w:jc w:val="center"/>
              <w:rPr>
                <w:rFonts w:eastAsia="@Arial Unicode MS"/>
                <w:b/>
              </w:rPr>
            </w:pPr>
            <w:r>
              <w:rPr>
                <w:rFonts w:eastAsia="@Arial Unicode MS"/>
                <w:b/>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Критерии</w:t>
            </w:r>
          </w:p>
          <w:p w:rsidR="00641F72" w:rsidRDefault="00641F72">
            <w:pPr>
              <w:spacing w:line="276" w:lineRule="auto"/>
              <w:jc w:val="center"/>
              <w:rPr>
                <w:rFonts w:eastAsia="@Arial Unicode MS"/>
                <w:b/>
              </w:rPr>
            </w:pPr>
            <w:r>
              <w:rPr>
                <w:rFonts w:eastAsia="@Arial Unicode MS"/>
                <w:b/>
              </w:rPr>
              <w:t>оценивания</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Кто </w:t>
            </w:r>
          </w:p>
          <w:p w:rsidR="00641F72" w:rsidRDefault="00641F72">
            <w:pPr>
              <w:spacing w:line="276" w:lineRule="auto"/>
              <w:jc w:val="center"/>
              <w:rPr>
                <w:rFonts w:eastAsia="@Arial Unicode MS"/>
                <w:b/>
              </w:rPr>
            </w:pPr>
            <w:r>
              <w:rPr>
                <w:rFonts w:eastAsia="@Arial Unicode MS"/>
                <w:b/>
              </w:rPr>
              <w:t>оценивает</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Фиксация </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Итоговые </w:t>
            </w:r>
          </w:p>
          <w:p w:rsidR="00641F72" w:rsidRDefault="00641F72">
            <w:pPr>
              <w:spacing w:line="276" w:lineRule="auto"/>
              <w:jc w:val="both"/>
              <w:rPr>
                <w:rFonts w:eastAsia="@Arial Unicode MS"/>
              </w:rPr>
            </w:pPr>
            <w:r>
              <w:rPr>
                <w:rFonts w:eastAsia="@Arial Unicode MS"/>
              </w:rPr>
              <w:t xml:space="preserve">контрольные </w:t>
            </w:r>
            <w:r>
              <w:rPr>
                <w:rFonts w:eastAsia="@Arial Unicode MS"/>
              </w:rPr>
              <w:lastRenderedPageBreak/>
              <w:t>работы по предметам</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lastRenderedPageBreak/>
              <w:t xml:space="preserve">Уровень </w:t>
            </w:r>
          </w:p>
          <w:p w:rsidR="00641F72" w:rsidRDefault="00641F72">
            <w:pPr>
              <w:spacing w:line="276" w:lineRule="auto"/>
              <w:jc w:val="both"/>
              <w:rPr>
                <w:rFonts w:eastAsia="@Arial Unicode MS"/>
              </w:rPr>
            </w:pPr>
            <w:r>
              <w:rPr>
                <w:rFonts w:eastAsia="@Arial Unicode MS"/>
              </w:rPr>
              <w:t xml:space="preserve">присвоения </w:t>
            </w:r>
            <w:r>
              <w:rPr>
                <w:rFonts w:eastAsia="@Arial Unicode MS"/>
              </w:rPr>
              <w:lastRenderedPageBreak/>
              <w:t>УУД</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lastRenderedPageBreak/>
              <w:t>Учитель, психолог</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График </w:t>
            </w:r>
          </w:p>
          <w:p w:rsidR="00641F72" w:rsidRDefault="00641F72">
            <w:pPr>
              <w:spacing w:line="276" w:lineRule="auto"/>
              <w:jc w:val="both"/>
              <w:rPr>
                <w:rFonts w:eastAsia="@Arial Unicode MS"/>
              </w:rPr>
            </w:pPr>
            <w:r>
              <w:rPr>
                <w:rFonts w:eastAsia="@Arial Unicode MS"/>
              </w:rPr>
              <w:t xml:space="preserve">контрольных </w:t>
            </w:r>
          </w:p>
          <w:p w:rsidR="00641F72" w:rsidRDefault="00641F72">
            <w:pPr>
              <w:spacing w:line="276" w:lineRule="auto"/>
              <w:jc w:val="both"/>
              <w:rPr>
                <w:rFonts w:eastAsia="@Arial Unicode MS"/>
              </w:rPr>
            </w:pPr>
            <w:r>
              <w:rPr>
                <w:rFonts w:eastAsia="@Arial Unicode MS"/>
              </w:rPr>
              <w:lastRenderedPageBreak/>
              <w:t>работ</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lastRenderedPageBreak/>
              <w:t>Оценочный</w:t>
            </w:r>
          </w:p>
          <w:p w:rsidR="00641F72" w:rsidRDefault="00641F72">
            <w:pPr>
              <w:spacing w:line="276" w:lineRule="auto"/>
              <w:jc w:val="both"/>
              <w:rPr>
                <w:rFonts w:eastAsia="@Arial Unicode MS"/>
              </w:rPr>
            </w:pPr>
            <w:r>
              <w:rPr>
                <w:rFonts w:eastAsia="@Arial Unicode MS"/>
              </w:rPr>
              <w:t>лист</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2</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Комплексная работа на</w:t>
            </w:r>
          </w:p>
          <w:p w:rsidR="00641F72" w:rsidRDefault="00641F72">
            <w:pPr>
              <w:spacing w:line="276" w:lineRule="auto"/>
              <w:jc w:val="both"/>
              <w:rPr>
                <w:rFonts w:eastAsia="@Arial Unicode MS"/>
              </w:rPr>
            </w:pPr>
            <w:r>
              <w:rPr>
                <w:rFonts w:eastAsia="@Arial Unicode MS"/>
              </w:rPr>
              <w:t xml:space="preserve">межпредметной </w:t>
            </w:r>
          </w:p>
          <w:p w:rsidR="00641F72" w:rsidRDefault="00641F72">
            <w:pPr>
              <w:spacing w:line="276" w:lineRule="auto"/>
              <w:jc w:val="both"/>
              <w:rPr>
                <w:rFonts w:eastAsia="@Arial Unicode MS"/>
              </w:rPr>
            </w:pPr>
            <w:r>
              <w:rPr>
                <w:rFonts w:eastAsia="@Arial Unicode MS"/>
              </w:rPr>
              <w:t>основе</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Уровень </w:t>
            </w:r>
          </w:p>
          <w:p w:rsidR="00641F72" w:rsidRDefault="00641F72">
            <w:pPr>
              <w:spacing w:line="276" w:lineRule="auto"/>
              <w:jc w:val="both"/>
              <w:rPr>
                <w:rFonts w:eastAsia="@Arial Unicode MS"/>
              </w:rPr>
            </w:pPr>
            <w:r>
              <w:rPr>
                <w:rFonts w:eastAsia="@Arial Unicode MS"/>
              </w:rPr>
              <w:t>присвоения</w:t>
            </w:r>
          </w:p>
          <w:p w:rsidR="00641F72" w:rsidRDefault="00641F72">
            <w:pPr>
              <w:spacing w:line="276" w:lineRule="auto"/>
              <w:jc w:val="both"/>
              <w:rPr>
                <w:rFonts w:eastAsia="@Arial Unicode MS"/>
              </w:rPr>
            </w:pPr>
            <w:r>
              <w:rPr>
                <w:rFonts w:eastAsia="@Arial Unicode MS"/>
              </w:rPr>
              <w:t>УУД</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Администрация</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итогам года (май)</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Оценочный</w:t>
            </w:r>
          </w:p>
          <w:p w:rsidR="00641F72" w:rsidRDefault="00641F72">
            <w:pPr>
              <w:spacing w:line="276" w:lineRule="auto"/>
              <w:jc w:val="both"/>
              <w:rPr>
                <w:rFonts w:eastAsia="@Arial Unicode MS"/>
              </w:rPr>
            </w:pPr>
            <w:r>
              <w:rPr>
                <w:rFonts w:eastAsia="@Arial Unicode MS"/>
              </w:rPr>
              <w:t>лист (в</w:t>
            </w:r>
          </w:p>
          <w:p w:rsidR="00641F72" w:rsidRDefault="00641F72">
            <w:pPr>
              <w:spacing w:line="276" w:lineRule="auto"/>
              <w:jc w:val="both"/>
              <w:rPr>
                <w:rFonts w:eastAsia="@Arial Unicode MS"/>
              </w:rPr>
            </w:pPr>
            <w:r>
              <w:rPr>
                <w:rFonts w:eastAsia="@Arial Unicode MS"/>
              </w:rPr>
              <w:t xml:space="preserve">портфель </w:t>
            </w:r>
          </w:p>
          <w:p w:rsidR="00641F72" w:rsidRDefault="00641F72">
            <w:pPr>
              <w:spacing w:line="276" w:lineRule="auto"/>
              <w:jc w:val="both"/>
              <w:rPr>
                <w:rFonts w:eastAsia="@Arial Unicode MS"/>
              </w:rPr>
            </w:pPr>
            <w:r>
              <w:rPr>
                <w:rFonts w:eastAsia="@Arial Unicode MS"/>
              </w:rPr>
              <w:t>достижений)</w:t>
            </w:r>
          </w:p>
        </w:tc>
      </w:tr>
    </w:tbl>
    <w:p w:rsidR="00641F72" w:rsidRDefault="00641F72" w:rsidP="00641F72">
      <w:pPr>
        <w:ind w:firstLine="567"/>
        <w:jc w:val="center"/>
        <w:rPr>
          <w:rFonts w:eastAsia="@Arial Unicode MS"/>
          <w:b/>
        </w:rPr>
      </w:pPr>
      <w:r>
        <w:rPr>
          <w:rFonts w:eastAsia="@Arial Unicode MS"/>
          <w:b/>
        </w:rPr>
        <w:t>Оценка предметных результатов</w:t>
      </w:r>
    </w:p>
    <w:p w:rsidR="00641F72" w:rsidRDefault="00641F72" w:rsidP="00641F72">
      <w:pPr>
        <w:ind w:firstLine="567"/>
        <w:jc w:val="both"/>
        <w:rPr>
          <w:rFonts w:eastAsia="@Arial Unicode MS"/>
        </w:rPr>
      </w:pPr>
      <w:r>
        <w:rPr>
          <w:rFonts w:eastAsia="@Arial Unicode MS"/>
        </w:rPr>
        <w:t>Оценка предметных результатов - выявление уровня достижения учащимися планируемых результатов по отдельным предметам с учетом:</w:t>
      </w:r>
    </w:p>
    <w:p w:rsidR="00641F72" w:rsidRDefault="00641F72" w:rsidP="00641F72">
      <w:pPr>
        <w:ind w:firstLine="567"/>
        <w:jc w:val="both"/>
        <w:rPr>
          <w:rFonts w:eastAsia="@Arial Unicode MS"/>
        </w:rPr>
      </w:pPr>
      <w:r>
        <w:rPr>
          <w:rFonts w:eastAsia="@Arial Unicode MS"/>
        </w:rPr>
        <w:t>- предметных знаний: опорные знания учебных предметов: ключевые теории, идеи, понятия, факты, методы; знания, дополняющие, расширяющие или углубляющие опорную систему знаний;</w:t>
      </w:r>
    </w:p>
    <w:p w:rsidR="00641F72" w:rsidRDefault="00641F72" w:rsidP="00641F72">
      <w:pPr>
        <w:ind w:firstLine="567"/>
        <w:jc w:val="both"/>
        <w:rPr>
          <w:rFonts w:eastAsia="@Arial Unicode MS"/>
          <w:b/>
          <w:i/>
        </w:rPr>
      </w:pPr>
      <w:r>
        <w:rPr>
          <w:rFonts w:eastAsia="@Arial Unicode MS"/>
        </w:rPr>
        <w:t>- действий с предметным содержанием: предметные действия на основе познавательных УУД; конкретные предметные действия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других</w:t>
      </w:r>
      <w:r>
        <w:rPr>
          <w:rFonts w:eastAsia="@Arial Unicode MS"/>
          <w:b/>
          <w:i/>
        </w:rPr>
        <w:t xml:space="preserve">) </w:t>
      </w:r>
    </w:p>
    <w:p w:rsidR="00641F72" w:rsidRDefault="00641F72" w:rsidP="00641F72">
      <w:pPr>
        <w:autoSpaceDE w:val="0"/>
        <w:ind w:firstLine="567"/>
        <w:jc w:val="both"/>
        <w:textAlignment w:val="center"/>
        <w:rPr>
          <w:rFonts w:eastAsia="Times New Roman"/>
        </w:rPr>
      </w:pPr>
      <w:r>
        <w:rPr>
          <w:rFonts w:eastAsia="Times New Roman"/>
        </w:rPr>
        <w:t>Используется традиционная система отметок по 5</w:t>
      </w:r>
      <w:r>
        <w:rPr>
          <w:rFonts w:eastAsia="Times New Roman"/>
        </w:rPr>
        <w:noBreakHyphen/>
        <w:t>балльной шкале</w:t>
      </w:r>
      <w:r>
        <w:rPr>
          <w:rFonts w:eastAsia="Times New Roman"/>
          <w:spacing w:val="2"/>
        </w:rPr>
        <w:t xml:space="preserve">. В частности, </w:t>
      </w:r>
      <w:r>
        <w:rPr>
          <w:rFonts w:eastAsia="Times New Roman"/>
        </w:rPr>
        <w:t>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641F72" w:rsidRDefault="00641F72" w:rsidP="00641F72">
      <w:pPr>
        <w:autoSpaceDE w:val="0"/>
        <w:ind w:firstLine="283"/>
        <w:jc w:val="both"/>
        <w:textAlignment w:val="center"/>
        <w:rPr>
          <w:rFonts w:eastAsia="Times New Roman"/>
        </w:rPr>
      </w:pPr>
      <w:r>
        <w:rPr>
          <w:rFonts w:eastAsia="Times New Roman"/>
          <w:spacing w:val="2"/>
        </w:rPr>
        <w:t xml:space="preserve">В процессе оценки используются разнообразные методы </w:t>
      </w:r>
      <w:r>
        <w:rPr>
          <w:rFonts w:eastAsia="Times New Roman"/>
        </w:rPr>
        <w:t>и формы, взаимно дополняющие друг друга (стандартизиро</w:t>
      </w:r>
      <w:r>
        <w:rPr>
          <w:rFonts w:eastAsia="Times New Roman"/>
          <w:spacing w:val="2"/>
        </w:rPr>
        <w:t>ванные письменные и устные работы, проекты, практиче</w:t>
      </w:r>
      <w:r>
        <w:rPr>
          <w:rFonts w:eastAsia="Times New Roman"/>
        </w:rPr>
        <w:t>ские работы, творческие работы, самоанализ и самооценка, наблюдения и</w:t>
      </w:r>
      <w:r>
        <w:rPr>
          <w:rFonts w:eastAsia="Times New Roman"/>
        </w:rPr>
        <w:t> </w:t>
      </w:r>
      <w:r>
        <w:rPr>
          <w:rFonts w:eastAsia="Times New Roman"/>
        </w:rPr>
        <w:t>др.).</w:t>
      </w:r>
    </w:p>
    <w:tbl>
      <w:tblPr>
        <w:tblW w:w="105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720"/>
        <w:gridCol w:w="2269"/>
        <w:gridCol w:w="1560"/>
        <w:gridCol w:w="1365"/>
        <w:gridCol w:w="1472"/>
        <w:gridCol w:w="1624"/>
      </w:tblGrid>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п/п</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Процедура оценивания</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Содержание</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Критерии оценивания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Кто оценивает</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Фиксация</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Входная контрольная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Определяет актуальный уровень знаний, необходимый для продолжения обучения, а также намечает </w:t>
            </w:r>
          </w:p>
          <w:p w:rsidR="00641F72" w:rsidRDefault="00641F72">
            <w:pPr>
              <w:spacing w:line="276" w:lineRule="auto"/>
              <w:jc w:val="both"/>
              <w:rPr>
                <w:rFonts w:eastAsia="@Arial Unicode MS"/>
              </w:rPr>
            </w:pPr>
            <w:r>
              <w:rPr>
                <w:rFonts w:eastAsia="@Arial Unicode MS"/>
              </w:rPr>
              <w:t>«зону ближайшего развития» и предметных знаний, организует коррекционную работу в зоне актуальных знаний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Начало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Текущие контрольные работы и срезы</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Направлена на проверку пооперационного состава действия, которым необходимо овладеть учащимся </w:t>
            </w:r>
            <w:r>
              <w:rPr>
                <w:rFonts w:eastAsia="@Arial Unicode MS"/>
              </w:rPr>
              <w:lastRenderedPageBreak/>
              <w:t>в рамках решения учебной задачи</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Календарно-тематическое планирование</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3</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темы. Задания составляются на двух уровнях: 1 (базовый) и 2 (расширенный) по основным предметам.</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5-6 работ в течение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4</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Проверочная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1 (базовый) и 2 (расширенный)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5-6 работ в течение года после самостоятельной работы</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5</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Итоговые контрольные работы</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t xml:space="preserve">Включает основные темы учебного года. Задания </w:t>
            </w:r>
            <w:r>
              <w:lastRenderedPageBreak/>
              <w:t>рассчитаны на проверку не только знаний, но и развивающего эффекта обучения. Задания разного уровня, как по сложности (базовый, повышенный), так и по уровню опосредования (формальный, рефлексивный, ресурсный)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Администрация</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итогам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6</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Предметные олимпиады </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Задания рассчитаны на проверку не только знаний, но и развивающего эффекта обучения. Задания повышенного уровня</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Портфель  достижений</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7</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Межпредметные конференции, фестивали </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Направлена на выявление уровня развития речи, навыков самоконтроля, умения работать с информацией, работа на компьютере</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Портфель  достижений</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8</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Мониторинг активности участия учащихся в образовательных событиях разного уровня</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Выявление степени активности ученика</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Степень активности:</w:t>
            </w:r>
          </w:p>
          <w:p w:rsidR="00641F72" w:rsidRDefault="00641F72">
            <w:pPr>
              <w:spacing w:line="276" w:lineRule="auto"/>
              <w:ind w:firstLine="33"/>
            </w:pPr>
            <w:r>
              <w:t>Высокая</w:t>
            </w:r>
          </w:p>
          <w:p w:rsidR="00641F72" w:rsidRDefault="00641F72">
            <w:pPr>
              <w:spacing w:line="276" w:lineRule="auto"/>
              <w:ind w:firstLine="33"/>
            </w:pPr>
            <w:r>
              <w:t>Средняя</w:t>
            </w:r>
          </w:p>
          <w:p w:rsidR="00641F72" w:rsidRDefault="00641F72">
            <w:pPr>
              <w:spacing w:line="276" w:lineRule="auto"/>
              <w:ind w:firstLine="33"/>
            </w:pPr>
            <w:r>
              <w:t>Низкая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Классный руководитель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окончании каждого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Аналитическая справка классного руководителя</w:t>
            </w:r>
          </w:p>
        </w:tc>
      </w:tr>
    </w:tbl>
    <w:p w:rsidR="00641F72" w:rsidRDefault="00641F72" w:rsidP="00641F72">
      <w:pPr>
        <w:ind w:firstLine="567"/>
        <w:jc w:val="both"/>
        <w:rPr>
          <w:rFonts w:eastAsia="@Arial Unicode MS"/>
        </w:rPr>
      </w:pPr>
    </w:p>
    <w:p w:rsidR="00641F72" w:rsidRDefault="00641F72" w:rsidP="00641F72">
      <w:pPr>
        <w:ind w:firstLine="567"/>
        <w:jc w:val="both"/>
        <w:rPr>
          <w:rFonts w:eastAsia="@Arial Unicode MS"/>
        </w:rPr>
      </w:pPr>
      <w:r>
        <w:rPr>
          <w:rFonts w:eastAsia="@Arial Unicode MS"/>
        </w:rPr>
        <w:t xml:space="preserve">Оценка индивидуальных предметных достижений ведется «методом сложения», при котором фиксируется достижение опорного уровня и его превышение. Это позволяет поощрять продвижение учащихся, выстраивать индивидуальные траектории движения с учетом «зоны ближайшего развития» («ученик научится», «ученик получит возможность </w:t>
      </w:r>
      <w:r>
        <w:rPr>
          <w:rFonts w:eastAsia="@Arial Unicode MS"/>
        </w:rPr>
        <w:lastRenderedPageBreak/>
        <w:t>научиться»).</w:t>
      </w:r>
    </w:p>
    <w:p w:rsidR="00641F72" w:rsidRDefault="00641F72" w:rsidP="00641F72">
      <w:pPr>
        <w:ind w:firstLine="567"/>
        <w:jc w:val="center"/>
        <w:rPr>
          <w:b/>
          <w:sz w:val="25"/>
          <w:szCs w:val="25"/>
        </w:rPr>
      </w:pPr>
      <w:bookmarkStart w:id="7" w:name="bookmark174"/>
      <w:r>
        <w:rPr>
          <w:b/>
          <w:sz w:val="25"/>
          <w:szCs w:val="25"/>
        </w:rPr>
        <w:t>Портфель</w:t>
      </w:r>
      <w:bookmarkStart w:id="8" w:name="bookmark175"/>
      <w:bookmarkEnd w:id="7"/>
      <w:r>
        <w:t xml:space="preserve"> </w:t>
      </w:r>
      <w:r>
        <w:rPr>
          <w:b/>
          <w:sz w:val="25"/>
          <w:szCs w:val="25"/>
        </w:rPr>
        <w:t xml:space="preserve">достижений </w:t>
      </w:r>
    </w:p>
    <w:p w:rsidR="00641F72" w:rsidRDefault="00641F72" w:rsidP="00641F72">
      <w:pPr>
        <w:ind w:firstLine="567"/>
        <w:jc w:val="center"/>
        <w:rPr>
          <w:rFonts w:eastAsia="@Arial Unicode MS"/>
          <w:bCs/>
        </w:rPr>
      </w:pPr>
      <w:r>
        <w:rPr>
          <w:b/>
          <w:sz w:val="25"/>
          <w:szCs w:val="25"/>
        </w:rPr>
        <w:t>как инструменты оценки динамики</w:t>
      </w:r>
      <w:bookmarkStart w:id="9" w:name="bookmark176"/>
      <w:bookmarkEnd w:id="8"/>
      <w:r>
        <w:t xml:space="preserve"> </w:t>
      </w:r>
      <w:r>
        <w:rPr>
          <w:b/>
          <w:sz w:val="25"/>
          <w:szCs w:val="25"/>
        </w:rPr>
        <w:t>образовательных достижений</w:t>
      </w:r>
      <w:bookmarkEnd w:id="9"/>
      <w:r>
        <w:rPr>
          <w:rFonts w:eastAsia="@Arial Unicode MS"/>
          <w:bCs/>
        </w:rPr>
        <w:t xml:space="preserve"> </w:t>
      </w:r>
    </w:p>
    <w:p w:rsidR="00641F72" w:rsidRDefault="00641F72" w:rsidP="00641F72">
      <w:pPr>
        <w:ind w:firstLine="567"/>
        <w:jc w:val="both"/>
        <w:rPr>
          <w:rFonts w:eastAsia="@Arial Unicode MS"/>
        </w:rPr>
      </w:pPr>
      <w:r>
        <w:rPr>
          <w:rFonts w:eastAsia="@Arial Unicode MS"/>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оценивается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641F72" w:rsidRDefault="00641F72" w:rsidP="00641F72">
      <w:pPr>
        <w:ind w:firstLine="567"/>
        <w:jc w:val="both"/>
        <w:rPr>
          <w:rFonts w:eastAsia="@Arial Unicode MS"/>
        </w:rPr>
      </w:pPr>
      <w:r>
        <w:rPr>
          <w:rFonts w:eastAsia="@Arial Unicode MS"/>
        </w:rPr>
        <w:t xml:space="preserve"> 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641F72" w:rsidRDefault="00641F72" w:rsidP="00641F72">
      <w:pPr>
        <w:ind w:firstLine="567"/>
        <w:jc w:val="both"/>
        <w:rPr>
          <w:rFonts w:eastAsia="@Arial Unicode MS"/>
        </w:rPr>
      </w:pPr>
      <w:r>
        <w:rPr>
          <w:rFonts w:eastAsia="@Arial Unicode MS"/>
        </w:rPr>
        <w:t xml:space="preserve"> ·поддерживать высокую учебную мотивацию учащихся;</w:t>
      </w:r>
    </w:p>
    <w:p w:rsidR="00641F72" w:rsidRDefault="00641F72" w:rsidP="00641F72">
      <w:pPr>
        <w:ind w:firstLine="567"/>
        <w:jc w:val="both"/>
        <w:rPr>
          <w:rFonts w:eastAsia="@Arial Unicode MS"/>
        </w:rPr>
      </w:pPr>
      <w:r>
        <w:rPr>
          <w:rFonts w:eastAsia="@Arial Unicode MS"/>
        </w:rPr>
        <w:t xml:space="preserve"> ·поощрять их активность и самостоятельность, расширять возможности обучения и самообучения;</w:t>
      </w:r>
    </w:p>
    <w:p w:rsidR="00641F72" w:rsidRDefault="00641F72" w:rsidP="00641F72">
      <w:pPr>
        <w:ind w:firstLine="567"/>
        <w:jc w:val="both"/>
        <w:rPr>
          <w:rFonts w:eastAsia="@Arial Unicode MS"/>
        </w:rPr>
      </w:pPr>
      <w:r>
        <w:rPr>
          <w:rFonts w:eastAsia="@Arial Unicode MS"/>
        </w:rPr>
        <w:t xml:space="preserve"> ·развивать навыки рефлексивной и оценочной (в том числе самооценочной) деятельности обучающихся;</w:t>
      </w:r>
    </w:p>
    <w:p w:rsidR="00641F72" w:rsidRDefault="00641F72" w:rsidP="00641F72">
      <w:pPr>
        <w:ind w:firstLine="567"/>
        <w:jc w:val="both"/>
        <w:rPr>
          <w:rFonts w:eastAsia="@Arial Unicode MS"/>
        </w:rPr>
      </w:pPr>
      <w:r>
        <w:rPr>
          <w:rFonts w:eastAsia="@Arial Unicode MS"/>
        </w:rPr>
        <w:t xml:space="preserve"> ·формировать умение учиться — ставить цели, планировать и организовывать собственную учебную деятельность.</w:t>
      </w:r>
    </w:p>
    <w:p w:rsidR="00641F72" w:rsidRDefault="00641F72" w:rsidP="00641F72">
      <w:pPr>
        <w:snapToGrid w:val="0"/>
        <w:ind w:left="14" w:firstLine="689"/>
        <w:jc w:val="both"/>
      </w:pPr>
      <w:r>
        <w:t xml:space="preserve"> Портфель достижений представляет собой специально организованную подборку работ, оформленную в папку, структурированную в соответствии с данным Положением, систематически пополняющуюся, обновляющуюся и отражающую в полной мере динамику достижений обучающегося в различных областях деятельности. Портфель достижений учащегося имеет следующую структуру: титульный лист;  содержание; разделы. Титульный лист Портфеля достижений должен содержать основные сведения (название общеобразовательного учреждения, фамилия, имя учащегося, класс). Титульный лист может быть оформлен самим учащимся в свободной форме и отражать его индивидуальность. Основным требованием к оформлению титульного листа должен быть критерий эстетичности. Содержание Портфеля достижений отражает:</w:t>
      </w:r>
    </w:p>
    <w:p w:rsidR="00641F72" w:rsidRDefault="00641F72" w:rsidP="00641F72">
      <w:pPr>
        <w:snapToGrid w:val="0"/>
        <w:ind w:firstLine="680"/>
        <w:jc w:val="both"/>
      </w:pPr>
      <w:r>
        <w:t>- показатели предметных результатов;</w:t>
      </w:r>
    </w:p>
    <w:p w:rsidR="00641F72" w:rsidRDefault="00641F72" w:rsidP="00641F72">
      <w:pPr>
        <w:snapToGrid w:val="0"/>
        <w:ind w:firstLine="680"/>
        <w:jc w:val="both"/>
      </w:pPr>
      <w:r>
        <w:t>- показатели метапредметных результатов;</w:t>
      </w:r>
    </w:p>
    <w:p w:rsidR="00641F72" w:rsidRDefault="00641F72" w:rsidP="00641F72">
      <w:pPr>
        <w:snapToGrid w:val="0"/>
        <w:ind w:left="360"/>
        <w:jc w:val="both"/>
      </w:pPr>
      <w:r>
        <w:t xml:space="preserve">     - показатели  результатов во внеучебной деятельности;</w:t>
      </w:r>
    </w:p>
    <w:p w:rsidR="00641F72" w:rsidRDefault="00641F72" w:rsidP="00641F72">
      <w:pPr>
        <w:snapToGrid w:val="0"/>
        <w:ind w:left="360"/>
      </w:pPr>
      <w:r>
        <w:t xml:space="preserve">    - развитие навыков рефлексии.</w:t>
      </w:r>
    </w:p>
    <w:p w:rsidR="00641F72" w:rsidRDefault="00641F72" w:rsidP="00641F72">
      <w:pPr>
        <w:snapToGrid w:val="0"/>
        <w:ind w:firstLine="680"/>
        <w:jc w:val="both"/>
      </w:pPr>
      <w:r>
        <w:t>В Портфель достижений включены следующие материалы:</w:t>
      </w:r>
    </w:p>
    <w:p w:rsidR="00641F72" w:rsidRDefault="00641F72" w:rsidP="00641F72">
      <w:pPr>
        <w:snapToGrid w:val="0"/>
        <w:ind w:firstLine="680"/>
        <w:jc w:val="both"/>
      </w:pPr>
      <w:r>
        <w:t>-  выборки детских работ;</w:t>
      </w:r>
    </w:p>
    <w:p w:rsidR="00641F72" w:rsidRDefault="00641F72" w:rsidP="00641F72">
      <w:pPr>
        <w:snapToGrid w:val="0"/>
        <w:ind w:firstLine="680"/>
        <w:jc w:val="both"/>
      </w:pPr>
      <w:r>
        <w:t>-  систематизированные материалы наблюдений;</w:t>
      </w:r>
    </w:p>
    <w:p w:rsidR="00641F72" w:rsidRDefault="00641F72" w:rsidP="00641F72">
      <w:pPr>
        <w:snapToGrid w:val="0"/>
        <w:ind w:firstLine="680"/>
        <w:jc w:val="both"/>
      </w:pPr>
      <w:r>
        <w:t xml:space="preserve">- материалы, характеризующие достижения учащихся в рамках внеучебной деятельности. </w:t>
      </w:r>
    </w:p>
    <w:p w:rsidR="00641F72" w:rsidRDefault="00641F72" w:rsidP="00641F72">
      <w:pPr>
        <w:snapToGrid w:val="0"/>
        <w:ind w:firstLine="680"/>
        <w:jc w:val="both"/>
      </w:pPr>
      <w:r>
        <w:t xml:space="preserve">Портфель достижений  содержит следующие </w:t>
      </w:r>
      <w:r>
        <w:rPr>
          <w:b/>
          <w:bCs/>
        </w:rPr>
        <w:t>разделы</w:t>
      </w:r>
      <w:r>
        <w:t>:</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1)</w:t>
      </w:r>
      <w:r>
        <w:rPr>
          <w:rFonts w:eastAsia="@Arial Unicode MS"/>
          <w:bCs/>
        </w:rPr>
        <w:tab/>
        <w:t>«Знакомьтесь, это - я»- помещается информация, которая важна и интересна для ребенка (фото ученика (по желанию родителей и ученика), «Мое имя», «Моя семья» и др.);</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2)</w:t>
      </w:r>
      <w:r>
        <w:rPr>
          <w:rFonts w:eastAsia="@Arial Unicode MS"/>
          <w:bCs/>
        </w:rPr>
        <w:tab/>
        <w:t>«Моя школа.  Мой класс»</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3)</w:t>
      </w:r>
      <w:r>
        <w:rPr>
          <w:rFonts w:eastAsia="@Arial Unicode MS"/>
          <w:bCs/>
        </w:rPr>
        <w:tab/>
        <w:t>«Мои успехи в учёбе». Ученик наполняет этот раздел удачно написанными контрольными, творческими работами, образцовыми тетрадями.</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4)</w:t>
      </w:r>
      <w:r>
        <w:rPr>
          <w:rFonts w:eastAsia="@Arial Unicode MS"/>
          <w:bCs/>
        </w:rPr>
        <w:tab/>
        <w:t>«Мое творчество» - в этот раздел помещаются творческие работы учащихся: рисунки, сочинения, фотографии изделий, фото с выступлений  и пр.</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5)</w:t>
      </w:r>
      <w:r>
        <w:rPr>
          <w:rFonts w:eastAsia="@Arial Unicode MS"/>
          <w:bCs/>
        </w:rPr>
        <w:tab/>
        <w:t>«Мои достижения» - размещаются грамоты, сертификаты, дипломы, благодарственные письма, а также итоговые листы успеваемости;</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7)</w:t>
      </w:r>
      <w:r>
        <w:rPr>
          <w:rFonts w:eastAsia="@Arial Unicode MS"/>
          <w:bCs/>
        </w:rPr>
        <w:tab/>
        <w:t xml:space="preserve">«Материалы самоанализа и рефлексии» - помещаются систематизированные материалы наблюдений за процессом овладения универсальными учебными действиями, оценочные </w:t>
      </w:r>
      <w:r>
        <w:rPr>
          <w:rFonts w:eastAsia="@Arial Unicode MS"/>
          <w:bCs/>
        </w:rPr>
        <w:lastRenderedPageBreak/>
        <w:t>листы, материалы самоанализа и листы наблюдений;</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6) «Моё здоровье»</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Допускается объединение разделов «Знакомьтесь, это – я» и «Моя школа. Мой класс»               с использованием пособий на печатной основе.</w:t>
      </w:r>
    </w:p>
    <w:p w:rsidR="00641F72" w:rsidRDefault="00641F72" w:rsidP="00641F72">
      <w:pPr>
        <w:tabs>
          <w:tab w:val="left" w:pos="2160"/>
        </w:tabs>
        <w:snapToGrid w:val="0"/>
        <w:ind w:firstLine="567"/>
        <w:jc w:val="both"/>
      </w:pPr>
      <w:r>
        <w:t xml:space="preserve">Учащийся в любой момент может поместить в любой раздел любой материал о своих успехах: рисунки, грамоты, фотографии выступлений, листы выполненных заданий, награды и т.п.  Начиная со второго полугодия 2-го класса учащийся под руководством учителя проводит самооценку материалов портфеля своих достижений по качественной шкале: «нормально», «хорошо», «отлично», «превосходно». Самооценка материалов может проводиться по выбору в разное время: одновременно с размещением материала (например, рисунка) в Портфеле; в конце четверти или учебного года – сразу все материалы или некоторые. Если какой-то материал учащийся перестанет считать своим достижением, он может в любой момент убрать его из папки, кроме результатов обязательной части. Учитель  помещает в папку ученика  результаты итогового контроля по предметам.  В конце учебного года учитель помещает в папку итоги диагностики метапредметных результатов (кроме личностных результатов) и их систематизированные данные.  </w:t>
      </w:r>
    </w:p>
    <w:p w:rsidR="00641F72" w:rsidRDefault="00641F72" w:rsidP="00641F72">
      <w:pPr>
        <w:tabs>
          <w:tab w:val="left" w:pos="2160"/>
        </w:tabs>
        <w:snapToGrid w:val="0"/>
        <w:ind w:firstLine="692"/>
        <w:jc w:val="both"/>
      </w:pPr>
      <w:r>
        <w:t>Ответственность за организацию формирования Портфеля достижений и систематическое знакомство родителей (законных представителей) с его содержанием возлагается на классного руководителя. Портфель достижений хранится в общеобразовательном учреждении в течение всего периода обучения. При переводе ребенка в другое общеобразовательное учреждение Портфель достижений выдается родителям (законным представителям) вместе с личным делом, медицинской картой учащегося.</w:t>
      </w:r>
    </w:p>
    <w:p w:rsidR="00641F72" w:rsidRDefault="00641F72" w:rsidP="00641F72">
      <w:pPr>
        <w:ind w:firstLine="567"/>
        <w:jc w:val="center"/>
        <w:rPr>
          <w:rFonts w:eastAsia="@Arial Unicode MS"/>
          <w:b/>
        </w:rPr>
      </w:pPr>
      <w:r>
        <w:rPr>
          <w:rFonts w:eastAsia="@Arial Unicode MS"/>
          <w:b/>
        </w:rPr>
        <w:t>Итоговая оценка выпускника</w:t>
      </w:r>
    </w:p>
    <w:p w:rsidR="00641F72" w:rsidRDefault="00641F72" w:rsidP="00641F72">
      <w:pPr>
        <w:ind w:firstLine="567"/>
        <w:jc w:val="both"/>
        <w:rPr>
          <w:rFonts w:eastAsia="@Arial Unicode MS"/>
        </w:rPr>
      </w:pPr>
      <w:r>
        <w:rPr>
          <w:rFonts w:eastAsia="@Arial Unicode MS"/>
        </w:rPr>
        <w:t>Итоговая оценка учащихся определяется с учетом их стартового уровня и динамики</w:t>
      </w:r>
      <w:r>
        <w:t xml:space="preserve"> </w:t>
      </w:r>
      <w:r>
        <w:rPr>
          <w:rFonts w:eastAsia="@Arial Unicode MS"/>
        </w:rPr>
        <w:t>образовательных достижений.</w:t>
      </w:r>
    </w:p>
    <w:p w:rsidR="00641F72" w:rsidRDefault="00641F72" w:rsidP="00641F72">
      <w:pPr>
        <w:ind w:firstLine="567"/>
        <w:jc w:val="both"/>
        <w:rPr>
          <w:rFonts w:eastAsia="@Arial Unicode MS"/>
          <w:lang w:eastAsia="hi-IN" w:bidi="hi-IN"/>
        </w:rPr>
      </w:pPr>
      <w:r>
        <w:rPr>
          <w:rFonts w:eastAsia="@Arial Unicode MS"/>
          <w:lang w:eastAsia="hi-IN" w:bidi="hi-IN"/>
        </w:rPr>
        <w:t>Предметом итоговой оценки освоения учащимися ООП НОО является достижение предметных и метапредметных результатов и необходимых для продолжения образования.</w:t>
      </w:r>
    </w:p>
    <w:p w:rsidR="00641F72" w:rsidRDefault="00641F72" w:rsidP="00641F72">
      <w:pPr>
        <w:ind w:firstLine="567"/>
        <w:jc w:val="both"/>
        <w:rPr>
          <w:rFonts w:eastAsia="DejaVu Sans Condensed"/>
          <w:u w:val="single"/>
          <w:lang w:eastAsia="hi-IN" w:bidi="hi-IN"/>
        </w:rPr>
      </w:pPr>
      <w:r>
        <w:rPr>
          <w:rFonts w:eastAsia="DejaVu Sans Condensed"/>
          <w:lang w:eastAsia="hi-IN" w:bidi="hi-IN"/>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w:t>
      </w:r>
      <w:r>
        <w:rPr>
          <w:rFonts w:eastAsia="DejaVu Sans Condensed"/>
          <w:u w:val="single"/>
          <w:lang w:eastAsia="hi-IN" w:bidi="hi-IN"/>
        </w:rPr>
        <w:t>трёх итоговых работ (по русскому языку, математике и комплексной работы на межпредметной основе).</w:t>
      </w:r>
    </w:p>
    <w:p w:rsidR="00641F72" w:rsidRDefault="00641F72" w:rsidP="00641F72">
      <w:pPr>
        <w:ind w:firstLine="567"/>
        <w:jc w:val="both"/>
        <w:rPr>
          <w:rFonts w:eastAsia="DejaVu Sans Condensed"/>
          <w:u w:val="single"/>
          <w:lang w:eastAsia="hi-IN" w:bidi="hi-IN"/>
        </w:rPr>
      </w:pPr>
      <w:r>
        <w:rPr>
          <w:rFonts w:eastAsia="DejaVu Sans Condensed"/>
          <w:lang w:eastAsia="hi-IN" w:bidi="hi-IN"/>
        </w:rPr>
        <w:t xml:space="preserve">Наряду со стандартизированными письменными или устными работами используются такие методы оценки, как </w:t>
      </w:r>
      <w:r>
        <w:rPr>
          <w:rFonts w:eastAsia="DejaVu Sans Condensed"/>
          <w:u w:val="single"/>
          <w:lang w:eastAsia="hi-IN" w:bidi="hi-IN"/>
        </w:rPr>
        <w:t xml:space="preserve">проекты, практические и творческие работы. </w:t>
      </w:r>
    </w:p>
    <w:p w:rsidR="00641F72" w:rsidRDefault="00641F72" w:rsidP="00641F72">
      <w:pPr>
        <w:ind w:firstLine="567"/>
        <w:jc w:val="both"/>
        <w:rPr>
          <w:rFonts w:eastAsia="@Arial Unicode MS"/>
        </w:rPr>
      </w:pPr>
      <w:r>
        <w:rPr>
          <w:rFonts w:eastAsia="@Arial Unicode MS"/>
        </w:rPr>
        <w:t>На основе этих показателей формулируется один из трёх возможных выводов-оценок результатов по предметам и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3302"/>
        <w:gridCol w:w="3302"/>
      </w:tblGrid>
      <w:tr w:rsidR="00641F72" w:rsidTr="00641F72">
        <w:tc>
          <w:tcPr>
            <w:tcW w:w="3301"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Вывод-оценка                                    (о возможности продолжения образования на следующей ступени)</w:t>
            </w:r>
          </w:p>
        </w:tc>
        <w:tc>
          <w:tcPr>
            <w:tcW w:w="6604"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Показатели</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rFonts w:eastAsia="@Arial Unicode MS"/>
                <w:b/>
              </w:rPr>
            </w:pP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Комплексная оценка (данные  Портфеля достижений)</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Итоговые работы (русский язык, математика и межпредметная работа)</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1. Не овладел опорной системой знаний и необходимыми учебными действиями</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Не зафиксировано достижение планируемых результатов по всем разделам образовательной программы (предметные, метапредметные, личностные результаты)</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Правильно выполнено менее 50% заданий необходимого (базового) уровня</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 xml:space="preserve">2.Овладел опорной системой знаний и необходимыми учебными действиями, способен использовать их для </w:t>
            </w:r>
            <w:r>
              <w:rPr>
                <w:rFonts w:eastAsia="@Arial Unicode MS"/>
              </w:rPr>
              <w:lastRenderedPageBreak/>
              <w:t>решения простых 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lastRenderedPageBreak/>
              <w:t xml:space="preserve">Достижение планируемых результатов по всем основным разделам образовательной программы </w:t>
            </w:r>
            <w:r>
              <w:rPr>
                <w:rFonts w:eastAsia="@Arial Unicode MS"/>
              </w:rPr>
              <w:lastRenderedPageBreak/>
              <w:t>как минимум с оценкой «зачтено»/«нормально»</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lastRenderedPageBreak/>
              <w:t>Правильно НЕ менее 50% заданий необходимого (базового) уровня</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lastRenderedPageBreak/>
              <w:t>3. Овладел опорной системой знаний на уровне осознанного применения учебных действий, в том числе при решении нестандартных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Достижение планируемых результатов НЕ менее чем по половине разделов образовательной программы с оценкой «хорошо» или «отлично»</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641F72" w:rsidRDefault="00641F72" w:rsidP="00641F72">
      <w:pPr>
        <w:ind w:firstLine="567"/>
        <w:jc w:val="both"/>
        <w:rPr>
          <w:rFonts w:eastAsia="DejaVu Sans Condensed"/>
          <w:lang w:eastAsia="hi-IN" w:bidi="hi-IN"/>
        </w:rPr>
      </w:pPr>
      <w:r>
        <w:rPr>
          <w:rFonts w:eastAsia="DejaVu Sans Condensed"/>
          <w:lang w:eastAsia="hi-IN" w:bidi="hi-IN"/>
        </w:rPr>
        <w:t>Не подлежат итоговой оценке личностные результаты выпускников на степени начального образования.</w:t>
      </w:r>
    </w:p>
    <w:p w:rsidR="00641F72" w:rsidRDefault="00641F72" w:rsidP="00641F72">
      <w:pPr>
        <w:ind w:firstLine="567"/>
        <w:jc w:val="both"/>
        <w:rPr>
          <w:rFonts w:eastAsia="DejaVu Sans Condensed"/>
          <w:lang w:eastAsia="hi-IN" w:bidi="hi-IN"/>
        </w:rPr>
      </w:pPr>
      <w:r>
        <w:rPr>
          <w:rFonts w:eastAsia="DejaVu Sans Condensed"/>
          <w:lang w:eastAsia="hi-IN" w:bidi="hi-IN"/>
        </w:rPr>
        <w:t>Итоговая оценка является основанием для перехода ребенка из одного класса в другой, с одной ступени обучения на другую, показывая динамику качества обученности. Если показатели итоговой оценки не однозначны, то решение о переводе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w:t>
      </w:r>
    </w:p>
    <w:p w:rsidR="00641F72" w:rsidRPr="00251AC3" w:rsidRDefault="00641F72" w:rsidP="00251AC3">
      <w:pPr>
        <w:spacing w:after="150"/>
        <w:ind w:firstLine="567"/>
        <w:jc w:val="both"/>
        <w:rPr>
          <w:rFonts w:eastAsia="@Arial Unicode MS"/>
          <w:lang w:eastAsia="hi-IN" w:bidi="hi-IN"/>
        </w:rPr>
      </w:pPr>
      <w:r>
        <w:rPr>
          <w:rFonts w:eastAsia="DejaVu Sans Condensed"/>
          <w:lang w:eastAsia="hi-IN" w:bidi="hi-IN"/>
        </w:rPr>
        <w:tab/>
      </w:r>
      <w:r>
        <w:rPr>
          <w:rFonts w:eastAsia="@Arial Unicode MS"/>
          <w:b/>
          <w:i/>
          <w:lang w:eastAsia="hi-IN" w:bidi="hi-IN"/>
        </w:rPr>
        <w:t>К результатам индивидуальных достижений учащихся, не подлежащим итоговой оценке</w:t>
      </w:r>
      <w:r>
        <w:rPr>
          <w:rFonts w:eastAsia="@Arial Unicode MS"/>
          <w:lang w:eastAsia="hi-IN" w:bidi="hi-IN"/>
        </w:rPr>
        <w:t xml:space="preserve"> качества освоения ООП НОО,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учащихся может осуществляться в ходе различных мониторинговых исследований.</w:t>
      </w:r>
    </w:p>
    <w:p w:rsidR="00641F72" w:rsidRDefault="00641F72" w:rsidP="00641F72">
      <w:pPr>
        <w:ind w:left="1080"/>
        <w:jc w:val="center"/>
        <w:rPr>
          <w:b/>
          <w:bCs/>
          <w:sz w:val="28"/>
          <w:szCs w:val="28"/>
        </w:rPr>
      </w:pPr>
      <w:r>
        <w:rPr>
          <w:b/>
          <w:caps/>
          <w:sz w:val="28"/>
          <w:szCs w:val="28"/>
        </w:rPr>
        <w:t xml:space="preserve">Раздел 2. </w:t>
      </w:r>
      <w:r>
        <w:rPr>
          <w:b/>
          <w:bCs/>
          <w:sz w:val="28"/>
          <w:szCs w:val="28"/>
        </w:rPr>
        <w:t>Содержательный раздел</w:t>
      </w:r>
    </w:p>
    <w:p w:rsidR="00251AC3" w:rsidRDefault="00251AC3" w:rsidP="00641F72">
      <w:pPr>
        <w:ind w:left="1080"/>
        <w:jc w:val="center"/>
        <w:rPr>
          <w:b/>
          <w:bCs/>
          <w:sz w:val="28"/>
          <w:szCs w:val="28"/>
        </w:rPr>
      </w:pPr>
    </w:p>
    <w:p w:rsidR="00641F72" w:rsidRDefault="00641F72" w:rsidP="00641F72">
      <w:pPr>
        <w:jc w:val="both"/>
        <w:rPr>
          <w:b/>
          <w:bCs/>
        </w:rPr>
      </w:pPr>
      <w:r>
        <w:rPr>
          <w:b/>
          <w:bCs/>
        </w:rPr>
        <w:tab/>
        <w:t>1. Программа формирования универсальных учебных действий у учащихся                       на ступени  начального общего образования</w:t>
      </w:r>
    </w:p>
    <w:p w:rsidR="00641F72" w:rsidRDefault="00641F72" w:rsidP="00641F72">
      <w:pPr>
        <w:ind w:firstLine="567"/>
        <w:jc w:val="both"/>
      </w:pPr>
      <w:r>
        <w:rPr>
          <w:b/>
        </w:rPr>
        <w:t>Целью</w:t>
      </w:r>
      <w:r>
        <w:rPr>
          <w:b/>
          <w:i/>
        </w:rPr>
        <w:t xml:space="preserve"> </w:t>
      </w:r>
      <w:r>
        <w:rPr>
          <w:b/>
        </w:rPr>
        <w:t xml:space="preserve">программы формирования универсальных учебных действий </w:t>
      </w:r>
      <w:r>
        <w:t>(далее УУД)</w:t>
      </w:r>
      <w:r>
        <w:rPr>
          <w:i/>
        </w:rPr>
        <w:t xml:space="preserve"> </w:t>
      </w:r>
      <w:r>
        <w:t xml:space="preserve">является создание условий для реализации технологии формирования УУД на начальной ступени общего образования средствами учебно-методических комплектов </w:t>
      </w:r>
      <w:r>
        <w:rPr>
          <w:rFonts w:eastAsia="NewtonCSanPin-Regular"/>
          <w:bCs/>
        </w:rPr>
        <w:t>«Школа России».</w:t>
      </w:r>
      <w:r>
        <w:t xml:space="preserve"> </w:t>
      </w:r>
    </w:p>
    <w:p w:rsidR="00641F72" w:rsidRDefault="00641F72" w:rsidP="00641F72">
      <w:pPr>
        <w:tabs>
          <w:tab w:val="left" w:pos="993"/>
          <w:tab w:val="num" w:pos="1134"/>
        </w:tabs>
        <w:ind w:firstLine="567"/>
        <w:jc w:val="both"/>
      </w:pPr>
      <w:r>
        <w:rPr>
          <w:b/>
        </w:rPr>
        <w:t>Задачи программы</w:t>
      </w:r>
      <w:r>
        <w:t>: актуализация ценностных ориентиров содержания начального общего образования, необходимых для разработки рабочих учебных программ и системы внеурочной деятельности; разработка механизмов взаимосвязи универсальных учебных действий и содержания учебных предметов; уточнение характеристик личностных, регулятивных, познавательных, коммуникативных УУД; описание типовых задач формирования УУД; разработка преемственных связей формирования УУД при переходе от дошкольного к начальному образованию.</w:t>
      </w:r>
    </w:p>
    <w:p w:rsidR="00641F72" w:rsidRDefault="00641F72" w:rsidP="00641F72">
      <w:pPr>
        <w:tabs>
          <w:tab w:val="left" w:pos="993"/>
          <w:tab w:val="num" w:pos="1134"/>
        </w:tabs>
        <w:ind w:firstLine="567"/>
        <w:jc w:val="both"/>
      </w:pPr>
      <w:r>
        <w:t>Программа формирования УУД для начального общего образования:</w:t>
      </w:r>
    </w:p>
    <w:p w:rsidR="00641F72" w:rsidRDefault="00641F72" w:rsidP="00641F72">
      <w:pPr>
        <w:numPr>
          <w:ilvl w:val="0"/>
          <w:numId w:val="7"/>
        </w:numPr>
        <w:tabs>
          <w:tab w:val="left" w:pos="993"/>
        </w:tabs>
        <w:autoSpaceDE w:val="0"/>
        <w:autoSpaceDN w:val="0"/>
        <w:adjustRightInd w:val="0"/>
        <w:ind w:firstLine="567"/>
        <w:jc w:val="both"/>
      </w:pPr>
      <w:r>
        <w:t>устанавливает ценностные ориентиры начального общего образования;</w:t>
      </w:r>
    </w:p>
    <w:p w:rsidR="00641F72" w:rsidRDefault="00641F72" w:rsidP="00641F72">
      <w:pPr>
        <w:numPr>
          <w:ilvl w:val="0"/>
          <w:numId w:val="7"/>
        </w:numPr>
        <w:tabs>
          <w:tab w:val="left" w:pos="993"/>
        </w:tabs>
        <w:autoSpaceDE w:val="0"/>
        <w:autoSpaceDN w:val="0"/>
        <w:adjustRightInd w:val="0"/>
        <w:ind w:firstLine="567"/>
        <w:jc w:val="both"/>
      </w:pPr>
      <w:r>
        <w:t>определяет понятие, функции, состав и характеристики УУД в младшем школьном возрасте;</w:t>
      </w:r>
    </w:p>
    <w:p w:rsidR="00641F72" w:rsidRDefault="00641F72" w:rsidP="00641F72">
      <w:pPr>
        <w:numPr>
          <w:ilvl w:val="0"/>
          <w:numId w:val="7"/>
        </w:numPr>
        <w:tabs>
          <w:tab w:val="left" w:pos="993"/>
        </w:tabs>
        <w:autoSpaceDE w:val="0"/>
        <w:autoSpaceDN w:val="0"/>
        <w:adjustRightInd w:val="0"/>
        <w:ind w:firstLine="567"/>
        <w:jc w:val="both"/>
      </w:pPr>
      <w:r>
        <w:t>выявляет связь УУД с содержанием учебных предметов;</w:t>
      </w:r>
    </w:p>
    <w:p w:rsidR="00641F72" w:rsidRDefault="00641F72" w:rsidP="00641F72">
      <w:pPr>
        <w:numPr>
          <w:ilvl w:val="0"/>
          <w:numId w:val="7"/>
        </w:numPr>
        <w:tabs>
          <w:tab w:val="left" w:pos="993"/>
        </w:tabs>
        <w:autoSpaceDE w:val="0"/>
        <w:autoSpaceDN w:val="0"/>
        <w:adjustRightInd w:val="0"/>
        <w:ind w:firstLine="567"/>
        <w:jc w:val="both"/>
      </w:pPr>
      <w:r>
        <w:t>определяет условия, обеспечивающие преемственность программы формирования у обучающихся УУД при переходе от дошкольного к начальному и основному общему образованию.</w:t>
      </w:r>
    </w:p>
    <w:p w:rsidR="00641F72" w:rsidRDefault="00641F72" w:rsidP="00641F72">
      <w:pPr>
        <w:ind w:firstLine="567"/>
        <w:jc w:val="center"/>
        <w:rPr>
          <w:rFonts w:eastAsia="@Arial Unicode MS"/>
          <w:b/>
          <w:bCs/>
        </w:rPr>
      </w:pPr>
      <w:r>
        <w:rPr>
          <w:rFonts w:eastAsia="@Arial Unicode MS"/>
          <w:b/>
          <w:bCs/>
        </w:rPr>
        <w:t xml:space="preserve"> Ценностные ориентиры начального общего образования</w:t>
      </w:r>
    </w:p>
    <w:p w:rsidR="00641F72" w:rsidRDefault="00641F72" w:rsidP="00641F72">
      <w:pPr>
        <w:ind w:firstLine="567"/>
        <w:jc w:val="both"/>
        <w:rPr>
          <w:rFonts w:eastAsia="@Arial Unicode MS"/>
        </w:rPr>
      </w:pPr>
      <w:r>
        <w:rPr>
          <w:rFonts w:eastAsia="@Arial Unicode MS"/>
        </w:rP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w:t>
      </w:r>
    </w:p>
    <w:p w:rsidR="00641F72" w:rsidRDefault="00641F72" w:rsidP="00641F72">
      <w:pPr>
        <w:ind w:firstLine="567"/>
        <w:jc w:val="both"/>
        <w:rPr>
          <w:rFonts w:eastAsia="@Arial Unicode MS"/>
        </w:rPr>
      </w:pPr>
      <w:r>
        <w:rPr>
          <w:rFonts w:eastAsia="@Arial Unicode MS"/>
          <w:b/>
        </w:rPr>
        <w:t>целевые установки системы начального общего образования</w:t>
      </w:r>
      <w:r>
        <w:rPr>
          <w:rFonts w:eastAsia="@Arial Unicode M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7042"/>
      </w:tblGrid>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 xml:space="preserve">Формирование основ </w:t>
            </w:r>
            <w:r>
              <w:rPr>
                <w:rFonts w:eastAsia="@Arial Unicode MS"/>
                <w:b/>
                <w:bCs/>
                <w:i/>
                <w:iCs/>
              </w:rPr>
              <w:lastRenderedPageBreak/>
              <w:t>гражданской идентичности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lastRenderedPageBreak/>
              <w:t xml:space="preserve">- чувства сопричастности и гордости за свою Родину, народ и </w:t>
            </w:r>
            <w:r>
              <w:rPr>
                <w:rFonts w:eastAsia="@Arial Unicode MS"/>
              </w:rPr>
              <w:lastRenderedPageBreak/>
              <w:t>историю, осознания ответственности человека за благосостояние общества;</w:t>
            </w:r>
          </w:p>
          <w:p w:rsidR="00641F72" w:rsidRDefault="00641F72">
            <w:pPr>
              <w:spacing w:line="276" w:lineRule="auto"/>
              <w:jc w:val="both"/>
              <w:rPr>
                <w:rFonts w:eastAsia="@Arial Unicode MS"/>
              </w:rPr>
            </w:pPr>
            <w:r>
              <w:rPr>
                <w:rFonts w:eastAsia="@Arial Unicode MS"/>
              </w:rPr>
              <w:t>- восприятия мира как единого и целостного при разнообразии культур, национальностей, религий; уважения истории и культуры каждого народа</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lastRenderedPageBreak/>
              <w:t>Формирование психологических условий развития общения, сотрудничества</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доброжелательности, доверия и внимания к людям, готовности к сотрудничеству и дружбе, оказанию помощи тем, кто в ней нуждается;</w:t>
            </w:r>
          </w:p>
          <w:p w:rsidR="00641F72" w:rsidRDefault="00641F72">
            <w:pPr>
              <w:spacing w:line="276" w:lineRule="auto"/>
              <w:jc w:val="both"/>
              <w:rPr>
                <w:rFonts w:eastAsia="@Arial Unicode MS"/>
              </w:rPr>
            </w:pPr>
            <w:r>
              <w:rPr>
                <w:rFonts w:eastAsia="@Arial Unicode MS"/>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ценностно-смысловой сферы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принятия и уважения ценностей семьи и образовательного учреждения, коллектива и общества и стремления следовать им;</w:t>
            </w:r>
          </w:p>
          <w:p w:rsidR="00641F72" w:rsidRDefault="00641F72">
            <w:pPr>
              <w:spacing w:line="276" w:lineRule="auto"/>
              <w:jc w:val="both"/>
              <w:rPr>
                <w:rFonts w:eastAsia="@Arial Unicode MS"/>
              </w:rPr>
            </w:pPr>
            <w:r>
              <w:rPr>
                <w:rFonts w:eastAsia="@Arial Unicode MS"/>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умения учиться</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развитие широких познавательных интересов, инициативы и любознательности, мотивов познания и творчества;</w:t>
            </w:r>
          </w:p>
          <w:p w:rsidR="00641F72" w:rsidRDefault="00641F72">
            <w:pPr>
              <w:spacing w:line="276" w:lineRule="auto"/>
              <w:jc w:val="both"/>
              <w:rPr>
                <w:rFonts w:eastAsia="@Arial Unicode MS"/>
              </w:rPr>
            </w:pPr>
            <w:r>
              <w:rPr>
                <w:rFonts w:eastAsia="@Arial Unicode MS"/>
              </w:rPr>
              <w:t>- формирование умения учиться и способности к организации своей деятельности (планированию, контролю, оценке)</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самостоятельности, инициативы и ответственности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41F72" w:rsidRDefault="00641F72">
            <w:pPr>
              <w:spacing w:line="276" w:lineRule="auto"/>
              <w:jc w:val="both"/>
              <w:rPr>
                <w:rFonts w:eastAsia="@Arial Unicode MS"/>
              </w:rPr>
            </w:pPr>
            <w:r>
              <w:rPr>
                <w:rFonts w:eastAsia="@Arial Unicode MS"/>
              </w:rPr>
              <w:t>- развитие готовности к самостоятельным поступкам и действиям, ответственности за их результаты;</w:t>
            </w:r>
          </w:p>
          <w:p w:rsidR="00641F72" w:rsidRDefault="00641F72">
            <w:pPr>
              <w:spacing w:line="276" w:lineRule="auto"/>
              <w:jc w:val="both"/>
              <w:rPr>
                <w:rFonts w:eastAsia="@Arial Unicode MS"/>
              </w:rPr>
            </w:pPr>
            <w:r>
              <w:rPr>
                <w:rFonts w:eastAsia="@Arial Unicode MS"/>
              </w:rPr>
              <w:t>- формирование целеустремлённости и настойчивости в достижении целей, готовности к преодолению трудностей и жизненного оптимизма;</w:t>
            </w:r>
          </w:p>
          <w:p w:rsidR="00641F72" w:rsidRDefault="00641F72">
            <w:pPr>
              <w:spacing w:line="276" w:lineRule="auto"/>
              <w:jc w:val="both"/>
              <w:rPr>
                <w:rFonts w:eastAsia="@Arial Unicode MS"/>
              </w:rPr>
            </w:pPr>
            <w:r>
              <w:rPr>
                <w:rFonts w:eastAsia="@Arial Unicode MS"/>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tc>
      </w:tr>
    </w:tbl>
    <w:p w:rsidR="00641F72" w:rsidRDefault="00641F72" w:rsidP="00641F72">
      <w:pPr>
        <w:autoSpaceDE w:val="0"/>
        <w:autoSpaceDN w:val="0"/>
        <w:adjustRightInd w:val="0"/>
        <w:ind w:firstLine="454"/>
        <w:jc w:val="center"/>
        <w:rPr>
          <w:rFonts w:eastAsia="Times New Roman"/>
          <w:b/>
        </w:rPr>
      </w:pPr>
      <w:r>
        <w:rPr>
          <w:rFonts w:eastAsia="Times New Roman"/>
          <w:b/>
        </w:rPr>
        <w:t>Характеристика универсальных учебных действий на ступени начального общего образования</w:t>
      </w:r>
    </w:p>
    <w:p w:rsidR="00641F72" w:rsidRDefault="00641F72" w:rsidP="00641F72">
      <w:pPr>
        <w:ind w:firstLine="567"/>
        <w:jc w:val="both"/>
        <w:rPr>
          <w:rFonts w:eastAsia="Arial"/>
        </w:rPr>
      </w:pPr>
      <w:r>
        <w:rPr>
          <w:rFonts w:eastAsia="Arial"/>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w:t>
      </w:r>
    </w:p>
    <w:p w:rsidR="00641F72" w:rsidRDefault="00641F72" w:rsidP="00641F72">
      <w:pPr>
        <w:ind w:firstLine="567"/>
        <w:jc w:val="both"/>
        <w:rPr>
          <w:rFonts w:eastAsia="Arial"/>
        </w:rPr>
      </w:pPr>
      <w:r>
        <w:rPr>
          <w:rFonts w:eastAsia="Arial"/>
        </w:rPr>
        <w:t xml:space="preserve">В более узком (собственно психологическом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w:t>
      </w:r>
    </w:p>
    <w:p w:rsidR="00641F72" w:rsidRDefault="00641F72" w:rsidP="00641F72">
      <w:pPr>
        <w:ind w:firstLine="567"/>
        <w:jc w:val="both"/>
        <w:rPr>
          <w:rFonts w:eastAsia="@Arial Unicode MS"/>
          <w:b/>
          <w:bCs/>
        </w:rPr>
      </w:pPr>
      <w:r>
        <w:rPr>
          <w:rFonts w:eastAsia="@Arial Unicode MS"/>
          <w:b/>
          <w:bCs/>
        </w:rPr>
        <w:t>Функции универсальных учебных действий:</w:t>
      </w:r>
    </w:p>
    <w:p w:rsidR="00641F72" w:rsidRDefault="00641F72" w:rsidP="00641F72">
      <w:pPr>
        <w:ind w:firstLine="567"/>
        <w:jc w:val="both"/>
        <w:rPr>
          <w:rFonts w:eastAsia="@Arial Unicode MS"/>
        </w:rPr>
      </w:pPr>
      <w:r>
        <w:rPr>
          <w:rFonts w:eastAsia="@Arial Unicode MS"/>
        </w:rPr>
        <w:t xml:space="preserve">-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w:t>
      </w:r>
      <w:r>
        <w:rPr>
          <w:rFonts w:eastAsia="@Arial Unicode MS"/>
        </w:rPr>
        <w:lastRenderedPageBreak/>
        <w:t>достижения, контролировать и оценивать процесс и результаты деятельности;</w:t>
      </w:r>
    </w:p>
    <w:p w:rsidR="00641F72" w:rsidRDefault="00641F72" w:rsidP="00641F72">
      <w:pPr>
        <w:ind w:firstLine="567"/>
        <w:jc w:val="both"/>
        <w:rPr>
          <w:rFonts w:eastAsia="@Arial Unicode MS"/>
        </w:rPr>
      </w:pPr>
      <w:r>
        <w:rPr>
          <w:rFonts w:eastAsia="@Arial Unicode MS"/>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641F72" w:rsidRDefault="00641F72" w:rsidP="00641F72">
      <w:pPr>
        <w:ind w:firstLine="567"/>
        <w:jc w:val="both"/>
        <w:rPr>
          <w:rFonts w:eastAsia="@Arial Unicode MS"/>
        </w:rPr>
      </w:pPr>
      <w:r>
        <w:t xml:space="preserve">В составе основных видов универсальных учебных действий выделено четыре блока: </w:t>
      </w:r>
      <w:r>
        <w:rPr>
          <w:b/>
          <w:i/>
        </w:rPr>
        <w:t>личностный, регулятивный</w:t>
      </w:r>
      <w:r>
        <w:rPr>
          <w:i/>
        </w:rPr>
        <w:t xml:space="preserve">, </w:t>
      </w:r>
      <w:r>
        <w:rPr>
          <w:b/>
          <w:i/>
        </w:rPr>
        <w:t>познавательный и коммуникативный.</w:t>
      </w:r>
    </w:p>
    <w:p w:rsidR="00641F72" w:rsidRDefault="00641F72" w:rsidP="00641F72">
      <w:pPr>
        <w:ind w:firstLine="567"/>
        <w:jc w:val="both"/>
        <w:rPr>
          <w:rFonts w:eastAsia="@Arial Unicode MS"/>
        </w:rPr>
      </w:pPr>
      <w:r>
        <w:rPr>
          <w:rFonts w:eastAsia="@Arial Unicode MS"/>
          <w:b/>
          <w:i/>
        </w:rPr>
        <w:t>Личностные универсальные учебные действия</w:t>
      </w:r>
      <w:r>
        <w:rPr>
          <w:rFonts w:eastAsia="@Arial Unicode MS"/>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641F72" w:rsidRDefault="00641F72" w:rsidP="00641F72">
      <w:pPr>
        <w:ind w:firstLine="567"/>
        <w:jc w:val="both"/>
        <w:rPr>
          <w:rFonts w:eastAsia="@Arial Unicode MS"/>
        </w:rPr>
      </w:pPr>
      <w:r>
        <w:rPr>
          <w:rFonts w:eastAsia="@Arial Unicode MS"/>
          <w:b/>
          <w:i/>
        </w:rPr>
        <w:t>Регулятивные универсальные учебные действия</w:t>
      </w:r>
      <w:r>
        <w:rPr>
          <w:rFonts w:eastAsia="@Arial Unicode MS"/>
        </w:rPr>
        <w:t xml:space="preserve"> обеспечивают обучающимся организацию своей учебной деятельности. К ним относятся: целеполагание, планирование, осуществление учебных действий, прогнозирование, контроль, коррекция, оценка и саморегуляция.</w:t>
      </w:r>
    </w:p>
    <w:p w:rsidR="00641F72" w:rsidRDefault="00641F72" w:rsidP="00641F72">
      <w:pPr>
        <w:ind w:firstLine="567"/>
        <w:jc w:val="both"/>
        <w:rPr>
          <w:rFonts w:eastAsia="@Arial Unicode MS"/>
        </w:rPr>
      </w:pPr>
      <w:r>
        <w:rPr>
          <w:rFonts w:eastAsia="@Arial Unicode MS"/>
          <w:b/>
          <w:i/>
        </w:rPr>
        <w:t xml:space="preserve">Познавательные универсальные учебные действия </w:t>
      </w:r>
      <w:r>
        <w:rPr>
          <w:rFonts w:eastAsia="@Arial Unicode MS"/>
        </w:rPr>
        <w:t>включают: общеучебные, знаково-символические, информационные, логические действия.</w:t>
      </w:r>
    </w:p>
    <w:p w:rsidR="00641F72" w:rsidRDefault="00641F72" w:rsidP="00641F72">
      <w:pPr>
        <w:ind w:firstLine="567"/>
        <w:jc w:val="both"/>
        <w:rPr>
          <w:rFonts w:eastAsia="NewtonCSanPin-Regular"/>
        </w:rPr>
      </w:pPr>
      <w:r>
        <w:rPr>
          <w:rFonts w:eastAsia="NewtonCSanPin-BoldItalic"/>
          <w:b/>
          <w:i/>
          <w:iCs/>
        </w:rPr>
        <w:t>Коммуникативные универсальные учебные действия</w:t>
      </w:r>
      <w:r>
        <w:rPr>
          <w:rFonts w:eastAsia="NewtonCSanPin-BoldItalic"/>
          <w:i/>
          <w:iCs/>
        </w:rPr>
        <w:t xml:space="preserve"> </w:t>
      </w:r>
      <w:r>
        <w:rPr>
          <w:rFonts w:eastAsia="NewtonCSanPin-Regular"/>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инициативное сотрудничество, планирование учебного сотрудничества, взаимодействие, управление коммуникацией.</w:t>
      </w:r>
    </w:p>
    <w:p w:rsidR="00641F72" w:rsidRDefault="00641F72" w:rsidP="00641F72">
      <w:pPr>
        <w:tabs>
          <w:tab w:val="num" w:pos="480"/>
        </w:tabs>
        <w:ind w:right="-2" w:firstLine="567"/>
        <w:jc w:val="center"/>
        <w:rPr>
          <w:rFonts w:eastAsia="@Arial Unicode MS"/>
          <w:b/>
        </w:rPr>
      </w:pPr>
      <w:r>
        <w:rPr>
          <w:rFonts w:eastAsia="@Arial Unicode MS"/>
          <w:b/>
        </w:rPr>
        <w:t xml:space="preserve">Типовые задачи формирования личностных, регулятивных, </w:t>
      </w:r>
    </w:p>
    <w:p w:rsidR="00641F72" w:rsidRDefault="00641F72" w:rsidP="00641F72">
      <w:pPr>
        <w:tabs>
          <w:tab w:val="num" w:pos="480"/>
        </w:tabs>
        <w:ind w:right="-2" w:firstLine="567"/>
        <w:jc w:val="center"/>
        <w:rPr>
          <w:rFonts w:eastAsia="@Arial Unicode MS"/>
          <w:b/>
        </w:rPr>
      </w:pPr>
      <w:r>
        <w:rPr>
          <w:rFonts w:eastAsia="@Arial Unicode MS"/>
          <w:b/>
        </w:rPr>
        <w:t>познавательных, коммуникативных УУД</w:t>
      </w:r>
    </w:p>
    <w:p w:rsidR="00641F72" w:rsidRDefault="00641F72" w:rsidP="00641F72">
      <w:pPr>
        <w:tabs>
          <w:tab w:val="num" w:pos="480"/>
        </w:tabs>
        <w:ind w:right="-2" w:firstLine="567"/>
        <w:jc w:val="center"/>
        <w:rPr>
          <w:rFonts w:eastAsia="@Arial Unicode MS"/>
          <w:b/>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2550"/>
        <w:gridCol w:w="2727"/>
        <w:gridCol w:w="2834"/>
      </w:tblGrid>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Типы</w:t>
            </w:r>
          </w:p>
          <w:p w:rsidR="00641F72" w:rsidRDefault="00641F72">
            <w:pPr>
              <w:tabs>
                <w:tab w:val="num" w:pos="480"/>
              </w:tabs>
              <w:spacing w:line="276" w:lineRule="auto"/>
              <w:ind w:right="-2"/>
              <w:jc w:val="center"/>
              <w:rPr>
                <w:rFonts w:eastAsia="@Arial Unicode MS"/>
                <w:b/>
              </w:rPr>
            </w:pPr>
            <w:r>
              <w:rPr>
                <w:rFonts w:eastAsia="@Arial Unicode MS"/>
                <w:b/>
              </w:rPr>
              <w:t>задач</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Виды задач</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Виды заданий</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Методики</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t>Личностные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b/>
              </w:rPr>
            </w:pPr>
            <w:r>
              <w:rPr>
                <w:rFonts w:eastAsia="@Arial Unicode MS"/>
                <w:b/>
              </w:rPr>
              <w:t xml:space="preserve">самоопределения; </w:t>
            </w:r>
          </w:p>
          <w:p w:rsidR="00641F72" w:rsidRDefault="00641F72">
            <w:pPr>
              <w:tabs>
                <w:tab w:val="num" w:pos="480"/>
              </w:tabs>
              <w:spacing w:line="276" w:lineRule="auto"/>
              <w:ind w:right="-2"/>
              <w:jc w:val="both"/>
              <w:rPr>
                <w:rFonts w:eastAsia="@Arial Unicode MS"/>
                <w:b/>
              </w:rPr>
            </w:pPr>
            <w:r>
              <w:rPr>
                <w:rFonts w:eastAsia="@Arial Unicode MS"/>
                <w:b/>
              </w:rPr>
              <w:t>смыслообразования;</w:t>
            </w:r>
          </w:p>
          <w:p w:rsidR="00641F72" w:rsidRDefault="00641F72">
            <w:pPr>
              <w:tabs>
                <w:tab w:val="num" w:pos="480"/>
              </w:tabs>
              <w:spacing w:line="276" w:lineRule="auto"/>
              <w:ind w:right="-2"/>
              <w:jc w:val="both"/>
              <w:rPr>
                <w:rFonts w:eastAsia="@Arial Unicode MS"/>
                <w:b/>
              </w:rPr>
            </w:pPr>
            <w:r>
              <w:rPr>
                <w:rFonts w:eastAsia="@Arial Unicode MS"/>
                <w:b/>
              </w:rPr>
              <w:t xml:space="preserve">нравственно-этической </w:t>
            </w:r>
          </w:p>
          <w:p w:rsidR="00641F72" w:rsidRDefault="00641F72">
            <w:pPr>
              <w:tabs>
                <w:tab w:val="num" w:pos="480"/>
              </w:tabs>
              <w:spacing w:line="276" w:lineRule="auto"/>
              <w:ind w:right="-2"/>
              <w:jc w:val="both"/>
              <w:rPr>
                <w:rFonts w:eastAsia="@Arial Unicode MS"/>
                <w:b/>
              </w:rPr>
            </w:pPr>
            <w:r>
              <w:rPr>
                <w:rFonts w:eastAsia="@Arial Unicode MS"/>
                <w:b/>
              </w:rPr>
              <w:t>ориентации</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 xml:space="preserve">-участие в проектах; </w:t>
            </w:r>
          </w:p>
          <w:p w:rsidR="00641F72" w:rsidRDefault="00641F72">
            <w:pPr>
              <w:tabs>
                <w:tab w:val="num" w:pos="86"/>
              </w:tabs>
              <w:spacing w:line="276" w:lineRule="auto"/>
              <w:ind w:right="-2"/>
              <w:jc w:val="both"/>
              <w:rPr>
                <w:rFonts w:eastAsia="@Arial Unicode MS"/>
              </w:rPr>
            </w:pPr>
            <w:r>
              <w:rPr>
                <w:rFonts w:eastAsia="@Arial Unicode MS"/>
              </w:rPr>
              <w:t>-подведение итогов урока;</w:t>
            </w:r>
          </w:p>
          <w:p w:rsidR="00641F72" w:rsidRDefault="00641F72">
            <w:pPr>
              <w:tabs>
                <w:tab w:val="num" w:pos="86"/>
              </w:tabs>
              <w:spacing w:line="276" w:lineRule="auto"/>
              <w:ind w:right="-2"/>
              <w:jc w:val="both"/>
              <w:rPr>
                <w:rFonts w:eastAsia="@Arial Unicode MS"/>
              </w:rPr>
            </w:pPr>
            <w:r>
              <w:rPr>
                <w:rFonts w:eastAsia="@Arial Unicode MS"/>
              </w:rPr>
              <w:t>-творческие задания;</w:t>
            </w:r>
          </w:p>
          <w:p w:rsidR="00641F72" w:rsidRDefault="00641F72">
            <w:pPr>
              <w:tabs>
                <w:tab w:val="num" w:pos="86"/>
              </w:tabs>
              <w:spacing w:line="276" w:lineRule="auto"/>
              <w:ind w:right="-2"/>
              <w:jc w:val="both"/>
              <w:rPr>
                <w:rFonts w:eastAsia="@Arial Unicode MS"/>
              </w:rPr>
            </w:pPr>
            <w:r>
              <w:rPr>
                <w:rFonts w:eastAsia="@Arial Unicode MS"/>
              </w:rPr>
              <w:t xml:space="preserve">-зрительное, моторное, вербальное </w:t>
            </w:r>
          </w:p>
          <w:p w:rsidR="00641F72" w:rsidRDefault="00641F72">
            <w:pPr>
              <w:tabs>
                <w:tab w:val="num" w:pos="86"/>
              </w:tabs>
              <w:spacing w:line="276" w:lineRule="auto"/>
              <w:ind w:right="-2"/>
              <w:jc w:val="both"/>
              <w:rPr>
                <w:rFonts w:eastAsia="@Arial Unicode MS"/>
              </w:rPr>
            </w:pPr>
            <w:r>
              <w:rPr>
                <w:rFonts w:eastAsia="@Arial Unicode MS"/>
              </w:rPr>
              <w:t>восприятие музыки;</w:t>
            </w:r>
          </w:p>
          <w:p w:rsidR="00641F72" w:rsidRDefault="00641F72">
            <w:pPr>
              <w:tabs>
                <w:tab w:val="num" w:pos="86"/>
              </w:tabs>
              <w:spacing w:line="276" w:lineRule="auto"/>
              <w:ind w:right="-2"/>
              <w:jc w:val="both"/>
              <w:rPr>
                <w:rFonts w:eastAsia="@Arial Unicode MS"/>
              </w:rPr>
            </w:pPr>
            <w:r>
              <w:rPr>
                <w:rFonts w:eastAsia="@Arial Unicode MS"/>
              </w:rPr>
              <w:t xml:space="preserve">-мысленное воспроизведение картины, </w:t>
            </w:r>
          </w:p>
          <w:p w:rsidR="00641F72" w:rsidRDefault="00641F72">
            <w:pPr>
              <w:tabs>
                <w:tab w:val="num" w:pos="86"/>
              </w:tabs>
              <w:spacing w:line="276" w:lineRule="auto"/>
              <w:ind w:right="-2"/>
              <w:jc w:val="both"/>
              <w:rPr>
                <w:rFonts w:eastAsia="@Arial Unicode MS"/>
              </w:rPr>
            </w:pPr>
            <w:r>
              <w:rPr>
                <w:rFonts w:eastAsia="@Arial Unicode MS"/>
              </w:rPr>
              <w:t>ситуации, видеофильма;</w:t>
            </w:r>
          </w:p>
          <w:p w:rsidR="00641F72" w:rsidRDefault="00641F72">
            <w:pPr>
              <w:tabs>
                <w:tab w:val="num" w:pos="86"/>
              </w:tabs>
              <w:spacing w:line="276" w:lineRule="auto"/>
              <w:ind w:right="-2"/>
              <w:jc w:val="both"/>
              <w:rPr>
                <w:rFonts w:eastAsia="@Arial Unicode MS"/>
              </w:rPr>
            </w:pPr>
            <w:r>
              <w:rPr>
                <w:rFonts w:eastAsia="@Arial Unicode MS"/>
              </w:rPr>
              <w:t xml:space="preserve">-самооценка события, происшествия; </w:t>
            </w:r>
          </w:p>
          <w:p w:rsidR="00641F72" w:rsidRDefault="00641F72">
            <w:pPr>
              <w:tabs>
                <w:tab w:val="num" w:pos="86"/>
              </w:tabs>
              <w:spacing w:line="276" w:lineRule="auto"/>
              <w:ind w:right="-2"/>
              <w:jc w:val="both"/>
              <w:rPr>
                <w:rFonts w:eastAsia="@Arial Unicode MS"/>
              </w:rPr>
            </w:pPr>
            <w:r>
              <w:rPr>
                <w:rFonts w:eastAsia="@Arial Unicode MS"/>
              </w:rPr>
              <w:t>-дневники достижений;</w:t>
            </w:r>
          </w:p>
          <w:p w:rsidR="00641F72" w:rsidRDefault="00641F72">
            <w:pPr>
              <w:tabs>
                <w:tab w:val="num" w:pos="86"/>
              </w:tabs>
              <w:spacing w:line="276" w:lineRule="auto"/>
              <w:ind w:right="-2"/>
              <w:jc w:val="both"/>
              <w:rPr>
                <w:rFonts w:eastAsia="@Arial Unicode MS"/>
              </w:rPr>
            </w:pPr>
            <w:r>
              <w:rPr>
                <w:rFonts w:eastAsia="@Arial Unicode MS"/>
              </w:rPr>
              <w:t xml:space="preserve">-рефлексивная самооценка учебной </w:t>
            </w:r>
          </w:p>
          <w:p w:rsidR="00641F72" w:rsidRDefault="00641F72">
            <w:pPr>
              <w:tabs>
                <w:tab w:val="num" w:pos="86"/>
              </w:tabs>
              <w:spacing w:line="276" w:lineRule="auto"/>
              <w:ind w:right="-2"/>
              <w:jc w:val="both"/>
              <w:rPr>
                <w:rFonts w:eastAsia="@Arial Unicode MS"/>
              </w:rPr>
            </w:pPr>
            <w:r>
              <w:rPr>
                <w:rFonts w:eastAsia="@Arial Unicode MS"/>
              </w:rPr>
              <w:t xml:space="preserve">деятельности (письменные ответы на </w:t>
            </w:r>
          </w:p>
          <w:p w:rsidR="00641F72" w:rsidRDefault="00641F72">
            <w:pPr>
              <w:tabs>
                <w:tab w:val="num" w:pos="86"/>
              </w:tabs>
              <w:spacing w:line="276" w:lineRule="auto"/>
              <w:ind w:right="-2"/>
              <w:jc w:val="both"/>
              <w:rPr>
                <w:rFonts w:eastAsia="@Arial Unicode MS"/>
              </w:rPr>
            </w:pPr>
            <w:r>
              <w:rPr>
                <w:rFonts w:eastAsia="@Arial Unicode MS"/>
              </w:rPr>
              <w:t>вопросы);</w:t>
            </w:r>
          </w:p>
          <w:p w:rsidR="00641F72" w:rsidRDefault="00641F72">
            <w:pPr>
              <w:tabs>
                <w:tab w:val="num" w:pos="86"/>
              </w:tabs>
              <w:spacing w:line="276" w:lineRule="auto"/>
              <w:ind w:right="-2"/>
              <w:jc w:val="both"/>
              <w:rPr>
                <w:rFonts w:eastAsia="@Arial Unicode MS"/>
              </w:rPr>
            </w:pPr>
            <w:r>
              <w:rPr>
                <w:rFonts w:eastAsia="@Arial Unicode MS"/>
              </w:rPr>
              <w:t xml:space="preserve">- задание на оценку усвоения нормы </w:t>
            </w:r>
          </w:p>
          <w:p w:rsidR="00641F72" w:rsidRDefault="00641F72">
            <w:pPr>
              <w:tabs>
                <w:tab w:val="num" w:pos="86"/>
              </w:tabs>
              <w:spacing w:line="276" w:lineRule="auto"/>
              <w:ind w:right="-2"/>
              <w:jc w:val="both"/>
              <w:rPr>
                <w:rFonts w:eastAsia="@Arial Unicode MS"/>
              </w:rPr>
            </w:pPr>
            <w:r>
              <w:rPr>
                <w:rFonts w:eastAsia="@Arial Unicode MS"/>
              </w:rPr>
              <w:lastRenderedPageBreak/>
              <w:t>взаимопомощи (тексты);</w:t>
            </w:r>
          </w:p>
          <w:p w:rsidR="00641F72" w:rsidRDefault="00641F72">
            <w:pPr>
              <w:tabs>
                <w:tab w:val="num" w:pos="86"/>
              </w:tabs>
              <w:spacing w:line="276" w:lineRule="auto"/>
              <w:ind w:right="-2"/>
              <w:jc w:val="both"/>
              <w:rPr>
                <w:rFonts w:eastAsia="@Arial Unicode MS"/>
              </w:rPr>
            </w:pPr>
            <w:r>
              <w:rPr>
                <w:rFonts w:eastAsia="@Arial Unicode MS"/>
              </w:rPr>
              <w:t xml:space="preserve">- задание на учет мотивов героев в </w:t>
            </w:r>
          </w:p>
          <w:p w:rsidR="00641F72" w:rsidRDefault="00641F72">
            <w:pPr>
              <w:tabs>
                <w:tab w:val="num" w:pos="86"/>
              </w:tabs>
              <w:spacing w:line="276" w:lineRule="auto"/>
              <w:ind w:right="-2"/>
              <w:jc w:val="both"/>
              <w:rPr>
                <w:rFonts w:eastAsia="@Arial Unicode MS"/>
              </w:rPr>
            </w:pPr>
            <w:r>
              <w:rPr>
                <w:rFonts w:eastAsia="@Arial Unicode MS"/>
              </w:rPr>
              <w:t>решении моральной дилеммы (тексты);</w:t>
            </w:r>
          </w:p>
          <w:p w:rsidR="00641F72" w:rsidRDefault="00641F72">
            <w:pPr>
              <w:tabs>
                <w:tab w:val="num" w:pos="86"/>
              </w:tabs>
              <w:spacing w:line="276" w:lineRule="auto"/>
              <w:ind w:right="-2"/>
              <w:jc w:val="both"/>
              <w:rPr>
                <w:rFonts w:eastAsia="@Arial Unicode MS"/>
              </w:rPr>
            </w:pPr>
            <w:r>
              <w:rPr>
                <w:rFonts w:eastAsia="@Arial Unicode MS"/>
              </w:rPr>
              <w:t xml:space="preserve">-проба на познавательную инициативу </w:t>
            </w:r>
          </w:p>
          <w:p w:rsidR="00641F72" w:rsidRDefault="00641F72">
            <w:pPr>
              <w:tabs>
                <w:tab w:val="num" w:pos="86"/>
              </w:tabs>
              <w:spacing w:line="276" w:lineRule="auto"/>
              <w:ind w:right="-2"/>
              <w:jc w:val="both"/>
              <w:rPr>
                <w:rFonts w:eastAsia="@Arial Unicode MS"/>
              </w:rPr>
            </w:pPr>
            <w:r>
              <w:rPr>
                <w:rFonts w:eastAsia="@Arial Unicode MS"/>
              </w:rPr>
              <w:t>(чтение незавершенного текста)</w:t>
            </w:r>
          </w:p>
          <w:p w:rsidR="00641F72" w:rsidRDefault="00641F72">
            <w:pPr>
              <w:tabs>
                <w:tab w:val="num" w:pos="86"/>
              </w:tabs>
              <w:spacing w:line="276" w:lineRule="auto"/>
              <w:ind w:right="-2"/>
              <w:jc w:val="both"/>
            </w:pPr>
            <w:r>
              <w:rPr>
                <w:rFonts w:eastAsia="@Arial Unicode MS"/>
              </w:rPr>
              <w:t>ответы на вопросы);</w:t>
            </w:r>
            <w:r>
              <w:t xml:space="preserve"> </w:t>
            </w:r>
          </w:p>
          <w:p w:rsidR="00641F72" w:rsidRDefault="00641F72">
            <w:pPr>
              <w:tabs>
                <w:tab w:val="num" w:pos="86"/>
              </w:tabs>
              <w:spacing w:line="276" w:lineRule="auto"/>
              <w:ind w:right="-2"/>
              <w:jc w:val="both"/>
              <w:rPr>
                <w:rFonts w:eastAsia="@Arial Unicode MS"/>
              </w:rPr>
            </w:pPr>
            <w:r>
              <w:rPr>
                <w:rFonts w:eastAsia="@Arial Unicode MS"/>
              </w:rPr>
              <w:t xml:space="preserve">-задания на норму справедливого </w:t>
            </w:r>
          </w:p>
          <w:p w:rsidR="00641F72" w:rsidRDefault="00641F72">
            <w:pPr>
              <w:tabs>
                <w:tab w:val="num" w:pos="86"/>
              </w:tabs>
              <w:spacing w:line="276" w:lineRule="auto"/>
              <w:ind w:right="-2"/>
              <w:jc w:val="both"/>
              <w:rPr>
                <w:rFonts w:eastAsia="@Arial Unicode MS"/>
              </w:rPr>
            </w:pPr>
            <w:r>
              <w:rPr>
                <w:rFonts w:eastAsia="@Arial Unicode MS"/>
              </w:rPr>
              <w:t xml:space="preserve">распределения, взаимопомощи, </w:t>
            </w:r>
          </w:p>
          <w:p w:rsidR="00641F72" w:rsidRDefault="00641F72">
            <w:pPr>
              <w:tabs>
                <w:tab w:val="num" w:pos="86"/>
              </w:tabs>
              <w:spacing w:line="276" w:lineRule="auto"/>
              <w:ind w:right="-2"/>
              <w:jc w:val="both"/>
              <w:rPr>
                <w:rFonts w:eastAsia="@Arial Unicode MS"/>
              </w:rPr>
            </w:pPr>
            <w:r>
              <w:rPr>
                <w:rFonts w:eastAsia="@Arial Unicode MS"/>
              </w:rPr>
              <w:t>взаимоуважения;</w:t>
            </w:r>
          </w:p>
          <w:p w:rsidR="00641F72" w:rsidRDefault="00641F72">
            <w:pPr>
              <w:tabs>
                <w:tab w:val="num" w:pos="86"/>
              </w:tabs>
              <w:spacing w:line="276" w:lineRule="auto"/>
              <w:ind w:right="-2"/>
              <w:jc w:val="both"/>
              <w:rPr>
                <w:rFonts w:eastAsia="@Arial Unicode MS"/>
              </w:rPr>
            </w:pPr>
            <w:r>
              <w:rPr>
                <w:rFonts w:eastAsia="@Arial Unicode MS"/>
              </w:rPr>
              <w:t xml:space="preserve">-чтение и обсуждение текстов о </w:t>
            </w:r>
          </w:p>
          <w:p w:rsidR="00641F72" w:rsidRDefault="00641F72">
            <w:pPr>
              <w:tabs>
                <w:tab w:val="num" w:pos="86"/>
              </w:tabs>
              <w:spacing w:line="276" w:lineRule="auto"/>
              <w:ind w:right="-2"/>
              <w:jc w:val="both"/>
              <w:rPr>
                <w:rFonts w:eastAsia="@Arial Unicode MS"/>
              </w:rPr>
            </w:pPr>
            <w:r>
              <w:rPr>
                <w:rFonts w:eastAsia="@Arial Unicode MS"/>
              </w:rPr>
              <w:t>взаимоотношениях родителей и детей;</w:t>
            </w:r>
          </w:p>
          <w:p w:rsidR="00641F72" w:rsidRDefault="00641F72">
            <w:pPr>
              <w:tabs>
                <w:tab w:val="num" w:pos="86"/>
              </w:tabs>
              <w:spacing w:line="276" w:lineRule="auto"/>
              <w:ind w:right="-2"/>
              <w:jc w:val="both"/>
              <w:rPr>
                <w:rFonts w:eastAsia="@Arial Unicode MS"/>
              </w:rPr>
            </w:pPr>
            <w:r>
              <w:rPr>
                <w:rFonts w:eastAsia="@Arial Unicode MS"/>
              </w:rPr>
              <w:t xml:space="preserve">- выполнение заданий: «Помоги объяснить (подтвердить, доказать, </w:t>
            </w:r>
          </w:p>
          <w:p w:rsidR="00641F72" w:rsidRDefault="00641F72">
            <w:pPr>
              <w:tabs>
                <w:tab w:val="num" w:pos="86"/>
              </w:tabs>
              <w:spacing w:line="276" w:lineRule="auto"/>
              <w:ind w:right="-2"/>
              <w:jc w:val="both"/>
              <w:rPr>
                <w:rFonts w:eastAsia="@Arial Unicode MS"/>
                <w:b/>
              </w:rPr>
            </w:pPr>
            <w:r>
              <w:rPr>
                <w:rFonts w:eastAsia="@Arial Unicode MS"/>
              </w:rPr>
              <w:t>определить, ответить на этот вопрос»</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xml:space="preserve">-методика «Беседа о школе» </w:t>
            </w:r>
          </w:p>
          <w:p w:rsidR="00641F72" w:rsidRDefault="00641F72">
            <w:pPr>
              <w:tabs>
                <w:tab w:val="num" w:pos="480"/>
              </w:tabs>
              <w:spacing w:line="276" w:lineRule="auto"/>
              <w:ind w:right="-2"/>
              <w:jc w:val="both"/>
              <w:rPr>
                <w:rFonts w:eastAsia="@Arial Unicode MS"/>
              </w:rPr>
            </w:pPr>
            <w:r>
              <w:rPr>
                <w:rFonts w:eastAsia="@Arial Unicode MS"/>
              </w:rPr>
              <w:t xml:space="preserve">(методика Т.А.Нежновой, </w:t>
            </w:r>
          </w:p>
          <w:p w:rsidR="00641F72" w:rsidRDefault="00641F72">
            <w:pPr>
              <w:tabs>
                <w:tab w:val="num" w:pos="480"/>
              </w:tabs>
              <w:spacing w:line="276" w:lineRule="auto"/>
              <w:ind w:right="-2"/>
              <w:jc w:val="both"/>
              <w:rPr>
                <w:rFonts w:eastAsia="@Arial Unicode MS"/>
              </w:rPr>
            </w:pPr>
            <w:r>
              <w:rPr>
                <w:rFonts w:eastAsia="@Arial Unicode MS"/>
              </w:rPr>
              <w:t>А.Л.Венгера,Д.Б.Эльконина);-</w:t>
            </w:r>
          </w:p>
          <w:p w:rsidR="00641F72" w:rsidRDefault="00641F72">
            <w:pPr>
              <w:tabs>
                <w:tab w:val="num" w:pos="480"/>
              </w:tabs>
              <w:spacing w:line="276" w:lineRule="auto"/>
              <w:ind w:right="-2"/>
              <w:jc w:val="both"/>
              <w:rPr>
                <w:rFonts w:eastAsia="@Arial Unicode MS"/>
              </w:rPr>
            </w:pPr>
            <w:r>
              <w:rPr>
                <w:rFonts w:eastAsia="@Arial Unicode MS"/>
              </w:rPr>
              <w:t xml:space="preserve">методика «Кто Я?» </w:t>
            </w:r>
          </w:p>
          <w:p w:rsidR="00641F72" w:rsidRDefault="00641F72">
            <w:pPr>
              <w:tabs>
                <w:tab w:val="num" w:pos="480"/>
              </w:tabs>
              <w:spacing w:line="276" w:lineRule="auto"/>
              <w:ind w:right="-2"/>
              <w:jc w:val="both"/>
              <w:rPr>
                <w:rFonts w:eastAsia="@Arial Unicode MS"/>
              </w:rPr>
            </w:pPr>
            <w:r>
              <w:rPr>
                <w:rFonts w:eastAsia="@Arial Unicode MS"/>
              </w:rPr>
              <w:t xml:space="preserve">(модификация методики М. </w:t>
            </w:r>
          </w:p>
          <w:p w:rsidR="00641F72" w:rsidRDefault="00641F72">
            <w:pPr>
              <w:tabs>
                <w:tab w:val="num" w:pos="480"/>
              </w:tabs>
              <w:spacing w:line="276" w:lineRule="auto"/>
              <w:ind w:right="-2"/>
              <w:jc w:val="both"/>
              <w:rPr>
                <w:rFonts w:eastAsia="@Arial Unicode MS"/>
              </w:rPr>
            </w:pPr>
            <w:r>
              <w:rPr>
                <w:rFonts w:eastAsia="@Arial Unicode MS"/>
              </w:rPr>
              <w:t>Куна);</w:t>
            </w:r>
          </w:p>
          <w:p w:rsidR="00641F72" w:rsidRDefault="00641F72">
            <w:pPr>
              <w:tabs>
                <w:tab w:val="num" w:pos="480"/>
              </w:tabs>
              <w:spacing w:line="276" w:lineRule="auto"/>
              <w:ind w:right="-2"/>
              <w:jc w:val="both"/>
              <w:rPr>
                <w:rFonts w:eastAsia="@Arial Unicode MS"/>
              </w:rPr>
            </w:pPr>
            <w:r>
              <w:rPr>
                <w:rFonts w:eastAsia="@Arial Unicode MS"/>
              </w:rPr>
              <w:t xml:space="preserve">-методика выявления характера </w:t>
            </w:r>
          </w:p>
          <w:p w:rsidR="00641F72" w:rsidRDefault="00641F72">
            <w:pPr>
              <w:tabs>
                <w:tab w:val="num" w:pos="480"/>
              </w:tabs>
              <w:spacing w:line="276" w:lineRule="auto"/>
              <w:ind w:right="-2"/>
              <w:jc w:val="both"/>
              <w:rPr>
                <w:rFonts w:eastAsia="@Arial Unicode MS"/>
              </w:rPr>
            </w:pPr>
            <w:r>
              <w:rPr>
                <w:rFonts w:eastAsia="@Arial Unicode MS"/>
              </w:rPr>
              <w:t>атрибуции-успеха/неуспеха</w:t>
            </w:r>
          </w:p>
          <w:p w:rsidR="00641F72" w:rsidRDefault="00641F72">
            <w:pPr>
              <w:tabs>
                <w:tab w:val="num" w:pos="480"/>
              </w:tabs>
              <w:spacing w:line="276" w:lineRule="auto"/>
              <w:ind w:right="-2"/>
              <w:jc w:val="both"/>
              <w:rPr>
                <w:rFonts w:eastAsia="@Arial Unicode MS"/>
              </w:rPr>
            </w:pPr>
            <w:r>
              <w:rPr>
                <w:rFonts w:eastAsia="@Arial Unicode MS"/>
              </w:rPr>
              <w:t>(индивидуальная беседа);</w:t>
            </w:r>
          </w:p>
          <w:p w:rsidR="00641F72" w:rsidRDefault="00641F72">
            <w:pPr>
              <w:tabs>
                <w:tab w:val="num" w:pos="480"/>
              </w:tabs>
              <w:spacing w:line="276" w:lineRule="auto"/>
              <w:ind w:right="-2"/>
              <w:jc w:val="both"/>
              <w:rPr>
                <w:rFonts w:eastAsia="@Arial Unicode MS"/>
              </w:rPr>
            </w:pPr>
            <w:r>
              <w:rPr>
                <w:rFonts w:eastAsia="@Arial Unicode MS"/>
              </w:rPr>
              <w:t xml:space="preserve">-анкета «Оцени поступок» </w:t>
            </w:r>
          </w:p>
          <w:p w:rsidR="00641F72" w:rsidRDefault="00641F72">
            <w:pPr>
              <w:tabs>
                <w:tab w:val="num" w:pos="480"/>
              </w:tabs>
              <w:spacing w:line="276" w:lineRule="auto"/>
              <w:ind w:right="-2"/>
              <w:jc w:val="both"/>
              <w:rPr>
                <w:rFonts w:eastAsia="@Arial Unicode MS"/>
              </w:rPr>
            </w:pPr>
            <w:r>
              <w:rPr>
                <w:rFonts w:eastAsia="@Arial Unicode MS"/>
              </w:rPr>
              <w:t xml:space="preserve">(дифференциация </w:t>
            </w:r>
          </w:p>
          <w:p w:rsidR="00641F72" w:rsidRDefault="00641F72">
            <w:pPr>
              <w:tabs>
                <w:tab w:val="num" w:pos="480"/>
              </w:tabs>
              <w:spacing w:line="276" w:lineRule="auto"/>
              <w:ind w:right="-2"/>
              <w:jc w:val="both"/>
              <w:rPr>
                <w:rFonts w:eastAsia="@Arial Unicode MS"/>
              </w:rPr>
            </w:pPr>
            <w:r>
              <w:rPr>
                <w:rFonts w:eastAsia="@Arial Unicode MS"/>
              </w:rPr>
              <w:t xml:space="preserve">конвенциональных и </w:t>
            </w:r>
          </w:p>
          <w:p w:rsidR="00641F72" w:rsidRDefault="00641F72">
            <w:pPr>
              <w:tabs>
                <w:tab w:val="num" w:pos="480"/>
              </w:tabs>
              <w:spacing w:line="276" w:lineRule="auto"/>
              <w:ind w:right="-2"/>
              <w:jc w:val="both"/>
              <w:rPr>
                <w:rFonts w:eastAsia="@Arial Unicode MS"/>
              </w:rPr>
            </w:pPr>
            <w:r>
              <w:rPr>
                <w:rFonts w:eastAsia="@Arial Unicode MS"/>
              </w:rPr>
              <w:t xml:space="preserve">моральных норм по Э. </w:t>
            </w:r>
          </w:p>
          <w:p w:rsidR="00641F72" w:rsidRDefault="00641F72">
            <w:pPr>
              <w:tabs>
                <w:tab w:val="num" w:pos="480"/>
              </w:tabs>
              <w:spacing w:line="276" w:lineRule="auto"/>
              <w:ind w:right="-2"/>
              <w:jc w:val="both"/>
              <w:rPr>
                <w:rFonts w:eastAsia="@Arial Unicode MS"/>
              </w:rPr>
            </w:pPr>
            <w:r>
              <w:rPr>
                <w:rFonts w:eastAsia="@Arial Unicode MS"/>
              </w:rPr>
              <w:t xml:space="preserve">Туриелю в модификации </w:t>
            </w:r>
            <w:r>
              <w:rPr>
                <w:rFonts w:eastAsia="@Arial Unicode MS"/>
              </w:rPr>
              <w:lastRenderedPageBreak/>
              <w:t xml:space="preserve">Е.А. </w:t>
            </w:r>
          </w:p>
          <w:p w:rsidR="00641F72" w:rsidRDefault="00641F72">
            <w:pPr>
              <w:tabs>
                <w:tab w:val="num" w:pos="480"/>
              </w:tabs>
              <w:spacing w:line="276" w:lineRule="auto"/>
              <w:ind w:right="-2"/>
              <w:jc w:val="both"/>
              <w:rPr>
                <w:rFonts w:eastAsia="@Arial Unicode MS"/>
              </w:rPr>
            </w:pPr>
            <w:r>
              <w:rPr>
                <w:rFonts w:eastAsia="@Arial Unicode MS"/>
              </w:rPr>
              <w:t xml:space="preserve">Кургановой и О.А. </w:t>
            </w:r>
          </w:p>
          <w:p w:rsidR="00641F72" w:rsidRDefault="00641F72">
            <w:pPr>
              <w:tabs>
                <w:tab w:val="num" w:pos="480"/>
              </w:tabs>
              <w:spacing w:line="276" w:lineRule="auto"/>
              <w:ind w:right="-2"/>
              <w:jc w:val="both"/>
              <w:rPr>
                <w:rFonts w:eastAsia="@Arial Unicode MS"/>
              </w:rPr>
            </w:pPr>
            <w:r>
              <w:rPr>
                <w:rFonts w:eastAsia="@Arial Unicode MS"/>
              </w:rPr>
              <w:t>Карабановой);</w:t>
            </w:r>
          </w:p>
          <w:p w:rsidR="00641F72" w:rsidRDefault="00641F72">
            <w:pPr>
              <w:tabs>
                <w:tab w:val="num" w:pos="480"/>
              </w:tabs>
              <w:spacing w:line="276" w:lineRule="auto"/>
              <w:ind w:right="-2"/>
              <w:jc w:val="both"/>
              <w:rPr>
                <w:rFonts w:eastAsia="@Arial Unicode MS"/>
              </w:rPr>
            </w:pPr>
            <w:r>
              <w:rPr>
                <w:rFonts w:eastAsia="@Arial Unicode MS"/>
              </w:rPr>
              <w:t xml:space="preserve">-рефлексивная самооценка </w:t>
            </w:r>
          </w:p>
          <w:p w:rsidR="00641F72" w:rsidRDefault="00641F72">
            <w:pPr>
              <w:tabs>
                <w:tab w:val="num" w:pos="480"/>
              </w:tabs>
              <w:spacing w:line="276" w:lineRule="auto"/>
              <w:ind w:right="-2"/>
              <w:jc w:val="both"/>
              <w:rPr>
                <w:rFonts w:eastAsia="@Arial Unicode MS"/>
              </w:rPr>
            </w:pPr>
            <w:r>
              <w:rPr>
                <w:rFonts w:eastAsia="@Arial Unicode MS"/>
              </w:rPr>
              <w:t>учебной деятельности:</w:t>
            </w:r>
          </w:p>
          <w:p w:rsidR="00641F72" w:rsidRDefault="00641F72">
            <w:pPr>
              <w:tabs>
                <w:tab w:val="num" w:pos="480"/>
              </w:tabs>
              <w:spacing w:line="276" w:lineRule="auto"/>
              <w:ind w:right="-2"/>
              <w:jc w:val="both"/>
              <w:rPr>
                <w:rFonts w:eastAsia="@Arial Unicode MS"/>
              </w:rPr>
            </w:pPr>
            <w:r>
              <w:rPr>
                <w:rFonts w:eastAsia="@Arial Unicode MS"/>
              </w:rPr>
              <w:t>- опросник мотивации;</w:t>
            </w:r>
            <w:r>
              <w:t xml:space="preserve"> </w:t>
            </w:r>
            <w:r>
              <w:rPr>
                <w:rFonts w:eastAsia="@Arial Unicode MS"/>
              </w:rPr>
              <w:t xml:space="preserve">-анкета школьной мотивации </w:t>
            </w:r>
          </w:p>
          <w:p w:rsidR="00641F72" w:rsidRDefault="00641F72">
            <w:pPr>
              <w:tabs>
                <w:tab w:val="num" w:pos="480"/>
              </w:tabs>
              <w:spacing w:line="276" w:lineRule="auto"/>
              <w:ind w:right="-2"/>
              <w:jc w:val="both"/>
              <w:rPr>
                <w:rFonts w:eastAsia="@Arial Unicode MS"/>
              </w:rPr>
            </w:pPr>
            <w:r>
              <w:rPr>
                <w:rFonts w:eastAsia="@Arial Unicode MS"/>
              </w:rPr>
              <w:t xml:space="preserve">(модифицированный вариант </w:t>
            </w:r>
          </w:p>
          <w:p w:rsidR="00641F72" w:rsidRDefault="00641F72">
            <w:pPr>
              <w:tabs>
                <w:tab w:val="num" w:pos="480"/>
              </w:tabs>
              <w:spacing w:line="276" w:lineRule="auto"/>
              <w:ind w:right="-2"/>
              <w:jc w:val="both"/>
              <w:rPr>
                <w:rFonts w:eastAsia="@Arial Unicode MS"/>
              </w:rPr>
            </w:pPr>
            <w:r>
              <w:rPr>
                <w:rFonts w:eastAsia="@Arial Unicode MS"/>
              </w:rPr>
              <w:t>Н.Г.Лускановой);</w:t>
            </w:r>
          </w:p>
          <w:p w:rsidR="00641F72" w:rsidRDefault="00641F72">
            <w:pPr>
              <w:tabs>
                <w:tab w:val="num" w:pos="480"/>
              </w:tabs>
              <w:spacing w:line="276" w:lineRule="auto"/>
              <w:ind w:right="-2"/>
              <w:jc w:val="both"/>
              <w:rPr>
                <w:rFonts w:eastAsia="@Arial Unicode MS"/>
              </w:rPr>
            </w:pPr>
            <w:r>
              <w:rPr>
                <w:rFonts w:eastAsia="@Arial Unicode MS"/>
              </w:rPr>
              <w:t xml:space="preserve">- «Булочка» (модификация </w:t>
            </w:r>
          </w:p>
          <w:p w:rsidR="00641F72" w:rsidRDefault="00641F72">
            <w:pPr>
              <w:tabs>
                <w:tab w:val="num" w:pos="480"/>
              </w:tabs>
              <w:spacing w:line="276" w:lineRule="auto"/>
              <w:ind w:right="-2"/>
              <w:jc w:val="both"/>
              <w:rPr>
                <w:rFonts w:eastAsia="@Arial Unicode MS"/>
              </w:rPr>
            </w:pPr>
            <w:r>
              <w:rPr>
                <w:rFonts w:eastAsia="@Arial Unicode MS"/>
              </w:rPr>
              <w:t xml:space="preserve">задачи Ж.Пиаже) (координация </w:t>
            </w:r>
          </w:p>
          <w:p w:rsidR="00641F72" w:rsidRDefault="00641F72">
            <w:pPr>
              <w:tabs>
                <w:tab w:val="num" w:pos="480"/>
              </w:tabs>
              <w:spacing w:line="276" w:lineRule="auto"/>
              <w:ind w:right="-2"/>
              <w:jc w:val="both"/>
              <w:rPr>
                <w:rFonts w:eastAsia="@Arial Unicode MS"/>
              </w:rPr>
            </w:pPr>
            <w:r>
              <w:rPr>
                <w:rFonts w:eastAsia="@Arial Unicode MS"/>
              </w:rPr>
              <w:t xml:space="preserve">трех норм – ответственности, </w:t>
            </w:r>
          </w:p>
          <w:p w:rsidR="00641F72" w:rsidRDefault="00641F72">
            <w:pPr>
              <w:tabs>
                <w:tab w:val="num" w:pos="480"/>
              </w:tabs>
              <w:spacing w:line="276" w:lineRule="auto"/>
              <w:ind w:right="-2"/>
              <w:jc w:val="both"/>
              <w:rPr>
                <w:rFonts w:eastAsia="@Arial Unicode MS"/>
              </w:rPr>
            </w:pPr>
            <w:r>
              <w:rPr>
                <w:rFonts w:eastAsia="@Arial Unicode MS"/>
              </w:rPr>
              <w:t xml:space="preserve">справедливого распределения, </w:t>
            </w:r>
          </w:p>
          <w:p w:rsidR="00641F72" w:rsidRDefault="00641F72">
            <w:pPr>
              <w:tabs>
                <w:tab w:val="num" w:pos="480"/>
              </w:tabs>
              <w:spacing w:line="276" w:lineRule="auto"/>
              <w:ind w:right="-2"/>
              <w:jc w:val="both"/>
              <w:rPr>
                <w:rFonts w:eastAsia="@Arial Unicode MS"/>
              </w:rPr>
            </w:pPr>
            <w:r>
              <w:rPr>
                <w:rFonts w:eastAsia="@Arial Unicode MS"/>
              </w:rPr>
              <w:t xml:space="preserve">взаимопомощи) и учет </w:t>
            </w:r>
          </w:p>
          <w:p w:rsidR="00641F72" w:rsidRDefault="00641F72">
            <w:pPr>
              <w:tabs>
                <w:tab w:val="num" w:pos="480"/>
              </w:tabs>
              <w:spacing w:line="276" w:lineRule="auto"/>
              <w:ind w:right="-2"/>
              <w:jc w:val="both"/>
              <w:rPr>
                <w:rFonts w:eastAsia="@Arial Unicode MS"/>
                <w:b/>
              </w:rPr>
            </w:pPr>
            <w:r>
              <w:rPr>
                <w:rFonts w:eastAsia="@Arial Unicode MS"/>
              </w:rPr>
              <w:t>принципа компенсации</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lastRenderedPageBreak/>
              <w:t>Регулятивные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целеполагания; </w:t>
            </w:r>
          </w:p>
          <w:p w:rsidR="00641F72" w:rsidRDefault="00641F72">
            <w:pPr>
              <w:tabs>
                <w:tab w:val="num" w:pos="480"/>
              </w:tabs>
              <w:spacing w:line="276" w:lineRule="auto"/>
              <w:ind w:right="-2"/>
              <w:rPr>
                <w:rFonts w:eastAsia="@Arial Unicode MS"/>
              </w:rPr>
            </w:pPr>
            <w:r>
              <w:rPr>
                <w:rFonts w:eastAsia="@Arial Unicode MS"/>
              </w:rPr>
              <w:t xml:space="preserve">планирования; </w:t>
            </w:r>
          </w:p>
          <w:p w:rsidR="00641F72" w:rsidRDefault="00641F72">
            <w:pPr>
              <w:tabs>
                <w:tab w:val="num" w:pos="480"/>
              </w:tabs>
              <w:spacing w:line="276" w:lineRule="auto"/>
              <w:ind w:right="-2"/>
              <w:rPr>
                <w:rFonts w:eastAsia="@Arial Unicode MS"/>
              </w:rPr>
            </w:pPr>
            <w:r>
              <w:rPr>
                <w:rFonts w:eastAsia="@Arial Unicode MS"/>
              </w:rPr>
              <w:t xml:space="preserve">осуществления </w:t>
            </w:r>
          </w:p>
          <w:p w:rsidR="00641F72" w:rsidRDefault="00641F72">
            <w:pPr>
              <w:tabs>
                <w:tab w:val="num" w:pos="480"/>
              </w:tabs>
              <w:spacing w:line="276" w:lineRule="auto"/>
              <w:ind w:right="-2"/>
              <w:rPr>
                <w:rFonts w:eastAsia="@Arial Unicode MS"/>
              </w:rPr>
            </w:pPr>
            <w:r>
              <w:rPr>
                <w:rFonts w:eastAsia="@Arial Unicode MS"/>
              </w:rPr>
              <w:t xml:space="preserve">учебных действий; </w:t>
            </w:r>
          </w:p>
          <w:p w:rsidR="00641F72" w:rsidRDefault="00641F72">
            <w:pPr>
              <w:tabs>
                <w:tab w:val="num" w:pos="480"/>
              </w:tabs>
              <w:spacing w:line="276" w:lineRule="auto"/>
              <w:ind w:right="-2"/>
              <w:rPr>
                <w:rFonts w:eastAsia="@Arial Unicode MS"/>
              </w:rPr>
            </w:pPr>
            <w:r>
              <w:rPr>
                <w:rFonts w:eastAsia="@Arial Unicode MS"/>
              </w:rPr>
              <w:t xml:space="preserve">прогнозирования; </w:t>
            </w:r>
          </w:p>
          <w:p w:rsidR="00641F72" w:rsidRDefault="00641F72">
            <w:pPr>
              <w:tabs>
                <w:tab w:val="num" w:pos="480"/>
              </w:tabs>
              <w:spacing w:line="276" w:lineRule="auto"/>
              <w:ind w:right="-2"/>
              <w:rPr>
                <w:rFonts w:eastAsia="@Arial Unicode MS"/>
              </w:rPr>
            </w:pPr>
            <w:r>
              <w:rPr>
                <w:rFonts w:eastAsia="@Arial Unicode MS"/>
              </w:rPr>
              <w:t xml:space="preserve">контроля; </w:t>
            </w:r>
          </w:p>
          <w:p w:rsidR="00641F72" w:rsidRDefault="00641F72">
            <w:pPr>
              <w:tabs>
                <w:tab w:val="num" w:pos="480"/>
              </w:tabs>
              <w:spacing w:line="276" w:lineRule="auto"/>
              <w:ind w:right="-2"/>
              <w:rPr>
                <w:rFonts w:eastAsia="@Arial Unicode MS"/>
              </w:rPr>
            </w:pPr>
            <w:r>
              <w:rPr>
                <w:rFonts w:eastAsia="@Arial Unicode MS"/>
              </w:rPr>
              <w:t xml:space="preserve">коррекции; оценки; </w:t>
            </w:r>
          </w:p>
          <w:p w:rsidR="00641F72" w:rsidRDefault="00641F72">
            <w:pPr>
              <w:tabs>
                <w:tab w:val="num" w:pos="480"/>
              </w:tabs>
              <w:spacing w:line="276" w:lineRule="auto"/>
              <w:ind w:right="-2"/>
              <w:rPr>
                <w:rFonts w:eastAsia="@Arial Unicode MS"/>
                <w:b/>
              </w:rPr>
            </w:pPr>
            <w:r>
              <w:rPr>
                <w:rFonts w:eastAsia="@Arial Unicode MS"/>
              </w:rPr>
              <w:t>саморегуляции</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«преднамеренные ошибки»;</w:t>
            </w:r>
          </w:p>
          <w:p w:rsidR="00641F72" w:rsidRDefault="00641F72">
            <w:pPr>
              <w:tabs>
                <w:tab w:val="num" w:pos="86"/>
              </w:tabs>
              <w:spacing w:line="276" w:lineRule="auto"/>
              <w:ind w:right="-2"/>
              <w:jc w:val="both"/>
              <w:rPr>
                <w:rFonts w:eastAsia="@Arial Unicode MS"/>
              </w:rPr>
            </w:pPr>
            <w:r>
              <w:rPr>
                <w:rFonts w:eastAsia="@Arial Unicode MS"/>
              </w:rPr>
              <w:t xml:space="preserve">- поиск информации в предложенных </w:t>
            </w:r>
          </w:p>
          <w:p w:rsidR="00641F72" w:rsidRDefault="00641F72">
            <w:pPr>
              <w:tabs>
                <w:tab w:val="num" w:pos="86"/>
              </w:tabs>
              <w:spacing w:line="276" w:lineRule="auto"/>
              <w:ind w:right="-2"/>
              <w:jc w:val="both"/>
              <w:rPr>
                <w:rFonts w:eastAsia="@Arial Unicode MS"/>
              </w:rPr>
            </w:pPr>
            <w:r>
              <w:rPr>
                <w:rFonts w:eastAsia="@Arial Unicode MS"/>
              </w:rPr>
              <w:t>источниках;</w:t>
            </w:r>
          </w:p>
          <w:p w:rsidR="00641F72" w:rsidRDefault="00641F72">
            <w:pPr>
              <w:tabs>
                <w:tab w:val="num" w:pos="86"/>
              </w:tabs>
              <w:spacing w:line="276" w:lineRule="auto"/>
              <w:ind w:right="-2"/>
              <w:jc w:val="both"/>
              <w:rPr>
                <w:rFonts w:eastAsia="@Arial Unicode MS"/>
              </w:rPr>
            </w:pPr>
            <w:r>
              <w:rPr>
                <w:rFonts w:eastAsia="@Arial Unicode MS"/>
              </w:rPr>
              <w:t>- взаимоконтроль;</w:t>
            </w:r>
          </w:p>
          <w:p w:rsidR="00641F72" w:rsidRDefault="00641F72">
            <w:pPr>
              <w:tabs>
                <w:tab w:val="num" w:pos="86"/>
              </w:tabs>
              <w:spacing w:line="276" w:lineRule="auto"/>
              <w:ind w:right="-2"/>
              <w:jc w:val="both"/>
              <w:rPr>
                <w:rFonts w:eastAsia="@Arial Unicode MS"/>
              </w:rPr>
            </w:pPr>
            <w:r>
              <w:rPr>
                <w:rFonts w:eastAsia="@Arial Unicode MS"/>
              </w:rPr>
              <w:t>- диспут;</w:t>
            </w:r>
          </w:p>
          <w:p w:rsidR="00641F72" w:rsidRDefault="00641F72">
            <w:pPr>
              <w:tabs>
                <w:tab w:val="num" w:pos="86"/>
              </w:tabs>
              <w:spacing w:line="276" w:lineRule="auto"/>
              <w:ind w:right="-2"/>
              <w:jc w:val="both"/>
              <w:rPr>
                <w:rFonts w:eastAsia="@Arial Unicode MS"/>
              </w:rPr>
            </w:pPr>
            <w:r>
              <w:rPr>
                <w:rFonts w:eastAsia="@Arial Unicode MS"/>
              </w:rPr>
              <w:t>- заучивание материала наизусть в классе;</w:t>
            </w:r>
          </w:p>
          <w:p w:rsidR="00641F72" w:rsidRDefault="00641F72">
            <w:pPr>
              <w:tabs>
                <w:tab w:val="num" w:pos="86"/>
              </w:tabs>
              <w:spacing w:line="276" w:lineRule="auto"/>
              <w:ind w:right="-2"/>
              <w:jc w:val="both"/>
              <w:rPr>
                <w:rFonts w:eastAsia="@Arial Unicode MS"/>
              </w:rPr>
            </w:pPr>
            <w:r>
              <w:rPr>
                <w:rFonts w:eastAsia="@Arial Unicode MS"/>
              </w:rPr>
              <w:t xml:space="preserve">- КОНОП (контрольный опрос на </w:t>
            </w:r>
          </w:p>
          <w:p w:rsidR="00641F72" w:rsidRDefault="00641F72">
            <w:pPr>
              <w:tabs>
                <w:tab w:val="num" w:pos="86"/>
              </w:tabs>
              <w:spacing w:line="276" w:lineRule="auto"/>
              <w:ind w:right="-2"/>
              <w:jc w:val="both"/>
              <w:rPr>
                <w:rFonts w:eastAsia="@Arial Unicode MS"/>
              </w:rPr>
            </w:pPr>
            <w:r>
              <w:rPr>
                <w:rFonts w:eastAsia="@Arial Unicode MS"/>
              </w:rPr>
              <w:t>определенную проблему);</w:t>
            </w:r>
          </w:p>
          <w:p w:rsidR="00641F72" w:rsidRDefault="00641F72">
            <w:pPr>
              <w:tabs>
                <w:tab w:val="num" w:pos="86"/>
              </w:tabs>
              <w:spacing w:line="276" w:lineRule="auto"/>
              <w:ind w:right="-2"/>
              <w:jc w:val="both"/>
              <w:rPr>
                <w:rFonts w:eastAsia="@Arial Unicode MS"/>
              </w:rPr>
            </w:pPr>
            <w:r>
              <w:rPr>
                <w:rFonts w:eastAsia="@Arial Unicode MS"/>
              </w:rPr>
              <w:t xml:space="preserve">- выкладывание узора по образцу (устно </w:t>
            </w:r>
          </w:p>
          <w:p w:rsidR="00641F72" w:rsidRDefault="00641F72">
            <w:pPr>
              <w:tabs>
                <w:tab w:val="num" w:pos="86"/>
              </w:tabs>
              <w:spacing w:line="276" w:lineRule="auto"/>
              <w:ind w:right="-2"/>
              <w:jc w:val="both"/>
              <w:rPr>
                <w:rFonts w:eastAsia="@Arial Unicode MS"/>
              </w:rPr>
            </w:pPr>
            <w:r>
              <w:rPr>
                <w:rFonts w:eastAsia="@Arial Unicode MS"/>
              </w:rPr>
              <w:t>и письменно);</w:t>
            </w:r>
          </w:p>
          <w:p w:rsidR="00641F72" w:rsidRDefault="00641F72">
            <w:pPr>
              <w:tabs>
                <w:tab w:val="num" w:pos="86"/>
              </w:tabs>
              <w:spacing w:line="276" w:lineRule="auto"/>
              <w:ind w:right="-2"/>
              <w:jc w:val="both"/>
              <w:rPr>
                <w:rFonts w:eastAsia="@Arial Unicode MS"/>
              </w:rPr>
            </w:pPr>
            <w:r>
              <w:rPr>
                <w:rFonts w:eastAsia="@Arial Unicode MS"/>
              </w:rPr>
              <w:t>- графические диктанты;</w:t>
            </w:r>
          </w:p>
          <w:p w:rsidR="00641F72" w:rsidRDefault="00641F72">
            <w:pPr>
              <w:tabs>
                <w:tab w:val="num" w:pos="86"/>
              </w:tabs>
              <w:spacing w:line="276" w:lineRule="auto"/>
              <w:ind w:right="-2"/>
              <w:jc w:val="both"/>
              <w:rPr>
                <w:rFonts w:eastAsia="@Arial Unicode MS"/>
              </w:rPr>
            </w:pPr>
            <w:r>
              <w:rPr>
                <w:rFonts w:eastAsia="@Arial Unicode MS"/>
              </w:rPr>
              <w:t xml:space="preserve">- списывание с </w:t>
            </w:r>
            <w:r>
              <w:rPr>
                <w:rFonts w:eastAsia="@Arial Unicode MS"/>
              </w:rPr>
              <w:lastRenderedPageBreak/>
              <w:t>самоконтролем</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проба на внимание;</w:t>
            </w:r>
          </w:p>
          <w:p w:rsidR="00641F72" w:rsidRDefault="00641F72">
            <w:pPr>
              <w:tabs>
                <w:tab w:val="num" w:pos="480"/>
              </w:tabs>
              <w:spacing w:line="276" w:lineRule="auto"/>
              <w:ind w:right="-2"/>
              <w:jc w:val="both"/>
              <w:rPr>
                <w:rFonts w:eastAsia="@Arial Unicode MS"/>
              </w:rPr>
            </w:pPr>
            <w:r>
              <w:rPr>
                <w:rFonts w:eastAsia="@Arial Unicode MS"/>
              </w:rPr>
              <w:t>-комбинаторные умения;</w:t>
            </w:r>
          </w:p>
          <w:p w:rsidR="00641F72" w:rsidRDefault="00641F72">
            <w:pPr>
              <w:tabs>
                <w:tab w:val="num" w:pos="480"/>
              </w:tabs>
              <w:spacing w:line="276" w:lineRule="auto"/>
              <w:ind w:right="-2"/>
              <w:jc w:val="both"/>
              <w:rPr>
                <w:rFonts w:eastAsia="@Arial Unicode MS"/>
              </w:rPr>
            </w:pPr>
            <w:r>
              <w:rPr>
                <w:rFonts w:eastAsia="@Arial Unicode MS"/>
              </w:rPr>
              <w:t xml:space="preserve">- изучение развития </w:t>
            </w:r>
          </w:p>
          <w:p w:rsidR="00641F72" w:rsidRDefault="00641F72">
            <w:pPr>
              <w:tabs>
                <w:tab w:val="num" w:pos="480"/>
              </w:tabs>
              <w:spacing w:line="276" w:lineRule="auto"/>
              <w:ind w:right="-2"/>
              <w:jc w:val="both"/>
              <w:rPr>
                <w:rFonts w:eastAsia="@Arial Unicode MS"/>
              </w:rPr>
            </w:pPr>
            <w:r>
              <w:rPr>
                <w:rFonts w:eastAsia="@Arial Unicode MS"/>
              </w:rPr>
              <w:t xml:space="preserve">практических действий (по </w:t>
            </w:r>
          </w:p>
          <w:p w:rsidR="00641F72" w:rsidRDefault="00641F72">
            <w:pPr>
              <w:tabs>
                <w:tab w:val="num" w:pos="480"/>
              </w:tabs>
              <w:spacing w:line="276" w:lineRule="auto"/>
              <w:ind w:right="-2"/>
              <w:jc w:val="both"/>
              <w:rPr>
                <w:rFonts w:eastAsia="@Arial Unicode MS"/>
              </w:rPr>
            </w:pPr>
            <w:r>
              <w:rPr>
                <w:rFonts w:eastAsia="@Arial Unicode MS"/>
              </w:rPr>
              <w:t>М.В. Зверевой);</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lastRenderedPageBreak/>
              <w:t>Познавательные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общеучебные; </w:t>
            </w:r>
          </w:p>
          <w:p w:rsidR="00641F72" w:rsidRDefault="00641F72">
            <w:pPr>
              <w:tabs>
                <w:tab w:val="num" w:pos="480"/>
              </w:tabs>
              <w:spacing w:line="276" w:lineRule="auto"/>
              <w:ind w:right="-2"/>
              <w:rPr>
                <w:rFonts w:eastAsia="@Arial Unicode MS"/>
              </w:rPr>
            </w:pPr>
            <w:r>
              <w:rPr>
                <w:rFonts w:eastAsia="@Arial Unicode MS"/>
              </w:rPr>
              <w:t>знаково-</w:t>
            </w:r>
          </w:p>
          <w:p w:rsidR="00641F72" w:rsidRDefault="00641F72">
            <w:pPr>
              <w:tabs>
                <w:tab w:val="num" w:pos="480"/>
              </w:tabs>
              <w:spacing w:line="276" w:lineRule="auto"/>
              <w:ind w:right="-2"/>
              <w:rPr>
                <w:rFonts w:eastAsia="@Arial Unicode MS"/>
              </w:rPr>
            </w:pPr>
            <w:r>
              <w:rPr>
                <w:rFonts w:eastAsia="@Arial Unicode MS"/>
              </w:rPr>
              <w:t xml:space="preserve">сомволические; </w:t>
            </w:r>
          </w:p>
          <w:p w:rsidR="00641F72" w:rsidRDefault="00641F72">
            <w:pPr>
              <w:tabs>
                <w:tab w:val="num" w:pos="480"/>
              </w:tabs>
              <w:spacing w:line="276" w:lineRule="auto"/>
              <w:ind w:right="-2"/>
              <w:rPr>
                <w:rFonts w:eastAsia="@Arial Unicode MS"/>
              </w:rPr>
            </w:pPr>
            <w:r>
              <w:rPr>
                <w:rFonts w:eastAsia="@Arial Unicode MS"/>
              </w:rPr>
              <w:t xml:space="preserve">информационные; </w:t>
            </w:r>
          </w:p>
          <w:p w:rsidR="00641F72" w:rsidRDefault="00641F72">
            <w:pPr>
              <w:tabs>
                <w:tab w:val="num" w:pos="480"/>
              </w:tabs>
              <w:spacing w:line="276" w:lineRule="auto"/>
              <w:ind w:right="-2"/>
              <w:rPr>
                <w:rFonts w:eastAsia="@Arial Unicode MS"/>
              </w:rPr>
            </w:pPr>
            <w:r>
              <w:rPr>
                <w:rFonts w:eastAsia="@Arial Unicode MS"/>
              </w:rPr>
              <w:t>логические</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 xml:space="preserve">«найди отличия»; «на что похоже?»; </w:t>
            </w:r>
          </w:p>
          <w:p w:rsidR="00641F72" w:rsidRDefault="00641F72">
            <w:pPr>
              <w:tabs>
                <w:tab w:val="num" w:pos="86"/>
              </w:tabs>
              <w:spacing w:line="276" w:lineRule="auto"/>
              <w:ind w:right="-2"/>
              <w:jc w:val="both"/>
              <w:rPr>
                <w:rFonts w:eastAsia="@Arial Unicode MS"/>
              </w:rPr>
            </w:pPr>
            <w:r>
              <w:rPr>
                <w:rFonts w:eastAsia="@Arial Unicode MS"/>
              </w:rPr>
              <w:t xml:space="preserve">операции сравнения; поиск лишнего; </w:t>
            </w:r>
          </w:p>
          <w:p w:rsidR="00641F72" w:rsidRDefault="00641F72">
            <w:pPr>
              <w:tabs>
                <w:tab w:val="num" w:pos="86"/>
              </w:tabs>
              <w:spacing w:line="276" w:lineRule="auto"/>
              <w:ind w:right="-2"/>
              <w:jc w:val="both"/>
              <w:rPr>
                <w:rFonts w:eastAsia="@Arial Unicode MS"/>
              </w:rPr>
            </w:pPr>
            <w:r>
              <w:rPr>
                <w:rFonts w:eastAsia="@Arial Unicode MS"/>
              </w:rPr>
              <w:t xml:space="preserve">«лабиринты»; упорядочивание; «цепочки»; </w:t>
            </w:r>
          </w:p>
          <w:p w:rsidR="00641F72" w:rsidRDefault="00641F72">
            <w:pPr>
              <w:tabs>
                <w:tab w:val="num" w:pos="86"/>
              </w:tabs>
              <w:spacing w:line="276" w:lineRule="auto"/>
              <w:ind w:right="-2"/>
              <w:jc w:val="both"/>
              <w:rPr>
                <w:rFonts w:eastAsia="@Arial Unicode MS"/>
              </w:rPr>
            </w:pPr>
            <w:r>
              <w:rPr>
                <w:rFonts w:eastAsia="@Arial Unicode MS"/>
              </w:rPr>
              <w:t>хитроумные решения; составление схем-</w:t>
            </w:r>
          </w:p>
          <w:p w:rsidR="00641F72" w:rsidRDefault="00641F72">
            <w:pPr>
              <w:tabs>
                <w:tab w:val="num" w:pos="86"/>
              </w:tabs>
              <w:spacing w:line="276" w:lineRule="auto"/>
              <w:ind w:right="-2"/>
              <w:jc w:val="both"/>
              <w:rPr>
                <w:rFonts w:eastAsia="@Arial Unicode MS"/>
              </w:rPr>
            </w:pPr>
            <w:r>
              <w:rPr>
                <w:rFonts w:eastAsia="@Arial Unicode MS"/>
              </w:rPr>
              <w:t xml:space="preserve">опор; работа с разного вида таблицами; </w:t>
            </w:r>
          </w:p>
          <w:p w:rsidR="00641F72" w:rsidRDefault="00641F72">
            <w:pPr>
              <w:tabs>
                <w:tab w:val="num" w:pos="86"/>
              </w:tabs>
              <w:spacing w:line="276" w:lineRule="auto"/>
              <w:ind w:right="-2"/>
              <w:jc w:val="both"/>
              <w:rPr>
                <w:rFonts w:eastAsia="@Arial Unicode MS"/>
              </w:rPr>
            </w:pPr>
            <w:r>
              <w:rPr>
                <w:rFonts w:eastAsia="@Arial Unicode MS"/>
              </w:rPr>
              <w:t xml:space="preserve">составление и распознавание диаграмм; </w:t>
            </w:r>
          </w:p>
          <w:p w:rsidR="00641F72" w:rsidRDefault="00641F72">
            <w:pPr>
              <w:tabs>
                <w:tab w:val="num" w:pos="86"/>
              </w:tabs>
              <w:spacing w:line="276" w:lineRule="auto"/>
              <w:ind w:right="-2"/>
              <w:jc w:val="both"/>
              <w:rPr>
                <w:rFonts w:eastAsia="@Arial Unicode MS"/>
              </w:rPr>
            </w:pPr>
            <w:r>
              <w:rPr>
                <w:rFonts w:eastAsia="@Arial Unicode MS"/>
              </w:rPr>
              <w:t xml:space="preserve">работа со словарями; задания на </w:t>
            </w:r>
          </w:p>
          <w:p w:rsidR="00641F72" w:rsidRDefault="00641F72">
            <w:pPr>
              <w:tabs>
                <w:tab w:val="num" w:pos="86"/>
              </w:tabs>
              <w:spacing w:line="276" w:lineRule="auto"/>
              <w:ind w:right="-2"/>
              <w:jc w:val="both"/>
              <w:rPr>
                <w:rFonts w:eastAsia="@Arial Unicode MS"/>
              </w:rPr>
            </w:pPr>
            <w:r>
              <w:rPr>
                <w:rFonts w:eastAsia="@Arial Unicode MS"/>
              </w:rPr>
              <w:t xml:space="preserve">формирование логического мышления </w:t>
            </w:r>
          </w:p>
          <w:p w:rsidR="00641F72" w:rsidRDefault="00641F72">
            <w:pPr>
              <w:tabs>
                <w:tab w:val="num" w:pos="86"/>
              </w:tabs>
              <w:spacing w:line="276" w:lineRule="auto"/>
              <w:ind w:right="-2"/>
              <w:jc w:val="both"/>
              <w:rPr>
                <w:rFonts w:eastAsia="@Arial Unicode MS"/>
              </w:rPr>
            </w:pPr>
            <w:r>
              <w:rPr>
                <w:rFonts w:eastAsia="@Arial Unicode MS"/>
              </w:rPr>
              <w:t xml:space="preserve">(сравнение, обобщение, классификация, </w:t>
            </w:r>
          </w:p>
          <w:p w:rsidR="00641F72" w:rsidRDefault="00641F72">
            <w:pPr>
              <w:tabs>
                <w:tab w:val="num" w:pos="86"/>
              </w:tabs>
              <w:spacing w:line="276" w:lineRule="auto"/>
              <w:ind w:right="-2"/>
              <w:jc w:val="both"/>
              <w:rPr>
                <w:rFonts w:eastAsia="@Arial Unicode MS"/>
              </w:rPr>
            </w:pPr>
            <w:r>
              <w:rPr>
                <w:rFonts w:eastAsia="@Arial Unicode MS"/>
              </w:rPr>
              <w:t xml:space="preserve">анализ, синтез); пробы на определение </w:t>
            </w:r>
          </w:p>
          <w:p w:rsidR="00641F72" w:rsidRDefault="00641F72">
            <w:pPr>
              <w:tabs>
                <w:tab w:val="num" w:pos="86"/>
              </w:tabs>
              <w:spacing w:line="276" w:lineRule="auto"/>
              <w:ind w:right="-2"/>
              <w:jc w:val="both"/>
              <w:rPr>
                <w:rFonts w:eastAsia="@Arial Unicode MS"/>
              </w:rPr>
            </w:pPr>
            <w:r>
              <w:rPr>
                <w:rFonts w:eastAsia="@Arial Unicode MS"/>
              </w:rPr>
              <w:t xml:space="preserve">количества, качества; развитие </w:t>
            </w:r>
          </w:p>
          <w:p w:rsidR="00641F72" w:rsidRDefault="00641F72">
            <w:pPr>
              <w:tabs>
                <w:tab w:val="num" w:pos="86"/>
              </w:tabs>
              <w:spacing w:line="276" w:lineRule="auto"/>
              <w:ind w:right="-2"/>
              <w:jc w:val="both"/>
              <w:rPr>
                <w:rFonts w:eastAsia="@Arial Unicode MS"/>
              </w:rPr>
            </w:pPr>
            <w:r>
              <w:rPr>
                <w:rFonts w:eastAsia="@Arial Unicode MS"/>
              </w:rPr>
              <w:t xml:space="preserve">поискового планирования;- приѐмы </w:t>
            </w:r>
          </w:p>
          <w:p w:rsidR="00641F72" w:rsidRDefault="00641F72">
            <w:pPr>
              <w:tabs>
                <w:tab w:val="num" w:pos="86"/>
              </w:tabs>
              <w:spacing w:line="276" w:lineRule="auto"/>
              <w:ind w:right="-2"/>
              <w:jc w:val="both"/>
              <w:rPr>
                <w:rFonts w:eastAsia="@Arial Unicode MS"/>
              </w:rPr>
            </w:pPr>
            <w:r>
              <w:rPr>
                <w:rFonts w:eastAsia="@Arial Unicode MS"/>
              </w:rPr>
              <w:t>решения задач</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t xml:space="preserve">- проба на определение </w:t>
            </w:r>
          </w:p>
          <w:p w:rsidR="00641F72" w:rsidRDefault="00641F72">
            <w:pPr>
              <w:tabs>
                <w:tab w:val="num" w:pos="480"/>
              </w:tabs>
              <w:spacing w:line="276" w:lineRule="auto"/>
              <w:ind w:right="-2"/>
              <w:jc w:val="both"/>
              <w:rPr>
                <w:rFonts w:eastAsia="@Arial Unicode MS"/>
              </w:rPr>
            </w:pPr>
            <w:r>
              <w:rPr>
                <w:rFonts w:eastAsia="@Arial Unicode MS"/>
              </w:rPr>
              <w:t xml:space="preserve">количества слов в предложении </w:t>
            </w:r>
          </w:p>
          <w:p w:rsidR="00641F72" w:rsidRDefault="00641F72">
            <w:pPr>
              <w:tabs>
                <w:tab w:val="num" w:pos="480"/>
              </w:tabs>
              <w:spacing w:line="276" w:lineRule="auto"/>
              <w:ind w:right="-2"/>
              <w:jc w:val="both"/>
              <w:rPr>
                <w:rFonts w:eastAsia="@Arial Unicode MS"/>
              </w:rPr>
            </w:pPr>
            <w:r>
              <w:rPr>
                <w:rFonts w:eastAsia="@Arial Unicode MS"/>
              </w:rPr>
              <w:t>(С.Н. Карпова);</w:t>
            </w:r>
          </w:p>
          <w:p w:rsidR="00641F72" w:rsidRDefault="00641F72">
            <w:pPr>
              <w:tabs>
                <w:tab w:val="num" w:pos="480"/>
              </w:tabs>
              <w:spacing w:line="276" w:lineRule="auto"/>
              <w:ind w:right="-2"/>
              <w:jc w:val="both"/>
              <w:rPr>
                <w:rFonts w:eastAsia="@Arial Unicode MS"/>
              </w:rPr>
            </w:pPr>
            <w:r>
              <w:rPr>
                <w:rFonts w:eastAsia="@Arial Unicode MS"/>
              </w:rPr>
              <w:t>- методика «Кодирование»;</w:t>
            </w:r>
          </w:p>
          <w:p w:rsidR="00641F72" w:rsidRDefault="00641F72">
            <w:pPr>
              <w:tabs>
                <w:tab w:val="num" w:pos="480"/>
              </w:tabs>
              <w:spacing w:line="276" w:lineRule="auto"/>
              <w:ind w:right="-2"/>
              <w:jc w:val="both"/>
              <w:rPr>
                <w:rFonts w:eastAsia="@Arial Unicode MS"/>
              </w:rPr>
            </w:pPr>
            <w:r>
              <w:rPr>
                <w:rFonts w:eastAsia="@Arial Unicode MS"/>
              </w:rPr>
              <w:t xml:space="preserve">- диагностика универсального </w:t>
            </w:r>
          </w:p>
          <w:p w:rsidR="00641F72" w:rsidRDefault="00641F72">
            <w:pPr>
              <w:tabs>
                <w:tab w:val="num" w:pos="480"/>
              </w:tabs>
              <w:spacing w:line="276" w:lineRule="auto"/>
              <w:ind w:right="-2"/>
              <w:jc w:val="both"/>
              <w:rPr>
                <w:rFonts w:eastAsia="@Arial Unicode MS"/>
              </w:rPr>
            </w:pPr>
            <w:r>
              <w:rPr>
                <w:rFonts w:eastAsia="@Arial Unicode MS"/>
              </w:rPr>
              <w:t xml:space="preserve">действия общего приема </w:t>
            </w:r>
          </w:p>
          <w:p w:rsidR="00641F72" w:rsidRDefault="00641F72">
            <w:pPr>
              <w:tabs>
                <w:tab w:val="num" w:pos="480"/>
              </w:tabs>
              <w:spacing w:line="276" w:lineRule="auto"/>
              <w:ind w:right="-2"/>
              <w:jc w:val="both"/>
              <w:rPr>
                <w:rFonts w:eastAsia="@Arial Unicode MS"/>
              </w:rPr>
            </w:pPr>
            <w:r>
              <w:rPr>
                <w:rFonts w:eastAsia="@Arial Unicode MS"/>
              </w:rPr>
              <w:t xml:space="preserve">решения задач (по А.Р. Лурия, </w:t>
            </w:r>
          </w:p>
          <w:p w:rsidR="00641F72" w:rsidRDefault="00641F72">
            <w:pPr>
              <w:tabs>
                <w:tab w:val="num" w:pos="480"/>
              </w:tabs>
              <w:spacing w:line="276" w:lineRule="auto"/>
              <w:ind w:right="-2"/>
              <w:jc w:val="both"/>
              <w:rPr>
                <w:rFonts w:eastAsia="@Arial Unicode MS"/>
              </w:rPr>
            </w:pPr>
            <w:r>
              <w:rPr>
                <w:rFonts w:eastAsia="@Arial Unicode MS"/>
              </w:rPr>
              <w:t>Л.С. Цветковой);</w:t>
            </w:r>
          </w:p>
          <w:p w:rsidR="00641F72" w:rsidRDefault="00641F72">
            <w:pPr>
              <w:tabs>
                <w:tab w:val="num" w:pos="480"/>
              </w:tabs>
              <w:spacing w:line="276" w:lineRule="auto"/>
              <w:ind w:right="-2"/>
              <w:jc w:val="both"/>
              <w:rPr>
                <w:rFonts w:eastAsia="@Arial Unicode MS"/>
              </w:rPr>
            </w:pPr>
            <w:r>
              <w:rPr>
                <w:rFonts w:eastAsia="@Arial Unicode MS"/>
              </w:rPr>
              <w:t>- мыслительная деятельность</w:t>
            </w:r>
          </w:p>
          <w:p w:rsidR="00641F72" w:rsidRDefault="00641F72">
            <w:pPr>
              <w:tabs>
                <w:tab w:val="num" w:pos="480"/>
              </w:tabs>
              <w:spacing w:line="276" w:lineRule="auto"/>
              <w:ind w:right="-2"/>
              <w:jc w:val="both"/>
              <w:rPr>
                <w:rFonts w:eastAsia="@Arial Unicode MS"/>
              </w:rPr>
            </w:pPr>
            <w:r>
              <w:rPr>
                <w:rFonts w:eastAsia="@Arial Unicode MS"/>
              </w:rPr>
              <w:t>(по М.В.Зверевой)</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t>Коммуникативные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инициативного </w:t>
            </w:r>
          </w:p>
          <w:p w:rsidR="00641F72" w:rsidRDefault="00641F72">
            <w:pPr>
              <w:tabs>
                <w:tab w:val="num" w:pos="480"/>
              </w:tabs>
              <w:spacing w:line="276" w:lineRule="auto"/>
              <w:ind w:right="-2"/>
              <w:rPr>
                <w:rFonts w:eastAsia="@Arial Unicode MS"/>
              </w:rPr>
            </w:pPr>
            <w:r>
              <w:rPr>
                <w:rFonts w:eastAsia="@Arial Unicode MS"/>
              </w:rPr>
              <w:t xml:space="preserve">сотрудничества; </w:t>
            </w:r>
          </w:p>
          <w:p w:rsidR="00641F72" w:rsidRDefault="00641F72">
            <w:pPr>
              <w:tabs>
                <w:tab w:val="num" w:pos="480"/>
              </w:tabs>
              <w:spacing w:line="276" w:lineRule="auto"/>
              <w:ind w:right="-2"/>
              <w:rPr>
                <w:rFonts w:eastAsia="@Arial Unicode MS"/>
              </w:rPr>
            </w:pPr>
            <w:r>
              <w:rPr>
                <w:rFonts w:eastAsia="@Arial Unicode MS"/>
              </w:rPr>
              <w:t xml:space="preserve">планирования </w:t>
            </w:r>
          </w:p>
          <w:p w:rsidR="00641F72" w:rsidRDefault="00641F72">
            <w:pPr>
              <w:tabs>
                <w:tab w:val="num" w:pos="480"/>
              </w:tabs>
              <w:spacing w:line="276" w:lineRule="auto"/>
              <w:ind w:right="-2"/>
              <w:rPr>
                <w:rFonts w:eastAsia="@Arial Unicode MS"/>
              </w:rPr>
            </w:pPr>
            <w:r>
              <w:rPr>
                <w:rFonts w:eastAsia="@Arial Unicode MS"/>
              </w:rPr>
              <w:t xml:space="preserve">учебного </w:t>
            </w:r>
          </w:p>
          <w:p w:rsidR="00641F72" w:rsidRDefault="00641F72">
            <w:pPr>
              <w:tabs>
                <w:tab w:val="num" w:pos="480"/>
              </w:tabs>
              <w:spacing w:line="276" w:lineRule="auto"/>
              <w:ind w:right="-2"/>
              <w:rPr>
                <w:rFonts w:eastAsia="@Arial Unicode MS"/>
              </w:rPr>
            </w:pPr>
            <w:r>
              <w:rPr>
                <w:rFonts w:eastAsia="@Arial Unicode MS"/>
              </w:rPr>
              <w:t xml:space="preserve">сотрудничества; </w:t>
            </w:r>
          </w:p>
          <w:p w:rsidR="00641F72" w:rsidRDefault="00641F72">
            <w:pPr>
              <w:tabs>
                <w:tab w:val="num" w:pos="480"/>
              </w:tabs>
              <w:spacing w:line="276" w:lineRule="auto"/>
              <w:ind w:right="-2"/>
              <w:rPr>
                <w:rFonts w:eastAsia="@Arial Unicode MS"/>
              </w:rPr>
            </w:pPr>
            <w:r>
              <w:rPr>
                <w:rFonts w:eastAsia="@Arial Unicode MS"/>
              </w:rPr>
              <w:t xml:space="preserve">взаимодействия; </w:t>
            </w:r>
          </w:p>
          <w:p w:rsidR="00641F72" w:rsidRDefault="00641F72">
            <w:pPr>
              <w:tabs>
                <w:tab w:val="num" w:pos="480"/>
              </w:tabs>
              <w:spacing w:line="276" w:lineRule="auto"/>
              <w:ind w:right="-2"/>
              <w:rPr>
                <w:rFonts w:eastAsia="@Arial Unicode MS"/>
              </w:rPr>
            </w:pPr>
            <w:r>
              <w:rPr>
                <w:rFonts w:eastAsia="@Arial Unicode MS"/>
              </w:rPr>
              <w:t xml:space="preserve">управление </w:t>
            </w:r>
          </w:p>
          <w:p w:rsidR="00641F72" w:rsidRDefault="00641F72">
            <w:pPr>
              <w:tabs>
                <w:tab w:val="num" w:pos="480"/>
              </w:tabs>
              <w:spacing w:line="276" w:lineRule="auto"/>
              <w:ind w:right="-2"/>
              <w:rPr>
                <w:rFonts w:eastAsia="@Arial Unicode MS"/>
              </w:rPr>
            </w:pPr>
            <w:r>
              <w:rPr>
                <w:rFonts w:eastAsia="@Arial Unicode MS"/>
              </w:rPr>
              <w:t>коммуникацией.</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составь задание партнеру;</w:t>
            </w:r>
          </w:p>
          <w:p w:rsidR="00641F72" w:rsidRDefault="00641F72">
            <w:pPr>
              <w:tabs>
                <w:tab w:val="num" w:pos="86"/>
              </w:tabs>
              <w:spacing w:line="276" w:lineRule="auto"/>
              <w:ind w:right="-2"/>
              <w:jc w:val="both"/>
              <w:rPr>
                <w:rFonts w:eastAsia="@Arial Unicode MS"/>
              </w:rPr>
            </w:pPr>
            <w:r>
              <w:rPr>
                <w:rFonts w:eastAsia="@Arial Unicode MS"/>
              </w:rPr>
              <w:t>- отзыв на работу товарища;</w:t>
            </w:r>
          </w:p>
          <w:p w:rsidR="00641F72" w:rsidRDefault="00641F72">
            <w:pPr>
              <w:tabs>
                <w:tab w:val="num" w:pos="86"/>
              </w:tabs>
              <w:spacing w:line="276" w:lineRule="auto"/>
              <w:ind w:right="-2"/>
              <w:jc w:val="both"/>
              <w:rPr>
                <w:rFonts w:eastAsia="@Arial Unicode MS"/>
              </w:rPr>
            </w:pPr>
            <w:r>
              <w:rPr>
                <w:rFonts w:eastAsia="@Arial Unicode MS"/>
              </w:rPr>
              <w:t xml:space="preserve">- групповая работа по составлению </w:t>
            </w:r>
          </w:p>
          <w:p w:rsidR="00641F72" w:rsidRDefault="00641F72">
            <w:pPr>
              <w:tabs>
                <w:tab w:val="num" w:pos="86"/>
              </w:tabs>
              <w:spacing w:line="276" w:lineRule="auto"/>
              <w:ind w:right="-2"/>
              <w:jc w:val="both"/>
              <w:rPr>
                <w:rFonts w:eastAsia="@Arial Unicode MS"/>
              </w:rPr>
            </w:pPr>
            <w:r>
              <w:rPr>
                <w:rFonts w:eastAsia="@Arial Unicode MS"/>
              </w:rPr>
              <w:t>кроссворда;</w:t>
            </w:r>
          </w:p>
          <w:p w:rsidR="00641F72" w:rsidRDefault="00641F72">
            <w:pPr>
              <w:tabs>
                <w:tab w:val="num" w:pos="86"/>
              </w:tabs>
              <w:spacing w:line="276" w:lineRule="auto"/>
              <w:ind w:right="-2"/>
              <w:jc w:val="both"/>
              <w:rPr>
                <w:rFonts w:eastAsia="@Arial Unicode MS"/>
              </w:rPr>
            </w:pPr>
            <w:r>
              <w:rPr>
                <w:rFonts w:eastAsia="@Arial Unicode MS"/>
              </w:rPr>
              <w:t>- «отгадай, о ком говорим»;</w:t>
            </w:r>
          </w:p>
          <w:p w:rsidR="00641F72" w:rsidRDefault="00641F72">
            <w:pPr>
              <w:tabs>
                <w:tab w:val="num" w:pos="86"/>
              </w:tabs>
              <w:spacing w:line="276" w:lineRule="auto"/>
              <w:ind w:right="-2"/>
              <w:jc w:val="both"/>
              <w:rPr>
                <w:rFonts w:eastAsia="@Arial Unicode MS"/>
              </w:rPr>
            </w:pPr>
            <w:r>
              <w:rPr>
                <w:rFonts w:eastAsia="@Arial Unicode MS"/>
              </w:rPr>
              <w:t xml:space="preserve">- диалоговое слушание (формулировка </w:t>
            </w:r>
          </w:p>
          <w:p w:rsidR="00641F72" w:rsidRDefault="00641F72">
            <w:pPr>
              <w:tabs>
                <w:tab w:val="num" w:pos="86"/>
              </w:tabs>
              <w:spacing w:line="276" w:lineRule="auto"/>
              <w:ind w:right="-2"/>
              <w:jc w:val="both"/>
              <w:rPr>
                <w:rFonts w:eastAsia="@Arial Unicode MS"/>
              </w:rPr>
            </w:pPr>
            <w:r>
              <w:rPr>
                <w:rFonts w:eastAsia="@Arial Unicode MS"/>
              </w:rPr>
              <w:t>вопросов для обратной связи);</w:t>
            </w:r>
          </w:p>
          <w:p w:rsidR="00641F72" w:rsidRDefault="00641F72">
            <w:pPr>
              <w:tabs>
                <w:tab w:val="num" w:pos="86"/>
              </w:tabs>
              <w:spacing w:line="276" w:lineRule="auto"/>
              <w:ind w:right="-2"/>
              <w:jc w:val="both"/>
              <w:rPr>
                <w:rFonts w:eastAsia="@Arial Unicode MS"/>
              </w:rPr>
            </w:pPr>
            <w:r>
              <w:rPr>
                <w:rFonts w:eastAsia="@Arial Unicode MS"/>
              </w:rPr>
              <w:t xml:space="preserve">- «подготовь рассказ...», «опиши устно...», </w:t>
            </w:r>
          </w:p>
          <w:p w:rsidR="00641F72" w:rsidRDefault="00641F72">
            <w:pPr>
              <w:tabs>
                <w:tab w:val="num" w:pos="86"/>
              </w:tabs>
              <w:spacing w:line="276" w:lineRule="auto"/>
              <w:ind w:right="-2"/>
              <w:jc w:val="both"/>
              <w:rPr>
                <w:rFonts w:eastAsia="@Arial Unicode MS"/>
              </w:rPr>
            </w:pPr>
            <w:r>
              <w:rPr>
                <w:rFonts w:eastAsia="@Arial Unicode MS"/>
              </w:rPr>
              <w:t>«объясни...»;</w:t>
            </w:r>
          </w:p>
          <w:p w:rsidR="00641F72" w:rsidRDefault="00641F72">
            <w:pPr>
              <w:tabs>
                <w:tab w:val="num" w:pos="86"/>
              </w:tabs>
              <w:spacing w:line="276" w:lineRule="auto"/>
              <w:ind w:right="-2"/>
              <w:jc w:val="both"/>
              <w:rPr>
                <w:rFonts w:eastAsia="@Arial Unicode MS"/>
              </w:rPr>
            </w:pPr>
            <w:r>
              <w:rPr>
                <w:rFonts w:eastAsia="@Arial Unicode MS"/>
              </w:rPr>
              <w:t xml:space="preserve">- действия на учет </w:t>
            </w:r>
            <w:r>
              <w:rPr>
                <w:rFonts w:eastAsia="@Arial Unicode MS"/>
              </w:rPr>
              <w:lastRenderedPageBreak/>
              <w:t xml:space="preserve">позиции собеседника </w:t>
            </w:r>
          </w:p>
          <w:p w:rsidR="00641F72" w:rsidRDefault="00641F72">
            <w:pPr>
              <w:tabs>
                <w:tab w:val="num" w:pos="86"/>
              </w:tabs>
              <w:spacing w:line="276" w:lineRule="auto"/>
              <w:ind w:right="-2"/>
              <w:jc w:val="both"/>
              <w:rPr>
                <w:rFonts w:eastAsia="@Arial Unicode MS"/>
              </w:rPr>
            </w:pPr>
            <w:r>
              <w:rPr>
                <w:rFonts w:eastAsia="@Arial Unicode MS"/>
              </w:rPr>
              <w:t>(анализ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«Дорога к дому»;</w:t>
            </w:r>
          </w:p>
          <w:p w:rsidR="00641F72" w:rsidRDefault="00641F72">
            <w:pPr>
              <w:tabs>
                <w:tab w:val="num" w:pos="480"/>
              </w:tabs>
              <w:spacing w:line="276" w:lineRule="auto"/>
              <w:ind w:right="-2"/>
              <w:jc w:val="both"/>
              <w:rPr>
                <w:rFonts w:eastAsia="@Arial Unicode MS"/>
              </w:rPr>
            </w:pPr>
            <w:r>
              <w:rPr>
                <w:rFonts w:eastAsia="@Arial Unicode MS"/>
              </w:rPr>
              <w:t xml:space="preserve">- задания на организацию </w:t>
            </w:r>
          </w:p>
          <w:p w:rsidR="00641F72" w:rsidRDefault="00641F72">
            <w:pPr>
              <w:tabs>
                <w:tab w:val="num" w:pos="480"/>
              </w:tabs>
              <w:spacing w:line="276" w:lineRule="auto"/>
              <w:ind w:right="-2"/>
              <w:jc w:val="both"/>
              <w:rPr>
                <w:rFonts w:eastAsia="@Arial Unicode MS"/>
              </w:rPr>
            </w:pPr>
            <w:r>
              <w:rPr>
                <w:rFonts w:eastAsia="@Arial Unicode MS"/>
              </w:rPr>
              <w:t xml:space="preserve">сотрудничества (задание </w:t>
            </w:r>
          </w:p>
          <w:p w:rsidR="00641F72" w:rsidRDefault="00641F72">
            <w:pPr>
              <w:tabs>
                <w:tab w:val="num" w:pos="480"/>
              </w:tabs>
              <w:spacing w:line="276" w:lineRule="auto"/>
              <w:ind w:right="-2"/>
              <w:jc w:val="both"/>
              <w:rPr>
                <w:rFonts w:eastAsia="@Arial Unicode MS"/>
              </w:rPr>
            </w:pPr>
            <w:r>
              <w:rPr>
                <w:rFonts w:eastAsia="@Arial Unicode MS"/>
              </w:rPr>
              <w:t xml:space="preserve">«Рукавички» (Г.А.Цукерман), </w:t>
            </w:r>
          </w:p>
          <w:p w:rsidR="00641F72" w:rsidRDefault="00641F72">
            <w:pPr>
              <w:tabs>
                <w:tab w:val="num" w:pos="480"/>
              </w:tabs>
              <w:spacing w:line="276" w:lineRule="auto"/>
              <w:ind w:right="-2"/>
              <w:jc w:val="both"/>
              <w:rPr>
                <w:rFonts w:eastAsia="@Arial Unicode MS"/>
              </w:rPr>
            </w:pPr>
            <w:r>
              <w:rPr>
                <w:rFonts w:eastAsia="@Arial Unicode MS"/>
              </w:rPr>
              <w:t xml:space="preserve">«Совместная сортировка» </w:t>
            </w:r>
          </w:p>
          <w:p w:rsidR="00641F72" w:rsidRDefault="00641F72">
            <w:pPr>
              <w:tabs>
                <w:tab w:val="num" w:pos="480"/>
              </w:tabs>
              <w:spacing w:line="276" w:lineRule="auto"/>
              <w:ind w:right="-2"/>
              <w:jc w:val="both"/>
              <w:rPr>
                <w:rFonts w:eastAsia="@Arial Unicode MS"/>
              </w:rPr>
            </w:pPr>
            <w:r>
              <w:rPr>
                <w:rFonts w:eastAsia="@Arial Unicode MS"/>
              </w:rPr>
              <w:t xml:space="preserve">(Бурменская); </w:t>
            </w:r>
          </w:p>
          <w:p w:rsidR="00641F72" w:rsidRDefault="00641F72">
            <w:pPr>
              <w:tabs>
                <w:tab w:val="num" w:pos="480"/>
              </w:tabs>
              <w:spacing w:line="276" w:lineRule="auto"/>
              <w:ind w:right="-2"/>
              <w:jc w:val="both"/>
              <w:rPr>
                <w:rFonts w:eastAsia="@Arial Unicode MS"/>
              </w:rPr>
            </w:pPr>
            <w:r>
              <w:rPr>
                <w:rFonts w:eastAsia="@Arial Unicode MS"/>
              </w:rPr>
              <w:t xml:space="preserve">- развитие речевой </w:t>
            </w:r>
          </w:p>
          <w:p w:rsidR="00641F72" w:rsidRDefault="00641F72">
            <w:pPr>
              <w:tabs>
                <w:tab w:val="num" w:pos="480"/>
              </w:tabs>
              <w:spacing w:line="276" w:lineRule="auto"/>
              <w:ind w:right="-2"/>
              <w:jc w:val="both"/>
              <w:rPr>
                <w:rFonts w:eastAsia="@Arial Unicode MS"/>
              </w:rPr>
            </w:pPr>
            <w:r>
              <w:rPr>
                <w:rFonts w:eastAsia="@Arial Unicode MS"/>
              </w:rPr>
              <w:t xml:space="preserve">деятельности учащихся </w:t>
            </w:r>
          </w:p>
          <w:p w:rsidR="00641F72" w:rsidRDefault="00641F72">
            <w:pPr>
              <w:tabs>
                <w:tab w:val="num" w:pos="480"/>
              </w:tabs>
              <w:spacing w:line="276" w:lineRule="auto"/>
              <w:ind w:right="-2"/>
              <w:jc w:val="both"/>
              <w:rPr>
                <w:rFonts w:eastAsia="@Arial Unicode MS"/>
              </w:rPr>
            </w:pPr>
            <w:r>
              <w:rPr>
                <w:rFonts w:eastAsia="@Arial Unicode MS"/>
              </w:rPr>
              <w:t xml:space="preserve">(восстановление </w:t>
            </w:r>
          </w:p>
          <w:p w:rsidR="00641F72" w:rsidRDefault="00641F72">
            <w:pPr>
              <w:tabs>
                <w:tab w:val="num" w:pos="480"/>
              </w:tabs>
              <w:spacing w:line="276" w:lineRule="auto"/>
              <w:ind w:right="-2"/>
              <w:jc w:val="both"/>
              <w:rPr>
                <w:rFonts w:eastAsia="@Arial Unicode MS"/>
              </w:rPr>
            </w:pPr>
            <w:r>
              <w:rPr>
                <w:rFonts w:eastAsia="@Arial Unicode MS"/>
              </w:rPr>
              <w:t>деформированного текста)</w:t>
            </w:r>
          </w:p>
        </w:tc>
      </w:tr>
    </w:tbl>
    <w:p w:rsidR="00251AC3" w:rsidRDefault="00251AC3" w:rsidP="00641F72">
      <w:pPr>
        <w:tabs>
          <w:tab w:val="left" w:leader="dot" w:pos="624"/>
        </w:tabs>
        <w:ind w:firstLine="567"/>
        <w:jc w:val="center"/>
        <w:rPr>
          <w:rFonts w:eastAsia="@Arial Unicode MS"/>
          <w:b/>
          <w:bCs/>
        </w:rPr>
      </w:pPr>
    </w:p>
    <w:p w:rsidR="00641F72" w:rsidRDefault="00641F72" w:rsidP="00641F72">
      <w:pPr>
        <w:tabs>
          <w:tab w:val="left" w:leader="dot" w:pos="624"/>
        </w:tabs>
        <w:ind w:firstLine="567"/>
        <w:jc w:val="center"/>
        <w:rPr>
          <w:rFonts w:eastAsia="@Arial Unicode MS"/>
          <w:b/>
          <w:bCs/>
        </w:rPr>
      </w:pPr>
      <w:r>
        <w:rPr>
          <w:rFonts w:eastAsia="@Arial Unicode MS"/>
          <w:b/>
          <w:bCs/>
        </w:rPr>
        <w:t>Связь универсальных учебных действий с содержанием учебных предметов</w:t>
      </w:r>
    </w:p>
    <w:p w:rsidR="00641F72" w:rsidRDefault="00641F72" w:rsidP="00641F72">
      <w:pPr>
        <w:tabs>
          <w:tab w:val="num" w:pos="1134"/>
        </w:tabs>
        <w:ind w:firstLine="567"/>
        <w:jc w:val="both"/>
        <w:rPr>
          <w:rFonts w:eastAsia="@Arial Unicode MS"/>
        </w:rPr>
      </w:pPr>
      <w:r>
        <w:rPr>
          <w:rFonts w:eastAsia="@Arial Unicode MS"/>
        </w:rPr>
        <w:t>Каждый учебный предмет в зависимости от предметного содержания и релевантных способов организации учебной деятельности учащихся раскрывает определённые возможности для формирования универсальных учебных действий.</w:t>
      </w:r>
    </w:p>
    <w:p w:rsidR="00641F72" w:rsidRDefault="00641F72" w:rsidP="00641F72">
      <w:pPr>
        <w:shd w:val="clear" w:color="auto" w:fill="FFFFFF"/>
        <w:ind w:firstLine="567"/>
        <w:jc w:val="center"/>
        <w:rPr>
          <w:b/>
          <w:bCs/>
          <w:spacing w:val="-4"/>
        </w:rPr>
      </w:pPr>
      <w:r>
        <w:rPr>
          <w:b/>
          <w:bCs/>
          <w:spacing w:val="-4"/>
        </w:rPr>
        <w:t>Приоритеты предметного содержания в формировании УУД</w:t>
      </w:r>
    </w:p>
    <w:p w:rsidR="00251AC3" w:rsidRDefault="00251AC3" w:rsidP="00641F72">
      <w:pPr>
        <w:shd w:val="clear" w:color="auto" w:fill="FFFFFF"/>
        <w:ind w:firstLine="567"/>
        <w:jc w:val="center"/>
        <w:rPr>
          <w:b/>
          <w:bCs/>
          <w:spacing w:val="-4"/>
        </w:rPr>
      </w:pPr>
    </w:p>
    <w:tbl>
      <w:tblPr>
        <w:tblW w:w="5100" w:type="pct"/>
        <w:tblInd w:w="-34" w:type="dxa"/>
        <w:tblCellMar>
          <w:left w:w="0" w:type="dxa"/>
          <w:right w:w="0" w:type="dxa"/>
        </w:tblCellMar>
        <w:tblLook w:val="04A0" w:firstRow="1" w:lastRow="0" w:firstColumn="1" w:lastColumn="0" w:noHBand="0" w:noVBand="1"/>
      </w:tblPr>
      <w:tblGrid>
        <w:gridCol w:w="2286"/>
        <w:gridCol w:w="1754"/>
        <w:gridCol w:w="104"/>
        <w:gridCol w:w="1776"/>
        <w:gridCol w:w="2370"/>
        <w:gridCol w:w="1907"/>
      </w:tblGrid>
      <w:tr w:rsidR="00641F72" w:rsidTr="00641F72">
        <w:tc>
          <w:tcPr>
            <w:tcW w:w="11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 xml:space="preserve">Смысловые </w:t>
            </w:r>
          </w:p>
          <w:p w:rsidR="00641F72" w:rsidRDefault="00641F72">
            <w:pPr>
              <w:spacing w:line="276" w:lineRule="auto"/>
              <w:jc w:val="both"/>
            </w:pPr>
            <w:r>
              <w:rPr>
                <w:b/>
                <w:bCs/>
              </w:rPr>
              <w:t>акценты УУД</w:t>
            </w:r>
          </w:p>
        </w:tc>
        <w:tc>
          <w:tcPr>
            <w:tcW w:w="86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Русский язык</w:t>
            </w:r>
          </w:p>
        </w:tc>
        <w:tc>
          <w:tcPr>
            <w:tcW w:w="922"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Литературное чтение</w:t>
            </w:r>
          </w:p>
        </w:tc>
        <w:tc>
          <w:tcPr>
            <w:tcW w:w="11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 xml:space="preserve">Математика </w:t>
            </w:r>
          </w:p>
        </w:tc>
        <w:tc>
          <w:tcPr>
            <w:tcW w:w="9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Окружающий мир</w:t>
            </w:r>
          </w:p>
        </w:tc>
      </w:tr>
      <w:tr w:rsidR="00641F72" w:rsidTr="00641F72">
        <w:trPr>
          <w:trHeight w:val="685"/>
        </w:trPr>
        <w:tc>
          <w:tcPr>
            <w:tcW w:w="1121"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Личностные</w:t>
            </w:r>
          </w:p>
        </w:tc>
        <w:tc>
          <w:tcPr>
            <w:tcW w:w="860"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жизненное само-</w:t>
            </w:r>
          </w:p>
          <w:p w:rsidR="00641F72" w:rsidRDefault="00641F72">
            <w:pPr>
              <w:spacing w:line="276" w:lineRule="auto"/>
              <w:jc w:val="both"/>
            </w:pPr>
            <w:r>
              <w:t>определение</w:t>
            </w:r>
          </w:p>
        </w:tc>
        <w:tc>
          <w:tcPr>
            <w:tcW w:w="922" w:type="pct"/>
            <w:gridSpan w:val="2"/>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нравственно-этическая ориентация</w:t>
            </w:r>
          </w:p>
        </w:tc>
        <w:tc>
          <w:tcPr>
            <w:tcW w:w="1162"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Смыслообразование</w:t>
            </w:r>
          </w:p>
        </w:tc>
        <w:tc>
          <w:tcPr>
            <w:tcW w:w="935"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нравственно-этическая ориентация</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Регулятивные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Познавательные</w:t>
            </w:r>
          </w:p>
          <w:p w:rsidR="00641F72" w:rsidRDefault="00641F72">
            <w:pPr>
              <w:spacing w:line="276" w:lineRule="auto"/>
              <w:jc w:val="both"/>
            </w:pPr>
            <w:r>
              <w:rPr>
                <w:b/>
                <w:bCs/>
              </w:rPr>
              <w:t>Общеучебные</w:t>
            </w:r>
          </w:p>
        </w:tc>
        <w:tc>
          <w:tcPr>
            <w:tcW w:w="91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моделирование (перевод устной речи в письменную)</w:t>
            </w:r>
          </w:p>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 смысловое чтение, произвольные и осознанные устные и письменные высказывания</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моделирование, выбор наиболее эффективных способов решения задач</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широкий спектр источников информации</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Познавательные логические</w:t>
            </w:r>
          </w:p>
        </w:tc>
        <w:tc>
          <w:tcPr>
            <w:tcW w:w="178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209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анализ, синтез, сравнение, группировка, причинно-следственные связи, логические рассуждения, доказательства, практические действия</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Коммуникативные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641F72" w:rsidRDefault="00641F72" w:rsidP="00641F72">
      <w:pPr>
        <w:spacing w:before="28" w:after="28"/>
        <w:ind w:firstLine="708"/>
        <w:jc w:val="both"/>
      </w:pPr>
      <w:r>
        <w:t xml:space="preserve">В результате изучения  всех без исключения предметов  в начальной школе выпускники приобретут </w:t>
      </w:r>
      <w:r>
        <w:rPr>
          <w:b/>
        </w:rPr>
        <w:t>первичные навыки работы с информацией</w:t>
      </w:r>
      <w:r>
        <w:t>. Они смогут осуществлять поиск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p>
    <w:p w:rsidR="00641F72" w:rsidRDefault="00641F72" w:rsidP="00641F72">
      <w:pPr>
        <w:spacing w:before="28" w:after="28"/>
        <w:ind w:firstLine="708"/>
        <w:jc w:val="both"/>
      </w:pPr>
      <w:r>
        <w:t xml:space="preserve">В таблицах приводятся планируемые результаты в соответствии с целевыми установками требований ФГОС к результатам обучения. </w:t>
      </w:r>
    </w:p>
    <w:tbl>
      <w:tblPr>
        <w:tblW w:w="11344" w:type="dxa"/>
        <w:tblInd w:w="-743" w:type="dxa"/>
        <w:tblLayout w:type="fixed"/>
        <w:tblLook w:val="04A0" w:firstRow="1" w:lastRow="0" w:firstColumn="1" w:lastColumn="0" w:noHBand="0" w:noVBand="1"/>
      </w:tblPr>
      <w:tblGrid>
        <w:gridCol w:w="1276"/>
        <w:gridCol w:w="141"/>
        <w:gridCol w:w="2128"/>
        <w:gridCol w:w="2551"/>
        <w:gridCol w:w="1984"/>
        <w:gridCol w:w="571"/>
        <w:gridCol w:w="2693"/>
      </w:tblGrid>
      <w:tr w:rsidR="00641F72" w:rsidTr="00826B72">
        <w:tc>
          <w:tcPr>
            <w:tcW w:w="1276"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center"/>
              <w:rPr>
                <w:b/>
              </w:rPr>
            </w:pPr>
          </w:p>
        </w:tc>
        <w:tc>
          <w:tcPr>
            <w:tcW w:w="2269"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1 класс</w:t>
            </w:r>
          </w:p>
        </w:tc>
        <w:tc>
          <w:tcPr>
            <w:tcW w:w="255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2 класс</w:t>
            </w: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3 класс</w:t>
            </w:r>
          </w:p>
        </w:tc>
        <w:tc>
          <w:tcPr>
            <w:tcW w:w="3264"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t>4 класс</w:t>
            </w:r>
          </w:p>
        </w:tc>
      </w:tr>
      <w:tr w:rsidR="00641F72" w:rsidTr="00826B72">
        <w:tc>
          <w:tcPr>
            <w:tcW w:w="11344"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before="28" w:after="28" w:line="276" w:lineRule="auto"/>
              <w:jc w:val="center"/>
              <w:rPr>
                <w:b/>
              </w:rPr>
            </w:pPr>
            <w:r>
              <w:rPr>
                <w:b/>
              </w:rPr>
              <w:t>Русский язык</w:t>
            </w:r>
          </w:p>
        </w:tc>
      </w:tr>
      <w:tr w:rsidR="00641F72" w:rsidTr="00826B72">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9"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1.Овладение н</w:t>
            </w:r>
            <w:r>
              <w:rPr>
                <w:iCs/>
              </w:rPr>
              <w:t xml:space="preserve">ачальными навыками адаптации в </w:t>
            </w:r>
            <w:r>
              <w:rPr>
                <w:iCs/>
              </w:rPr>
              <w:lastRenderedPageBreak/>
              <w:t>динамично изменяющемся и развивающемся мире.</w:t>
            </w:r>
          </w:p>
          <w:p w:rsidR="00641F72" w:rsidRDefault="00641F72">
            <w:pPr>
              <w:spacing w:line="276" w:lineRule="auto"/>
              <w:jc w:val="both"/>
              <w:rPr>
                <w:iCs/>
              </w:rPr>
            </w:pPr>
            <w:r>
              <w:t>2.Развитие э</w:t>
            </w:r>
            <w:r>
              <w:rPr>
                <w:iCs/>
              </w:rPr>
              <w:t>тических чувств, доброжелательности и эмоционально-нравственной отзывчивости, понимания и сопереживания чувствам других людей.</w:t>
            </w:r>
          </w:p>
          <w:p w:rsidR="00641F72" w:rsidRDefault="00641F72">
            <w:pPr>
              <w:spacing w:line="276" w:lineRule="auto"/>
              <w:jc w:val="both"/>
              <w:rPr>
                <w:iCs/>
              </w:rPr>
            </w:pPr>
            <w:r>
              <w:rPr>
                <w:iCs/>
              </w:rPr>
              <w:t>3.Формирование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641F72" w:rsidRDefault="00641F72">
            <w:pPr>
              <w:spacing w:line="276" w:lineRule="auto"/>
              <w:ind w:firstLine="540"/>
              <w:jc w:val="both"/>
              <w:rPr>
                <w:iCs/>
              </w:rPr>
            </w:pP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rPr>
                <w:iCs/>
              </w:rPr>
              <w:lastRenderedPageBreak/>
              <w:t xml:space="preserve">1.Принятие и освоение социальной роли обучающегося, развитие мотивов </w:t>
            </w:r>
            <w:r>
              <w:rPr>
                <w:iCs/>
              </w:rPr>
              <w:lastRenderedPageBreak/>
              <w:t>учебной деятельности и формирование личностного смысла учения.</w:t>
            </w:r>
          </w:p>
          <w:p w:rsidR="00641F72" w:rsidRDefault="00641F72">
            <w:pPr>
              <w:spacing w:line="276" w:lineRule="auto"/>
              <w:jc w:val="both"/>
              <w:rPr>
                <w:iCs/>
              </w:rPr>
            </w:pPr>
            <w:r>
              <w:t>2.Формирование э</w:t>
            </w:r>
            <w:r>
              <w:rPr>
                <w:iCs/>
              </w:rPr>
              <w:t>стетических потребностей, ценностей и чувств.</w:t>
            </w:r>
          </w:p>
          <w:p w:rsidR="00641F72" w:rsidRDefault="00641F72">
            <w:pPr>
              <w:spacing w:line="276" w:lineRule="auto"/>
              <w:jc w:val="both"/>
              <w:rPr>
                <w:iCs/>
              </w:rPr>
            </w:pPr>
            <w:r>
              <w:rPr>
                <w:iCs/>
              </w:rPr>
              <w:t>3.Развитие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641F72" w:rsidRDefault="00641F72">
            <w:pPr>
              <w:spacing w:line="276" w:lineRule="auto"/>
              <w:ind w:firstLine="540"/>
              <w:jc w:val="both"/>
              <w:rPr>
                <w:iCs/>
              </w:rPr>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lastRenderedPageBreak/>
              <w:t xml:space="preserve">1.Формирование </w:t>
            </w:r>
            <w:r>
              <w:rPr>
                <w:iCs/>
              </w:rPr>
              <w:t xml:space="preserve">чувства гордости за свою Родину, российский </w:t>
            </w:r>
            <w:r>
              <w:rPr>
                <w:iCs/>
              </w:rPr>
              <w:lastRenderedPageBreak/>
              <w:t>народ и историю России</w:t>
            </w:r>
          </w:p>
          <w:p w:rsidR="00641F72" w:rsidRDefault="00641F72">
            <w:pPr>
              <w:spacing w:line="276" w:lineRule="auto"/>
              <w:jc w:val="both"/>
              <w:rPr>
                <w:iCs/>
              </w:rPr>
            </w:pPr>
            <w:r>
              <w:t>2.Формирование э</w:t>
            </w:r>
            <w:r>
              <w:rPr>
                <w:iCs/>
              </w:rPr>
              <w:t>стетических потребностей, ценностей и чувств</w:t>
            </w:r>
          </w:p>
          <w:p w:rsidR="00641F72" w:rsidRDefault="00641F72">
            <w:pPr>
              <w:spacing w:line="276" w:lineRule="auto"/>
              <w:jc w:val="both"/>
              <w:rPr>
                <w:iCs/>
              </w:rPr>
            </w:pPr>
            <w:r>
              <w:t>3.Развитие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pPr>
          </w:p>
        </w:tc>
        <w:tc>
          <w:tcPr>
            <w:tcW w:w="3264"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rPr>
                <w:iCs/>
              </w:rPr>
            </w:pPr>
            <w:r>
              <w:rPr>
                <w:iCs/>
              </w:rPr>
              <w:lastRenderedPageBreak/>
              <w:t xml:space="preserve">1.Осознание своей этнической и национальной принадлежности, формирование ценностей </w:t>
            </w:r>
            <w:r>
              <w:rPr>
                <w:iCs/>
              </w:rPr>
              <w:lastRenderedPageBreak/>
              <w:t>многонационального российского общества</w:t>
            </w:r>
          </w:p>
          <w:p w:rsidR="00641F72" w:rsidRDefault="00641F72">
            <w:pPr>
              <w:spacing w:line="276" w:lineRule="auto"/>
              <w:jc w:val="both"/>
              <w:rPr>
                <w:iCs/>
              </w:rPr>
            </w:pPr>
            <w:r>
              <w:rPr>
                <w:iCs/>
              </w:rPr>
              <w:t>2. Становление гуманистических и демократических ценностных ориентаций</w:t>
            </w:r>
          </w:p>
          <w:p w:rsidR="00641F72" w:rsidRDefault="00641F72">
            <w:pPr>
              <w:spacing w:line="276" w:lineRule="auto"/>
              <w:jc w:val="both"/>
              <w:rPr>
                <w:iCs/>
              </w:rPr>
            </w:pPr>
            <w:r>
              <w:t>3.Развитие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rPr>
                <w:iCs/>
              </w:rPr>
            </w:pPr>
            <w:r>
              <w:t xml:space="preserve">4.Формирование </w:t>
            </w:r>
            <w:r>
              <w:rPr>
                <w:iCs/>
              </w:rPr>
              <w:t>целостного, социально ориентированного взгляда на мир в его органичном единстве и разнообразии природы, народов, культур и религий.</w:t>
            </w:r>
          </w:p>
          <w:p w:rsidR="00641F72" w:rsidRDefault="00641F72">
            <w:pPr>
              <w:tabs>
                <w:tab w:val="left" w:pos="993"/>
                <w:tab w:val="left" w:pos="1134"/>
              </w:tabs>
              <w:autoSpaceDE w:val="0"/>
              <w:spacing w:line="276" w:lineRule="auto"/>
              <w:jc w:val="both"/>
            </w:pPr>
            <w:r>
              <w:t>5. Формирование уважительного отношения к иному мнению, истории и культуре других народов.</w:t>
            </w:r>
          </w:p>
        </w:tc>
      </w:tr>
      <w:tr w:rsidR="00641F72" w:rsidTr="00826B72">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9"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 xml:space="preserve">1.Овладение </w:t>
            </w:r>
            <w:r>
              <w:rPr>
                <w:iCs/>
              </w:rPr>
              <w:t>способностью принимать и сохранять цели и задачи учебной деятельности, поиска средств её осуществления.</w:t>
            </w:r>
          </w:p>
          <w:p w:rsidR="00641F72" w:rsidRDefault="00641F72">
            <w:pPr>
              <w:spacing w:line="276" w:lineRule="auto"/>
              <w:jc w:val="both"/>
              <w:rPr>
                <w:iCs/>
              </w:rPr>
            </w:pPr>
            <w:r>
              <w:t>2.Формирование умения</w:t>
            </w:r>
            <w:r>
              <w:rPr>
                <w:iCs/>
              </w:rPr>
              <w:t xml:space="preserve"> планировать, контролировать и оценивать учебные действия в соответствии с поставленной </w:t>
            </w:r>
            <w:r>
              <w:rPr>
                <w:iCs/>
              </w:rPr>
              <w:lastRenderedPageBreak/>
              <w:t>задачей и условиями её реализации, определять наиболее эффективные способы достижения результата.</w:t>
            </w:r>
          </w:p>
          <w:p w:rsidR="00641F72" w:rsidRDefault="00641F72">
            <w:pPr>
              <w:spacing w:line="276" w:lineRule="auto"/>
              <w:jc w:val="both"/>
              <w:rPr>
                <w:iCs/>
              </w:rPr>
            </w:pPr>
            <w:r>
              <w:rPr>
                <w:iCs/>
              </w:rPr>
              <w:t>3.Использование знаково-символических средств представления информации</w:t>
            </w:r>
          </w:p>
          <w:p w:rsidR="00641F72" w:rsidRDefault="00641F72">
            <w:pPr>
              <w:spacing w:line="276" w:lineRule="auto"/>
              <w:jc w:val="both"/>
            </w:pPr>
            <w:r>
              <w:t>4.Активное использование речевых средств и средств для решения коммуникативных и познавательных задач.</w:t>
            </w:r>
          </w:p>
          <w:p w:rsidR="00641F72" w:rsidRDefault="00641F72">
            <w:pPr>
              <w:spacing w:line="276" w:lineRule="auto"/>
              <w:jc w:val="both"/>
            </w:pPr>
            <w:r>
              <w:t>5.Готовность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641F72" w:rsidRDefault="00641F72">
            <w:pPr>
              <w:spacing w:line="276" w:lineRule="auto"/>
              <w:jc w:val="both"/>
            </w:pPr>
            <w:r>
              <w:t xml:space="preserve">6.Определение общей цели и путей её достижения; умение договариваться о распределении функций и ролей в </w:t>
            </w:r>
            <w:r>
              <w:lastRenderedPageBreak/>
              <w:t>совместной деятельности; 7.Осуществлять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pacing w:line="276" w:lineRule="auto"/>
              <w:ind w:firstLine="540"/>
              <w:jc w:val="both"/>
            </w:pP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lastRenderedPageBreak/>
              <w:t>1.Формирование умения</w:t>
            </w:r>
            <w:r>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41F72" w:rsidRDefault="00641F72">
            <w:pPr>
              <w:spacing w:line="276" w:lineRule="auto"/>
              <w:jc w:val="both"/>
            </w:pPr>
            <w:r>
              <w:t xml:space="preserve">2.Использование различных способов поиска (в справочных </w:t>
            </w:r>
            <w:r>
              <w:lastRenderedPageBreak/>
              <w:t>источниках), сбора, обработки, анализа, организации, передачи и интерпретации информации</w:t>
            </w:r>
          </w:p>
          <w:p w:rsidR="00641F72" w:rsidRDefault="00641F72">
            <w:pPr>
              <w:spacing w:line="276" w:lineRule="auto"/>
              <w:jc w:val="both"/>
            </w:pPr>
            <w:r>
              <w:t>3.Активное использование речевых средств и средств для решения коммуникативных и познавательных задач.</w:t>
            </w:r>
          </w:p>
          <w:p w:rsidR="00641F72" w:rsidRDefault="00641F72">
            <w:pPr>
              <w:spacing w:line="276" w:lineRule="auto"/>
              <w:jc w:val="both"/>
            </w:pPr>
            <w:r>
              <w:t>4.Овладение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5.Умение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641F72" w:rsidRDefault="00641F72">
            <w:pPr>
              <w:spacing w:line="276" w:lineRule="auto"/>
              <w:ind w:firstLine="540"/>
              <w:jc w:val="both"/>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1.Использование различных способов поиска, сбора, обработки, анализа, организации, передачи и интерпретации информации.</w:t>
            </w:r>
          </w:p>
          <w:p w:rsidR="00641F72" w:rsidRDefault="00641F72">
            <w:pPr>
              <w:spacing w:line="276" w:lineRule="auto"/>
              <w:jc w:val="both"/>
            </w:pPr>
            <w:r>
              <w:t>2.Активное использование речевых средств и средств для решения коммуникативны</w:t>
            </w:r>
            <w:r>
              <w:lastRenderedPageBreak/>
              <w:t>х и познавательных задач.</w:t>
            </w:r>
          </w:p>
          <w:p w:rsidR="00641F72" w:rsidRDefault="00641F72">
            <w:pPr>
              <w:spacing w:line="276" w:lineRule="auto"/>
              <w:jc w:val="both"/>
            </w:pPr>
            <w:r>
              <w:t>3.Овладение л</w:t>
            </w:r>
            <w:r>
              <w:rPr>
                <w:iCs/>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t>.</w:t>
            </w:r>
          </w:p>
          <w:p w:rsidR="00641F72" w:rsidRDefault="00641F72">
            <w:pPr>
              <w:spacing w:line="276" w:lineRule="auto"/>
              <w:jc w:val="both"/>
            </w:pPr>
            <w:r>
              <w:t>4.Определение общей цели и путей её достижения; умение договариваться о распределении функций и ролей в совместной деятельности; 5.Осуществлять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pacing w:line="276" w:lineRule="auto"/>
              <w:jc w:val="both"/>
            </w:pPr>
            <w:r>
              <w:t xml:space="preserve">6.Овладение базовыми </w:t>
            </w:r>
            <w:r>
              <w:lastRenderedPageBreak/>
              <w:t>предметными и межпредметными понятиями, отражающими существенные связи и отношения между объектами и процессами. 7.Умение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tc>
        <w:tc>
          <w:tcPr>
            <w:tcW w:w="3264" w:type="dxa"/>
            <w:gridSpan w:val="2"/>
            <w:tcBorders>
              <w:top w:val="single" w:sz="4" w:space="0" w:color="000000"/>
              <w:left w:val="single" w:sz="4" w:space="0" w:color="000000"/>
              <w:bottom w:val="single" w:sz="4" w:space="0" w:color="000000"/>
              <w:right w:val="single" w:sz="4" w:space="0" w:color="000000"/>
            </w:tcBorders>
          </w:tcPr>
          <w:p w:rsidR="00641F72" w:rsidRDefault="00641F72">
            <w:pPr>
              <w:snapToGrid w:val="0"/>
              <w:spacing w:line="276" w:lineRule="auto"/>
              <w:jc w:val="both"/>
            </w:pPr>
            <w:r>
              <w:lastRenderedPageBreak/>
              <w:t>1.Использование различных способов поиска, сбора, обработки, анализа, организации, передачи и интерпретации информации.</w:t>
            </w:r>
          </w:p>
          <w:p w:rsidR="00641F72" w:rsidRDefault="00641F72">
            <w:pPr>
              <w:spacing w:line="276" w:lineRule="auto"/>
              <w:jc w:val="both"/>
            </w:pPr>
            <w:r>
              <w:t>2.Активное использование речевых средств и средств для решения коммуникативных и познавательных задач.</w:t>
            </w:r>
          </w:p>
          <w:p w:rsidR="00641F72" w:rsidRDefault="00641F72">
            <w:pPr>
              <w:spacing w:line="276" w:lineRule="auto"/>
              <w:jc w:val="both"/>
            </w:pPr>
            <w:r>
              <w:t xml:space="preserve">3.Определение общей цели и путей её достижения; умение договариваться о распределении функций и ролей в совместной деятельности; </w:t>
            </w:r>
            <w:r>
              <w:lastRenderedPageBreak/>
              <w:t>4.Осуществлять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pacing w:line="276" w:lineRule="auto"/>
              <w:jc w:val="both"/>
            </w:pPr>
            <w:r>
              <w:t>5.Готовность конструктивно разрешать конфликты посредством учёта интересов сторон и сотрудничества.</w:t>
            </w:r>
          </w:p>
          <w:p w:rsidR="00641F72" w:rsidRDefault="00641F72">
            <w:pPr>
              <w:spacing w:line="276" w:lineRule="auto"/>
              <w:jc w:val="both"/>
            </w:pPr>
            <w:r>
              <w:t>6.Овладение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641F72" w:rsidRDefault="00641F72">
            <w:pPr>
              <w:spacing w:line="276" w:lineRule="auto"/>
              <w:jc w:val="both"/>
            </w:pPr>
            <w:r>
              <w:t>7.Овладение базовыми предметными и межпредметными понятиями, отражающими существенные связи и отношения между объектами и процессами.</w:t>
            </w:r>
          </w:p>
          <w:p w:rsidR="00641F72" w:rsidRDefault="00641F72">
            <w:pPr>
              <w:spacing w:line="276" w:lineRule="auto"/>
              <w:jc w:val="both"/>
            </w:pPr>
          </w:p>
        </w:tc>
      </w:tr>
      <w:tr w:rsidR="00641F72" w:rsidTr="00826B72">
        <w:trPr>
          <w:trHeight w:val="5420"/>
        </w:trPr>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9"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 xml:space="preserve">1.Овладение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2.Овладение учебными действиями с языковыми единицами и формирование умения </w:t>
            </w:r>
            <w:r>
              <w:lastRenderedPageBreak/>
              <w:t>использовать знания для решения познавательных, практических и коммуникативных задач.</w:t>
            </w:r>
          </w:p>
          <w:p w:rsidR="00641F72" w:rsidRDefault="00641F72">
            <w:pPr>
              <w:spacing w:line="276" w:lineRule="auto"/>
              <w:jc w:val="both"/>
            </w:pPr>
            <w:r>
              <w:t>3.Освоение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1.Формирование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641F72" w:rsidRDefault="00641F72">
            <w:pPr>
              <w:spacing w:line="276" w:lineRule="auto"/>
              <w:jc w:val="both"/>
            </w:pPr>
            <w:r>
              <w:t xml:space="preserve">2.Осознание безошибочного письма как одного из проявлений </w:t>
            </w:r>
            <w:r>
              <w:lastRenderedPageBreak/>
              <w:t>собственного уровня 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ind w:firstLine="567"/>
              <w:jc w:val="both"/>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1.Сформированность позитивного отношения к правильной устной и письменной речи как показателям общей культуры и гражданской позиции человека. 2.Осознание безошибочного письма как одного из проявлений собственного уровня </w:t>
            </w:r>
            <w:r>
              <w:lastRenderedPageBreak/>
              <w:t>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jc w:val="both"/>
            </w:pPr>
            <w:r>
              <w:t xml:space="preserve">5.Формирование умений опознавать и анализировать основные единицы языка, грамматические категории языка, употреблять языковые </w:t>
            </w:r>
            <w:r>
              <w:lastRenderedPageBreak/>
              <w:t>единицы адекватно ситуации речевого общения</w:t>
            </w:r>
          </w:p>
        </w:tc>
        <w:tc>
          <w:tcPr>
            <w:tcW w:w="3264"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1.Формирование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41F72" w:rsidRDefault="00641F72">
            <w:pPr>
              <w:spacing w:line="276" w:lineRule="auto"/>
              <w:jc w:val="both"/>
            </w:pPr>
            <w:r>
              <w:t xml:space="preserve">2.Понимание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3.Освоение </w:t>
            </w:r>
            <w:r>
              <w:lastRenderedPageBreak/>
              <w:t>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jc w:val="both"/>
            </w:pPr>
            <w:r>
              <w:t>4.Формирование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r>
      <w:tr w:rsidR="00641F72" w:rsidTr="00826B72">
        <w:tc>
          <w:tcPr>
            <w:tcW w:w="11344"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lastRenderedPageBreak/>
              <w:t>Литературное чтение</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128"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1.Воспитание художественно-эстетического вкуса, эстетиче</w:t>
            </w:r>
            <w:r>
              <w:softHyphen/>
              <w:t>ских потребностей, ценностей и чувств на основе опыта слу</w:t>
            </w:r>
            <w:r>
              <w:softHyphen/>
              <w:t xml:space="preserve">шания и заучивания наизусть произведений художественной литературы; 2.Овладение начальными навыками адаптации к школе, к школьному коллективу; </w:t>
            </w:r>
          </w:p>
          <w:p w:rsidR="00641F72" w:rsidRDefault="00641F72">
            <w:pPr>
              <w:shd w:val="clear" w:color="auto" w:fill="FFFFFF"/>
              <w:autoSpaceDE w:val="0"/>
              <w:spacing w:line="276" w:lineRule="auto"/>
              <w:ind w:firstLine="540"/>
              <w:jc w:val="both"/>
            </w:pPr>
          </w:p>
          <w:p w:rsidR="00641F72" w:rsidRDefault="00641F72">
            <w:pPr>
              <w:shd w:val="clear" w:color="auto" w:fill="FFFFFF"/>
              <w:autoSpaceDE w:val="0"/>
              <w:spacing w:line="276" w:lineRule="auto"/>
              <w:ind w:firstLine="540"/>
              <w:jc w:val="both"/>
            </w:pPr>
          </w:p>
        </w:tc>
        <w:tc>
          <w:tcPr>
            <w:tcW w:w="2551"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1.Развитие этических чувств, доброжелательности и эмо</w:t>
            </w:r>
            <w:r>
              <w:softHyphen/>
              <w:t>ционально-нравственной отзывчивости, понимания и сопере</w:t>
            </w:r>
            <w:r>
              <w:softHyphen/>
              <w:t xml:space="preserve">живания чувствам других людей; </w:t>
            </w:r>
          </w:p>
          <w:p w:rsidR="00641F72" w:rsidRDefault="00641F72">
            <w:pPr>
              <w:shd w:val="clear" w:color="auto" w:fill="FFFFFF"/>
              <w:autoSpaceDE w:val="0"/>
              <w:spacing w:line="276" w:lineRule="auto"/>
              <w:jc w:val="both"/>
            </w:pPr>
            <w:r>
              <w:t>2.Принятие и освоение социальной роли обучающегося, развитие мотивов учебной деятельности и формирование лич</w:t>
            </w:r>
            <w:r>
              <w:softHyphen/>
              <w:t>ностного смысла учения 3.Развитие навыков сотрудничества со взрослыми и сверст</w:t>
            </w:r>
            <w:r>
              <w:softHyphen/>
              <w:t>никами в разных социальных ситуациях, умения избегать кон</w:t>
            </w:r>
            <w:r>
              <w:softHyphen/>
              <w:t>фликтов и находить выходы из спорных ситуаций, умения срав</w:t>
            </w:r>
            <w:r>
              <w:softHyphen/>
              <w:t xml:space="preserve">нивать </w:t>
            </w:r>
            <w:r>
              <w:lastRenderedPageBreak/>
              <w:t>поступки героев литературных произведений со своими собственными поступками, осмысливать поступки героев</w:t>
            </w:r>
          </w:p>
          <w:p w:rsidR="00641F72" w:rsidRDefault="00641F72">
            <w:pPr>
              <w:shd w:val="clear" w:color="auto" w:fill="FFFFFF"/>
              <w:autoSpaceDE w:val="0"/>
              <w:spacing w:line="276" w:lineRule="auto"/>
              <w:jc w:val="both"/>
            </w:pPr>
            <w:r>
              <w:t>4.Наличие мотивации к творческому труду и бережному отношению к материальным и духовным ценностям, 5.Формиро</w:t>
            </w:r>
            <w:r>
              <w:softHyphen/>
              <w:t>вание установки на безопасный, здоровый образ жизни.</w:t>
            </w:r>
          </w:p>
        </w:tc>
        <w:tc>
          <w:tcPr>
            <w:tcW w:w="2555"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1.Формирование средствами литературных произведений целостного взгляда на мир в единстве и разнообразии природы, народов, культур и религий; 2.Формирование уважительного отношения к иному мне</w:t>
            </w:r>
            <w:r>
              <w:softHyphen/>
              <w:t>нию, истории и культуре других народов, выработка умения тер</w:t>
            </w:r>
            <w:r>
              <w:softHyphen/>
              <w:t>пимо относиться к людям иной национальной принадлежности</w:t>
            </w:r>
          </w:p>
          <w:p w:rsidR="00641F72" w:rsidRDefault="00641F72">
            <w:pPr>
              <w:shd w:val="clear" w:color="auto" w:fill="FFFFFF"/>
              <w:autoSpaceDE w:val="0"/>
              <w:spacing w:line="276" w:lineRule="auto"/>
              <w:jc w:val="both"/>
            </w:pPr>
            <w:r>
              <w:t>3.Формирование средствами литературных произведений целостного взгляда на мир в единстве и разнообразии природы, народов</w:t>
            </w: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1.Формирование чувства гордости за свою Родину, её исто</w:t>
            </w:r>
            <w:r>
              <w:softHyphen/>
              <w:t>рию, российский народ, становление гуманистических и де</w:t>
            </w:r>
            <w:r>
              <w:softHyphen/>
              <w:t>мократических ценностных ориентации многонационального российского общества; 2.Развитие самостоятельности и личной ответственности за свои поступки на основе представлений о нравственных нормах общения</w:t>
            </w:r>
          </w:p>
          <w:p w:rsidR="00641F72" w:rsidRDefault="00641F72">
            <w:pPr>
              <w:spacing w:line="276" w:lineRule="auto"/>
              <w:jc w:val="both"/>
            </w:pPr>
            <w:r>
              <w:t>3.Формирование средствами литературных произведений целостного взгляда на мир в единстве и разнообразии природы, народов</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128"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1.Освоение способами решения проблем творческого и по</w:t>
            </w:r>
            <w:r>
              <w:softHyphen/>
              <w:t>искового характера; 2.Формирование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softHyphen/>
              <w:t>фективные способы достижения результата. 3.Овладение навыками смыслового чтения текстов в соот</w:t>
            </w:r>
            <w:r>
              <w:softHyphen/>
              <w:t xml:space="preserve">ветствии с </w:t>
            </w:r>
            <w:r>
              <w:lastRenderedPageBreak/>
              <w:t>целями и задачами, осознанного построения речевого высказывания в соответствии с задачами коммуникации и со</w:t>
            </w:r>
            <w:r>
              <w:softHyphen/>
              <w:t xml:space="preserve">ставления текстов в устной и письменной формах. </w:t>
            </w:r>
          </w:p>
          <w:p w:rsidR="00641F72" w:rsidRDefault="00641F72">
            <w:pPr>
              <w:shd w:val="clear" w:color="auto" w:fill="FFFFFF"/>
              <w:autoSpaceDE w:val="0"/>
              <w:spacing w:line="276" w:lineRule="auto"/>
              <w:jc w:val="both"/>
            </w:pPr>
            <w:r>
              <w:t>4.Умение договариваться о распределении ролей в совмест</w:t>
            </w:r>
            <w:r>
              <w:softHyphen/>
              <w:t>ной деятельности, осуществлять взаимный контроль в совмест</w:t>
            </w:r>
            <w:r>
              <w:softHyphen/>
              <w:t xml:space="preserve">ной деятельности, определять общую цель и пути её достижения. </w:t>
            </w:r>
          </w:p>
          <w:p w:rsidR="00641F72" w:rsidRDefault="00641F72">
            <w:pPr>
              <w:shd w:val="clear" w:color="auto" w:fill="FFFFFF"/>
              <w:autoSpaceDE w:val="0"/>
              <w:spacing w:line="276" w:lineRule="auto"/>
              <w:jc w:val="both"/>
            </w:pPr>
            <w:r>
              <w:t>5.Осмыс</w:t>
            </w:r>
            <w:r>
              <w:softHyphen/>
              <w:t>ливать собственное поведение и поведение окружающих.</w:t>
            </w:r>
          </w:p>
        </w:tc>
        <w:tc>
          <w:tcPr>
            <w:tcW w:w="2551"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pacing w:line="276" w:lineRule="auto"/>
              <w:jc w:val="both"/>
            </w:pPr>
            <w:r>
              <w:lastRenderedPageBreak/>
              <w:t>1.Освоение способами решения проблем творческого и по</w:t>
            </w:r>
            <w:r>
              <w:softHyphen/>
              <w:t>искового характера 2.Формирование умения планировать, контролировать и оценивать учебные действия в соответствии с поставленной задачей и условиями её реализации. 3.Определять наиболее эф</w:t>
            </w:r>
            <w:r>
              <w:softHyphen/>
              <w:t>фективные способы достижения результата; использовать знаково-символические средства представ</w:t>
            </w:r>
            <w:r>
              <w:softHyphen/>
              <w:t>ления информации о книгах. 5.Готовность слушать собеседника и вести диалог, при</w:t>
            </w:r>
            <w:r>
              <w:softHyphen/>
              <w:t xml:space="preserve">знавать различные точки зрения и право каждого иметь и </w:t>
            </w:r>
            <w:r>
              <w:lastRenderedPageBreak/>
              <w:t>излагать своё мнение и аргументировать свою точку зрения и</w:t>
            </w:r>
            <w:r>
              <w:rPr>
                <w:vertAlign w:val="superscript"/>
              </w:rPr>
              <w:t xml:space="preserve"> </w:t>
            </w:r>
            <w:r>
              <w:t>оценку событий. 6.Умение договариваться о распределении ролей в совмест</w:t>
            </w:r>
            <w:r>
              <w:softHyphen/>
              <w:t>ной деятельности, осуществлять взаимный контроль в совмест</w:t>
            </w:r>
            <w:r>
              <w:softHyphen/>
              <w:t xml:space="preserve">ной деятельности, определять общую цель и пути её достижения. </w:t>
            </w:r>
          </w:p>
          <w:p w:rsidR="00641F72" w:rsidRDefault="00641F72">
            <w:pPr>
              <w:shd w:val="clear" w:color="auto" w:fill="FFFFFF"/>
              <w:autoSpaceDE w:val="0"/>
              <w:snapToGrid w:val="0"/>
              <w:spacing w:line="276" w:lineRule="auto"/>
              <w:jc w:val="both"/>
            </w:pPr>
            <w:r>
              <w:t>7.Осмыс</w:t>
            </w:r>
            <w:r>
              <w:softHyphen/>
              <w:t>ливать собственное поведение и поведение окружающих.</w:t>
            </w:r>
          </w:p>
        </w:tc>
        <w:tc>
          <w:tcPr>
            <w:tcW w:w="2555"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41F72" w:rsidRDefault="00641F72">
            <w:pPr>
              <w:shd w:val="clear" w:color="auto" w:fill="FFFFFF"/>
              <w:autoSpaceDE w:val="0"/>
              <w:spacing w:line="276" w:lineRule="auto"/>
              <w:jc w:val="both"/>
            </w:pPr>
            <w:r>
              <w:t>2.Активное использование речевых средств для решения коммуникативных и познавательных задач 3.Использование различных способов поиска учебной ин</w:t>
            </w:r>
            <w:r>
              <w:softHyphen/>
              <w:t>формации в справочниках, словарях, энциклопедиях и интер</w:t>
            </w:r>
            <w:r>
              <w:softHyphen/>
              <w:t xml:space="preserve">претация информации в соответствии с коммуникативными и познавательными задачами. Готовность </w:t>
            </w:r>
            <w:r>
              <w:lastRenderedPageBreak/>
              <w:t>конструктивно разрешать конфликты посред</w:t>
            </w:r>
            <w:r>
              <w:softHyphen/>
              <w:t>ством учёта интересов сторон и сотрудничества.</w:t>
            </w:r>
          </w:p>
          <w:p w:rsidR="00641F72" w:rsidRDefault="00641F72">
            <w:pPr>
              <w:shd w:val="clear" w:color="auto" w:fill="FFFFFF"/>
              <w:autoSpaceDE w:val="0"/>
              <w:spacing w:line="276" w:lineRule="auto"/>
              <w:ind w:firstLine="540"/>
              <w:jc w:val="both"/>
            </w:pPr>
          </w:p>
          <w:p w:rsidR="00641F72" w:rsidRDefault="00641F72">
            <w:pPr>
              <w:shd w:val="clear" w:color="auto" w:fill="FFFFFF"/>
              <w:autoSpaceDE w:val="0"/>
              <w:spacing w:line="276" w:lineRule="auto"/>
              <w:ind w:firstLine="540"/>
              <w:jc w:val="both"/>
            </w:pP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autoSpaceDE w:val="0"/>
              <w:spacing w:line="276" w:lineRule="auto"/>
              <w:jc w:val="both"/>
            </w:pP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128"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1.Осознание значимости чтения для личного развития.</w:t>
            </w:r>
          </w:p>
          <w:p w:rsidR="00641F72" w:rsidRDefault="00641F72">
            <w:pPr>
              <w:shd w:val="clear" w:color="auto" w:fill="FFFFFF"/>
              <w:autoSpaceDE w:val="0"/>
              <w:spacing w:line="276" w:lineRule="auto"/>
              <w:jc w:val="both"/>
            </w:pPr>
            <w:r>
              <w:t>2.Фор</w:t>
            </w:r>
            <w:r>
              <w:softHyphen/>
              <w:t xml:space="preserve">мирование представлений о Родине и её людях, окружающем мире, культуре, первоначальных этических представлений, </w:t>
            </w:r>
            <w:r>
              <w:lastRenderedPageBreak/>
              <w:t>по</w:t>
            </w:r>
            <w:r>
              <w:softHyphen/>
              <w:t>нятий о добре и зле, дружбе, честности. 3.Формирование потреб</w:t>
            </w:r>
            <w:r>
              <w:softHyphen/>
              <w:t>ности в систематическом чтении;</w:t>
            </w:r>
          </w:p>
          <w:p w:rsidR="00641F72" w:rsidRDefault="00641F72">
            <w:pPr>
              <w:spacing w:line="276" w:lineRule="auto"/>
              <w:jc w:val="both"/>
            </w:pPr>
            <w:r>
              <w:t>умение использовать простейшие виды анализа различных текстов: устанавливать причинно-следственные связи и опре</w:t>
            </w:r>
            <w:r>
              <w:softHyphen/>
              <w:t xml:space="preserve">делять главную мысль произведения. </w:t>
            </w:r>
          </w:p>
          <w:p w:rsidR="00641F72" w:rsidRDefault="00641F72">
            <w:pPr>
              <w:spacing w:line="276" w:lineRule="auto"/>
              <w:jc w:val="both"/>
            </w:pPr>
            <w:r>
              <w:t>4.Делить текст на части, озаглавливать их, составлять простой план, находить средства выразительности, пересказывать произведение.</w:t>
            </w:r>
          </w:p>
        </w:tc>
        <w:tc>
          <w:tcPr>
            <w:tcW w:w="255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1.Развитие художественно-творческих способностей, умение создавать собственный текст на основе художественного про</w:t>
            </w:r>
            <w:r>
              <w:softHyphen/>
              <w:t>изведения, описывать репродукции картин художников по иллюстрациям, на основе личного опыта.</w:t>
            </w:r>
          </w:p>
          <w:p w:rsidR="00641F72" w:rsidRDefault="00641F72">
            <w:pPr>
              <w:shd w:val="clear" w:color="auto" w:fill="FFFFFF"/>
              <w:autoSpaceDE w:val="0"/>
              <w:spacing w:line="276" w:lineRule="auto"/>
              <w:jc w:val="both"/>
            </w:pPr>
            <w:r>
              <w:lastRenderedPageBreak/>
              <w:t>2.Формирование потреб</w:t>
            </w:r>
            <w:r>
              <w:softHyphen/>
              <w:t>ности в систематическом чтении;</w:t>
            </w:r>
          </w:p>
          <w:p w:rsidR="00641F72" w:rsidRDefault="00641F72">
            <w:pPr>
              <w:spacing w:line="276" w:lineRule="auto"/>
              <w:jc w:val="both"/>
            </w:pPr>
            <w:r>
              <w:t>умение использовать простейшие виды анализа различных текстов: устанавливать причинно-следственные связи и опре</w:t>
            </w:r>
            <w:r>
              <w:softHyphen/>
              <w:t>делять главную мысль.</w:t>
            </w:r>
          </w:p>
          <w:p w:rsidR="00641F72" w:rsidRDefault="00641F72">
            <w:pPr>
              <w:spacing w:line="276" w:lineRule="auto"/>
              <w:jc w:val="both"/>
            </w:pPr>
            <w:r>
              <w:t>4.Делить текст на части, озаглавливать их, составлять простой план, находить средства выразительности, пересказывать произведение.</w:t>
            </w:r>
          </w:p>
        </w:tc>
        <w:tc>
          <w:tcPr>
            <w:tcW w:w="2555"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1.Использование разных видов чтения (изучающее (смысло</w:t>
            </w:r>
            <w:r>
              <w:softHyphen/>
              <w:t xml:space="preserve">вое), выборочное, поисковое). </w:t>
            </w:r>
          </w:p>
          <w:p w:rsidR="00641F72" w:rsidRDefault="00641F72">
            <w:pPr>
              <w:shd w:val="clear" w:color="auto" w:fill="FFFFFF"/>
              <w:autoSpaceDE w:val="0"/>
              <w:spacing w:line="276" w:lineRule="auto"/>
              <w:jc w:val="both"/>
            </w:pPr>
          </w:p>
          <w:p w:rsidR="00641F72" w:rsidRDefault="00641F72">
            <w:pPr>
              <w:shd w:val="clear" w:color="auto" w:fill="FFFFFF"/>
              <w:autoSpaceDE w:val="0"/>
              <w:spacing w:line="276" w:lineRule="auto"/>
              <w:jc w:val="both"/>
            </w:pPr>
            <w:r>
              <w:t>2.Умение осознанно воспринимать и оценивать содержание и специфику различных текстов, уча</w:t>
            </w:r>
            <w:r>
              <w:softHyphen/>
              <w:t xml:space="preserve">ствовать в их обсуждении, давать и </w:t>
            </w:r>
            <w:r>
              <w:lastRenderedPageBreak/>
              <w:t xml:space="preserve">обосновывать нравственную оценку поступков героев. </w:t>
            </w:r>
          </w:p>
          <w:p w:rsidR="00641F72" w:rsidRDefault="00641F72">
            <w:pPr>
              <w:shd w:val="clear" w:color="auto" w:fill="FFFFFF"/>
              <w:autoSpaceDE w:val="0"/>
              <w:spacing w:line="276" w:lineRule="auto"/>
              <w:jc w:val="both"/>
            </w:pPr>
          </w:p>
          <w:p w:rsidR="00641F72" w:rsidRDefault="00641F72">
            <w:pPr>
              <w:shd w:val="clear" w:color="auto" w:fill="FFFFFF"/>
              <w:autoSpaceDE w:val="0"/>
              <w:spacing w:line="276" w:lineRule="auto"/>
              <w:jc w:val="both"/>
            </w:pPr>
            <w:r>
              <w:t>3.Умение самостоятельно выбирать интересующую литера</w:t>
            </w:r>
            <w:r>
              <w:softHyphen/>
              <w:t>туру, пользоваться справочными источниками для понимания и получения дополнительной информации, составляя самосто</w:t>
            </w:r>
            <w:r>
              <w:softHyphen/>
              <w:t>ятельно краткую аннотацию.</w:t>
            </w:r>
          </w:p>
          <w:p w:rsidR="00641F72" w:rsidRDefault="00641F72">
            <w:pPr>
              <w:shd w:val="clear" w:color="auto" w:fill="FFFFFF"/>
              <w:autoSpaceDE w:val="0"/>
              <w:spacing w:line="276" w:lineRule="auto"/>
              <w:jc w:val="both"/>
            </w:pPr>
            <w:r>
              <w:t>4.Умение работать с разными видами текстов, находить ха</w:t>
            </w:r>
            <w:r>
              <w:softHyphen/>
              <w:t>рактерные особенности научно-познавательных, учебных и ху</w:t>
            </w:r>
            <w:r>
              <w:softHyphen/>
              <w:t>дожественных произведений. На практическом уровне овладеть некоторыми видами письменной речи (повествование — созда</w:t>
            </w:r>
            <w: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tc>
        <w:tc>
          <w:tcPr>
            <w:tcW w:w="2693"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jc w:val="both"/>
            </w:pPr>
          </w:p>
        </w:tc>
      </w:tr>
      <w:tr w:rsidR="00641F72" w:rsidTr="00826B72">
        <w:tc>
          <w:tcPr>
            <w:tcW w:w="11344"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lastRenderedPageBreak/>
              <w:t>Математика и информатика</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128"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 xml:space="preserve">1.Положительное отношение к </w:t>
            </w:r>
            <w:r>
              <w:lastRenderedPageBreak/>
              <w:t>учёбе в школе, к предмету «Математика».</w:t>
            </w:r>
            <w:r>
              <w:br/>
              <w:t>2.Представление о причинах успеха в учёбе,  осознание сути новой социальной роли  ученика. 3.Овладение н</w:t>
            </w:r>
            <w:r>
              <w:rPr>
                <w:iCs/>
              </w:rPr>
              <w:t>ачальными навыками адаптации в динамично изменяющемся и развивающемся мире.</w:t>
            </w:r>
          </w:p>
          <w:p w:rsidR="00641F72" w:rsidRDefault="00641F72">
            <w:pPr>
              <w:spacing w:line="276" w:lineRule="auto"/>
              <w:jc w:val="both"/>
              <w:rPr>
                <w:iCs/>
              </w:rPr>
            </w:pPr>
            <w:r>
              <w:t>4.Развитие э</w:t>
            </w:r>
            <w:r>
              <w:rPr>
                <w:iCs/>
              </w:rPr>
              <w:t>тических чувств, доброжелательности и эмоционально-нравственной отзывчивости, понимания и сопереживания чувствам других людей.</w:t>
            </w:r>
          </w:p>
          <w:p w:rsidR="00641F72" w:rsidRDefault="00641F72">
            <w:pPr>
              <w:spacing w:line="276" w:lineRule="auto"/>
              <w:ind w:firstLine="540"/>
              <w:jc w:val="both"/>
            </w:pPr>
          </w:p>
          <w:p w:rsidR="00641F72" w:rsidRDefault="00641F72">
            <w:pPr>
              <w:spacing w:line="276" w:lineRule="auto"/>
              <w:jc w:val="both"/>
              <w:rPr>
                <w:iCs/>
              </w:rPr>
            </w:pPr>
            <w:r>
              <w:rPr>
                <w:iCs/>
              </w:rPr>
              <w:t>5.Формирование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 xml:space="preserve">1.Общее представление о </w:t>
            </w:r>
            <w:r>
              <w:lastRenderedPageBreak/>
              <w:t>моральных нормах поведения;</w:t>
            </w:r>
            <w:r>
              <w:br/>
              <w:t>проявление доброжелательного отношения к сверстникам, бесконфликтное поведение, стремление прислушиваться к мнению одноклассников.</w:t>
            </w:r>
          </w:p>
          <w:p w:rsidR="00641F72" w:rsidRDefault="00641F72">
            <w:pPr>
              <w:spacing w:line="276" w:lineRule="auto"/>
              <w:jc w:val="both"/>
              <w:rPr>
                <w:iCs/>
              </w:rPr>
            </w:pPr>
            <w:r>
              <w:rPr>
                <w:iCs/>
              </w:rPr>
              <w:t>2.Принятие и освоение социальной роли обучающегося, развитие мотивов учебной деятельности и формирование личностного смысла учения.</w:t>
            </w:r>
          </w:p>
          <w:p w:rsidR="00641F72" w:rsidRDefault="00641F72">
            <w:pPr>
              <w:spacing w:line="276" w:lineRule="auto"/>
              <w:jc w:val="both"/>
              <w:rPr>
                <w:iCs/>
              </w:rPr>
            </w:pPr>
            <w:r>
              <w:t>3.Формирование э</w:t>
            </w:r>
            <w:r>
              <w:rPr>
                <w:iCs/>
              </w:rPr>
              <w:t>стетических потребностей, ценностей и чувств.</w:t>
            </w:r>
          </w:p>
          <w:p w:rsidR="00641F72" w:rsidRDefault="00641F72">
            <w:pPr>
              <w:spacing w:line="276" w:lineRule="auto"/>
              <w:jc w:val="both"/>
              <w:rPr>
                <w:iCs/>
              </w:rPr>
            </w:pPr>
            <w:r>
              <w:rPr>
                <w:iCs/>
              </w:rPr>
              <w:t>4.Развитие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641F72" w:rsidRDefault="00641F72">
            <w:pPr>
              <w:spacing w:line="276" w:lineRule="auto"/>
              <w:jc w:val="both"/>
            </w:pP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1.Проявление доброжелательного </w:t>
            </w:r>
            <w:r>
              <w:lastRenderedPageBreak/>
              <w:t>отношения к сверстникам, бесконфликтное поведение, стремление прислушиваться к мнению одноклассников.</w:t>
            </w:r>
          </w:p>
          <w:p w:rsidR="00641F72" w:rsidRDefault="00641F72">
            <w:pPr>
              <w:autoSpaceDE w:val="0"/>
              <w:spacing w:line="276" w:lineRule="auto"/>
              <w:jc w:val="both"/>
            </w:pPr>
            <w:r>
              <w:t xml:space="preserve">2.Готовность ученика </w:t>
            </w:r>
            <w:r>
              <w:rPr>
                <w:iCs/>
              </w:rPr>
              <w:t xml:space="preserve">целенаправленно использовать </w:t>
            </w:r>
            <w:r>
              <w:t xml:space="preserve">знания в учении и в повседневной жизни для исследования математической сущности предмета. 3.Способность </w:t>
            </w:r>
            <w:r>
              <w:rPr>
                <w:iCs/>
              </w:rPr>
              <w:t xml:space="preserve">характеризовать </w:t>
            </w:r>
            <w:r>
              <w:t>собственные знания по предмету. 4.</w:t>
            </w:r>
            <w:r>
              <w:rPr>
                <w:iCs/>
              </w:rPr>
              <w:t>Формулировать</w:t>
            </w:r>
            <w:r>
              <w:t xml:space="preserve"> вопросы, </w:t>
            </w:r>
            <w:r>
              <w:rPr>
                <w:iCs/>
              </w:rPr>
              <w:t>устанавливать</w:t>
            </w:r>
            <w:r>
              <w:t>, какие из предложенных математических задач могут быть им успешно решены.</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rPr>
                <w:iCs/>
              </w:rPr>
            </w:pPr>
            <w:r>
              <w:lastRenderedPageBreak/>
              <w:t xml:space="preserve">1.Готовность ученика </w:t>
            </w:r>
            <w:r>
              <w:rPr>
                <w:iCs/>
              </w:rPr>
              <w:t xml:space="preserve">целенаправленно </w:t>
            </w:r>
            <w:r>
              <w:rPr>
                <w:iCs/>
              </w:rPr>
              <w:lastRenderedPageBreak/>
              <w:t xml:space="preserve">использовать </w:t>
            </w:r>
            <w:r>
              <w:t xml:space="preserve">знания в учении и в повседневной жизни для исследования математической сущности предмета. 2.Способность </w:t>
            </w:r>
            <w:r>
              <w:rPr>
                <w:iCs/>
              </w:rPr>
              <w:t xml:space="preserve">характеризовать </w:t>
            </w:r>
            <w:r>
              <w:t>собственные знания по предмету. 3.</w:t>
            </w:r>
            <w:r>
              <w:rPr>
                <w:iCs/>
              </w:rPr>
              <w:t xml:space="preserve">Формировать </w:t>
            </w:r>
            <w:r>
              <w:t>познавательный интерес к математической науке.</w:t>
            </w:r>
            <w:r>
              <w:rPr>
                <w:iCs/>
              </w:rPr>
              <w:t xml:space="preserve"> </w:t>
            </w:r>
          </w:p>
          <w:p w:rsidR="00641F72" w:rsidRDefault="00641F72">
            <w:pPr>
              <w:spacing w:line="276" w:lineRule="auto"/>
              <w:jc w:val="both"/>
              <w:rPr>
                <w:iCs/>
              </w:rPr>
            </w:pPr>
            <w:r>
              <w:rPr>
                <w:iCs/>
              </w:rPr>
              <w:t>4.Осознание своей этнической и национальной принадлежности, формирование ценностей многонационального российского общества.</w:t>
            </w:r>
          </w:p>
          <w:p w:rsidR="00641F72" w:rsidRDefault="00641F72">
            <w:pPr>
              <w:spacing w:line="276" w:lineRule="auto"/>
              <w:jc w:val="both"/>
              <w:rPr>
                <w:iCs/>
              </w:rPr>
            </w:pPr>
            <w:r>
              <w:rPr>
                <w:iCs/>
              </w:rPr>
              <w:t>5. Становление гуманистических и демократических ценностных ориентаций.</w:t>
            </w:r>
          </w:p>
          <w:p w:rsidR="00641F72" w:rsidRDefault="00641F72">
            <w:pPr>
              <w:spacing w:line="276" w:lineRule="auto"/>
              <w:jc w:val="both"/>
              <w:rPr>
                <w:iCs/>
              </w:rPr>
            </w:pPr>
            <w:r>
              <w:t>6.Развитие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128"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t xml:space="preserve">1.Устанавливать </w:t>
            </w:r>
            <w:r>
              <w:t xml:space="preserve">количественные и пространственные </w:t>
            </w:r>
            <w:r>
              <w:lastRenderedPageBreak/>
              <w:t xml:space="preserve">отношения объектов окружающего мира. </w:t>
            </w:r>
          </w:p>
          <w:p w:rsidR="00641F72" w:rsidRDefault="00641F72">
            <w:pPr>
              <w:autoSpaceDE w:val="0"/>
              <w:spacing w:line="276" w:lineRule="auto"/>
              <w:jc w:val="both"/>
            </w:pPr>
            <w:r>
              <w:t xml:space="preserve">2.Умение </w:t>
            </w:r>
            <w:r>
              <w:rPr>
                <w:iCs/>
              </w:rPr>
              <w:t xml:space="preserve">моделировать </w:t>
            </w:r>
            <w:r>
              <w:t xml:space="preserve">— решать учебные задачи с помощью знаков, </w:t>
            </w:r>
            <w:r>
              <w:rPr>
                <w:iCs/>
              </w:rPr>
              <w:t xml:space="preserve">планировать, контролировать и корректировать </w:t>
            </w:r>
            <w:r>
              <w:t>ход решения учебной задачи.</w:t>
            </w:r>
          </w:p>
        </w:tc>
        <w:tc>
          <w:tcPr>
            <w:tcW w:w="2551"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lastRenderedPageBreak/>
              <w:t xml:space="preserve">1.Определять </w:t>
            </w:r>
            <w:r>
              <w:t xml:space="preserve">логику решения практической и </w:t>
            </w:r>
            <w:r>
              <w:lastRenderedPageBreak/>
              <w:t xml:space="preserve">учебной задачи. 2.Умение </w:t>
            </w:r>
            <w:r>
              <w:rPr>
                <w:iCs/>
              </w:rPr>
              <w:t xml:space="preserve">моделировать </w:t>
            </w:r>
            <w:r>
              <w:t>— решать учебные задачи с помощью знаков, п</w:t>
            </w:r>
            <w:r>
              <w:rPr>
                <w:iCs/>
              </w:rPr>
              <w:t xml:space="preserve">ланировать, контролировать и корректировать </w:t>
            </w:r>
            <w:r>
              <w:t>ход</w:t>
            </w:r>
          </w:p>
          <w:p w:rsidR="00641F72" w:rsidRDefault="00641F72">
            <w:pPr>
              <w:spacing w:line="276" w:lineRule="auto"/>
              <w:jc w:val="both"/>
            </w:pPr>
            <w:r>
              <w:t>решения учебной задачи.</w:t>
            </w: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lastRenderedPageBreak/>
              <w:t xml:space="preserve">1.Строить алгоритм </w:t>
            </w:r>
            <w:r>
              <w:t xml:space="preserve">поиска необходимой информации. </w:t>
            </w:r>
          </w:p>
          <w:p w:rsidR="00641F72" w:rsidRDefault="00641F72">
            <w:pPr>
              <w:autoSpaceDE w:val="0"/>
              <w:spacing w:line="276" w:lineRule="auto"/>
              <w:jc w:val="both"/>
            </w:pPr>
            <w:r>
              <w:lastRenderedPageBreak/>
              <w:t xml:space="preserve">2.Умение </w:t>
            </w:r>
            <w:r>
              <w:rPr>
                <w:iCs/>
              </w:rPr>
              <w:t xml:space="preserve">моделировать </w:t>
            </w:r>
            <w:r>
              <w:t xml:space="preserve">— решать учебные задачи с помощью знаков, </w:t>
            </w:r>
            <w:r>
              <w:rPr>
                <w:iCs/>
              </w:rPr>
              <w:t xml:space="preserve">планировать, контролировать и корректировать </w:t>
            </w:r>
            <w:r>
              <w:t>ход решения учебной задачи.</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1.Способность </w:t>
            </w:r>
            <w:r>
              <w:rPr>
                <w:iCs/>
              </w:rPr>
              <w:t xml:space="preserve">анализировать </w:t>
            </w:r>
            <w:r>
              <w:t xml:space="preserve">учебную ситуацию с точки </w:t>
            </w:r>
            <w:r>
              <w:lastRenderedPageBreak/>
              <w:t xml:space="preserve">зрения математических характеристик. 2.Умение </w:t>
            </w:r>
            <w:r>
              <w:rPr>
                <w:iCs/>
              </w:rPr>
              <w:t xml:space="preserve">моделировать </w:t>
            </w:r>
            <w:r>
              <w:t xml:space="preserve">— решать учебные задачи с помощью знаков. </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128"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t xml:space="preserve">1.Освоение </w:t>
            </w:r>
            <w:r>
              <w:rPr>
                <w:iCs/>
              </w:rPr>
              <w:t xml:space="preserve">знаний </w:t>
            </w:r>
            <w:r>
              <w:t xml:space="preserve">об арифметических действиях, текстовых задачах, геометрических фигурах. 2.Умение выбирать и использовать в ходе решения свойства арифметических действий, приемы решения задач. </w:t>
            </w:r>
          </w:p>
          <w:p w:rsidR="00641F72" w:rsidRDefault="00641F72">
            <w:pPr>
              <w:autoSpaceDE w:val="0"/>
              <w:snapToGrid w:val="0"/>
              <w:spacing w:line="276" w:lineRule="auto"/>
              <w:jc w:val="both"/>
            </w:pPr>
            <w:r>
              <w:t>3.Умение использовать знаково-символические средства, в том числе модели и схемы, таблицы.</w:t>
            </w:r>
          </w:p>
        </w:tc>
        <w:tc>
          <w:tcPr>
            <w:tcW w:w="255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1.Освоение </w:t>
            </w:r>
            <w:r>
              <w:rPr>
                <w:iCs/>
              </w:rPr>
              <w:t xml:space="preserve">знаний </w:t>
            </w:r>
            <w:r>
              <w:t>о числах и величинах, умение выбирать и использовать в ходе решения способы нахождения величин.</w:t>
            </w:r>
          </w:p>
          <w:p w:rsidR="00641F72" w:rsidRDefault="00641F72">
            <w:pPr>
              <w:spacing w:line="276" w:lineRule="auto"/>
              <w:jc w:val="both"/>
            </w:pPr>
            <w:r>
              <w:t>2. Овладение основами логического и алгоритмического мышления, пространственного воображения и математической речи.</w:t>
            </w:r>
          </w:p>
        </w:tc>
        <w:tc>
          <w:tcPr>
            <w:tcW w:w="2555" w:type="dxa"/>
            <w:gridSpan w:val="2"/>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t>1.Умение выбирать и использовать в ходе решения изученные алгоритмы.</w:t>
            </w:r>
          </w:p>
          <w:p w:rsidR="00641F72" w:rsidRDefault="00641F72">
            <w:pPr>
              <w:autoSpaceDE w:val="0"/>
              <w:spacing w:line="276" w:lineRule="auto"/>
              <w:jc w:val="both"/>
            </w:pPr>
            <w:r>
              <w:t>2.  Использовать приемы решения задач, знаково-символические средства, в том числе схемы, таблицы, диаграммы для решения математических задач.</w:t>
            </w: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autoSpaceDE w:val="0"/>
              <w:snapToGrid w:val="0"/>
              <w:spacing w:line="276" w:lineRule="auto"/>
              <w:jc w:val="both"/>
            </w:pPr>
            <w:r>
              <w:t>1.Умение использовать приемы решения задач, знаково-символические средства, в том числе схемы, таблицы, диаграммы для решения математических задач.</w:t>
            </w:r>
          </w:p>
          <w:p w:rsidR="00641F72" w:rsidRDefault="00641F72">
            <w:pPr>
              <w:autoSpaceDE w:val="0"/>
              <w:spacing w:line="276" w:lineRule="auto"/>
              <w:jc w:val="both"/>
            </w:pPr>
            <w:r>
              <w:t>2.Выполнять и строить алгоритмы.</w:t>
            </w:r>
          </w:p>
          <w:p w:rsidR="00641F72" w:rsidRDefault="00641F72">
            <w:pPr>
              <w:autoSpaceDE w:val="0"/>
              <w:spacing w:line="276" w:lineRule="auto"/>
              <w:jc w:val="both"/>
            </w:pPr>
            <w:r>
              <w:t>3. Исследовать,</w:t>
            </w:r>
          </w:p>
          <w:p w:rsidR="00641F72" w:rsidRDefault="00641F72">
            <w:pPr>
              <w:autoSpaceDE w:val="0"/>
              <w:spacing w:line="276" w:lineRule="auto"/>
              <w:jc w:val="both"/>
            </w:pPr>
            <w:r>
              <w:t>распознавать и изображать геометрические фигуры.</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Окружающий мир</w:t>
            </w:r>
          </w:p>
        </w:tc>
        <w:tc>
          <w:tcPr>
            <w:tcW w:w="2128"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p>
        </w:tc>
        <w:tc>
          <w:tcPr>
            <w:tcW w:w="2555"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jc w:val="both"/>
            </w:pP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128"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1.Формирование установки на безопасный, здоровый об</w:t>
            </w:r>
            <w:r>
              <w:softHyphen/>
              <w:t>раз жизни.</w:t>
            </w:r>
          </w:p>
          <w:p w:rsidR="00641F72" w:rsidRDefault="00641F72">
            <w:pPr>
              <w:spacing w:line="276" w:lineRule="auto"/>
              <w:jc w:val="both"/>
            </w:pPr>
            <w:r>
              <w:t xml:space="preserve"> 2.Наличие </w:t>
            </w:r>
            <w:r>
              <w:lastRenderedPageBreak/>
              <w:t>мотивации к творческому труду, работе на результат, бережному отношению к материальным и духовным ценностям.</w:t>
            </w:r>
          </w:p>
          <w:p w:rsidR="00641F72" w:rsidRDefault="00641F72">
            <w:pPr>
              <w:shd w:val="clear" w:color="auto" w:fill="FFFFFF"/>
              <w:autoSpaceDE w:val="0"/>
              <w:spacing w:line="276" w:lineRule="auto"/>
              <w:jc w:val="both"/>
            </w:pPr>
            <w:r>
              <w:t>3.Овладение начальными навыками адаптации в динамично изменяющемся и развивающемся мире.</w:t>
            </w:r>
          </w:p>
          <w:p w:rsidR="00641F72" w:rsidRDefault="00641F72">
            <w:pPr>
              <w:shd w:val="clear" w:color="auto" w:fill="FFFFFF"/>
              <w:autoSpaceDE w:val="0"/>
              <w:spacing w:line="276" w:lineRule="auto"/>
              <w:jc w:val="both"/>
            </w:pPr>
            <w:r>
              <w:t>4.Принятие и освоение социальной роли учащегося, развитие мотивов учебной деятельности и формирование лич</w:t>
            </w:r>
            <w:r>
              <w:softHyphen/>
              <w:t>ностного смысла учения.</w:t>
            </w: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1.Формирование эстетических потребностей, ценностей и чувств.</w:t>
            </w:r>
          </w:p>
          <w:p w:rsidR="00641F72" w:rsidRDefault="00641F72">
            <w:pPr>
              <w:shd w:val="clear" w:color="auto" w:fill="FFFFFF"/>
              <w:autoSpaceDE w:val="0"/>
              <w:spacing w:line="276" w:lineRule="auto"/>
              <w:jc w:val="both"/>
            </w:pPr>
            <w:r>
              <w:t xml:space="preserve">2.Развитие этических чувств, </w:t>
            </w:r>
            <w:r>
              <w:lastRenderedPageBreak/>
              <w:t>доброжелательности и эмо</w:t>
            </w:r>
            <w:r>
              <w:softHyphen/>
              <w:t>ционально-нравственной отзывчивости, понимания и сопере</w:t>
            </w:r>
            <w:r>
              <w:softHyphen/>
              <w:t>живания чувствам других людей.</w:t>
            </w:r>
          </w:p>
          <w:p w:rsidR="00641F72" w:rsidRDefault="00641F72">
            <w:pPr>
              <w:spacing w:line="276" w:lineRule="auto"/>
              <w:jc w:val="both"/>
            </w:pPr>
            <w:r>
              <w:t>3.Развитие навыков сотрудничества со взрослыми и свер</w:t>
            </w:r>
            <w:r>
              <w:softHyphen/>
              <w:t>стниками в разных социальных ситуациях, умения не создавать конфликтов и находить выходы из спорных ситуаций.</w:t>
            </w:r>
          </w:p>
        </w:tc>
        <w:tc>
          <w:tcPr>
            <w:tcW w:w="2555"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 xml:space="preserve">1.Развитие самостоятельности и личной ответственности за свои поступки, в том числе в </w:t>
            </w:r>
            <w:r>
              <w:lastRenderedPageBreak/>
              <w:t>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pPr>
            <w:r>
              <w:t>2.Развитие навыков сотрудничества со взрослыми и свер</w:t>
            </w:r>
            <w:r>
              <w:softHyphen/>
              <w:t>стниками в разных социальных ситуациях, умения не создавать конфликтов и находить выходы из спорных ситуаций.</w:t>
            </w:r>
          </w:p>
          <w:p w:rsidR="00641F72" w:rsidRDefault="00641F72">
            <w:pPr>
              <w:shd w:val="clear" w:color="auto" w:fill="FFFFFF"/>
              <w:autoSpaceDE w:val="0"/>
              <w:spacing w:line="276" w:lineRule="auto"/>
              <w:jc w:val="both"/>
            </w:pPr>
            <w:r>
              <w:t>3.Формирование уважительного отношения к иному мне</w:t>
            </w:r>
            <w:r>
              <w:softHyphen/>
              <w:t>нию, истории и культуре других народов.</w:t>
            </w: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1. Формирование основ российской гражданской иден</w:t>
            </w:r>
            <w:r>
              <w:softHyphen/>
              <w:t xml:space="preserve">тичности, чувства гордости за свою Родину, российский </w:t>
            </w:r>
            <w:r>
              <w:lastRenderedPageBreak/>
              <w:t>народ и историю России. 2.Осознание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softHyphen/>
              <w:t>тации.</w:t>
            </w:r>
          </w:p>
          <w:p w:rsidR="00641F72" w:rsidRDefault="00641F72">
            <w:pPr>
              <w:shd w:val="clear" w:color="auto" w:fill="FFFFFF"/>
              <w:autoSpaceDE w:val="0"/>
              <w:spacing w:line="276" w:lineRule="auto"/>
              <w:jc w:val="both"/>
            </w:pPr>
            <w:r>
              <w:t>3.Формирование целостного, социально ориентированного взгляда на мир в его органичном единстве и разнообразии при</w:t>
            </w:r>
            <w:r>
              <w:softHyphen/>
              <w:t>роды, народов, культур и религий.</w:t>
            </w:r>
          </w:p>
          <w:p w:rsidR="00641F72" w:rsidRDefault="00641F72">
            <w:pPr>
              <w:shd w:val="clear" w:color="auto" w:fill="FFFFFF"/>
              <w:autoSpaceDE w:val="0"/>
              <w:spacing w:line="276" w:lineRule="auto"/>
              <w:jc w:val="both"/>
            </w:pPr>
            <w:r>
              <w:t>4. Формирование уважительного отношения к иному мне</w:t>
            </w:r>
            <w:r>
              <w:softHyphen/>
              <w:t>нию, истории и культуре других народов.</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128"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1.Овладение способностью принимать и сохранять цели и задачи учебной деятельности, поиска средств её осуществления освоение начальных форм познавательной и личностной рефлексии. 2.Определение общей цели и путей её достижения.</w:t>
            </w:r>
          </w:p>
          <w:p w:rsidR="00641F72" w:rsidRDefault="00641F72">
            <w:pPr>
              <w:shd w:val="clear" w:color="auto" w:fill="FFFFFF"/>
              <w:autoSpaceDE w:val="0"/>
              <w:spacing w:line="276" w:lineRule="auto"/>
              <w:jc w:val="both"/>
            </w:pPr>
            <w:r>
              <w:lastRenderedPageBreak/>
              <w:t>3.Умение договариваться о распределении функций и ролей в совместной деятельности. 4.Осуществлять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hd w:val="clear" w:color="auto" w:fill="FFFFFF"/>
              <w:autoSpaceDE w:val="0"/>
              <w:spacing w:line="276" w:lineRule="auto"/>
              <w:ind w:firstLine="567"/>
              <w:jc w:val="both"/>
            </w:pP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 xml:space="preserve">1.Овладение способностью принимать и сохранять цели и задачи учебной деятельности, поиска средств её осуществления. </w:t>
            </w:r>
          </w:p>
          <w:p w:rsidR="00641F72" w:rsidRDefault="00641F72">
            <w:pPr>
              <w:shd w:val="clear" w:color="auto" w:fill="FFFFFF"/>
              <w:autoSpaceDE w:val="0"/>
              <w:spacing w:line="276" w:lineRule="auto"/>
              <w:jc w:val="both"/>
            </w:pPr>
            <w:r>
              <w:t>2.Освоение способов решения проблем творческого и по</w:t>
            </w:r>
            <w:r>
              <w:softHyphen/>
              <w:t>искового характера</w:t>
            </w:r>
          </w:p>
          <w:p w:rsidR="00641F72" w:rsidRDefault="00641F72">
            <w:pPr>
              <w:shd w:val="clear" w:color="auto" w:fill="FFFFFF"/>
              <w:autoSpaceDE w:val="0"/>
              <w:spacing w:line="276" w:lineRule="auto"/>
              <w:jc w:val="both"/>
            </w:pPr>
            <w:r>
              <w:t xml:space="preserve">3.Формирование умения планировать, контролировать и оценивать учебные действия в </w:t>
            </w:r>
            <w:r>
              <w:lastRenderedPageBreak/>
              <w:t>соответствии с поставленной задачей и условиями её реализации. 4.Определять наиболее эф</w:t>
            </w:r>
            <w:r>
              <w:softHyphen/>
              <w:t>фективные способы достижения результата. 5.Готовность слушать собеседника и вести диалог. 6.Готов</w:t>
            </w:r>
            <w: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641F72" w:rsidRDefault="00641F72">
            <w:pPr>
              <w:shd w:val="clear" w:color="auto" w:fill="FFFFFF"/>
              <w:autoSpaceDE w:val="0"/>
              <w:spacing w:line="276" w:lineRule="auto"/>
              <w:ind w:firstLine="567"/>
              <w:jc w:val="both"/>
            </w:pPr>
          </w:p>
          <w:p w:rsidR="00641F72" w:rsidRDefault="00641F72">
            <w:pPr>
              <w:shd w:val="clear" w:color="auto" w:fill="FFFFFF"/>
              <w:autoSpaceDE w:val="0"/>
              <w:spacing w:line="276" w:lineRule="auto"/>
              <w:ind w:firstLine="567"/>
              <w:jc w:val="both"/>
            </w:pPr>
          </w:p>
          <w:p w:rsidR="00641F72" w:rsidRDefault="00641F72">
            <w:pPr>
              <w:spacing w:line="276" w:lineRule="auto"/>
              <w:jc w:val="both"/>
            </w:pP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1.Освоение способов решения проблем творческого и по</w:t>
            </w:r>
            <w:r>
              <w:softHyphen/>
              <w:t>искового характера. 2.Использование знаково-символических средств пред</w:t>
            </w:r>
            <w:r>
              <w:softHyphen/>
              <w:t>ставления информации для создания моделей изучаемых объ</w:t>
            </w:r>
            <w:r>
              <w:softHyphen/>
              <w:t>ектов и процессов, схем решения учебных и практических задач.</w:t>
            </w:r>
          </w:p>
          <w:p w:rsidR="00641F72" w:rsidRDefault="00641F72">
            <w:pPr>
              <w:shd w:val="clear" w:color="auto" w:fill="FFFFFF"/>
              <w:autoSpaceDE w:val="0"/>
              <w:spacing w:line="276" w:lineRule="auto"/>
              <w:jc w:val="both"/>
            </w:pPr>
            <w:r>
              <w:t xml:space="preserve">2.Использование различных способов поиска (в справочных </w:t>
            </w:r>
            <w:r>
              <w:lastRenderedPageBreak/>
              <w:t>источниках и открытом учебном информационном простран</w:t>
            </w:r>
            <w:r>
              <w:softHyphen/>
              <w:t>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641F72" w:rsidRDefault="00641F72">
            <w:pPr>
              <w:shd w:val="clear" w:color="auto" w:fill="FFFFFF"/>
              <w:autoSpaceDE w:val="0"/>
              <w:spacing w:line="276" w:lineRule="auto"/>
              <w:jc w:val="both"/>
            </w:pPr>
            <w:r>
              <w:t>3.Овладение начальными сведениями о сущности и осо</w:t>
            </w:r>
            <w: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softHyphen/>
              <w:t>ющий мир».</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1.Формирование умения понимать причины успеха/неуспеха учебной деятельности и способности</w:t>
            </w:r>
          </w:p>
          <w:p w:rsidR="00641F72" w:rsidRDefault="00641F72">
            <w:pPr>
              <w:shd w:val="clear" w:color="auto" w:fill="FFFFFF"/>
              <w:autoSpaceDE w:val="0"/>
              <w:snapToGrid w:val="0"/>
              <w:spacing w:line="276" w:lineRule="auto"/>
              <w:jc w:val="both"/>
            </w:pPr>
            <w:r>
              <w:t xml:space="preserve"> конструктивно действовать даже в ситуациях неуспеха.</w:t>
            </w:r>
          </w:p>
          <w:p w:rsidR="00641F72" w:rsidRDefault="00641F72">
            <w:pPr>
              <w:shd w:val="clear" w:color="auto" w:fill="FFFFFF"/>
              <w:autoSpaceDE w:val="0"/>
              <w:spacing w:line="276" w:lineRule="auto"/>
              <w:jc w:val="both"/>
            </w:pPr>
            <w:r>
              <w:t>2.Активное использование речевых средств и средств ин</w:t>
            </w:r>
            <w:r>
              <w:softHyphen/>
              <w:t xml:space="preserve">формационных и коммуникационных технологий (ИКТ) для решения коммуникативных и </w:t>
            </w:r>
            <w:r>
              <w:lastRenderedPageBreak/>
              <w:t>познавательных задач.</w:t>
            </w:r>
          </w:p>
          <w:p w:rsidR="00641F72" w:rsidRDefault="00641F72">
            <w:pPr>
              <w:shd w:val="clear" w:color="auto" w:fill="FFFFFF"/>
              <w:autoSpaceDE w:val="0"/>
              <w:spacing w:line="276" w:lineRule="auto"/>
              <w:jc w:val="both"/>
            </w:pPr>
            <w:r>
              <w:t>3.Овладение логическими действиями сравнения, анализа, синтеза, обобщения, классификации по родовидовым при</w:t>
            </w:r>
            <w:r>
              <w:softHyphen/>
              <w:t>знакам, установления аналогий и причинно-следственных связей, построения рассуждений, отнесения к известным понятиям.</w:t>
            </w:r>
          </w:p>
          <w:p w:rsidR="00641F72" w:rsidRDefault="00641F72">
            <w:pPr>
              <w:shd w:val="clear" w:color="auto" w:fill="FFFFFF"/>
              <w:autoSpaceDE w:val="0"/>
              <w:spacing w:line="276" w:lineRule="auto"/>
              <w:jc w:val="both"/>
            </w:pPr>
            <w:r>
              <w:t>4.Овладение базовыми предметными и межпредметными понятиями, отражающими существенные связи и отношения между объектами и процессами</w:t>
            </w:r>
          </w:p>
          <w:p w:rsidR="00641F72" w:rsidRDefault="00641F72">
            <w:pPr>
              <w:spacing w:line="276" w:lineRule="auto"/>
              <w:jc w:val="both"/>
            </w:pPr>
            <w:r>
              <w:t>5.Умение работать в материальной и информационной сре</w:t>
            </w:r>
            <w:r>
              <w:softHyphen/>
              <w:t>де начального общего образования (в том числе с учебными моделями) в соответствии с содержанием учебного предмета «Окружающий мир».</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128"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1.Сформированность уважительного отношения к России, родному краю, своей семье, истории, культуре, природе нашей страны, её современной </w:t>
            </w:r>
            <w:r>
              <w:lastRenderedPageBreak/>
              <w:t>жизни.</w:t>
            </w:r>
          </w:p>
          <w:p w:rsidR="00641F72" w:rsidRDefault="00641F72">
            <w:pPr>
              <w:spacing w:line="276" w:lineRule="auto"/>
              <w:jc w:val="both"/>
            </w:pPr>
            <w:r>
              <w:t>2.Освоение основ экологической грамотности, элементарных правил нравственного поведения в мире природы и людей.</w:t>
            </w:r>
          </w:p>
        </w:tc>
        <w:tc>
          <w:tcPr>
            <w:tcW w:w="2551"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1.Сформированность уважительного отношения к России, родному краю, своей семье, истории, культуре, природе нашей страны, её современной жизни.</w:t>
            </w:r>
          </w:p>
          <w:p w:rsidR="00641F72" w:rsidRDefault="00641F72">
            <w:pPr>
              <w:shd w:val="clear" w:color="auto" w:fill="FFFFFF"/>
              <w:autoSpaceDE w:val="0"/>
              <w:spacing w:line="276" w:lineRule="auto"/>
              <w:jc w:val="both"/>
            </w:pPr>
            <w:r>
              <w:t xml:space="preserve">2.Освоение доступных способов </w:t>
            </w:r>
            <w:r>
              <w:lastRenderedPageBreak/>
              <w:t>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 3.Развитие навыков устанавливать и выявлять причинно-следственные связи в окружающем мире.</w:t>
            </w:r>
          </w:p>
          <w:p w:rsidR="00641F72" w:rsidRDefault="00641F72">
            <w:pPr>
              <w:spacing w:line="276" w:lineRule="auto"/>
              <w:jc w:val="both"/>
            </w:pP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 xml:space="preserve">1.Осознание целостности окружающего мира, освоение основ экологической грамотности, элементарных правил нравственного поведения в мире природы и людей, </w:t>
            </w:r>
            <w:r>
              <w:lastRenderedPageBreak/>
              <w:t>норм здоровьесберега-ющего поведения в природной и социальной среде.</w:t>
            </w:r>
          </w:p>
          <w:p w:rsidR="00641F72" w:rsidRDefault="00641F72">
            <w:pPr>
              <w:shd w:val="clear" w:color="auto" w:fill="FFFFFF"/>
              <w:autoSpaceDE w:val="0"/>
              <w:spacing w:line="276" w:lineRule="auto"/>
              <w:jc w:val="both"/>
            </w:pPr>
            <w:r>
              <w:t>2.Освоение доступных способов 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1.Понимание особой роли России в мировой истории, вос</w:t>
            </w:r>
            <w:r>
              <w:softHyphen/>
              <w:t>питание чувства гордости за национальные свершения, откры</w:t>
            </w:r>
            <w:r>
              <w:softHyphen/>
              <w:t>тия, победы. 2.Освоение доступных способов изучения природы и обще</w:t>
            </w:r>
            <w:r>
              <w:softHyphen/>
              <w:t xml:space="preserve">ства (наблюдение, </w:t>
            </w:r>
            <w:r>
              <w:lastRenderedPageBreak/>
              <w:t>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w:t>
            </w:r>
          </w:p>
        </w:tc>
      </w:tr>
      <w:tr w:rsidR="00641F72" w:rsidTr="00826B72">
        <w:tc>
          <w:tcPr>
            <w:tcW w:w="11344"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hd w:val="clear" w:color="auto" w:fill="FFFFFF"/>
              <w:autoSpaceDE w:val="0"/>
              <w:snapToGrid w:val="0"/>
              <w:spacing w:line="276" w:lineRule="auto"/>
              <w:jc w:val="center"/>
            </w:pPr>
            <w:r>
              <w:rPr>
                <w:b/>
              </w:rPr>
              <w:lastRenderedPageBreak/>
              <w:t>Изобразительное искусство</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128"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1.Овладение навыками коллективной деятельности в процессе совместной творческой работы в команде одноклассников под руководством учителя.</w:t>
            </w:r>
          </w:p>
          <w:p w:rsidR="00641F72" w:rsidRDefault="00641F72">
            <w:pPr>
              <w:autoSpaceDE w:val="0"/>
              <w:spacing w:line="276" w:lineRule="auto"/>
              <w:jc w:val="both"/>
            </w:pPr>
            <w:r>
              <w:t>2.Умение сотрудничать</w:t>
            </w:r>
            <w:r>
              <w:rPr>
                <w:b/>
              </w:rPr>
              <w:t xml:space="preserve"> </w:t>
            </w:r>
            <w:r>
              <w:t>с товарищами в процессе совместной деятельности, соотносить свою часть работы с общим замыслом.</w:t>
            </w: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1.Чувство гордости за культуру и искусство Родины, своего народа.</w:t>
            </w:r>
          </w:p>
          <w:p w:rsidR="00641F72" w:rsidRDefault="00641F72">
            <w:pPr>
              <w:shd w:val="clear" w:color="auto" w:fill="FFFFFF"/>
              <w:autoSpaceDE w:val="0"/>
              <w:spacing w:line="276" w:lineRule="auto"/>
              <w:jc w:val="both"/>
            </w:pPr>
            <w:r>
              <w:t>2.Уважительное отношение к культуре и искусству других народов нашей страны и мира в целом.</w:t>
            </w:r>
          </w:p>
          <w:p w:rsidR="00641F72" w:rsidRDefault="00641F72">
            <w:pPr>
              <w:shd w:val="clear" w:color="auto" w:fill="FFFFFF"/>
              <w:autoSpaceDE w:val="0"/>
              <w:spacing w:line="276" w:lineRule="auto"/>
              <w:jc w:val="both"/>
            </w:pPr>
            <w:r>
              <w:t>3.Понимание особой роли культуры и  искусства в жизни общества и каждого отдельного человека.</w:t>
            </w:r>
          </w:p>
          <w:p w:rsidR="00641F72" w:rsidRDefault="00641F72">
            <w:pPr>
              <w:shd w:val="clear" w:color="auto" w:fill="FFFFFF"/>
              <w:autoSpaceDE w:val="0"/>
              <w:spacing w:line="276" w:lineRule="auto"/>
              <w:jc w:val="both"/>
            </w:pPr>
          </w:p>
        </w:tc>
        <w:tc>
          <w:tcPr>
            <w:tcW w:w="2555"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1.Сформированность эстетических чувств, художественно-творческого мышления, наблюдательности и фантазии.</w:t>
            </w:r>
          </w:p>
          <w:p w:rsidR="00641F72" w:rsidRDefault="00641F72">
            <w:pPr>
              <w:autoSpaceDE w:val="0"/>
              <w:spacing w:line="276" w:lineRule="auto"/>
              <w:jc w:val="both"/>
            </w:pPr>
            <w:r>
              <w:t xml:space="preserve">2. 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641F72" w:rsidRDefault="00641F72">
            <w:pPr>
              <w:shd w:val="clear" w:color="auto" w:fill="FFFFFF"/>
              <w:autoSpaceDE w:val="0"/>
              <w:spacing w:line="276" w:lineRule="auto"/>
              <w:jc w:val="both"/>
            </w:pP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t>1.Чувство гордости за культуру и искусство Родины, своего народа. 2.Уважительное отношение к культуре и искусству других народов нашей страны и мира в целом.</w:t>
            </w:r>
          </w:p>
          <w:p w:rsidR="00641F72" w:rsidRDefault="00641F72">
            <w:pPr>
              <w:shd w:val="clear" w:color="auto" w:fill="FFFFFF"/>
              <w:autoSpaceDE w:val="0"/>
              <w:spacing w:line="276" w:lineRule="auto"/>
              <w:jc w:val="both"/>
            </w:pPr>
            <w:r>
              <w:t>3.Сформирован-ность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Метапредметные</w:t>
            </w:r>
          </w:p>
        </w:tc>
        <w:tc>
          <w:tcPr>
            <w:tcW w:w="2128"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1.Осознанное стремление к освоению новых </w:t>
            </w:r>
            <w:r>
              <w:lastRenderedPageBreak/>
              <w:t>знаний и умений, к достижению более высоких и оригинальных творческих замыслов.</w:t>
            </w:r>
          </w:p>
          <w:p w:rsidR="00641F72" w:rsidRDefault="00641F72">
            <w:pPr>
              <w:spacing w:line="276" w:lineRule="auto"/>
              <w:jc w:val="both"/>
            </w:pPr>
            <w:r>
              <w:t>2.Умение организовать место занятий.</w:t>
            </w:r>
          </w:p>
          <w:p w:rsidR="00641F72" w:rsidRDefault="00641F72">
            <w:pPr>
              <w:spacing w:line="276" w:lineRule="auto"/>
              <w:jc w:val="both"/>
            </w:pPr>
            <w:r>
              <w:t xml:space="preserve"> 3.Овладение умением вести диалог в процессе выполнения коллективной творческой работы.</w:t>
            </w:r>
          </w:p>
        </w:tc>
        <w:tc>
          <w:tcPr>
            <w:tcW w:w="2551"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 xml:space="preserve">1.Осознанное стремление к освоению новых </w:t>
            </w:r>
            <w:r>
              <w:lastRenderedPageBreak/>
              <w:t>знаний и умений, к достижению более высоких и оригинальных творческих результатов.</w:t>
            </w:r>
          </w:p>
          <w:p w:rsidR="00641F72" w:rsidRDefault="00641F72">
            <w:pPr>
              <w:spacing w:line="276" w:lineRule="auto"/>
              <w:jc w:val="both"/>
            </w:pPr>
            <w:r>
              <w:t>2.Умение рационально строить самостоятельную творческую деятельность, умение организовать место занятий.</w:t>
            </w: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1.Овладение умением вести диалог, распределять функции </w:t>
            </w:r>
            <w:r>
              <w:lastRenderedPageBreak/>
              <w:t>и роли в процессе выполнения коллективной творческой работы.</w:t>
            </w:r>
          </w:p>
          <w:p w:rsidR="00641F72" w:rsidRDefault="00641F72">
            <w:pPr>
              <w:tabs>
                <w:tab w:val="left" w:pos="186"/>
              </w:tabs>
              <w:spacing w:line="276" w:lineRule="auto"/>
              <w:jc w:val="both"/>
            </w:pPr>
            <w:r>
              <w:t>2.Использование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 xml:space="preserve">1.Овладение умением творческого видения с позиций художника, т.е. </w:t>
            </w:r>
            <w:r>
              <w:lastRenderedPageBreak/>
              <w:t>умением сравнивать, анализировать, выделять главное, обобщать.</w:t>
            </w:r>
          </w:p>
          <w:p w:rsidR="00641F72" w:rsidRDefault="00641F72">
            <w:pPr>
              <w:shd w:val="clear" w:color="auto" w:fill="FFFFFF"/>
              <w:autoSpaceDE w:val="0"/>
              <w:spacing w:line="276" w:lineRule="auto"/>
              <w:jc w:val="both"/>
            </w:pPr>
            <w:r>
              <w:t>2.Умение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128"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t xml:space="preserve">1.Способность эстетически, эмоционально воспринимать красоту городов, сохранивших исторический облик — свидетелей нашей истории. 2.Умение компоновать на плоскости листа и в объеме задуманный художественный образ. 3.Овладение  навыками  моделирования из бумаги, лепки из пластилина, навыками изображения средствами </w:t>
            </w:r>
            <w:r>
              <w:lastRenderedPageBreak/>
              <w:t>аппликации и коллажа.</w:t>
            </w:r>
          </w:p>
          <w:p w:rsidR="00641F72" w:rsidRDefault="00641F72">
            <w:pPr>
              <w:shd w:val="clear" w:color="auto" w:fill="FFFFFF"/>
              <w:autoSpaceDE w:val="0"/>
              <w:spacing w:line="276" w:lineRule="auto"/>
              <w:jc w:val="both"/>
            </w:pPr>
          </w:p>
          <w:p w:rsidR="00641F72" w:rsidRDefault="00641F72">
            <w:pPr>
              <w:autoSpaceDE w:val="0"/>
              <w:spacing w:line="276" w:lineRule="auto"/>
              <w:jc w:val="both"/>
            </w:pP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rPr>
                <w:b/>
              </w:rPr>
            </w:pPr>
            <w:r>
              <w:lastRenderedPageBreak/>
              <w:t>1.Способность использовать в художественно-творческой деятельности различные художественные материалы и художественные техники. 2.Способность передавать в художественно-творческой деятельности характер, эмоциональное состояния и свое отно</w:t>
            </w:r>
            <w:r>
              <w:softHyphen/>
              <w:t xml:space="preserve">шение к природе, человеку, обществу овладение  навыками  моделирования из бумаги, лепки из пластилина, навыками </w:t>
            </w:r>
            <w:r>
              <w:lastRenderedPageBreak/>
              <w:t>изображения средствами аппликации и коллажа.</w:t>
            </w:r>
            <w:r>
              <w:rPr>
                <w:b/>
              </w:rPr>
              <w:t xml:space="preserve"> </w:t>
            </w:r>
          </w:p>
          <w:p w:rsidR="00641F72" w:rsidRDefault="00641F72">
            <w:pPr>
              <w:shd w:val="clear" w:color="auto" w:fill="FFFFFF"/>
              <w:tabs>
                <w:tab w:val="left" w:pos="426"/>
              </w:tabs>
              <w:autoSpaceDE w:val="0"/>
              <w:spacing w:line="276" w:lineRule="auto"/>
              <w:jc w:val="both"/>
            </w:pPr>
          </w:p>
          <w:p w:rsidR="00641F72" w:rsidRDefault="00641F72">
            <w:pPr>
              <w:spacing w:line="276" w:lineRule="auto"/>
              <w:jc w:val="both"/>
            </w:pPr>
          </w:p>
        </w:tc>
        <w:tc>
          <w:tcPr>
            <w:tcW w:w="2555" w:type="dxa"/>
            <w:gridSpan w:val="2"/>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rPr>
                <w:iCs/>
              </w:rPr>
              <w:lastRenderedPageBreak/>
              <w:t>1.Умение обсуждать и анализировать произведения искусства, выражая суждения о содержании, сюжетах и вырази</w:t>
            </w:r>
            <w:r>
              <w:rPr>
                <w:iCs/>
              </w:rPr>
              <w:softHyphen/>
              <w:t>тельных средствах.</w:t>
            </w:r>
            <w:r>
              <w:rPr>
                <w:b/>
              </w:rPr>
              <w:t xml:space="preserve"> 2.</w:t>
            </w:r>
            <w:r>
              <w:t>Умение приводить примеры</w:t>
            </w:r>
            <w:r>
              <w:rPr>
                <w:b/>
              </w:rPr>
              <w:t xml:space="preserve"> </w:t>
            </w:r>
            <w:r>
              <w:t>произведений искусства, выражающих красоту мудрости и богатой духовной жизни, красоту внутреннего  мира человека.</w:t>
            </w:r>
          </w:p>
          <w:p w:rsidR="00641F72" w:rsidRDefault="00641F72">
            <w:pPr>
              <w:shd w:val="clear" w:color="auto" w:fill="FFFFFF"/>
              <w:autoSpaceDE w:val="0"/>
              <w:spacing w:line="276" w:lineRule="auto"/>
              <w:jc w:val="both"/>
            </w:pP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t>1.Знание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641F72" w:rsidRDefault="00641F72">
            <w:pPr>
              <w:shd w:val="clear" w:color="auto" w:fill="FFFFFF"/>
              <w:tabs>
                <w:tab w:val="left" w:pos="426"/>
              </w:tabs>
              <w:autoSpaceDE w:val="0"/>
              <w:spacing w:line="276" w:lineRule="auto"/>
              <w:jc w:val="both"/>
            </w:pPr>
            <w:r>
              <w:t>2.Знание основных видов и жанров пространственно-визуальных искусств.</w:t>
            </w:r>
          </w:p>
          <w:p w:rsidR="00641F72" w:rsidRDefault="00641F72">
            <w:pPr>
              <w:shd w:val="clear" w:color="auto" w:fill="FFFFFF"/>
              <w:autoSpaceDE w:val="0"/>
              <w:spacing w:line="276" w:lineRule="auto"/>
              <w:jc w:val="both"/>
            </w:pPr>
            <w:r>
              <w:t xml:space="preserve">3.Понимание образной природы искусства. </w:t>
            </w:r>
          </w:p>
          <w:p w:rsidR="00641F72" w:rsidRDefault="00641F72">
            <w:pPr>
              <w:shd w:val="clear" w:color="auto" w:fill="FFFFFF"/>
              <w:autoSpaceDE w:val="0"/>
              <w:spacing w:line="276" w:lineRule="auto"/>
              <w:jc w:val="both"/>
            </w:pPr>
            <w:r>
              <w:t>4.Эстетическая оценка явлений природы, событий окружающего мира.</w:t>
            </w:r>
          </w:p>
          <w:p w:rsidR="00641F72" w:rsidRDefault="00641F72">
            <w:pPr>
              <w:shd w:val="clear" w:color="auto" w:fill="FFFFFF"/>
              <w:autoSpaceDE w:val="0"/>
              <w:spacing w:line="276" w:lineRule="auto"/>
              <w:jc w:val="both"/>
            </w:pPr>
            <w:r>
              <w:t xml:space="preserve">5.Применение художественных </w:t>
            </w:r>
            <w:r>
              <w:lastRenderedPageBreak/>
              <w:t>умений, знаний и представлений в процессе выполнения художественно-творческих работ.</w:t>
            </w:r>
          </w:p>
          <w:p w:rsidR="00641F72" w:rsidRDefault="00641F72">
            <w:pPr>
              <w:shd w:val="clear" w:color="auto" w:fill="FFFFFF"/>
              <w:tabs>
                <w:tab w:val="left" w:pos="426"/>
              </w:tabs>
              <w:autoSpaceDE w:val="0"/>
              <w:spacing w:line="276" w:lineRule="auto"/>
              <w:jc w:val="both"/>
            </w:pPr>
            <w:r>
              <w:t>6.Способность узнавать, воспринимать, описывать и эмоционально оценивать несколько великих произведений русского и мирового искусства.</w:t>
            </w:r>
          </w:p>
        </w:tc>
      </w:tr>
      <w:tr w:rsidR="00641F72" w:rsidTr="00826B72">
        <w:tc>
          <w:tcPr>
            <w:tcW w:w="11344"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hd w:val="clear" w:color="auto" w:fill="FFFFFF"/>
              <w:autoSpaceDE w:val="0"/>
              <w:snapToGrid w:val="0"/>
              <w:spacing w:line="276" w:lineRule="auto"/>
              <w:jc w:val="center"/>
            </w:pPr>
            <w:r>
              <w:rPr>
                <w:b/>
              </w:rPr>
              <w:lastRenderedPageBreak/>
              <w:t>Технология</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128" w:type="dxa"/>
            <w:tcBorders>
              <w:top w:val="single" w:sz="4" w:space="0" w:color="000000"/>
              <w:left w:val="single" w:sz="4" w:space="0" w:color="000000"/>
              <w:bottom w:val="single" w:sz="4" w:space="0" w:color="000000"/>
              <w:right w:val="nil"/>
            </w:tcBorders>
          </w:tcPr>
          <w:p w:rsidR="00641F72" w:rsidRDefault="00641F72">
            <w:pPr>
              <w:snapToGrid w:val="0"/>
              <w:spacing w:line="276" w:lineRule="auto"/>
              <w:ind w:firstLine="44"/>
              <w:jc w:val="both"/>
            </w:pPr>
            <w:r>
              <w:t>Принятие и освоение социальной роли учащегося, развитие мотивов учебной деятельности и формирование личностного смысла учения. Формирование установки на безопасный и здоровый образ жизни.</w:t>
            </w:r>
          </w:p>
          <w:p w:rsidR="00641F72" w:rsidRDefault="00641F72">
            <w:pPr>
              <w:spacing w:line="276" w:lineRule="auto"/>
              <w:ind w:firstLine="44"/>
              <w:jc w:val="both"/>
            </w:pP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ind w:firstLine="44"/>
              <w:jc w:val="both"/>
            </w:pPr>
            <w:r>
              <w:t>Воспитание патриотизма, чувства гордости за свою Родину, российский народ и историю России. Формирование эстетических потребностей, ценностей и чувств.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641F72" w:rsidRDefault="00641F72">
            <w:pPr>
              <w:spacing w:line="276" w:lineRule="auto"/>
              <w:ind w:firstLine="44"/>
              <w:jc w:val="both"/>
            </w:pP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44"/>
              <w:jc w:val="both"/>
            </w:pPr>
            <w:r>
              <w:t>Формирование целостного, социально ориентированного взгляда на мир в его органичном единстве и разнообразии природы, народов, культур и религий.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ind w:firstLine="44"/>
              <w:jc w:val="both"/>
            </w:pPr>
            <w:r>
              <w:t>Формирование уважительного отношения к иному мнению, истории и культуре других народов.</w:t>
            </w:r>
          </w:p>
          <w:p w:rsidR="00641F72" w:rsidRDefault="00641F72">
            <w:pPr>
              <w:spacing w:line="276" w:lineRule="auto"/>
              <w:ind w:firstLine="44"/>
              <w:jc w:val="both"/>
            </w:pPr>
            <w:r>
              <w:t>Формирование установки на безопасный и здоровый образ жизни.</w:t>
            </w:r>
          </w:p>
          <w:p w:rsidR="00641F72" w:rsidRDefault="00641F72">
            <w:pPr>
              <w:spacing w:line="276" w:lineRule="auto"/>
              <w:ind w:firstLine="44"/>
              <w:jc w:val="both"/>
            </w:pPr>
            <w:r>
              <w:t xml:space="preserve"> </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Метапредметные</w:t>
            </w:r>
          </w:p>
        </w:tc>
        <w:tc>
          <w:tcPr>
            <w:tcW w:w="2128"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 xml:space="preserve">1.Овладение способностью принимать и сохранять цели и задачи учебной деятельности, поиска средств ее осуществления. </w:t>
            </w:r>
            <w:r>
              <w:lastRenderedPageBreak/>
              <w:t>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641F72" w:rsidRDefault="00641F72">
            <w:pPr>
              <w:tabs>
                <w:tab w:val="left" w:pos="0"/>
              </w:tabs>
              <w:spacing w:line="276" w:lineRule="auto"/>
              <w:ind w:firstLine="567"/>
              <w:jc w:val="both"/>
            </w:pP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1.Овладение способностью принимать и сохранять цели и задачи учебной деятельности, поиска средств ее осуществления. </w:t>
            </w:r>
            <w:r>
              <w:lastRenderedPageBreak/>
              <w:t>2.Освоение  способов  решения  проблем  творческого  и  поискового  характера. 3.Формирование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4..Использование различных способов поиска (в справочных), сбора, обработки,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w:t>
            </w: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1.Освоение  способов  решения  проблем  творческого  и  поискового  характера. 2.Использование знаково-символических средств представления </w:t>
            </w:r>
            <w:r>
              <w:lastRenderedPageBreak/>
              <w:t>информации для создания моделей изучаемых объектов и процессов, схем решения учебных и практических задач.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1.Формирование умения планировать, контролировать и оценивать учебные действия в соответствии с поставленной задачей и условиями ее </w:t>
            </w:r>
            <w:r>
              <w:lastRenderedPageBreak/>
              <w:t>реализации; определять наиболее эффективные способы достижения результата.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128"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 xml:space="preserve">Приобретение  навыков  самообслуживания;  овладение технологическими приемами ручной  обработки  </w:t>
            </w:r>
            <w:r>
              <w:lastRenderedPageBreak/>
              <w:t>материалов;  усвоение правил техники безопасности.</w:t>
            </w: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 xml:space="preserve">Приобретение  навыков  самообслуживания;  овладение технологическими приемами ручной  обработки  </w:t>
            </w:r>
            <w:r>
              <w:lastRenderedPageBreak/>
              <w:t>материалов;  усвоение правил техники безопасности.</w:t>
            </w:r>
          </w:p>
          <w:p w:rsidR="00641F72" w:rsidRDefault="00641F72">
            <w:pPr>
              <w:spacing w:line="276" w:lineRule="auto"/>
              <w:jc w:val="both"/>
            </w:pPr>
          </w:p>
        </w:tc>
        <w:tc>
          <w:tcPr>
            <w:tcW w:w="2555"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 xml:space="preserve">Получение первоначальных представлений о созидательном и нравственном значении труда в жизни человека и </w:t>
            </w:r>
            <w:r>
              <w:lastRenderedPageBreak/>
              <w:t xml:space="preserve">общества; о мире профессий и важности правильного выбора профессии. </w:t>
            </w: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Приобретение первоначальных знаний о правилах создания предметной и информационной среды и умений применять их для выполнения </w:t>
            </w:r>
            <w:r>
              <w:lastRenderedPageBreak/>
              <w:t>учебно-познавательных и проектных художественно-конструкторских задач.</w:t>
            </w:r>
          </w:p>
        </w:tc>
      </w:tr>
      <w:tr w:rsidR="00641F72" w:rsidTr="00826B72">
        <w:tc>
          <w:tcPr>
            <w:tcW w:w="11344"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napToGrid w:val="0"/>
              <w:spacing w:line="276" w:lineRule="auto"/>
              <w:jc w:val="center"/>
            </w:pPr>
            <w:r>
              <w:rPr>
                <w:b/>
              </w:rPr>
              <w:lastRenderedPageBreak/>
              <w:t>Физическая культура</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128"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1.Ценностно-смысловая ориентация учащихся.</w:t>
            </w:r>
          </w:p>
          <w:p w:rsidR="00641F72" w:rsidRDefault="00641F72">
            <w:pPr>
              <w:spacing w:line="276" w:lineRule="auto"/>
              <w:jc w:val="both"/>
            </w:pPr>
            <w:r>
              <w:t>2.Нравственно-этическое оценивание.</w:t>
            </w: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1.Умение выражать свои мысли.</w:t>
            </w:r>
          </w:p>
          <w:p w:rsidR="00641F72" w:rsidRDefault="00641F72">
            <w:pPr>
              <w:spacing w:line="276" w:lineRule="auto"/>
              <w:jc w:val="both"/>
            </w:pPr>
            <w:r>
              <w:t>2.Разрешение конфликтов, постановка вопросов.</w:t>
            </w:r>
          </w:p>
          <w:p w:rsidR="00641F72" w:rsidRDefault="00641F72">
            <w:pPr>
              <w:spacing w:line="276" w:lineRule="auto"/>
              <w:jc w:val="both"/>
            </w:pPr>
            <w:r>
              <w:t>3.Планирование сотрудничества с учителем и сверстниками.</w:t>
            </w:r>
          </w:p>
          <w:p w:rsidR="00641F72" w:rsidRDefault="00641F72">
            <w:pPr>
              <w:spacing w:line="276" w:lineRule="auto"/>
              <w:jc w:val="both"/>
            </w:pPr>
            <w:r>
              <w:t>4.Построение  высказываний в соответствии с условиями коммуникации.</w:t>
            </w:r>
          </w:p>
        </w:tc>
        <w:tc>
          <w:tcPr>
            <w:tcW w:w="2555"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 xml:space="preserve">1.Целеполагание,волевая саморегуляция, </w:t>
            </w:r>
          </w:p>
          <w:p w:rsidR="00641F72" w:rsidRDefault="00641F72">
            <w:pPr>
              <w:spacing w:line="276" w:lineRule="auto"/>
              <w:jc w:val="both"/>
            </w:pPr>
            <w:r>
              <w:t>коррекция.</w:t>
            </w:r>
          </w:p>
          <w:p w:rsidR="00641F72" w:rsidRDefault="00641F72">
            <w:pPr>
              <w:spacing w:line="276" w:lineRule="auto"/>
              <w:jc w:val="both"/>
            </w:pPr>
            <w:r>
              <w:t>2.Контроль в форме сличения с эталоном.</w:t>
            </w:r>
          </w:p>
          <w:p w:rsidR="00641F72" w:rsidRDefault="00641F72">
            <w:pPr>
              <w:spacing w:line="276" w:lineRule="auto"/>
              <w:jc w:val="both"/>
            </w:pPr>
            <w:r>
              <w:t>3.Планирование промежуточных целей с учетом результата.</w:t>
            </w: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1.Оказывать посильную помощь и моральную поддержку сверстникам при выполнении учебных заданий, проявлять доброжелательное и уважительное отношение при объяснении ошибок и способов их устранения. 2.Управление поведением партнера: контроль, коррекция.</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Метапредметные</w:t>
            </w:r>
          </w:p>
        </w:tc>
        <w:tc>
          <w:tcPr>
            <w:tcW w:w="2128"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1.Умение структурировать знания.</w:t>
            </w:r>
          </w:p>
          <w:p w:rsidR="00641F72" w:rsidRDefault="00641F72">
            <w:pPr>
              <w:spacing w:line="276" w:lineRule="auto"/>
              <w:jc w:val="both"/>
            </w:pPr>
            <w:r>
              <w:t>2.Выделение и формулирование учебной цели.</w:t>
            </w:r>
          </w:p>
          <w:p w:rsidR="00641F72" w:rsidRDefault="00641F72">
            <w:pPr>
              <w:spacing w:line="276" w:lineRule="auto"/>
              <w:jc w:val="both"/>
            </w:pPr>
            <w:r>
              <w:t>3.Анализ объектов.</w:t>
            </w:r>
          </w:p>
          <w:p w:rsidR="00641F72" w:rsidRDefault="00641F72">
            <w:pPr>
              <w:spacing w:line="276" w:lineRule="auto"/>
              <w:jc w:val="both"/>
            </w:pPr>
            <w:r>
              <w:t>4.Классификация объектов.</w:t>
            </w: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1.Классификация объектов.</w:t>
            </w:r>
          </w:p>
          <w:p w:rsidR="00641F72" w:rsidRDefault="00641F72">
            <w:pPr>
              <w:spacing w:line="276" w:lineRule="auto"/>
              <w:jc w:val="both"/>
            </w:pPr>
            <w:r>
              <w:t>2.Выделение и формулирование учебной цели. Выполнять технические действия из базовых видов спорта, применять их в игровой и соревновательной деятельности.</w:t>
            </w:r>
          </w:p>
          <w:p w:rsidR="00641F72" w:rsidRDefault="00641F72">
            <w:pPr>
              <w:spacing w:line="276" w:lineRule="auto"/>
              <w:jc w:val="both"/>
            </w:pPr>
          </w:p>
        </w:tc>
        <w:tc>
          <w:tcPr>
            <w:tcW w:w="2555"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1.Поиск и  выделение необходимой информации излагать факты истории развития физической культуры, характеризовать ее роль и значение в жизни человека.</w:t>
            </w: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1. Планировать занятия физическими упражнениями в режиме дня, использовать средства физической культуры в проведении своего отдыха и досуга.</w:t>
            </w:r>
          </w:p>
          <w:p w:rsidR="00641F72" w:rsidRDefault="00641F72">
            <w:pPr>
              <w:spacing w:line="276" w:lineRule="auto"/>
              <w:jc w:val="both"/>
            </w:pPr>
            <w:r>
              <w:t>2.Использовать физическую культуру как средство укрепления здоровья, физического развития и физической подготовленности человека.</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Предметные</w:t>
            </w:r>
          </w:p>
        </w:tc>
        <w:tc>
          <w:tcPr>
            <w:tcW w:w="2128"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1.Выполнять простейшие акробатические и гимнастические комбинации на высоком качественном уровне. </w:t>
            </w:r>
            <w:r>
              <w:lastRenderedPageBreak/>
              <w:t>2.Выполнять жизненно важные двигательные навыки и умения различными способами, в различных условиях.</w:t>
            </w:r>
          </w:p>
        </w:tc>
        <w:tc>
          <w:tcPr>
            <w:tcW w:w="255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1.Выполнять простейшие акробатические и гимнастические комбинации на высоком качественном уровне. 2.Характеризовать </w:t>
            </w:r>
            <w:r>
              <w:lastRenderedPageBreak/>
              <w:t>физическую нагрузку по показателю частоты пульса.</w:t>
            </w: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1.Выполнять простейшие акробатические и гимнастические комбинации на высоком качественном уровне. 2.Характеризовать </w:t>
            </w:r>
            <w:r>
              <w:lastRenderedPageBreak/>
              <w:t>физическую нагрузку по показателю частоты пульса.</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1.Выполнять простейшие акробатические и гимнастические комбинации на высоком качественном уровне.</w:t>
            </w:r>
          </w:p>
          <w:p w:rsidR="00641F72" w:rsidRDefault="00641F72">
            <w:pPr>
              <w:spacing w:line="276" w:lineRule="auto"/>
              <w:jc w:val="both"/>
            </w:pPr>
            <w:r>
              <w:t xml:space="preserve">2.Характеризовать физическую нагрузку </w:t>
            </w:r>
            <w:r>
              <w:lastRenderedPageBreak/>
              <w:t xml:space="preserve">по показателю частоты пульса. </w:t>
            </w:r>
          </w:p>
          <w:p w:rsidR="00641F72" w:rsidRDefault="00641F72">
            <w:pPr>
              <w:spacing w:line="276" w:lineRule="auto"/>
              <w:jc w:val="both"/>
            </w:pPr>
            <w:r>
              <w:t>3.Выполнять жизненно важные двигательные навыки и умения различными способами, в различных условиях.</w:t>
            </w:r>
          </w:p>
        </w:tc>
      </w:tr>
      <w:tr w:rsidR="00641F72" w:rsidTr="00826B72">
        <w:tc>
          <w:tcPr>
            <w:tcW w:w="11344"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napToGrid w:val="0"/>
              <w:spacing w:line="276" w:lineRule="auto"/>
              <w:jc w:val="center"/>
            </w:pPr>
            <w:r>
              <w:rPr>
                <w:b/>
              </w:rPr>
              <w:lastRenderedPageBreak/>
              <w:t>Музыка</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128"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pPr>
            <w:r>
              <w:t xml:space="preserve">1. Чувство гордости за свою Родину, российский народ и историю России. </w:t>
            </w:r>
          </w:p>
          <w:p w:rsidR="00641F72" w:rsidRDefault="00641F72">
            <w:pPr>
              <w:autoSpaceDE w:val="0"/>
              <w:spacing w:line="276" w:lineRule="auto"/>
              <w:ind w:left="-108"/>
            </w:pPr>
            <w:r>
              <w:t>2. Осознание своей этнической и национальной принадлежности.</w:t>
            </w:r>
          </w:p>
          <w:p w:rsidR="00641F72" w:rsidRDefault="00641F72">
            <w:pPr>
              <w:snapToGrid w:val="0"/>
              <w:spacing w:line="276" w:lineRule="auto"/>
              <w:ind w:left="720" w:firstLine="510"/>
            </w:pP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pPr>
            <w:r>
              <w:t>1. Уважительное отношение к культуре других народов.</w:t>
            </w:r>
          </w:p>
          <w:p w:rsidR="00641F72" w:rsidRDefault="00641F72">
            <w:pPr>
              <w:autoSpaceDE w:val="0"/>
              <w:spacing w:line="276" w:lineRule="auto"/>
            </w:pPr>
            <w:r>
              <w:t xml:space="preserve">2. Эстетические потребности, ценности </w:t>
            </w:r>
            <w:r>
              <w:rPr>
                <w:lang w:val="en-US"/>
              </w:rPr>
              <w:t> </w:t>
            </w:r>
            <w:r>
              <w:t>и чувства.</w:t>
            </w:r>
          </w:p>
          <w:p w:rsidR="00641F72" w:rsidRDefault="00641F72">
            <w:pPr>
              <w:spacing w:line="276" w:lineRule="auto"/>
            </w:pPr>
          </w:p>
          <w:p w:rsidR="00641F72" w:rsidRDefault="00641F72">
            <w:pPr>
              <w:spacing w:line="276" w:lineRule="auto"/>
            </w:pP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left="-108"/>
            </w:pPr>
            <w:r>
              <w:t>1.Этнические чувства доброжелательности и эмоционально-нравственной отзывчивости.</w:t>
            </w:r>
          </w:p>
          <w:p w:rsidR="00641F72" w:rsidRDefault="00641F72">
            <w:pPr>
              <w:widowControl/>
              <w:numPr>
                <w:ilvl w:val="0"/>
                <w:numId w:val="8"/>
              </w:numPr>
              <w:tabs>
                <w:tab w:val="left" w:pos="-108"/>
              </w:tabs>
              <w:spacing w:line="276" w:lineRule="auto"/>
              <w:ind w:left="-108" w:firstLine="0"/>
            </w:pPr>
            <w:r>
              <w:t>Понимание и сопереживание чувствам других людей.</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autoSpaceDE w:val="0"/>
              <w:snapToGrid w:val="0"/>
              <w:spacing w:line="276" w:lineRule="auto"/>
              <w:ind w:left="-108" w:hanging="34"/>
            </w:pPr>
            <w:r>
              <w:t>1. Целостный, социально ориентированный взгляд на мир в его органичном единстве и разнообразии природы, культур, народов и религий.</w:t>
            </w:r>
          </w:p>
          <w:p w:rsidR="00641F72" w:rsidRDefault="00641F72">
            <w:pPr>
              <w:autoSpaceDE w:val="0"/>
              <w:spacing w:line="276" w:lineRule="auto"/>
              <w:ind w:left="-108"/>
            </w:pPr>
            <w:r>
              <w:t xml:space="preserve">2. Развитие мотивов учебной деятельности и сформированности  личностного смысла учения. </w:t>
            </w:r>
          </w:p>
          <w:p w:rsidR="00641F72" w:rsidRDefault="00641F72">
            <w:pPr>
              <w:autoSpaceDE w:val="0"/>
              <w:spacing w:line="276" w:lineRule="auto"/>
              <w:ind w:left="-108"/>
            </w:pPr>
            <w:r>
              <w:t>3. Развитие навыков сотрудничества с учителем и сверстниками.</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Метапредметные</w:t>
            </w:r>
          </w:p>
        </w:tc>
        <w:tc>
          <w:tcPr>
            <w:tcW w:w="2128"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t>1.Способность принимать и сохранять цели и задачи учебной деятельности, поиска средств ее осуществления.</w:t>
            </w:r>
          </w:p>
          <w:p w:rsidR="00641F72" w:rsidRDefault="00641F72">
            <w:pPr>
              <w:widowControl/>
              <w:numPr>
                <w:ilvl w:val="0"/>
                <w:numId w:val="8"/>
              </w:numPr>
              <w:tabs>
                <w:tab w:val="left" w:pos="0"/>
              </w:tabs>
              <w:suppressAutoHyphens w:val="0"/>
              <w:autoSpaceDE w:val="0"/>
              <w:spacing w:line="276" w:lineRule="auto"/>
              <w:ind w:left="-108" w:firstLine="0"/>
              <w:jc w:val="both"/>
            </w:pPr>
            <w:r>
              <w:t>Освоение начальных форм познавательной и личностной рефлексии.</w:t>
            </w:r>
          </w:p>
          <w:p w:rsidR="00641F72" w:rsidRDefault="00641F72">
            <w:pPr>
              <w:snapToGrid w:val="0"/>
              <w:spacing w:line="276" w:lineRule="auto"/>
              <w:ind w:left="720" w:firstLine="510"/>
              <w:jc w:val="both"/>
            </w:pPr>
          </w:p>
        </w:tc>
        <w:tc>
          <w:tcPr>
            <w:tcW w:w="2551"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t>1.Умение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641F72" w:rsidRDefault="00641F72">
            <w:pPr>
              <w:spacing w:line="276" w:lineRule="auto"/>
              <w:jc w:val="both"/>
            </w:pP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ind w:left="-108"/>
              <w:jc w:val="both"/>
            </w:pPr>
            <w:r>
              <w:t xml:space="preserve">1.Овладение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w:t>
            </w:r>
            <w:r>
              <w:rPr>
                <w:lang w:val="en-US"/>
              </w:rPr>
              <w:t> </w:t>
            </w:r>
            <w:r>
              <w:t>в устной и письменной формах.</w:t>
            </w:r>
          </w:p>
        </w:tc>
        <w:tc>
          <w:tcPr>
            <w:tcW w:w="2693" w:type="dxa"/>
            <w:tcBorders>
              <w:top w:val="single" w:sz="4" w:space="0" w:color="000000"/>
              <w:left w:val="single" w:sz="4" w:space="0" w:color="000000"/>
              <w:bottom w:val="single" w:sz="4" w:space="0" w:color="000000"/>
              <w:right w:val="single" w:sz="4" w:space="0" w:color="000000"/>
            </w:tcBorders>
          </w:tcPr>
          <w:p w:rsidR="00641F72" w:rsidRDefault="00641F72">
            <w:pPr>
              <w:widowControl/>
              <w:numPr>
                <w:ilvl w:val="0"/>
                <w:numId w:val="9"/>
              </w:numPr>
              <w:suppressAutoHyphens w:val="0"/>
              <w:autoSpaceDE w:val="0"/>
              <w:snapToGrid w:val="0"/>
              <w:spacing w:line="276" w:lineRule="auto"/>
              <w:ind w:left="-108" w:firstLine="0"/>
            </w:pPr>
            <w:r>
              <w:t>Овладение логическими действиями сравнения, анализа, синтеза, обобщения, установления аналогий.</w:t>
            </w:r>
          </w:p>
          <w:p w:rsidR="00641F72" w:rsidRDefault="00641F72">
            <w:pPr>
              <w:widowControl/>
              <w:numPr>
                <w:ilvl w:val="0"/>
                <w:numId w:val="9"/>
              </w:numPr>
              <w:suppressAutoHyphens w:val="0"/>
              <w:autoSpaceDE w:val="0"/>
              <w:spacing w:line="276" w:lineRule="auto"/>
              <w:ind w:left="-108" w:firstLine="0"/>
              <w:jc w:val="both"/>
            </w:pPr>
            <w:r>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641F72" w:rsidRDefault="00641F72">
            <w:pPr>
              <w:spacing w:line="276" w:lineRule="auto"/>
              <w:jc w:val="both"/>
            </w:pP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Предметные</w:t>
            </w:r>
          </w:p>
        </w:tc>
        <w:tc>
          <w:tcPr>
            <w:tcW w:w="2128"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t xml:space="preserve">1.Развивитие образного и ассоциативного мышления и </w:t>
            </w:r>
            <w:r>
              <w:lastRenderedPageBreak/>
              <w:t xml:space="preserve">воображения, музыкальной памяти и слуха, певческий голос. </w:t>
            </w:r>
          </w:p>
          <w:p w:rsidR="00641F72" w:rsidRDefault="00641F72">
            <w:pPr>
              <w:snapToGrid w:val="0"/>
              <w:spacing w:line="276" w:lineRule="auto"/>
              <w:ind w:left="720" w:firstLine="510"/>
              <w:jc w:val="both"/>
            </w:pPr>
          </w:p>
        </w:tc>
        <w:tc>
          <w:tcPr>
            <w:tcW w:w="2551"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ind w:left="-108"/>
              <w:jc w:val="both"/>
            </w:pPr>
            <w:r>
              <w:lastRenderedPageBreak/>
              <w:t xml:space="preserve">1.Воспитание нравственных и эстетических чувств: любовь к Родине, </w:t>
            </w:r>
            <w:r>
              <w:lastRenderedPageBreak/>
              <w:t>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1.Учебно-творческие способности в различных видах музыкальной </w:t>
            </w:r>
            <w:r>
              <w:lastRenderedPageBreak/>
              <w:t>деятельности.</w:t>
            </w:r>
          </w:p>
        </w:tc>
        <w:tc>
          <w:tcPr>
            <w:tcW w:w="2693" w:type="dxa"/>
            <w:tcBorders>
              <w:top w:val="single" w:sz="4" w:space="0" w:color="000000"/>
              <w:left w:val="single" w:sz="4" w:space="0" w:color="000000"/>
              <w:bottom w:val="single" w:sz="4" w:space="0" w:color="000000"/>
              <w:right w:val="single" w:sz="4" w:space="0" w:color="000000"/>
            </w:tcBorders>
          </w:tcPr>
          <w:p w:rsidR="00641F72" w:rsidRDefault="00641F72">
            <w:pPr>
              <w:autoSpaceDE w:val="0"/>
              <w:snapToGrid w:val="0"/>
              <w:spacing w:line="276" w:lineRule="auto"/>
              <w:ind w:left="-108"/>
              <w:jc w:val="both"/>
            </w:pPr>
            <w:r>
              <w:lastRenderedPageBreak/>
              <w:t xml:space="preserve">1.Основы музыкальной культуры через эмоциональное активное восприятие, развитый </w:t>
            </w:r>
            <w:r>
              <w:lastRenderedPageBreak/>
              <w:t>художественный вкус, интерес к музыкальному искусству и музыкальной деятельности.</w:t>
            </w:r>
          </w:p>
          <w:p w:rsidR="00641F72" w:rsidRDefault="00641F72">
            <w:pPr>
              <w:spacing w:line="276" w:lineRule="auto"/>
              <w:jc w:val="both"/>
            </w:pPr>
          </w:p>
        </w:tc>
      </w:tr>
      <w:tr w:rsidR="00B26FF0" w:rsidTr="00826B72">
        <w:trPr>
          <w:trHeight w:val="268"/>
        </w:trPr>
        <w:tc>
          <w:tcPr>
            <w:tcW w:w="1417" w:type="dxa"/>
            <w:gridSpan w:val="2"/>
            <w:tcBorders>
              <w:top w:val="single" w:sz="4" w:space="0" w:color="000000"/>
              <w:left w:val="single" w:sz="4" w:space="0" w:color="000000"/>
            </w:tcBorders>
            <w:hideMark/>
          </w:tcPr>
          <w:p w:rsidR="00B26FF0" w:rsidRDefault="00B26FF0">
            <w:pPr>
              <w:snapToGrid w:val="0"/>
              <w:spacing w:line="276" w:lineRule="auto"/>
              <w:jc w:val="center"/>
              <w:rPr>
                <w:b/>
              </w:rPr>
            </w:pPr>
          </w:p>
        </w:tc>
        <w:tc>
          <w:tcPr>
            <w:tcW w:w="9927" w:type="dxa"/>
            <w:gridSpan w:val="5"/>
            <w:tcBorders>
              <w:top w:val="single" w:sz="4" w:space="0" w:color="000000"/>
              <w:left w:val="nil"/>
              <w:right w:val="single" w:sz="4" w:space="0" w:color="000000"/>
            </w:tcBorders>
          </w:tcPr>
          <w:p w:rsidR="00B26FF0" w:rsidRDefault="00B26FF0" w:rsidP="00A44F90">
            <w:pPr>
              <w:autoSpaceDE w:val="0"/>
              <w:snapToGrid w:val="0"/>
              <w:spacing w:line="276" w:lineRule="auto"/>
              <w:ind w:left="-108"/>
              <w:jc w:val="center"/>
            </w:pPr>
            <w:r>
              <w:t>Иностранный язык (английский язык)</w:t>
            </w:r>
          </w:p>
        </w:tc>
      </w:tr>
      <w:tr w:rsidR="00B26FF0" w:rsidTr="00826B72">
        <w:trPr>
          <w:trHeight w:val="7355"/>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t>Личностные</w:t>
            </w:r>
          </w:p>
        </w:tc>
        <w:tc>
          <w:tcPr>
            <w:tcW w:w="2128" w:type="dxa"/>
            <w:tcBorders>
              <w:top w:val="single" w:sz="4" w:space="0" w:color="000000"/>
              <w:left w:val="single" w:sz="4" w:space="0" w:color="000000"/>
              <w:bottom w:val="single" w:sz="4" w:space="0" w:color="000000"/>
              <w:right w:val="nil"/>
            </w:tcBorders>
          </w:tcPr>
          <w:p w:rsidR="00B26FF0" w:rsidRPr="008D14EF" w:rsidRDefault="00B26FF0" w:rsidP="0018460B">
            <w:pPr>
              <w:snapToGrid w:val="0"/>
              <w:jc w:val="both"/>
            </w:pPr>
          </w:p>
        </w:tc>
        <w:tc>
          <w:tcPr>
            <w:tcW w:w="2551"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1.Общее представление о мире как многоязычном и поликультурном сообществе. 2.Осознание языка, в том числе и иностранного, как основного средства общения между людьми.</w:t>
            </w:r>
          </w:p>
        </w:tc>
        <w:tc>
          <w:tcPr>
            <w:tcW w:w="2555"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1.Общее представление о мире как многоязычном и поликультурном сообществе. 2.Осознание себя гражданином своей страны; осознание языка, в том числе и иностранного, как основного средства общения между людьми.</w:t>
            </w:r>
          </w:p>
        </w:tc>
        <w:tc>
          <w:tcPr>
            <w:tcW w:w="269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t>1.Общее представление о мире как многоязычном и поликультурном сообществе; осознание себя гражданином своей страны. 2.Осознание языка, в том числе и иностранного, как основного средства общения между людьми. 3.Знакомство с миром зарубежных сверстников с использованием средств изучаемого иностранного языка.</w:t>
            </w:r>
          </w:p>
        </w:tc>
      </w:tr>
      <w:tr w:rsidR="00B26FF0" w:rsidTr="00826B72">
        <w:trPr>
          <w:trHeight w:val="6504"/>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lastRenderedPageBreak/>
              <w:t>Метапредметные</w:t>
            </w:r>
          </w:p>
        </w:tc>
        <w:tc>
          <w:tcPr>
            <w:tcW w:w="2128" w:type="dxa"/>
            <w:tcBorders>
              <w:top w:val="single" w:sz="4" w:space="0" w:color="000000"/>
              <w:left w:val="single" w:sz="4" w:space="0" w:color="000000"/>
              <w:bottom w:val="single" w:sz="4" w:space="0" w:color="000000"/>
              <w:right w:val="nil"/>
            </w:tcBorders>
          </w:tcPr>
          <w:p w:rsidR="00B26FF0" w:rsidRPr="008D14EF" w:rsidRDefault="00B26FF0" w:rsidP="0018460B">
            <w:pPr>
              <w:snapToGrid w:val="0"/>
              <w:jc w:val="both"/>
            </w:pPr>
          </w:p>
        </w:tc>
        <w:tc>
          <w:tcPr>
            <w:tcW w:w="2551"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1.Расширение общего лингвистического кругозора младшего школьника.</w:t>
            </w:r>
          </w:p>
        </w:tc>
        <w:tc>
          <w:tcPr>
            <w:tcW w:w="2555"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B26FF0" w:rsidRPr="008D14EF" w:rsidRDefault="00B26FF0" w:rsidP="0018460B">
            <w:pPr>
              <w:jc w:val="both"/>
            </w:pPr>
          </w:p>
        </w:tc>
        <w:tc>
          <w:tcPr>
            <w:tcW w:w="269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t>1.Развитие коммуникативных способностей школьника.</w:t>
            </w:r>
          </w:p>
          <w:p w:rsidR="00B26FF0" w:rsidRPr="008D14EF" w:rsidRDefault="00B26FF0" w:rsidP="0018460B">
            <w:pPr>
              <w:jc w:val="both"/>
            </w:pPr>
            <w:r w:rsidRPr="008D14EF">
              <w:t>2.Умение выбирать адекватные языковые и речевые средства для успешного решения элементарной коммуникативной задачи,</w:t>
            </w:r>
          </w:p>
          <w:p w:rsidR="00B26FF0" w:rsidRPr="008D14EF" w:rsidRDefault="00B26FF0" w:rsidP="0018460B">
            <w:pPr>
              <w:jc w:val="both"/>
            </w:pPr>
            <w:r w:rsidRPr="008D14EF">
              <w:t>овладение умением координированной работы с разными компонентами учебно-методического комплекта.</w:t>
            </w:r>
          </w:p>
        </w:tc>
      </w:tr>
      <w:tr w:rsidR="00B26FF0" w:rsidTr="00826B72">
        <w:trPr>
          <w:trHeight w:val="4945"/>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t>Предметные</w:t>
            </w:r>
          </w:p>
        </w:tc>
        <w:tc>
          <w:tcPr>
            <w:tcW w:w="2128" w:type="dxa"/>
            <w:tcBorders>
              <w:top w:val="single" w:sz="4" w:space="0" w:color="000000"/>
              <w:left w:val="single" w:sz="4" w:space="0" w:color="000000"/>
              <w:bottom w:val="single" w:sz="4" w:space="0" w:color="000000"/>
              <w:right w:val="nil"/>
            </w:tcBorders>
          </w:tcPr>
          <w:p w:rsidR="00B26FF0" w:rsidRPr="008D14EF" w:rsidRDefault="00B26FF0" w:rsidP="0018460B">
            <w:pPr>
              <w:snapToGrid w:val="0"/>
              <w:ind w:firstLine="510"/>
              <w:jc w:val="both"/>
            </w:pPr>
          </w:p>
        </w:tc>
        <w:tc>
          <w:tcPr>
            <w:tcW w:w="2551"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Речевая компетенция в следующих видах речевой деятельности:</w:t>
            </w:r>
          </w:p>
          <w:p w:rsidR="00B26FF0" w:rsidRPr="008D14EF" w:rsidRDefault="00B26FF0" w:rsidP="0018460B">
            <w:pPr>
              <w:jc w:val="both"/>
            </w:pPr>
            <w:r w:rsidRPr="008D14EF">
              <w:t>говорении:</w:t>
            </w:r>
          </w:p>
          <w:p w:rsidR="00B26FF0" w:rsidRPr="008D14EF" w:rsidRDefault="00B26FF0" w:rsidP="0018460B">
            <w:pPr>
              <w:jc w:val="both"/>
            </w:pPr>
            <w:r w:rsidRPr="008D14EF">
              <w:t>вести элементарный диалог;</w:t>
            </w:r>
          </w:p>
          <w:p w:rsidR="00B26FF0" w:rsidRPr="008D14EF" w:rsidRDefault="00B26FF0" w:rsidP="0018460B">
            <w:pPr>
              <w:jc w:val="both"/>
            </w:pPr>
            <w:r w:rsidRPr="008D14EF">
              <w:t>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 понимать на слух речь учителя и одноклассников, содержание небольших текстов в аудиозаписи;</w:t>
            </w:r>
          </w:p>
          <w:p w:rsidR="00B26FF0" w:rsidRPr="008D14EF" w:rsidRDefault="00B26FF0" w:rsidP="0018460B">
            <w:pPr>
              <w:jc w:val="both"/>
            </w:pPr>
            <w:r w:rsidRPr="008D14EF">
              <w:t>чтении:</w:t>
            </w:r>
          </w:p>
          <w:p w:rsidR="00B26FF0" w:rsidRPr="008D14EF" w:rsidRDefault="00B26FF0" w:rsidP="0018460B">
            <w:pPr>
              <w:jc w:val="both"/>
            </w:pPr>
            <w:r w:rsidRPr="008D14EF">
              <w:t>читать вслух и про себя небольшие тексты, построенные на изученном языковом материале;</w:t>
            </w:r>
          </w:p>
          <w:p w:rsidR="00B26FF0" w:rsidRPr="008D14EF" w:rsidRDefault="00B26FF0" w:rsidP="0018460B">
            <w:pPr>
              <w:jc w:val="both"/>
            </w:pPr>
            <w:r w:rsidRPr="008D14EF">
              <w:t>письменной речи:</w:t>
            </w:r>
          </w:p>
          <w:p w:rsidR="00B26FF0" w:rsidRPr="008D14EF" w:rsidRDefault="00B26FF0" w:rsidP="0018460B">
            <w:pPr>
              <w:jc w:val="both"/>
            </w:pPr>
            <w:r w:rsidRPr="008D14EF">
              <w:t xml:space="preserve">владеть техникой </w:t>
            </w:r>
            <w:r w:rsidRPr="008D14EF">
              <w:lastRenderedPageBreak/>
              <w:t>письма;</w:t>
            </w:r>
          </w:p>
          <w:p w:rsidR="00B26FF0" w:rsidRPr="008D14EF" w:rsidRDefault="00B26FF0" w:rsidP="0018460B">
            <w:pPr>
              <w:jc w:val="both"/>
            </w:pPr>
            <w:r w:rsidRPr="008D14EF">
              <w:t>писать с опорой на образец поздравление с праздником и короткое личное письмо.</w:t>
            </w:r>
          </w:p>
          <w:p w:rsidR="00B26FF0" w:rsidRPr="008D14EF" w:rsidRDefault="00B26FF0" w:rsidP="0018460B">
            <w:pPr>
              <w:jc w:val="both"/>
            </w:pPr>
          </w:p>
        </w:tc>
        <w:tc>
          <w:tcPr>
            <w:tcW w:w="2555"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lastRenderedPageBreak/>
              <w:t>Речевая компетенция в следующих видах речевой деятельности:</w:t>
            </w:r>
          </w:p>
          <w:p w:rsidR="00B26FF0" w:rsidRPr="008D14EF" w:rsidRDefault="00B26FF0" w:rsidP="0018460B">
            <w:pPr>
              <w:jc w:val="both"/>
            </w:pPr>
            <w:r w:rsidRPr="008D14EF">
              <w:t>говорении:</w:t>
            </w:r>
          </w:p>
          <w:p w:rsidR="00B26FF0" w:rsidRPr="008D14EF" w:rsidRDefault="00B26FF0" w:rsidP="0018460B">
            <w:pPr>
              <w:jc w:val="both"/>
            </w:pPr>
            <w:r w:rsidRPr="008D14EF">
              <w:t>вести элементарный диалог;</w:t>
            </w:r>
          </w:p>
          <w:p w:rsidR="00B26FF0" w:rsidRPr="008D14EF" w:rsidRDefault="00B26FF0" w:rsidP="0018460B">
            <w:pPr>
              <w:jc w:val="both"/>
            </w:pPr>
            <w:r w:rsidRPr="008D14EF">
              <w:t>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w:t>
            </w:r>
          </w:p>
          <w:p w:rsidR="00B26FF0" w:rsidRPr="008D14EF" w:rsidRDefault="00B26FF0" w:rsidP="0018460B">
            <w:pPr>
              <w:jc w:val="both"/>
            </w:pPr>
            <w:r w:rsidRPr="008D14EF">
              <w:t>понимать на слух речь учителя и одноклассников, содержание небольших текстов в аудиозаписи;</w:t>
            </w:r>
          </w:p>
          <w:p w:rsidR="00B26FF0" w:rsidRPr="008D14EF" w:rsidRDefault="00B26FF0" w:rsidP="0018460B">
            <w:pPr>
              <w:jc w:val="both"/>
            </w:pPr>
            <w:r w:rsidRPr="008D14EF">
              <w:t>чтении:</w:t>
            </w:r>
          </w:p>
          <w:p w:rsidR="00B26FF0" w:rsidRPr="008D14EF" w:rsidRDefault="00B26FF0" w:rsidP="0018460B">
            <w:pPr>
              <w:jc w:val="both"/>
            </w:pPr>
            <w:r w:rsidRPr="008D14EF">
              <w:t>читать вслух и про себя небольшие тексты, построенные на изученном языковом материале;</w:t>
            </w:r>
          </w:p>
          <w:p w:rsidR="00B26FF0" w:rsidRPr="008D14EF" w:rsidRDefault="00B26FF0" w:rsidP="0018460B">
            <w:pPr>
              <w:jc w:val="both"/>
            </w:pPr>
            <w:r w:rsidRPr="008D14EF">
              <w:t>письменной речи:</w:t>
            </w:r>
          </w:p>
          <w:p w:rsidR="00B26FF0" w:rsidRPr="008D14EF" w:rsidRDefault="00B26FF0" w:rsidP="0018460B">
            <w:pPr>
              <w:jc w:val="both"/>
            </w:pPr>
            <w:r w:rsidRPr="008D14EF">
              <w:t xml:space="preserve">владеть техникой </w:t>
            </w:r>
            <w:r w:rsidRPr="008D14EF">
              <w:lastRenderedPageBreak/>
              <w:t>письма;</w:t>
            </w:r>
          </w:p>
          <w:p w:rsidR="00B26FF0" w:rsidRPr="008D14EF" w:rsidRDefault="00B26FF0" w:rsidP="0018460B">
            <w:pPr>
              <w:jc w:val="both"/>
            </w:pPr>
            <w:r w:rsidRPr="008D14EF">
              <w:t>писать с опорой на образец поздравление с праздником и короткое личное письмо.</w:t>
            </w:r>
          </w:p>
          <w:p w:rsidR="00B26FF0" w:rsidRPr="008D14EF" w:rsidRDefault="00B26FF0" w:rsidP="0018460B">
            <w:pPr>
              <w:jc w:val="both"/>
            </w:pPr>
          </w:p>
          <w:p w:rsidR="00B26FF0" w:rsidRPr="008D14EF" w:rsidRDefault="00B26FF0" w:rsidP="0018460B">
            <w:pPr>
              <w:jc w:val="both"/>
            </w:pPr>
          </w:p>
          <w:p w:rsidR="00B26FF0" w:rsidRPr="008D14EF" w:rsidRDefault="00B26FF0" w:rsidP="0018460B">
            <w:pPr>
              <w:jc w:val="both"/>
            </w:pPr>
          </w:p>
        </w:tc>
        <w:tc>
          <w:tcPr>
            <w:tcW w:w="269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lastRenderedPageBreak/>
              <w:t>Речевая компетенция в следующих видах речевой деятельности:</w:t>
            </w:r>
          </w:p>
          <w:p w:rsidR="00B26FF0" w:rsidRPr="008D14EF" w:rsidRDefault="00B26FF0" w:rsidP="0018460B">
            <w:pPr>
              <w:jc w:val="both"/>
            </w:pPr>
            <w:r w:rsidRPr="008D14EF">
              <w:t>говорении:</w:t>
            </w:r>
          </w:p>
          <w:p w:rsidR="00B26FF0" w:rsidRPr="008D14EF" w:rsidRDefault="00B26FF0" w:rsidP="0018460B">
            <w:pPr>
              <w:jc w:val="both"/>
            </w:pPr>
            <w:r w:rsidRPr="008D14EF">
              <w:t>вести элементарный диалог; 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w:t>
            </w:r>
          </w:p>
          <w:p w:rsidR="00B26FF0" w:rsidRPr="008D14EF" w:rsidRDefault="00B26FF0" w:rsidP="0018460B">
            <w:pPr>
              <w:jc w:val="both"/>
            </w:pPr>
            <w:r w:rsidRPr="008D14EF">
              <w:t>понимать на слух речь учителя и одноклассников, содержание небольших текстов в аудиозаписи;</w:t>
            </w:r>
          </w:p>
          <w:p w:rsidR="00B26FF0" w:rsidRPr="008D14EF" w:rsidRDefault="00B26FF0" w:rsidP="0018460B">
            <w:pPr>
              <w:jc w:val="both"/>
            </w:pPr>
            <w:r w:rsidRPr="008D14EF">
              <w:t>чтении:</w:t>
            </w:r>
          </w:p>
          <w:p w:rsidR="00B26FF0" w:rsidRPr="008D14EF" w:rsidRDefault="00B26FF0" w:rsidP="0018460B">
            <w:pPr>
              <w:jc w:val="both"/>
            </w:pPr>
            <w:r w:rsidRPr="008D14EF">
              <w:t>читать вслух и про себя небольшие тексты, построенные на изученном языковом материале;</w:t>
            </w:r>
          </w:p>
          <w:p w:rsidR="00B26FF0" w:rsidRPr="008D14EF" w:rsidRDefault="00B26FF0" w:rsidP="0018460B">
            <w:pPr>
              <w:jc w:val="both"/>
            </w:pPr>
            <w:r w:rsidRPr="008D14EF">
              <w:t>письменной речи: владеть техникой письма;</w:t>
            </w:r>
          </w:p>
          <w:p w:rsidR="00B26FF0" w:rsidRPr="008D14EF" w:rsidRDefault="00B26FF0" w:rsidP="0018460B">
            <w:pPr>
              <w:jc w:val="both"/>
            </w:pPr>
            <w:r w:rsidRPr="008D14EF">
              <w:t xml:space="preserve">писать с опорой на образец поздравление с </w:t>
            </w:r>
            <w:r w:rsidRPr="008D14EF">
              <w:lastRenderedPageBreak/>
              <w:t>праздником и короткое личное письмо.</w:t>
            </w:r>
          </w:p>
        </w:tc>
      </w:tr>
    </w:tbl>
    <w:p w:rsidR="00251AC3" w:rsidRDefault="00251AC3" w:rsidP="00641F72">
      <w:pPr>
        <w:autoSpaceDE w:val="0"/>
        <w:autoSpaceDN w:val="0"/>
        <w:adjustRightInd w:val="0"/>
        <w:ind w:firstLine="454"/>
        <w:jc w:val="center"/>
        <w:rPr>
          <w:rFonts w:eastAsia="Times New Roman"/>
          <w:b/>
        </w:rPr>
      </w:pPr>
    </w:p>
    <w:p w:rsidR="00641F72" w:rsidRDefault="00641F72" w:rsidP="00641F72">
      <w:pPr>
        <w:autoSpaceDE w:val="0"/>
        <w:autoSpaceDN w:val="0"/>
        <w:adjustRightInd w:val="0"/>
        <w:ind w:firstLine="454"/>
        <w:jc w:val="center"/>
        <w:rPr>
          <w:rFonts w:eastAsia="Times New Roman"/>
          <w:b/>
        </w:rPr>
      </w:pPr>
      <w:r>
        <w:rPr>
          <w:rFonts w:eastAsia="Times New Roman"/>
          <w:b/>
        </w:rPr>
        <w:t>Информационно-коммуникационные технологии — инструментарий универсальных учебных действий. Формирование ИКТ-компетентности учащихся</w:t>
      </w:r>
    </w:p>
    <w:p w:rsidR="00641F72" w:rsidRDefault="00641F72" w:rsidP="00641F72">
      <w:pPr>
        <w:tabs>
          <w:tab w:val="num" w:pos="480"/>
        </w:tabs>
        <w:ind w:right="-2" w:firstLine="567"/>
        <w:jc w:val="both"/>
        <w:rPr>
          <w:rFonts w:eastAsia="@Arial Unicode MS"/>
        </w:rPr>
      </w:pPr>
      <w:r>
        <w:rPr>
          <w:rFonts w:eastAsia="@Arial Unicode MS"/>
        </w:rPr>
        <w:tab/>
        <w:t>Одними из важных элементов формирования универсальных учебных действий учащихся на ступени начального общего образования являются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w:t>
      </w:r>
    </w:p>
    <w:p w:rsidR="00641F72" w:rsidRDefault="00641F72" w:rsidP="00641F72">
      <w:pPr>
        <w:tabs>
          <w:tab w:val="num" w:pos="480"/>
        </w:tabs>
        <w:ind w:right="-2" w:firstLine="567"/>
        <w:jc w:val="both"/>
        <w:rPr>
          <w:rFonts w:eastAsia="@Arial Unicode MS"/>
        </w:rPr>
      </w:pPr>
      <w:r>
        <w:rPr>
          <w:rFonts w:eastAsia="@Arial Unicode MS"/>
        </w:rPr>
        <w:tab/>
      </w:r>
      <w:r>
        <w:rPr>
          <w:rFonts w:eastAsia="@Arial Unicode MS"/>
          <w:b/>
        </w:rPr>
        <w:t>В ИКТ-компетентности выделяется</w:t>
      </w:r>
      <w:r>
        <w:rPr>
          <w:rFonts w:eastAsia="@Arial Unicode MS"/>
        </w:rPr>
        <w:t xml:space="preserve">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w:t>
      </w:r>
    </w:p>
    <w:p w:rsidR="00641F72" w:rsidRDefault="00641F72" w:rsidP="00641F72">
      <w:pPr>
        <w:tabs>
          <w:tab w:val="left" w:leader="dot" w:pos="624"/>
        </w:tabs>
        <w:ind w:firstLine="567"/>
        <w:jc w:val="both"/>
        <w:rPr>
          <w:rFonts w:eastAsia="@Arial Unicode MS"/>
          <w:b/>
        </w:rPr>
      </w:pPr>
      <w:r>
        <w:rPr>
          <w:rFonts w:eastAsia="@Arial Unicode MS"/>
          <w:b/>
        </w:rPr>
        <w:t>При освоении личностных действий ведётся формирование:</w:t>
      </w:r>
    </w:p>
    <w:p w:rsidR="00641F72" w:rsidRDefault="00641F72" w:rsidP="00641F72">
      <w:pPr>
        <w:tabs>
          <w:tab w:val="left" w:leader="dot" w:pos="624"/>
        </w:tabs>
        <w:ind w:firstLine="567"/>
        <w:jc w:val="both"/>
        <w:rPr>
          <w:rFonts w:eastAsia="@Arial Unicode MS"/>
        </w:rPr>
      </w:pPr>
      <w:r>
        <w:rPr>
          <w:rFonts w:eastAsia="@Arial Unicode MS"/>
        </w:rPr>
        <w:t>·критического отношения к информации и избирательности её восприятия;</w:t>
      </w:r>
    </w:p>
    <w:p w:rsidR="00641F72" w:rsidRDefault="00641F72" w:rsidP="00641F72">
      <w:pPr>
        <w:tabs>
          <w:tab w:val="left" w:leader="dot" w:pos="624"/>
        </w:tabs>
        <w:ind w:firstLine="567"/>
        <w:jc w:val="both"/>
        <w:rPr>
          <w:rFonts w:eastAsia="@Arial Unicode MS"/>
        </w:rPr>
      </w:pPr>
      <w:r>
        <w:rPr>
          <w:rFonts w:eastAsia="@Arial Unicode MS"/>
        </w:rPr>
        <w:t>·уважения к информации о частной жизни и информационным результатам деятельности других людей;</w:t>
      </w:r>
    </w:p>
    <w:p w:rsidR="00641F72" w:rsidRDefault="00641F72" w:rsidP="00641F72">
      <w:pPr>
        <w:tabs>
          <w:tab w:val="left" w:leader="dot" w:pos="624"/>
        </w:tabs>
        <w:ind w:firstLine="567"/>
        <w:jc w:val="both"/>
        <w:rPr>
          <w:rFonts w:eastAsia="@Arial Unicode MS"/>
        </w:rPr>
      </w:pPr>
      <w:r>
        <w:rPr>
          <w:rFonts w:eastAsia="@Arial Unicode MS"/>
        </w:rPr>
        <w:t>·основ правовой культуры в области использования информации.</w:t>
      </w:r>
    </w:p>
    <w:p w:rsidR="00641F72" w:rsidRDefault="00641F72" w:rsidP="00641F72">
      <w:pPr>
        <w:tabs>
          <w:tab w:val="left" w:leader="dot" w:pos="624"/>
        </w:tabs>
        <w:ind w:firstLine="567"/>
        <w:jc w:val="both"/>
        <w:rPr>
          <w:rFonts w:eastAsia="@Arial Unicode MS"/>
          <w:b/>
        </w:rPr>
      </w:pPr>
      <w:r>
        <w:rPr>
          <w:rFonts w:eastAsia="@Arial Unicode MS"/>
          <w:b/>
        </w:rPr>
        <w:t>При освоении регулятивных универсальных учебных действий обеспечивается:</w:t>
      </w:r>
    </w:p>
    <w:p w:rsidR="00641F72" w:rsidRDefault="00641F72" w:rsidP="00641F72">
      <w:pPr>
        <w:tabs>
          <w:tab w:val="left" w:pos="284"/>
          <w:tab w:val="left" w:leader="dot" w:pos="624"/>
        </w:tabs>
        <w:ind w:firstLine="567"/>
        <w:jc w:val="both"/>
        <w:rPr>
          <w:rFonts w:eastAsia="@Arial Unicode MS"/>
        </w:rPr>
      </w:pPr>
      <w:r>
        <w:rPr>
          <w:rFonts w:eastAsia="@Arial Unicode MS"/>
        </w:rPr>
        <w:t>·оценка условий,  алгоритмов и результатов действий, выполняемых в информационной среде;</w:t>
      </w:r>
    </w:p>
    <w:p w:rsidR="00641F72" w:rsidRDefault="00641F72" w:rsidP="00641F72">
      <w:pPr>
        <w:tabs>
          <w:tab w:val="left" w:pos="284"/>
          <w:tab w:val="left" w:leader="dot" w:pos="624"/>
        </w:tabs>
        <w:ind w:firstLine="567"/>
        <w:jc w:val="both"/>
        <w:rPr>
          <w:rFonts w:eastAsia="@Arial Unicode MS"/>
        </w:rPr>
      </w:pPr>
      <w:r>
        <w:rPr>
          <w:rFonts w:eastAsia="@Arial Unicode MS"/>
        </w:rPr>
        <w:t>·использование результатов действия, размещённых в  информационной среде, для оценки  и коррекции выполненного действия;</w:t>
      </w:r>
    </w:p>
    <w:p w:rsidR="00641F72" w:rsidRDefault="00641F72" w:rsidP="00641F72">
      <w:pPr>
        <w:tabs>
          <w:tab w:val="left" w:pos="284"/>
          <w:tab w:val="left" w:leader="dot" w:pos="624"/>
        </w:tabs>
        <w:ind w:firstLine="567"/>
        <w:jc w:val="both"/>
        <w:rPr>
          <w:rFonts w:eastAsia="@Arial Unicode MS"/>
        </w:rPr>
      </w:pPr>
      <w:r>
        <w:rPr>
          <w:rFonts w:eastAsia="@Arial Unicode MS"/>
        </w:rPr>
        <w:t>·создание цифрового портфолио учебных достижений учащегося.</w:t>
      </w:r>
    </w:p>
    <w:p w:rsidR="00641F72" w:rsidRDefault="00641F72" w:rsidP="00641F72">
      <w:pPr>
        <w:tabs>
          <w:tab w:val="left" w:leader="dot" w:pos="624"/>
        </w:tabs>
        <w:ind w:firstLine="567"/>
        <w:jc w:val="both"/>
        <w:rPr>
          <w:rFonts w:eastAsia="@Arial Unicode MS"/>
        </w:rPr>
      </w:pPr>
      <w:r>
        <w:rPr>
          <w:rFonts w:eastAsia="@Arial Unicode MS"/>
          <w:b/>
        </w:rPr>
        <w:t>При освоении познавательных универсальных учебных действий ИКТ</w:t>
      </w:r>
      <w:r>
        <w:rPr>
          <w:rFonts w:eastAsia="@Arial Unicode MS"/>
        </w:rPr>
        <w:t xml:space="preserve"> играют ключевую роль в таких общеучебных универсальных действиях, как:</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поиск информации;</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фиксация (запись) информации с помощью различных технических средств;</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структурирование информации, её организация и представление в виде диаграмм, картосхем, линий времени и пр.;</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создание простых гипермедиасообщений;</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построение простейших моделей объектов и процессов.</w:t>
      </w:r>
    </w:p>
    <w:p w:rsidR="00641F72" w:rsidRDefault="00641F72" w:rsidP="00641F72">
      <w:pPr>
        <w:tabs>
          <w:tab w:val="left" w:leader="dot" w:pos="624"/>
        </w:tabs>
        <w:ind w:firstLine="567"/>
        <w:jc w:val="both"/>
        <w:rPr>
          <w:rFonts w:eastAsia="@Arial Unicode MS"/>
        </w:rPr>
      </w:pPr>
      <w:r>
        <w:rPr>
          <w:rFonts w:eastAsia="@Arial Unicode MS"/>
        </w:rPr>
        <w:t xml:space="preserve">ИКТ является важным инструментом </w:t>
      </w:r>
      <w:r>
        <w:rPr>
          <w:rFonts w:eastAsia="@Arial Unicode MS"/>
          <w:b/>
        </w:rPr>
        <w:t>для формирования коммуникативных универсальных учебных действий</w:t>
      </w:r>
      <w:r>
        <w:rPr>
          <w:rFonts w:eastAsia="@Arial Unicode MS"/>
        </w:rPr>
        <w:t>. Для этого используются:</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обмен гипермедиасообщениями;</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выступление с аудиовизуальной поддержкой;</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lastRenderedPageBreak/>
        <w:t>фиксация хода коллективной/личной коммуникации;</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общение в цифровой среде (электронная почта, чат, видеоконференция, форум, блог).</w:t>
      </w:r>
    </w:p>
    <w:p w:rsidR="00641F72" w:rsidRDefault="00641F72" w:rsidP="00641F72">
      <w:pPr>
        <w:tabs>
          <w:tab w:val="left" w:leader="dot" w:pos="624"/>
        </w:tabs>
        <w:ind w:firstLine="567"/>
        <w:jc w:val="both"/>
        <w:rPr>
          <w:rFonts w:eastAsia="@Arial Unicode MS"/>
        </w:rPr>
      </w:pPr>
      <w:r>
        <w:rPr>
          <w:rFonts w:eastAsia="@Arial Unicode MS"/>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w:t>
      </w:r>
    </w:p>
    <w:p w:rsidR="00641F72" w:rsidRDefault="00641F72" w:rsidP="00641F72">
      <w:pPr>
        <w:tabs>
          <w:tab w:val="left" w:leader="dot" w:pos="624"/>
        </w:tabs>
        <w:ind w:firstLine="567"/>
        <w:jc w:val="both"/>
        <w:rPr>
          <w:rFonts w:eastAsia="@Arial Unicode MS"/>
        </w:rPr>
      </w:pPr>
      <w:r>
        <w:rPr>
          <w:rFonts w:eastAsia="@Arial Unicode MS"/>
        </w:rPr>
        <w:t>Основное содержание программы «Формирование ИКТ</w:t>
      </w:r>
      <w:r>
        <w:rPr>
          <w:rFonts w:eastAsia="@Arial Unicode MS"/>
        </w:rPr>
        <w:noBreakHyphen/>
        <w:t>компетентности учащихся»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естественная мотивация, цель обучения;</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встроенный контроль результатов освоения ИКТ;</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повышение эффективности применения ИКТ в данном предмете;</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формирование цифрового портфолио по предмету, что важно для оценивания результатов освоения данного предмета.</w:t>
      </w:r>
      <w:bookmarkStart w:id="10" w:name="bookmark95"/>
    </w:p>
    <w:p w:rsidR="00641F72" w:rsidRDefault="00641F72" w:rsidP="00641F72">
      <w:pPr>
        <w:tabs>
          <w:tab w:val="left" w:leader="dot" w:pos="624"/>
        </w:tabs>
        <w:autoSpaceDE w:val="0"/>
        <w:autoSpaceDN w:val="0"/>
        <w:adjustRightInd w:val="0"/>
        <w:ind w:left="567"/>
        <w:jc w:val="center"/>
        <w:rPr>
          <w:b/>
        </w:rPr>
      </w:pPr>
      <w:r>
        <w:rPr>
          <w:b/>
        </w:rPr>
        <w:t xml:space="preserve">Вклад каждого предмета в формирование ИКТ-компетентности учащихся </w:t>
      </w:r>
    </w:p>
    <w:bookmarkEnd w:id="10"/>
    <w:p w:rsidR="00641F72" w:rsidRDefault="00641F72" w:rsidP="00641F72">
      <w:pPr>
        <w:tabs>
          <w:tab w:val="num" w:pos="480"/>
        </w:tabs>
        <w:ind w:firstLine="567"/>
        <w:jc w:val="both"/>
        <w:rPr>
          <w:shd w:val="clear" w:color="auto" w:fill="FFFFFF"/>
        </w:rPr>
      </w:pPr>
      <w:r>
        <w:rPr>
          <w:b/>
          <w:bCs/>
          <w:shd w:val="clear" w:color="auto" w:fill="FFFFFF"/>
        </w:rPr>
        <w:t>«Русский язык».</w:t>
      </w:r>
      <w:r>
        <w:t> </w:t>
      </w:r>
      <w:r>
        <w:rPr>
          <w:shd w:val="clear" w:color="auto" w:fill="FFFFFF"/>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641F72" w:rsidRDefault="00641F72" w:rsidP="00641F72">
      <w:pPr>
        <w:tabs>
          <w:tab w:val="num" w:pos="480"/>
        </w:tabs>
        <w:ind w:firstLine="567"/>
        <w:jc w:val="both"/>
        <w:rPr>
          <w:shd w:val="clear" w:color="auto" w:fill="FFFFFF"/>
        </w:rPr>
      </w:pPr>
      <w:r>
        <w:rPr>
          <w:b/>
          <w:bCs/>
          <w:shd w:val="clear" w:color="auto" w:fill="FFFFFF"/>
        </w:rPr>
        <w:t>«Литературное чтение».</w:t>
      </w:r>
      <w:r>
        <w:t> </w:t>
      </w:r>
      <w:r>
        <w:rPr>
          <w:shd w:val="clear" w:color="auto" w:fill="FFFFFF"/>
        </w:rPr>
        <w:t>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641F72" w:rsidRDefault="00641F72" w:rsidP="00641F72">
      <w:pPr>
        <w:tabs>
          <w:tab w:val="num" w:pos="480"/>
        </w:tabs>
        <w:ind w:firstLine="567"/>
        <w:jc w:val="both"/>
        <w:rPr>
          <w:rFonts w:eastAsia="@Arial Unicode MS"/>
          <w:b/>
        </w:rPr>
      </w:pPr>
      <w:r>
        <w:rPr>
          <w:shd w:val="clear" w:color="auto" w:fill="FFFFFF"/>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r>
        <w:rPr>
          <w:rFonts w:eastAsia="@Arial Unicode MS"/>
          <w:b/>
        </w:rPr>
        <w:t xml:space="preserve"> </w:t>
      </w:r>
    </w:p>
    <w:p w:rsidR="00641F72" w:rsidRDefault="00641F72" w:rsidP="00641F72">
      <w:pPr>
        <w:tabs>
          <w:tab w:val="num" w:pos="480"/>
        </w:tabs>
        <w:ind w:firstLine="567"/>
        <w:jc w:val="both"/>
        <w:rPr>
          <w:shd w:val="clear" w:color="auto" w:fill="FFFFFF"/>
        </w:rPr>
      </w:pPr>
      <w:r>
        <w:rPr>
          <w:b/>
          <w:bCs/>
          <w:shd w:val="clear" w:color="auto" w:fill="FFFFFF"/>
        </w:rPr>
        <w:t>«Иностранный язык».</w:t>
      </w:r>
      <w:r>
        <w:t> </w:t>
      </w:r>
      <w:r>
        <w:rPr>
          <w:shd w:val="clear" w:color="auto" w:fill="FFFFFF"/>
        </w:rPr>
        <w:t>Подготовка плана и тезисов сообщения (в том числе гипермедиа); выступление с сообщением.</w:t>
      </w:r>
    </w:p>
    <w:p w:rsidR="00641F72" w:rsidRDefault="00641F72" w:rsidP="00641F72">
      <w:pPr>
        <w:tabs>
          <w:tab w:val="num" w:pos="480"/>
        </w:tabs>
        <w:ind w:firstLine="567"/>
        <w:jc w:val="both"/>
        <w:rPr>
          <w:shd w:val="clear" w:color="auto" w:fill="FFFFFF"/>
        </w:rPr>
      </w:pPr>
      <w:r>
        <w:rPr>
          <w:shd w:val="clear" w:color="auto" w:fill="FFFFFF"/>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641F72" w:rsidRDefault="00641F72" w:rsidP="00641F72">
      <w:pPr>
        <w:tabs>
          <w:tab w:val="num" w:pos="480"/>
        </w:tabs>
        <w:ind w:firstLine="567"/>
        <w:jc w:val="both"/>
        <w:rPr>
          <w:shd w:val="clear" w:color="auto" w:fill="FFFFFF"/>
        </w:rPr>
      </w:pPr>
      <w:r>
        <w:rPr>
          <w:b/>
          <w:bCs/>
          <w:shd w:val="clear" w:color="auto" w:fill="FFFFFF"/>
        </w:rPr>
        <w:t>«Математика и информатика».</w:t>
      </w:r>
      <w:r>
        <w:t> </w:t>
      </w:r>
      <w:r>
        <w:rPr>
          <w:shd w:val="clear" w:color="auto" w:fill="FFFFFF"/>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сравнение геометрических объектов.</w:t>
      </w:r>
    </w:p>
    <w:p w:rsidR="00641F72" w:rsidRDefault="00641F72" w:rsidP="00641F72">
      <w:pPr>
        <w:tabs>
          <w:tab w:val="num" w:pos="480"/>
        </w:tabs>
        <w:ind w:firstLine="567"/>
        <w:jc w:val="both"/>
        <w:rPr>
          <w:shd w:val="clear" w:color="auto" w:fill="FFFFFF"/>
        </w:rPr>
      </w:pPr>
      <w:r>
        <w:rPr>
          <w:b/>
          <w:bCs/>
          <w:shd w:val="clear" w:color="auto" w:fill="FFFFFF"/>
        </w:rPr>
        <w:t>«Окружающий мир».</w:t>
      </w:r>
      <w:r>
        <w:t> </w:t>
      </w:r>
      <w:r>
        <w:rPr>
          <w:shd w:val="clear" w:color="auto" w:fill="FFFFFF"/>
        </w:rPr>
        <w:t xml:space="preserve">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w:t>
      </w:r>
      <w:r>
        <w:rPr>
          <w:shd w:val="clear" w:color="auto" w:fill="FFFFFF"/>
        </w:rPr>
        <w:lastRenderedPageBreak/>
        <w:t>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641F72" w:rsidRDefault="00641F72" w:rsidP="00641F72">
      <w:pPr>
        <w:tabs>
          <w:tab w:val="num" w:pos="480"/>
        </w:tabs>
        <w:ind w:firstLine="567"/>
        <w:jc w:val="both"/>
        <w:rPr>
          <w:shd w:val="clear" w:color="auto" w:fill="FFFFFF"/>
        </w:rPr>
      </w:pPr>
      <w:r>
        <w:rPr>
          <w:shd w:val="clear" w:color="auto" w:fill="FFFFFF"/>
        </w:rPr>
        <w:t>Использование компьютера при работе с картой (планом территории, лентой времени), добавление ссылок в тексты и графические объекты.</w:t>
      </w:r>
    </w:p>
    <w:p w:rsidR="00641F72" w:rsidRDefault="00641F72" w:rsidP="00641F72">
      <w:pPr>
        <w:tabs>
          <w:tab w:val="num" w:pos="480"/>
        </w:tabs>
        <w:ind w:firstLine="567"/>
        <w:jc w:val="both"/>
        <w:rPr>
          <w:shd w:val="clear" w:color="auto" w:fill="FFFFFF"/>
        </w:rPr>
      </w:pPr>
      <w:r>
        <w:rPr>
          <w:b/>
          <w:bCs/>
          <w:shd w:val="clear" w:color="auto" w:fill="FFFFFF"/>
        </w:rPr>
        <w:t>«Технология».</w:t>
      </w:r>
      <w:r>
        <w:rPr>
          <w:b/>
          <w:bCs/>
        </w:rPr>
        <w:t> </w:t>
      </w:r>
      <w:r>
        <w:rPr>
          <w:shd w:val="clear" w:color="auto" w:fill="FFFFFF"/>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641F72" w:rsidRDefault="00641F72" w:rsidP="00641F72">
      <w:pPr>
        <w:tabs>
          <w:tab w:val="num" w:pos="480"/>
        </w:tabs>
        <w:ind w:firstLine="567"/>
        <w:jc w:val="both"/>
        <w:rPr>
          <w:shd w:val="clear" w:color="auto" w:fill="FFFFFF"/>
        </w:rPr>
      </w:pPr>
      <w:r>
        <w:rPr>
          <w:b/>
          <w:bCs/>
          <w:shd w:val="clear" w:color="auto" w:fill="FFFFFF"/>
        </w:rPr>
        <w:t>«Искусство».</w:t>
      </w:r>
      <w:r>
        <w:t> </w:t>
      </w:r>
      <w:r>
        <w:rPr>
          <w:shd w:val="clear" w:color="auto" w:fill="FFFFFF"/>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641F72" w:rsidRDefault="00641F72" w:rsidP="00641F72">
      <w:pPr>
        <w:autoSpaceDE w:val="0"/>
        <w:autoSpaceDN w:val="0"/>
        <w:adjustRightInd w:val="0"/>
        <w:ind w:firstLine="454"/>
        <w:jc w:val="center"/>
        <w:rPr>
          <w:rFonts w:eastAsia="Times New Roman"/>
          <w:b/>
        </w:rPr>
      </w:pPr>
      <w:r>
        <w:rPr>
          <w:rFonts w:eastAsia="Times New Roman"/>
          <w:b/>
        </w:rPr>
        <w:t>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641F72" w:rsidRDefault="00641F72" w:rsidP="00641F72">
      <w:pPr>
        <w:tabs>
          <w:tab w:val="num" w:pos="480"/>
        </w:tabs>
        <w:ind w:right="-2" w:firstLine="567"/>
        <w:jc w:val="both"/>
      </w:pPr>
      <w:r>
        <w:rPr>
          <w:rFonts w:eastAsia="@Arial Unicode MS"/>
          <w:b/>
        </w:rPr>
        <w:t xml:space="preserve">  </w:t>
      </w:r>
      <w:r>
        <w:rPr>
          <w:rFonts w:eastAsia="@Arial Unicode MS"/>
          <w:b/>
        </w:rPr>
        <w:tab/>
      </w:r>
      <w:r>
        <w:t>При переходе от дошкольного образования к начальному образованию осуществляется организация преемственности. На начальной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определённый период выстраивается система работы по преемственности.</w:t>
      </w:r>
    </w:p>
    <w:p w:rsidR="00641F72" w:rsidRDefault="00641F72" w:rsidP="00641F72">
      <w:pPr>
        <w:ind w:firstLine="567"/>
        <w:jc w:val="both"/>
        <w:rPr>
          <w:u w:val="single"/>
        </w:rPr>
      </w:pPr>
      <w:r>
        <w:rPr>
          <w:u w:val="single"/>
        </w:rPr>
        <w:t>Преемственность формирования учебных действий по ступеням общего образования обеспечивается за счёт:</w:t>
      </w:r>
    </w:p>
    <w:p w:rsidR="00641F72" w:rsidRDefault="00641F72" w:rsidP="00641F72">
      <w:pPr>
        <w:ind w:firstLine="567"/>
        <w:jc w:val="both"/>
      </w:pPr>
      <w: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641F72" w:rsidRDefault="00641F72" w:rsidP="00641F72">
      <w:pPr>
        <w:ind w:firstLine="567"/>
        <w:jc w:val="both"/>
      </w:pPr>
      <w:r>
        <w:t>- четкого представления педагогов о планируемых результатах обучения на каждой ступени;</w:t>
      </w:r>
    </w:p>
    <w:p w:rsidR="00641F72" w:rsidRDefault="00641F72" w:rsidP="00641F72">
      <w:pPr>
        <w:ind w:firstLine="567"/>
        <w:jc w:val="both"/>
      </w:pPr>
      <w: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641F72" w:rsidRDefault="00641F72" w:rsidP="00641F72">
      <w:pPr>
        <w:ind w:firstLine="567"/>
        <w:jc w:val="both"/>
      </w:pPr>
      <w:r>
        <w:t>Основанием преемственности разных ступеней образовательной системы является ориентация на ключевой стратегический приоритет непрерывного образования – формирования умения учиться.</w:t>
      </w:r>
    </w:p>
    <w:p w:rsidR="00641F72" w:rsidRDefault="00641F72" w:rsidP="00641F72">
      <w:pPr>
        <w:numPr>
          <w:ilvl w:val="1"/>
          <w:numId w:val="13"/>
        </w:numPr>
        <w:autoSpaceDE w:val="0"/>
        <w:autoSpaceDN w:val="0"/>
        <w:adjustRightInd w:val="0"/>
        <w:ind w:left="0" w:firstLine="0"/>
        <w:jc w:val="center"/>
        <w:rPr>
          <w:b/>
          <w:spacing w:val="6"/>
        </w:rPr>
      </w:pPr>
      <w:r>
        <w:rPr>
          <w:b/>
          <w:spacing w:val="6"/>
        </w:rPr>
        <w:t>Программы отдельных учебных предметов, курсов, курсов внеурочной деятельности</w:t>
      </w:r>
    </w:p>
    <w:p w:rsidR="00641F72" w:rsidRDefault="00641F72" w:rsidP="00641F72">
      <w:pPr>
        <w:autoSpaceDE w:val="0"/>
        <w:ind w:firstLine="567"/>
        <w:jc w:val="both"/>
      </w:pPr>
      <w:r>
        <w:t>Основная образовательная программа начального общего образования в  школе реализуется средствами учебно-методических комплектов «</w:t>
      </w:r>
      <w:r w:rsidR="00A44F90">
        <w:t>Школа России»</w:t>
      </w:r>
      <w:r>
        <w:t>. Главная целевая установка всех реализуемых учебно-методических комплектов  созвучна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641F72" w:rsidRDefault="00641F72" w:rsidP="00641F72">
      <w:pPr>
        <w:autoSpaceDE w:val="0"/>
        <w:ind w:firstLine="567"/>
        <w:jc w:val="both"/>
      </w:pPr>
      <w:r>
        <w:t>На реализацию целевой установки УМК   ориентированы ведущие задачи:</w:t>
      </w:r>
    </w:p>
    <w:p w:rsidR="00641F72" w:rsidRDefault="00641F72" w:rsidP="00641F72">
      <w:pPr>
        <w:numPr>
          <w:ilvl w:val="0"/>
          <w:numId w:val="14"/>
        </w:numPr>
        <w:tabs>
          <w:tab w:val="left" w:pos="345"/>
        </w:tabs>
        <w:ind w:left="0" w:firstLine="567"/>
        <w:jc w:val="both"/>
      </w:pPr>
      <w: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641F72" w:rsidRDefault="00641F72" w:rsidP="00641F72">
      <w:pPr>
        <w:numPr>
          <w:ilvl w:val="0"/>
          <w:numId w:val="14"/>
        </w:numPr>
        <w:tabs>
          <w:tab w:val="left" w:pos="345"/>
        </w:tabs>
        <w:ind w:left="0" w:firstLine="567"/>
        <w:jc w:val="both"/>
      </w:pPr>
      <w:r>
        <w:t>развитие и укрепление интереса к познанию самого себя и окружающего мира;</w:t>
      </w:r>
    </w:p>
    <w:p w:rsidR="00641F72" w:rsidRDefault="00641F72" w:rsidP="00641F72">
      <w:pPr>
        <w:numPr>
          <w:ilvl w:val="0"/>
          <w:numId w:val="14"/>
        </w:numPr>
        <w:tabs>
          <w:tab w:val="left" w:pos="345"/>
        </w:tabs>
        <w:ind w:left="0" w:firstLine="567"/>
        <w:jc w:val="both"/>
      </w:pPr>
      <w:r>
        <w:t xml:space="preserve">воспитание любви к своему городу, к своей семье, к своей Родине, к ее природе, </w:t>
      </w:r>
      <w:r>
        <w:lastRenderedPageBreak/>
        <w:t>истории, культуре;</w:t>
      </w:r>
    </w:p>
    <w:p w:rsidR="00641F72" w:rsidRDefault="00641F72" w:rsidP="00641F72">
      <w:pPr>
        <w:numPr>
          <w:ilvl w:val="0"/>
          <w:numId w:val="14"/>
        </w:numPr>
        <w:tabs>
          <w:tab w:val="left" w:pos="345"/>
        </w:tabs>
        <w:ind w:left="0" w:firstLine="567"/>
        <w:jc w:val="both"/>
      </w:pPr>
      <w:r>
        <w:t>формирование опыта этически и экологически обоснованного поведения в природной и социальной среде;</w:t>
      </w:r>
    </w:p>
    <w:p w:rsidR="00641F72" w:rsidRDefault="00641F72" w:rsidP="00641F72">
      <w:pPr>
        <w:numPr>
          <w:ilvl w:val="0"/>
          <w:numId w:val="14"/>
        </w:numPr>
        <w:tabs>
          <w:tab w:val="left" w:pos="345"/>
        </w:tabs>
        <w:ind w:left="0" w:firstLine="567"/>
        <w:jc w:val="both"/>
      </w:pPr>
      <w:r>
        <w:t>формирование ценностного отношения к человеку, к природе, к миру, к знаниям.</w:t>
      </w:r>
    </w:p>
    <w:p w:rsidR="00641F72" w:rsidRDefault="00641F72" w:rsidP="00641F72">
      <w:pPr>
        <w:shd w:val="clear" w:color="auto" w:fill="FFFFFF"/>
        <w:tabs>
          <w:tab w:val="left" w:pos="0"/>
        </w:tabs>
        <w:autoSpaceDE w:val="0"/>
        <w:snapToGrid w:val="0"/>
        <w:ind w:firstLine="567"/>
        <w:jc w:val="both"/>
      </w:pPr>
      <w:r>
        <w:t>В авторских программах</w:t>
      </w:r>
      <w:r w:rsidR="00C9522E">
        <w:t xml:space="preserve"> «Моя первая экология» и «Спортивно-оздоровительное направление»</w:t>
      </w:r>
      <w:r>
        <w:t xml:space="preserve"> определено содержание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p>
    <w:p w:rsidR="00641F72" w:rsidRDefault="00641F72" w:rsidP="00641F72">
      <w:pPr>
        <w:widowControl/>
        <w:numPr>
          <w:ilvl w:val="0"/>
          <w:numId w:val="15"/>
        </w:numPr>
        <w:suppressAutoHyphens w:val="0"/>
        <w:rPr>
          <w:i/>
          <w:sz w:val="28"/>
          <w:szCs w:val="28"/>
        </w:rPr>
      </w:pPr>
      <w:r>
        <w:rPr>
          <w:rFonts w:eastAsia="Calibri"/>
          <w:b/>
          <w:bCs/>
        </w:rPr>
        <w:t xml:space="preserve">Перечень учебников  для реализации начального общего образования в  МКОУ </w:t>
      </w:r>
      <w:r w:rsidR="00AB121C">
        <w:rPr>
          <w:rFonts w:eastAsia="Calibri"/>
          <w:b/>
          <w:bCs/>
        </w:rPr>
        <w:t>«</w:t>
      </w:r>
      <w:r w:rsidR="00826B72">
        <w:rPr>
          <w:rFonts w:eastAsia="Calibri"/>
          <w:b/>
          <w:bCs/>
        </w:rPr>
        <w:t>Зидьянская</w:t>
      </w:r>
      <w:r w:rsidR="00AB121C">
        <w:rPr>
          <w:rFonts w:eastAsia="Calibri"/>
          <w:b/>
          <w:bCs/>
        </w:rPr>
        <w:t xml:space="preserve"> СОШ»</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3960"/>
        <w:gridCol w:w="1083"/>
        <w:gridCol w:w="1727"/>
      </w:tblGrid>
      <w:tr w:rsidR="00641F72" w:rsidTr="005B5152">
        <w:tc>
          <w:tcPr>
            <w:tcW w:w="256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left="360"/>
            </w:pPr>
            <w:r>
              <w:rPr>
                <w:sz w:val="22"/>
                <w:szCs w:val="22"/>
              </w:rPr>
              <w:t>№ П/П</w:t>
            </w: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Автор название учебника</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Класс</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Издательство</w:t>
            </w:r>
          </w:p>
        </w:tc>
      </w:tr>
      <w:tr w:rsidR="00641F72" w:rsidTr="00641F72">
        <w:tc>
          <w:tcPr>
            <w:tcW w:w="9332" w:type="dxa"/>
            <w:gridSpan w:val="4"/>
            <w:tcBorders>
              <w:top w:val="single" w:sz="4" w:space="0" w:color="auto"/>
              <w:left w:val="single" w:sz="4" w:space="0" w:color="auto"/>
              <w:bottom w:val="single" w:sz="4" w:space="0" w:color="auto"/>
              <w:right w:val="single" w:sz="4" w:space="0" w:color="auto"/>
            </w:tcBorders>
          </w:tcPr>
          <w:p w:rsidR="00641F72" w:rsidRDefault="00641F72">
            <w:pPr>
              <w:spacing w:line="276" w:lineRule="auto"/>
              <w:ind w:left="360"/>
            </w:pPr>
            <w:r>
              <w:rPr>
                <w:sz w:val="22"/>
                <w:szCs w:val="22"/>
              </w:rPr>
              <w:t xml:space="preserve">              </w:t>
            </w:r>
          </w:p>
          <w:p w:rsidR="00641F72" w:rsidRDefault="00641F72">
            <w:pPr>
              <w:spacing w:line="276" w:lineRule="auto"/>
              <w:ind w:left="360"/>
            </w:pPr>
            <w:r>
              <w:rPr>
                <w:sz w:val="22"/>
                <w:szCs w:val="22"/>
              </w:rPr>
              <w:t xml:space="preserve">                        НАЧАЛЬНОЕ ОБЩЕЕ ОБРАЗОВАНИЕ  (1-4 классы ФГОС)</w:t>
            </w:r>
          </w:p>
          <w:p w:rsidR="00641F72" w:rsidRDefault="00641F72">
            <w:pPr>
              <w:spacing w:line="276" w:lineRule="auto"/>
              <w:ind w:left="360"/>
            </w:pP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Горецкий В.Г., Кирюшкин В.А.,</w:t>
            </w:r>
            <w:r>
              <w:rPr>
                <w:rFonts w:ascii="Times New Roman" w:hAnsi="Times New Roman" w:cs="Times New Roman"/>
                <w:sz w:val="22"/>
                <w:szCs w:val="22"/>
              </w:rPr>
              <w:br/>
              <w:t xml:space="preserve">Виноградская Л.А. и др.      Азбука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Шмагина Т.С. Музыка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Pr>
                <w:rFonts w:ascii="Times New Roman" w:hAnsi="Times New Roman" w:cs="Times New Roman"/>
                <w:sz w:val="22"/>
                <w:szCs w:val="22"/>
              </w:rPr>
              <w:br/>
              <w:t>Н.В., Фрейтаг И.П. Технология</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Лях В.И. Физическая культура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1 - 4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A673FC">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Элифба </w:t>
            </w:r>
            <w:r w:rsidR="00B51146">
              <w:rPr>
                <w:rFonts w:ascii="Times New Roman" w:hAnsi="Times New Roman" w:cs="Times New Roman"/>
                <w:sz w:val="22"/>
                <w:szCs w:val="22"/>
              </w:rPr>
              <w:t>Я.Керимов.</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1</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Normal"/>
              <w:widowControl/>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Дрофа</w:t>
            </w:r>
          </w:p>
        </w:tc>
      </w:tr>
      <w:tr w:rsidR="00641F72" w:rsidTr="005B5152">
        <w:trPr>
          <w:trHeight w:val="658"/>
        </w:trPr>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r>
            <w:r>
              <w:rPr>
                <w:rFonts w:ascii="Times New Roman" w:hAnsi="Times New Roman" w:cs="Times New Roman"/>
                <w:sz w:val="22"/>
                <w:szCs w:val="22"/>
              </w:rPr>
              <w:lastRenderedPageBreak/>
              <w:t xml:space="preserve">Изобразительное искусство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lastRenderedPageBreak/>
              <w:t xml:space="preserve">    2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Шмагина Т.С. Музыка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Pr>
                <w:rFonts w:ascii="Times New Roman" w:hAnsi="Times New Roman" w:cs="Times New Roman"/>
                <w:sz w:val="22"/>
                <w:szCs w:val="22"/>
              </w:rPr>
              <w:br/>
              <w:t>Н.В.  Технология</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М-С. М. Мусаев Книга для чтения</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2</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B51146" w:rsidRDefault="00B51146" w:rsidP="00B51146">
            <w:pPr>
              <w:spacing w:line="276" w:lineRule="auto"/>
            </w:pPr>
            <w:r>
              <w:rPr>
                <w:sz w:val="22"/>
                <w:szCs w:val="22"/>
              </w:rPr>
              <w:t>Я. Керимов</w:t>
            </w:r>
            <w:r w:rsidR="00641F72">
              <w:rPr>
                <w:sz w:val="22"/>
                <w:szCs w:val="22"/>
              </w:rPr>
              <w:t xml:space="preserve"> </w:t>
            </w:r>
            <w:r>
              <w:rPr>
                <w:sz w:val="22"/>
                <w:szCs w:val="22"/>
              </w:rPr>
              <w:t>азербайджанский</w:t>
            </w:r>
          </w:p>
          <w:p w:rsidR="00641F72" w:rsidRDefault="00641F72" w:rsidP="00B51146">
            <w:pPr>
              <w:spacing w:line="276" w:lineRule="auto"/>
            </w:pPr>
            <w:r>
              <w:rPr>
                <w:sz w:val="22"/>
                <w:szCs w:val="22"/>
              </w:rPr>
              <w:t xml:space="preserve"> язык</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2</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Грехнева.Г.М., Корепова К.Е.</w:t>
            </w:r>
            <w:r w:rsidR="00641F72">
              <w:rPr>
                <w:rFonts w:ascii="Times New Roman" w:hAnsi="Times New Roman" w:cs="Times New Roman"/>
                <w:sz w:val="22"/>
                <w:szCs w:val="22"/>
              </w:rPr>
              <w:br/>
              <w:t xml:space="preserve">Литературное чтение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3</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Рамзаева Т.Г.</w:t>
            </w:r>
            <w:r w:rsidR="00641F72">
              <w:rPr>
                <w:rFonts w:ascii="Times New Roman" w:hAnsi="Times New Roman" w:cs="Times New Roman"/>
                <w:sz w:val="22"/>
                <w:szCs w:val="22"/>
              </w:rPr>
              <w:br/>
              <w:t xml:space="preserve">Русский язык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СитвоглазовВ.И. Саплина Е.В.</w:t>
            </w:r>
            <w:r w:rsidR="00641F72">
              <w:rPr>
                <w:rFonts w:ascii="Times New Roman" w:hAnsi="Times New Roman" w:cs="Times New Roman"/>
                <w:sz w:val="22"/>
                <w:szCs w:val="22"/>
              </w:rPr>
              <w:t xml:space="preserve">. Окружающий мир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rsidP="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Кузин В.С.</w:t>
            </w:r>
            <w:r w:rsidR="00641F72">
              <w:rPr>
                <w:rFonts w:ascii="Times New Roman" w:hAnsi="Times New Roman" w:cs="Times New Roman"/>
                <w:sz w:val="22"/>
                <w:szCs w:val="22"/>
              </w:rPr>
              <w:t xml:space="preserve">              </w:t>
            </w:r>
            <w:r w:rsidR="00641F72">
              <w:rPr>
                <w:rFonts w:ascii="Times New Roman" w:hAnsi="Times New Roman" w:cs="Times New Roman"/>
                <w:sz w:val="22"/>
                <w:szCs w:val="22"/>
              </w:rPr>
              <w:br/>
              <w:t xml:space="preserve">Изобразительное искусство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rsidP="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Алеев В.В.</w:t>
            </w:r>
            <w:r w:rsidR="00641F72">
              <w:rPr>
                <w:rFonts w:ascii="Times New Roman" w:hAnsi="Times New Roman" w:cs="Times New Roman"/>
                <w:sz w:val="22"/>
                <w:szCs w:val="22"/>
              </w:rPr>
              <w:t xml:space="preserve">      </w:t>
            </w:r>
            <w:r w:rsidR="00641F72">
              <w:rPr>
                <w:rFonts w:ascii="Times New Roman" w:hAnsi="Times New Roman" w:cs="Times New Roman"/>
                <w:sz w:val="22"/>
                <w:szCs w:val="22"/>
              </w:rPr>
              <w:br/>
              <w:t xml:space="preserve">. Музыка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00629C" w:rsidP="005B5152">
            <w:pPr>
              <w:widowControl/>
              <w:numPr>
                <w:ilvl w:val="0"/>
                <w:numId w:val="16"/>
              </w:numPr>
              <w:suppressAutoHyphens w:val="0"/>
              <w:spacing w:line="276" w:lineRule="auto"/>
            </w:pPr>
            <w:r>
              <w:t xml:space="preserve"> </w:t>
            </w: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Малышева Н.А.</w:t>
            </w:r>
            <w:r>
              <w:rPr>
                <w:rFonts w:ascii="Times New Roman" w:hAnsi="Times New Roman" w:cs="Times New Roman"/>
                <w:sz w:val="22"/>
                <w:szCs w:val="22"/>
              </w:rPr>
              <w:br/>
            </w:r>
            <w:r w:rsidR="00641F72">
              <w:rPr>
                <w:rFonts w:ascii="Times New Roman" w:hAnsi="Times New Roman" w:cs="Times New Roman"/>
                <w:sz w:val="22"/>
                <w:szCs w:val="22"/>
              </w:rPr>
              <w:t>. Технология</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3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rsidP="0000629C">
            <w:pPr>
              <w:spacing w:line="276" w:lineRule="auto"/>
            </w:pPr>
            <w:r>
              <w:rPr>
                <w:sz w:val="22"/>
                <w:szCs w:val="22"/>
              </w:rPr>
              <w:t xml:space="preserve">Я.Керимов </w:t>
            </w:r>
            <w:r w:rsidR="00641F72">
              <w:rPr>
                <w:sz w:val="22"/>
                <w:szCs w:val="22"/>
              </w:rPr>
              <w:t xml:space="preserve"> </w:t>
            </w:r>
            <w:r>
              <w:rPr>
                <w:sz w:val="22"/>
                <w:szCs w:val="22"/>
              </w:rPr>
              <w:t>азербайджанский</w:t>
            </w:r>
            <w:r w:rsidR="00641F72">
              <w:rPr>
                <w:sz w:val="22"/>
                <w:szCs w:val="22"/>
              </w:rPr>
              <w:t>язык</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Рамзаева Т.Г.</w:t>
            </w:r>
            <w:r w:rsidR="00641F72">
              <w:rPr>
                <w:rFonts w:ascii="Times New Roman" w:hAnsi="Times New Roman" w:cs="Times New Roman"/>
                <w:sz w:val="22"/>
                <w:szCs w:val="22"/>
              </w:rPr>
              <w:t xml:space="preserve">. </w:t>
            </w:r>
            <w:r w:rsidR="00641F72">
              <w:rPr>
                <w:rFonts w:ascii="Times New Roman" w:hAnsi="Times New Roman" w:cs="Times New Roman"/>
                <w:sz w:val="22"/>
                <w:szCs w:val="22"/>
              </w:rPr>
              <w:br/>
              <w:t xml:space="preserve">Русский язык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Грехнева Г.М</w:t>
            </w:r>
            <w:r w:rsidR="00641F72">
              <w:rPr>
                <w:rFonts w:ascii="Times New Roman" w:hAnsi="Times New Roman" w:cs="Times New Roman"/>
                <w:sz w:val="22"/>
                <w:szCs w:val="22"/>
              </w:rPr>
              <w:br/>
              <w:t xml:space="preserve">и  др. Литературное чтение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Бантова М.А.,     Бельтюкова Г.В. и др.        </w:t>
            </w:r>
            <w:r>
              <w:rPr>
                <w:rFonts w:ascii="Times New Roman" w:hAnsi="Times New Roman" w:cs="Times New Roman"/>
                <w:sz w:val="22"/>
                <w:szCs w:val="22"/>
              </w:rPr>
              <w:br/>
              <w:t xml:space="preserve">Математика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Саплина.Е.В., Сивоглазов </w:t>
            </w:r>
            <w:r w:rsidR="00641F72">
              <w:rPr>
                <w:rFonts w:ascii="Times New Roman" w:hAnsi="Times New Roman" w:cs="Times New Roman"/>
                <w:sz w:val="22"/>
                <w:szCs w:val="22"/>
              </w:rPr>
              <w:t xml:space="preserve"> </w:t>
            </w:r>
            <w:r>
              <w:rPr>
                <w:rFonts w:ascii="Times New Roman" w:hAnsi="Times New Roman" w:cs="Times New Roman"/>
                <w:sz w:val="22"/>
                <w:szCs w:val="22"/>
              </w:rPr>
              <w:t>В.И.</w:t>
            </w:r>
            <w:r w:rsidR="00641F72">
              <w:rPr>
                <w:rFonts w:ascii="Times New Roman" w:hAnsi="Times New Roman" w:cs="Times New Roman"/>
                <w:sz w:val="22"/>
                <w:szCs w:val="22"/>
              </w:rPr>
              <w:br/>
              <w:t xml:space="preserve">Окружающий мир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rsidP="005B515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 Основы </w:t>
            </w:r>
            <w:r w:rsidR="0000629C">
              <w:rPr>
                <w:rFonts w:ascii="Times New Roman" w:hAnsi="Times New Roman" w:cs="Times New Roman"/>
                <w:sz w:val="22"/>
                <w:szCs w:val="22"/>
              </w:rPr>
              <w:t>мировых регультыр</w:t>
            </w:r>
            <w:r w:rsidR="005B5152">
              <w:rPr>
                <w:rFonts w:ascii="Times New Roman" w:hAnsi="Times New Roman" w:cs="Times New Roman"/>
                <w:sz w:val="22"/>
                <w:szCs w:val="22"/>
              </w:rPr>
              <w:t xml:space="preserve"> культур. Амиров Р.Б.</w:t>
            </w:r>
            <w:r>
              <w:rPr>
                <w:rFonts w:ascii="Times New Roman" w:hAnsi="Times New Roman" w:cs="Times New Roman"/>
                <w:sz w:val="22"/>
                <w:szCs w:val="22"/>
              </w:rPr>
              <w:br/>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4 - 5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5B5152" w:rsidRDefault="005B515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Кузин В.С.</w:t>
            </w:r>
          </w:p>
          <w:p w:rsidR="00641F72" w:rsidRDefault="005B515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      </w:t>
            </w:r>
            <w:r w:rsidR="00641F72">
              <w:rPr>
                <w:rFonts w:ascii="Times New Roman" w:hAnsi="Times New Roman" w:cs="Times New Roman"/>
                <w:sz w:val="22"/>
                <w:szCs w:val="22"/>
              </w:rPr>
              <w:t xml:space="preserve">  Изобразительное искусство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3</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5B5152" w:rsidRDefault="005B5152" w:rsidP="005B515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Малышева Н.А.</w:t>
            </w:r>
          </w:p>
          <w:p w:rsidR="00641F72" w:rsidRDefault="00641F72" w:rsidP="005B515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    Технология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5B5152" w:rsidRDefault="005B5152" w:rsidP="005B515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Алеев В.В</w:t>
            </w:r>
            <w:r w:rsidR="00641F72">
              <w:rPr>
                <w:rFonts w:ascii="Times New Roman" w:hAnsi="Times New Roman" w:cs="Times New Roman"/>
                <w:sz w:val="22"/>
                <w:szCs w:val="22"/>
              </w:rPr>
              <w:t xml:space="preserve">. </w:t>
            </w:r>
          </w:p>
          <w:p w:rsidR="00641F72" w:rsidRDefault="00641F72" w:rsidP="005B515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Музыка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5B5152">
            <w:pPr>
              <w:spacing w:line="276" w:lineRule="auto"/>
            </w:pPr>
            <w:r>
              <w:rPr>
                <w:sz w:val="22"/>
                <w:szCs w:val="22"/>
              </w:rPr>
              <w:t>Погадаев В.И</w:t>
            </w:r>
          </w:p>
          <w:p w:rsidR="005B5152" w:rsidRDefault="005B5152">
            <w:pPr>
              <w:spacing w:line="276" w:lineRule="auto"/>
            </w:pPr>
            <w:r>
              <w:t>Физическая культура</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4</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Лотос</w:t>
            </w:r>
          </w:p>
        </w:tc>
      </w:tr>
      <w:tr w:rsidR="005B5152" w:rsidTr="005B5152">
        <w:tc>
          <w:tcPr>
            <w:tcW w:w="2562" w:type="dxa"/>
            <w:tcBorders>
              <w:top w:val="single" w:sz="4" w:space="0" w:color="auto"/>
              <w:left w:val="single" w:sz="4" w:space="0" w:color="auto"/>
              <w:bottom w:val="single" w:sz="4" w:space="0" w:color="auto"/>
              <w:right w:val="single" w:sz="4" w:space="0" w:color="auto"/>
            </w:tcBorders>
          </w:tcPr>
          <w:p w:rsidR="005B5152" w:rsidRDefault="005B515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tcPr>
          <w:p w:rsidR="005B5152" w:rsidRDefault="005B5152" w:rsidP="005B5152">
            <w:pPr>
              <w:spacing w:line="276" w:lineRule="auto"/>
            </w:pPr>
            <w:r>
              <w:rPr>
                <w:sz w:val="22"/>
                <w:szCs w:val="22"/>
              </w:rPr>
              <w:t>Я. Керимов</w:t>
            </w:r>
          </w:p>
          <w:p w:rsidR="005B5152" w:rsidRDefault="005B5152" w:rsidP="005B5152">
            <w:pPr>
              <w:spacing w:line="276" w:lineRule="auto"/>
            </w:pPr>
            <w:r>
              <w:rPr>
                <w:sz w:val="22"/>
                <w:szCs w:val="22"/>
              </w:rPr>
              <w:lastRenderedPageBreak/>
              <w:t>Азербайджанский язык</w:t>
            </w:r>
          </w:p>
        </w:tc>
        <w:tc>
          <w:tcPr>
            <w:tcW w:w="1083" w:type="dxa"/>
            <w:tcBorders>
              <w:top w:val="single" w:sz="4" w:space="0" w:color="auto"/>
              <w:left w:val="single" w:sz="4" w:space="0" w:color="auto"/>
              <w:bottom w:val="single" w:sz="4" w:space="0" w:color="auto"/>
              <w:right w:val="single" w:sz="4" w:space="0" w:color="auto"/>
            </w:tcBorders>
          </w:tcPr>
          <w:p w:rsidR="005B5152" w:rsidRDefault="005B5152">
            <w:pPr>
              <w:spacing w:line="276" w:lineRule="auto"/>
            </w:pPr>
            <w:r>
              <w:rPr>
                <w:sz w:val="22"/>
                <w:szCs w:val="22"/>
              </w:rPr>
              <w:lastRenderedPageBreak/>
              <w:t>4</w:t>
            </w:r>
          </w:p>
        </w:tc>
        <w:tc>
          <w:tcPr>
            <w:tcW w:w="1727" w:type="dxa"/>
            <w:tcBorders>
              <w:top w:val="single" w:sz="4" w:space="0" w:color="auto"/>
              <w:left w:val="single" w:sz="4" w:space="0" w:color="auto"/>
              <w:bottom w:val="single" w:sz="4" w:space="0" w:color="auto"/>
              <w:right w:val="single" w:sz="4" w:space="0" w:color="auto"/>
            </w:tcBorders>
          </w:tcPr>
          <w:p w:rsidR="005B5152" w:rsidRDefault="005B5152">
            <w:pPr>
              <w:spacing w:line="276" w:lineRule="auto"/>
            </w:pPr>
            <w:r>
              <w:rPr>
                <w:sz w:val="22"/>
                <w:szCs w:val="22"/>
              </w:rPr>
              <w:t>Баку</w:t>
            </w:r>
          </w:p>
        </w:tc>
      </w:tr>
    </w:tbl>
    <w:p w:rsidR="00641F72" w:rsidRDefault="00641F72" w:rsidP="00641F72">
      <w:pPr>
        <w:spacing w:line="200" w:lineRule="atLeast"/>
        <w:jc w:val="center"/>
        <w:rPr>
          <w:rFonts w:eastAsia="Calibri"/>
          <w:b/>
          <w:bCs/>
        </w:rPr>
      </w:pPr>
    </w:p>
    <w:p w:rsidR="00641F72" w:rsidRDefault="00641F72" w:rsidP="00641F72">
      <w:pPr>
        <w:spacing w:line="200" w:lineRule="atLeast"/>
        <w:ind w:firstLine="567"/>
        <w:jc w:val="both"/>
        <w:rPr>
          <w:rFonts w:eastAsia="Calibri"/>
          <w:bCs/>
        </w:rPr>
      </w:pPr>
      <w:r>
        <w:rPr>
          <w:rFonts w:eastAsia="Calibri"/>
          <w:bCs/>
        </w:rPr>
        <w:t>Рабочие программы отдельных учебных предметов, курсов в соответствии с требованиями стандарта включает следующие компоненты:</w:t>
      </w:r>
    </w:p>
    <w:p w:rsidR="00641F72" w:rsidRDefault="00641F72" w:rsidP="00641F72">
      <w:pPr>
        <w:spacing w:line="200" w:lineRule="atLeast"/>
        <w:ind w:firstLine="567"/>
        <w:jc w:val="both"/>
        <w:rPr>
          <w:rFonts w:eastAsia="Calibri"/>
          <w:bCs/>
        </w:rPr>
      </w:pPr>
      <w:r>
        <w:rPr>
          <w:rFonts w:eastAsia="Calibri"/>
          <w:bCs/>
        </w:rPr>
        <w:t>1. Титульный лист.</w:t>
      </w:r>
    </w:p>
    <w:p w:rsidR="00641F72" w:rsidRDefault="00641F72" w:rsidP="00641F72">
      <w:pPr>
        <w:spacing w:line="200" w:lineRule="atLeast"/>
        <w:ind w:firstLine="567"/>
        <w:jc w:val="both"/>
        <w:rPr>
          <w:rFonts w:eastAsia="Calibri"/>
          <w:bCs/>
        </w:rPr>
      </w:pPr>
      <w:r>
        <w:rPr>
          <w:rFonts w:eastAsia="Calibri"/>
          <w:bCs/>
        </w:rPr>
        <w:t>2. Пояснительная записка.</w:t>
      </w:r>
    </w:p>
    <w:p w:rsidR="00641F72" w:rsidRDefault="00641F72" w:rsidP="00641F72">
      <w:pPr>
        <w:spacing w:line="200" w:lineRule="atLeast"/>
        <w:ind w:firstLine="567"/>
        <w:jc w:val="both"/>
        <w:rPr>
          <w:rFonts w:eastAsia="Calibri"/>
          <w:bCs/>
        </w:rPr>
      </w:pPr>
      <w:r>
        <w:rPr>
          <w:rFonts w:eastAsia="Calibri"/>
          <w:bCs/>
        </w:rPr>
        <w:t xml:space="preserve">3.Общая характеристика учебного предмета. </w:t>
      </w:r>
    </w:p>
    <w:p w:rsidR="00641F72" w:rsidRDefault="00641F72" w:rsidP="00641F72">
      <w:pPr>
        <w:spacing w:line="200" w:lineRule="atLeast"/>
        <w:ind w:firstLine="567"/>
        <w:jc w:val="both"/>
        <w:rPr>
          <w:rFonts w:eastAsia="Calibri"/>
          <w:bCs/>
        </w:rPr>
      </w:pPr>
      <w:r>
        <w:rPr>
          <w:rFonts w:eastAsia="Calibri"/>
          <w:bCs/>
        </w:rPr>
        <w:t>4. Описание места учебного предмета в учебном плане.</w:t>
      </w:r>
    </w:p>
    <w:p w:rsidR="00641F72" w:rsidRDefault="00641F72" w:rsidP="00641F72">
      <w:pPr>
        <w:spacing w:line="200" w:lineRule="atLeast"/>
        <w:ind w:firstLine="567"/>
        <w:jc w:val="both"/>
        <w:rPr>
          <w:rFonts w:eastAsia="Calibri"/>
          <w:bCs/>
        </w:rPr>
      </w:pPr>
      <w:r>
        <w:rPr>
          <w:rFonts w:eastAsia="Calibri"/>
          <w:bCs/>
        </w:rPr>
        <w:t>5. Описание ценностных ориентиров содержания учебного предмета.</w:t>
      </w:r>
    </w:p>
    <w:p w:rsidR="00641F72" w:rsidRDefault="00641F72" w:rsidP="00641F72">
      <w:pPr>
        <w:spacing w:line="200" w:lineRule="atLeast"/>
        <w:ind w:firstLine="567"/>
        <w:jc w:val="both"/>
        <w:rPr>
          <w:rFonts w:eastAsia="Calibri"/>
          <w:bCs/>
        </w:rPr>
      </w:pPr>
      <w:r>
        <w:rPr>
          <w:rFonts w:eastAsia="Calibri"/>
          <w:bCs/>
        </w:rPr>
        <w:t>6.Личностные, метапредметные и предметные результаты освоения учебного предмета.</w:t>
      </w:r>
    </w:p>
    <w:p w:rsidR="00641F72" w:rsidRDefault="00641F72" w:rsidP="00641F72">
      <w:pPr>
        <w:spacing w:line="200" w:lineRule="atLeast"/>
        <w:ind w:firstLine="567"/>
        <w:jc w:val="both"/>
        <w:rPr>
          <w:rFonts w:eastAsia="Calibri"/>
          <w:bCs/>
        </w:rPr>
      </w:pPr>
      <w:r>
        <w:rPr>
          <w:rFonts w:eastAsia="Calibri"/>
          <w:bCs/>
        </w:rPr>
        <w:t>7.Содержание учебного предмета.</w:t>
      </w:r>
    </w:p>
    <w:p w:rsidR="00641F72" w:rsidRDefault="00641F72" w:rsidP="00641F72">
      <w:pPr>
        <w:spacing w:line="200" w:lineRule="atLeast"/>
        <w:ind w:firstLine="567"/>
        <w:jc w:val="both"/>
        <w:rPr>
          <w:rFonts w:eastAsia="Calibri"/>
          <w:bCs/>
        </w:rPr>
      </w:pPr>
      <w:r>
        <w:rPr>
          <w:rFonts w:eastAsia="Calibri"/>
          <w:bCs/>
        </w:rPr>
        <w:t>8.Тематическое планирование с определением основных видов учебной деятельности учащихся.</w:t>
      </w:r>
    </w:p>
    <w:p w:rsidR="00641F72" w:rsidRDefault="00641F72" w:rsidP="00641F72">
      <w:pPr>
        <w:spacing w:line="200" w:lineRule="atLeast"/>
        <w:ind w:firstLine="567"/>
        <w:jc w:val="both"/>
        <w:rPr>
          <w:rFonts w:eastAsia="Calibri"/>
          <w:bCs/>
        </w:rPr>
      </w:pPr>
      <w:r>
        <w:rPr>
          <w:rFonts w:eastAsia="Calibri"/>
          <w:bCs/>
        </w:rPr>
        <w:t>9.Описание материально- технического обеспечения образовательного процесса.</w:t>
      </w:r>
    </w:p>
    <w:p w:rsidR="00641F72" w:rsidRDefault="00641F72" w:rsidP="00641F72">
      <w:pPr>
        <w:spacing w:line="200" w:lineRule="atLeast"/>
        <w:ind w:firstLine="567"/>
        <w:jc w:val="both"/>
        <w:rPr>
          <w:rFonts w:eastAsia="Calibri"/>
          <w:bCs/>
        </w:rPr>
      </w:pPr>
      <w:r>
        <w:rPr>
          <w:rFonts w:eastAsia="Calibri"/>
          <w:bCs/>
        </w:rPr>
        <w:t>Рабочие учебные программы являются составной частью основной образовательной программы.</w:t>
      </w:r>
    </w:p>
    <w:p w:rsidR="00641F72" w:rsidRDefault="00641F72" w:rsidP="00641F72">
      <w:pPr>
        <w:shd w:val="clear" w:color="auto" w:fill="FFFFFF"/>
        <w:autoSpaceDE w:val="0"/>
        <w:spacing w:line="240" w:lineRule="atLeast"/>
        <w:ind w:left="-15" w:hanging="360"/>
        <w:jc w:val="center"/>
        <w:rPr>
          <w:rFonts w:eastAsia="Times New Roman"/>
          <w:b/>
          <w:bCs/>
          <w:iCs/>
          <w:spacing w:val="-8"/>
          <w:w w:val="103"/>
        </w:rPr>
      </w:pPr>
    </w:p>
    <w:p w:rsidR="00641F72" w:rsidRDefault="00641F72" w:rsidP="00641F72">
      <w:pPr>
        <w:shd w:val="clear" w:color="auto" w:fill="FFFFFF"/>
        <w:autoSpaceDE w:val="0"/>
        <w:spacing w:line="240" w:lineRule="atLeast"/>
        <w:ind w:left="-15" w:hanging="360"/>
        <w:jc w:val="center"/>
        <w:rPr>
          <w:rFonts w:eastAsia="Times New Roman"/>
          <w:b/>
          <w:bCs/>
          <w:iCs/>
          <w:spacing w:val="-8"/>
          <w:w w:val="103"/>
        </w:rPr>
      </w:pPr>
      <w:r>
        <w:rPr>
          <w:rFonts w:eastAsia="Times New Roman"/>
          <w:b/>
          <w:bCs/>
          <w:iCs/>
          <w:spacing w:val="-8"/>
          <w:w w:val="103"/>
        </w:rPr>
        <w:t>3. Программа духовно-нравственного развития, воспитания учащихся на ступени начального общего образования</w:t>
      </w:r>
    </w:p>
    <w:p w:rsidR="00641F72" w:rsidRDefault="00641F72" w:rsidP="00641F72">
      <w:pPr>
        <w:ind w:firstLine="567"/>
        <w:jc w:val="both"/>
        <w:rPr>
          <w:rFonts w:eastAsia="Calibri"/>
        </w:rPr>
      </w:pPr>
      <w:r>
        <w:rPr>
          <w:rFonts w:eastAsia="Calibri"/>
        </w:rPr>
        <w:t>Программа духовно-нравственного развития, воспитания учащихся на ступени начального общего образования (далее Программа) разработана на основании Концепции духовно-нравственного развития и воспитания личности гражданина России, с учётом культурно-исторических, социально-экономических, демографических особенностей Старооскольского края, запросов семей и подразумевает взаимодействие с семьёй, учреждениями дополнительного образования, традиционными религиозными и другими общественными организациями, развитие ученического самоуправления, участие учащихся в деятельности детско-юношеских движений и объединений, спортивных и творческих клубов.</w:t>
      </w:r>
    </w:p>
    <w:p w:rsidR="00641F72" w:rsidRDefault="00641F72" w:rsidP="00641F72">
      <w:pPr>
        <w:shd w:val="clear" w:color="auto" w:fill="FFFFFF"/>
        <w:ind w:firstLine="567"/>
        <w:jc w:val="both"/>
      </w:pPr>
      <w:bookmarkStart w:id="11" w:name="bookmark0"/>
      <w:r>
        <w:t>Программа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тесном сотрудничестве с семьями учащихся, с другими субъектами социализации – социальными партнерами школы</w:t>
      </w:r>
    </w:p>
    <w:p w:rsidR="00641F72" w:rsidRDefault="00641F72" w:rsidP="00641F72">
      <w:pPr>
        <w:keepNext/>
        <w:keepLines/>
        <w:ind w:firstLine="567"/>
        <w:jc w:val="center"/>
        <w:rPr>
          <w:b/>
          <w:bCs/>
        </w:rPr>
      </w:pPr>
      <w:r>
        <w:rPr>
          <w:b/>
          <w:bCs/>
        </w:rPr>
        <w:t>Цель и задачи духовно-нравственного</w:t>
      </w:r>
      <w:bookmarkStart w:id="12" w:name="bookmark1"/>
      <w:bookmarkEnd w:id="11"/>
      <w:r>
        <w:rPr>
          <w:b/>
          <w:bCs/>
        </w:rPr>
        <w:t xml:space="preserve">  развития и воспитания учащихся на ступени начального общего образования</w:t>
      </w:r>
      <w:bookmarkEnd w:id="12"/>
    </w:p>
    <w:p w:rsidR="00641F72" w:rsidRDefault="00641F72" w:rsidP="00641F72">
      <w:pPr>
        <w:shd w:val="clear" w:color="auto" w:fill="FFFFFF"/>
        <w:ind w:firstLine="567"/>
        <w:jc w:val="both"/>
      </w:pPr>
      <w:r>
        <w:rPr>
          <w:b/>
        </w:rPr>
        <w:t>Целью</w:t>
      </w:r>
      <w:r>
        <w:t xml:space="preserve"> духовно-нравственного развития и воспитания у</w:t>
      </w:r>
      <w:r>
        <w:softHyphen/>
        <w:t>чащихся на ступени начального общего образования явля</w:t>
      </w:r>
      <w:r>
        <w:softHyphen/>
        <w:t>ется социально-педагогическая поддержка становления и раз</w:t>
      </w:r>
      <w:r>
        <w:softHyphen/>
        <w:t>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softHyphen/>
        <w:t>ных традициях многонационального народа Российской Фе</w:t>
      </w:r>
      <w:r>
        <w:softHyphen/>
        <w:t>дерации.</w:t>
      </w:r>
    </w:p>
    <w:p w:rsidR="00641F72" w:rsidRDefault="00641F72" w:rsidP="00641F72">
      <w:pPr>
        <w:ind w:firstLine="567"/>
        <w:jc w:val="both"/>
      </w:pPr>
      <w:r>
        <w:rPr>
          <w:b/>
        </w:rPr>
        <w:t>Задачи</w:t>
      </w:r>
      <w:r>
        <w:rPr>
          <w:b/>
          <w:i/>
        </w:rPr>
        <w:t xml:space="preserve"> </w:t>
      </w:r>
      <w:r>
        <w:t>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w:t>
      </w:r>
    </w:p>
    <w:p w:rsidR="00641F72" w:rsidRDefault="00641F72" w:rsidP="00641F72">
      <w:pPr>
        <w:shd w:val="clear" w:color="auto" w:fill="FFFFFF"/>
        <w:tabs>
          <w:tab w:val="left" w:pos="851"/>
        </w:tabs>
        <w:ind w:firstLine="567"/>
        <w:jc w:val="both"/>
        <w:rPr>
          <w:i/>
        </w:rPr>
      </w:pPr>
      <w:r>
        <w:rPr>
          <w:i/>
          <w:iCs/>
        </w:rPr>
        <w:t>В области формирования личностной культуры:</w:t>
      </w:r>
    </w:p>
    <w:p w:rsidR="00641F72" w:rsidRDefault="00641F72" w:rsidP="00641F72">
      <w:pPr>
        <w:shd w:val="clear" w:color="auto" w:fill="FFFFFF"/>
        <w:tabs>
          <w:tab w:val="left" w:pos="851"/>
        </w:tabs>
        <w:ind w:firstLine="567"/>
        <w:jc w:val="both"/>
      </w:pPr>
      <w:r>
        <w:rPr>
          <w:iCs/>
        </w:rPr>
        <w:t xml:space="preserve">• </w:t>
      </w:r>
      <w:r>
        <w:t xml:space="preserve">формирование способности к духовному развитию, реализации творческого потенциала в учебно-игровой, социально ориентированной деятельности </w:t>
      </w:r>
      <w:r>
        <w:rPr>
          <w:iCs/>
        </w:rPr>
        <w:t xml:space="preserve"> на </w:t>
      </w:r>
      <w:r>
        <w:t>основе нравственных установок и моральных норм, не</w:t>
      </w:r>
      <w:r>
        <w:softHyphen/>
        <w:t>прерывного образования, самовоспитания и универсальной;</w:t>
      </w:r>
    </w:p>
    <w:p w:rsidR="00641F72" w:rsidRDefault="00641F72" w:rsidP="00641F72">
      <w:pPr>
        <w:shd w:val="clear" w:color="auto" w:fill="FFFFFF"/>
        <w:tabs>
          <w:tab w:val="left" w:pos="851"/>
        </w:tabs>
        <w:ind w:firstLine="567"/>
        <w:jc w:val="both"/>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41F72" w:rsidRDefault="00641F72" w:rsidP="00641F72">
      <w:pPr>
        <w:shd w:val="clear" w:color="auto" w:fill="FFFFFF"/>
        <w:tabs>
          <w:tab w:val="left" w:pos="851"/>
        </w:tabs>
        <w:ind w:firstLine="567"/>
        <w:jc w:val="both"/>
      </w:pPr>
      <w:r>
        <w:t xml:space="preserve">•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lastRenderedPageBreak/>
        <w:t>нравственную оценку своим и чужим поступкам;</w:t>
      </w:r>
    </w:p>
    <w:p w:rsidR="00641F72" w:rsidRDefault="00641F72" w:rsidP="00641F72">
      <w:pPr>
        <w:shd w:val="clear" w:color="auto" w:fill="FFFFFF"/>
        <w:tabs>
          <w:tab w:val="left" w:pos="784"/>
        </w:tabs>
        <w:ind w:firstLine="567"/>
        <w:jc w:val="both"/>
      </w:pPr>
      <w:r>
        <w:t>• формирование нравственного смысла учения;</w:t>
      </w:r>
    </w:p>
    <w:p w:rsidR="00641F72" w:rsidRDefault="00641F72" w:rsidP="00641F72">
      <w:pPr>
        <w:shd w:val="clear" w:color="auto" w:fill="FFFFFF"/>
        <w:tabs>
          <w:tab w:val="left" w:pos="709"/>
          <w:tab w:val="left" w:pos="784"/>
        </w:tabs>
        <w:ind w:firstLine="567"/>
        <w:jc w:val="both"/>
      </w:pPr>
      <w:r>
        <w:t>• формирование основ морали — осознанной учащимся необходимости определённого поведения, обусловленного принятыми в обществе представлениями о добре и зле, долж</w:t>
      </w:r>
      <w:r>
        <w:softHyphen/>
        <w:t>ном и недопустимом, укрепление у учащегося позитивной нравственной самооценки, самоуважения и жизненного опти</w:t>
      </w:r>
      <w:r>
        <w:softHyphen/>
        <w:t>мизма;</w:t>
      </w:r>
    </w:p>
    <w:p w:rsidR="00641F72" w:rsidRDefault="00641F72" w:rsidP="00641F72">
      <w:pPr>
        <w:shd w:val="clear" w:color="auto" w:fill="FFFFFF"/>
        <w:tabs>
          <w:tab w:val="left" w:pos="784"/>
        </w:tabs>
        <w:ind w:firstLine="567"/>
        <w:jc w:val="both"/>
      </w:pPr>
      <w:r>
        <w:t>• принятие учащимся базовых национальных ценнос</w:t>
      </w:r>
      <w:r>
        <w:softHyphen/>
        <w:t>тей, национальных и этнических духовных традиций;</w:t>
      </w:r>
    </w:p>
    <w:p w:rsidR="00641F72" w:rsidRDefault="00641F72" w:rsidP="00641F72">
      <w:pPr>
        <w:shd w:val="clear" w:color="auto" w:fill="FFFFFF"/>
        <w:tabs>
          <w:tab w:val="left" w:pos="784"/>
        </w:tabs>
        <w:ind w:firstLine="567"/>
        <w:jc w:val="both"/>
      </w:pPr>
      <w:r>
        <w:t>• формирование эстетических потребностей, ценностей и чувств;</w:t>
      </w:r>
    </w:p>
    <w:p w:rsidR="00641F72" w:rsidRDefault="00641F72" w:rsidP="00641F72">
      <w:pPr>
        <w:shd w:val="clear" w:color="auto" w:fill="FFFFFF"/>
        <w:tabs>
          <w:tab w:val="left" w:pos="784"/>
        </w:tabs>
        <w:ind w:firstLine="567"/>
        <w:jc w:val="both"/>
      </w:pPr>
      <w:r>
        <w:t>• формирование способности открыто выражать и отстаи</w:t>
      </w:r>
      <w:r>
        <w:softHyphen/>
        <w:t>вать свою нравственно оправданную позицию, проявлять кри</w:t>
      </w:r>
      <w:r>
        <w:softHyphen/>
        <w:t>тичность к собственным намерениям, мыслям и поступкам;</w:t>
      </w:r>
    </w:p>
    <w:p w:rsidR="00641F72" w:rsidRDefault="00641F72" w:rsidP="00641F72">
      <w:pPr>
        <w:shd w:val="clear" w:color="auto" w:fill="FFFFFF"/>
        <w:tabs>
          <w:tab w:val="left" w:pos="784"/>
        </w:tabs>
        <w:ind w:firstLine="567"/>
        <w:jc w:val="both"/>
      </w:pPr>
      <w:r>
        <w:t>• формирование способности к самостоятельным поступ</w:t>
      </w:r>
      <w:r>
        <w:softHyphen/>
        <w:t>кам и действиям, совершаемым на основе морального выбо</w:t>
      </w:r>
      <w:r>
        <w:softHyphen/>
        <w:t>ра, к принятию ответственности за их результаты;</w:t>
      </w:r>
    </w:p>
    <w:p w:rsidR="00641F72" w:rsidRDefault="00641F72" w:rsidP="00641F72">
      <w:pPr>
        <w:shd w:val="clear" w:color="auto" w:fill="FFFFFF"/>
        <w:tabs>
          <w:tab w:val="left" w:pos="784"/>
        </w:tabs>
        <w:ind w:firstLine="567"/>
        <w:jc w:val="both"/>
      </w:pPr>
      <w:r>
        <w:t>• развитие трудолюбия, способности к преодолению труд</w:t>
      </w:r>
      <w:r>
        <w:softHyphen/>
        <w:t>ностей, целеустремлённости и настойчивости в достижении результата.</w:t>
      </w:r>
    </w:p>
    <w:p w:rsidR="00641F72" w:rsidRDefault="00641F72" w:rsidP="00641F72">
      <w:pPr>
        <w:shd w:val="clear" w:color="auto" w:fill="FFFFFF"/>
        <w:ind w:firstLine="567"/>
        <w:jc w:val="both"/>
        <w:rPr>
          <w:i/>
        </w:rPr>
      </w:pPr>
      <w:r>
        <w:rPr>
          <w:i/>
          <w:iCs/>
        </w:rPr>
        <w:t>В области формирования социальной культуры:</w:t>
      </w:r>
    </w:p>
    <w:p w:rsidR="00641F72" w:rsidRDefault="00641F72" w:rsidP="00641F72">
      <w:pPr>
        <w:shd w:val="clear" w:color="auto" w:fill="FFFFFF"/>
        <w:ind w:firstLine="567"/>
        <w:jc w:val="both"/>
      </w:pPr>
      <w:r>
        <w:rPr>
          <w:iCs/>
        </w:rPr>
        <w:t xml:space="preserve">• </w:t>
      </w:r>
      <w:r>
        <w:t>формирование основ российской гражданской идентич</w:t>
      </w:r>
      <w:r>
        <w:softHyphen/>
        <w:t>ности;</w:t>
      </w:r>
    </w:p>
    <w:p w:rsidR="00641F72" w:rsidRDefault="00641F72" w:rsidP="00641F72">
      <w:pPr>
        <w:shd w:val="clear" w:color="auto" w:fill="FFFFFF"/>
        <w:ind w:firstLine="567"/>
        <w:jc w:val="both"/>
      </w:pPr>
      <w:r>
        <w:t>• пробуждение веры в Россию, свой народ, чувства лич</w:t>
      </w:r>
      <w:r>
        <w:softHyphen/>
        <w:t>ной ответственности за Отечество;</w:t>
      </w:r>
    </w:p>
    <w:p w:rsidR="00641F72" w:rsidRDefault="00641F72" w:rsidP="00641F72">
      <w:pPr>
        <w:shd w:val="clear" w:color="auto" w:fill="FFFFFF"/>
        <w:ind w:firstLine="567"/>
        <w:jc w:val="both"/>
      </w:pPr>
      <w:r>
        <w:t>• воспитание ценностного отношения к своему нацио</w:t>
      </w:r>
      <w:r>
        <w:softHyphen/>
        <w:t>нальному языку и культуре;</w:t>
      </w:r>
    </w:p>
    <w:p w:rsidR="00641F72" w:rsidRDefault="00641F72" w:rsidP="00641F72">
      <w:pPr>
        <w:shd w:val="clear" w:color="auto" w:fill="FFFFFF"/>
        <w:ind w:firstLine="567"/>
        <w:jc w:val="both"/>
      </w:pPr>
      <w:r>
        <w:t>• формирование патриотизма и гражданской солидарности;</w:t>
      </w:r>
    </w:p>
    <w:p w:rsidR="00641F72" w:rsidRDefault="00641F72" w:rsidP="00641F72">
      <w:pPr>
        <w:shd w:val="clear" w:color="auto" w:fill="FFFFFF"/>
        <w:ind w:firstLine="567"/>
        <w:jc w:val="both"/>
      </w:pPr>
      <w:r>
        <w:t>• развитие навыков организации и осуществления сотруд</w:t>
      </w:r>
      <w:r>
        <w:softHyphen/>
        <w:t>ничества с педагогами, сверстниками, родителями, старшими детьми в решении общих проблем;</w:t>
      </w:r>
    </w:p>
    <w:p w:rsidR="00641F72" w:rsidRDefault="00641F72" w:rsidP="00641F72">
      <w:pPr>
        <w:shd w:val="clear" w:color="auto" w:fill="FFFFFF"/>
        <w:ind w:firstLine="567"/>
        <w:jc w:val="both"/>
      </w:pPr>
      <w:r>
        <w:t>• укрепление доверия к другим людям;</w:t>
      </w:r>
    </w:p>
    <w:p w:rsidR="00641F72" w:rsidRDefault="00641F72" w:rsidP="00641F72">
      <w:pPr>
        <w:shd w:val="clear" w:color="auto" w:fill="FFFFFF"/>
        <w:ind w:firstLine="567"/>
        <w:jc w:val="both"/>
      </w:pPr>
      <w:r>
        <w:t>• развитие доброжелательности и эмоциональной отзыв</w:t>
      </w:r>
      <w:r>
        <w:softHyphen/>
        <w:t>чивости, понимания других людей и сопереживания им;</w:t>
      </w:r>
    </w:p>
    <w:p w:rsidR="00641F72" w:rsidRDefault="00641F72" w:rsidP="00641F72">
      <w:pPr>
        <w:shd w:val="clear" w:color="auto" w:fill="FFFFFF"/>
        <w:ind w:firstLine="567"/>
        <w:jc w:val="both"/>
      </w:pPr>
      <w:r>
        <w:t>• становление гуманистических и демократических ценно</w:t>
      </w:r>
      <w:r>
        <w:softHyphen/>
        <w:t>стных ориентаций;</w:t>
      </w:r>
    </w:p>
    <w:p w:rsidR="00641F72" w:rsidRDefault="00641F72" w:rsidP="00641F72">
      <w:pPr>
        <w:shd w:val="clear" w:color="auto" w:fill="FFFFFF"/>
        <w:ind w:firstLine="567"/>
        <w:jc w:val="both"/>
      </w:pPr>
      <w:r>
        <w:t>• формирование осознанного и уважительного отношения к традиционным российским религиям и религиозным орга</w:t>
      </w:r>
      <w:r>
        <w:softHyphen/>
        <w:t>низациям, к вере и религиозным убеждениям;</w:t>
      </w:r>
    </w:p>
    <w:p w:rsidR="00641F72" w:rsidRDefault="00641F72" w:rsidP="00641F72">
      <w:pPr>
        <w:shd w:val="clear" w:color="auto" w:fill="FFFFFF"/>
        <w:ind w:firstLine="567"/>
        <w:jc w:val="both"/>
      </w:pPr>
      <w:r>
        <w:t>• формирование толерантности и основ культуры межэт</w:t>
      </w:r>
      <w:r>
        <w:softHyphen/>
        <w:t>нического общения, уважения к языку, культурным, религи</w:t>
      </w:r>
      <w:r>
        <w:softHyphen/>
        <w:t>озным традициям, истории и образу жизни представителей народов России.</w:t>
      </w:r>
    </w:p>
    <w:p w:rsidR="00641F72" w:rsidRDefault="00641F72" w:rsidP="00641F72">
      <w:pPr>
        <w:shd w:val="clear" w:color="auto" w:fill="FFFFFF"/>
        <w:ind w:firstLine="567"/>
        <w:jc w:val="both"/>
        <w:rPr>
          <w:i/>
        </w:rPr>
      </w:pPr>
      <w:r>
        <w:rPr>
          <w:i/>
          <w:iCs/>
        </w:rPr>
        <w:t>В области формирования семейной культуры:</w:t>
      </w:r>
    </w:p>
    <w:p w:rsidR="00641F72" w:rsidRDefault="00641F72" w:rsidP="00641F72">
      <w:pPr>
        <w:shd w:val="clear" w:color="auto" w:fill="FFFFFF"/>
        <w:ind w:firstLine="567"/>
        <w:jc w:val="both"/>
      </w:pPr>
      <w:r>
        <w:rPr>
          <w:iCs/>
        </w:rPr>
        <w:t xml:space="preserve">• </w:t>
      </w:r>
      <w:r>
        <w:t>формирование отношения к семье как основе россий</w:t>
      </w:r>
      <w:r>
        <w:softHyphen/>
        <w:t>ского общества;</w:t>
      </w:r>
    </w:p>
    <w:p w:rsidR="00641F72" w:rsidRDefault="00641F72" w:rsidP="00641F72">
      <w:pPr>
        <w:shd w:val="clear" w:color="auto" w:fill="FFFFFF"/>
        <w:ind w:firstLine="567"/>
        <w:jc w:val="both"/>
      </w:pPr>
      <w:r>
        <w:t>• формирование у учащегося уважительного отноше</w:t>
      </w:r>
      <w:r>
        <w:softHyphen/>
        <w:t>ния к родителям, осознанного, заботливого отношения к старшим и младшим;</w:t>
      </w:r>
    </w:p>
    <w:p w:rsidR="00641F72" w:rsidRDefault="00641F72" w:rsidP="00641F72">
      <w:pPr>
        <w:shd w:val="clear" w:color="auto" w:fill="FFFFFF"/>
        <w:ind w:firstLine="567"/>
        <w:jc w:val="both"/>
      </w:pPr>
      <w:r>
        <w:t xml:space="preserve">• формирование представления о семейных ценностях, тендерных семейных ролях и уважения к ним; </w:t>
      </w:r>
    </w:p>
    <w:p w:rsidR="00641F72" w:rsidRDefault="00641F72" w:rsidP="00641F72">
      <w:pPr>
        <w:shd w:val="clear" w:color="auto" w:fill="FFFFFF"/>
        <w:ind w:firstLine="567"/>
        <w:jc w:val="both"/>
      </w:pPr>
      <w:r>
        <w:t>• знакомство учащегося с культурно-историческими и этническими традициями российской семьи.</w:t>
      </w:r>
    </w:p>
    <w:p w:rsidR="00641F72" w:rsidRDefault="00641F72" w:rsidP="00641F72">
      <w:pPr>
        <w:autoSpaceDE w:val="0"/>
        <w:autoSpaceDN w:val="0"/>
        <w:adjustRightInd w:val="0"/>
        <w:ind w:firstLine="454"/>
        <w:jc w:val="center"/>
        <w:rPr>
          <w:rFonts w:eastAsia="Times New Roman"/>
          <w:b/>
        </w:rPr>
      </w:pPr>
      <w:r>
        <w:rPr>
          <w:rFonts w:eastAsia="Times New Roman"/>
          <w:b/>
        </w:rPr>
        <w:t>Основные направления и ценностные основы духовно-нравственного развития и воспитания учащихся</w:t>
      </w:r>
    </w:p>
    <w:p w:rsidR="00641F72" w:rsidRDefault="00641F72" w:rsidP="00641F72">
      <w:pPr>
        <w:ind w:firstLine="567"/>
        <w:jc w:val="both"/>
        <w:rPr>
          <w:rFonts w:eastAsia="@Arial Unicode MS"/>
        </w:rPr>
      </w:pPr>
      <w:r>
        <w:rPr>
          <w:rFonts w:eastAsia="@Arial Unicode MS"/>
        </w:rPr>
        <w:t xml:space="preserve">Общие </w:t>
      </w:r>
      <w:r>
        <w:rPr>
          <w:rFonts w:eastAsia="@Arial Unicode MS"/>
          <w:b/>
        </w:rPr>
        <w:t>задачи духовно-нравственного развития и воспитания</w:t>
      </w:r>
      <w:r>
        <w:rPr>
          <w:rFonts w:eastAsia="@Arial Unicode MS"/>
        </w:rPr>
        <w:t xml:space="preserve"> учащихся на ступени начального общего образования классифицированы и реализуются в соответствии с направлениям, которые основаны на определённой системе базовых национальных ценностей и должно обеспечивать усвоение их учащимися:</w:t>
      </w:r>
    </w:p>
    <w:p w:rsidR="00641F72" w:rsidRDefault="00641F72" w:rsidP="00641F72">
      <w:pPr>
        <w:ind w:firstLine="567"/>
        <w:jc w:val="both"/>
        <w:rPr>
          <w:rFonts w:eastAsia="@Arial Unicode MS"/>
          <w:b/>
        </w:rPr>
      </w:pPr>
      <w:r>
        <w:rPr>
          <w:rFonts w:eastAsia="@Arial Unicode MS"/>
          <w:b/>
        </w:rPr>
        <w:t xml:space="preserve">1.Воспитание гражданственности, патриотизма, уважения к правам, свободам и обязанностям человека </w:t>
      </w:r>
      <w:r>
        <w:rPr>
          <w:rFonts w:eastAsia="@Arial Unicode MS"/>
        </w:rPr>
        <w:t>(гражданско-патриотическое воспитание)</w:t>
      </w:r>
      <w:r>
        <w:rPr>
          <w:rFonts w:eastAsia="@Arial Unicode MS"/>
          <w:b/>
        </w:rPr>
        <w:t xml:space="preserve"> </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любовь к России, своему народу, своему краю; служение Отечеству; правовое государство; гражданское общество; свобода личная и национальная; доверие к людям, институтам государства и гражданского общества.</w:t>
      </w:r>
    </w:p>
    <w:p w:rsidR="00641F72" w:rsidRDefault="00641F72" w:rsidP="00641F72">
      <w:pPr>
        <w:ind w:firstLine="567"/>
        <w:jc w:val="both"/>
        <w:rPr>
          <w:rFonts w:eastAsia="@Arial Unicode MS"/>
        </w:rPr>
      </w:pPr>
      <w:r>
        <w:rPr>
          <w:rFonts w:eastAsia="@Arial Unicode MS"/>
          <w:b/>
        </w:rPr>
        <w:lastRenderedPageBreak/>
        <w:t xml:space="preserve">2. Воспитание нравственных чувств и этического сознания </w:t>
      </w:r>
      <w:r>
        <w:rPr>
          <w:rFonts w:eastAsia="@Arial Unicode MS"/>
        </w:rPr>
        <w:t>(нравственно-этическое воспитание)</w:t>
      </w:r>
    </w:p>
    <w:p w:rsidR="00641F72" w:rsidRDefault="00641F72" w:rsidP="00641F72">
      <w:pPr>
        <w:ind w:firstLine="567"/>
        <w:jc w:val="both"/>
        <w:rPr>
          <w:rFonts w:eastAsia="@Arial Unicode MS"/>
        </w:rPr>
      </w:pPr>
      <w:r>
        <w:rPr>
          <w:rFonts w:eastAsia="@Arial Unicode MS"/>
        </w:rPr>
        <w:t xml:space="preserve">Ценности: </w:t>
      </w:r>
      <w:r>
        <w:rPr>
          <w:rFonts w:eastAsia="@Arial Unicode MS"/>
          <w:i/>
          <w:iCs/>
        </w:rPr>
        <w:t>нравственный выбор; жизнь и смысл жизни; справедливость; милосердие; честь; достоинство; уважение к родителям; равноправие, ответственность и чувство долга; мораль, честность, щедрость, забота о старших и младших; свобода совести и вероисповедания; толерантность.</w:t>
      </w:r>
    </w:p>
    <w:p w:rsidR="00641F72" w:rsidRDefault="00641F72" w:rsidP="00641F72">
      <w:pPr>
        <w:tabs>
          <w:tab w:val="left" w:pos="426"/>
        </w:tabs>
        <w:ind w:firstLine="567"/>
        <w:jc w:val="both"/>
        <w:rPr>
          <w:rFonts w:eastAsia="@Arial Unicode MS"/>
        </w:rPr>
      </w:pPr>
      <w:r>
        <w:rPr>
          <w:rFonts w:eastAsia="@Arial Unicode MS"/>
          <w:b/>
        </w:rPr>
        <w:t xml:space="preserve">3.Воспитание трудолюбия, творческого отношения к учению, труду, жизни </w:t>
      </w:r>
      <w:r>
        <w:rPr>
          <w:rFonts w:eastAsia="@Arial Unicode MS"/>
        </w:rPr>
        <w:t>(трудовое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уважение к труду; творчество и созидание; стремление к познанию и истине; целеустремлённость и настойчивость; бережливость; трудолюбие.</w:t>
      </w:r>
    </w:p>
    <w:p w:rsidR="00641F72" w:rsidRDefault="00641F72" w:rsidP="00641F72">
      <w:pPr>
        <w:tabs>
          <w:tab w:val="left" w:pos="426"/>
        </w:tabs>
        <w:ind w:firstLine="567"/>
        <w:jc w:val="both"/>
        <w:rPr>
          <w:rFonts w:eastAsia="@Arial Unicode MS"/>
        </w:rPr>
      </w:pPr>
      <w:r>
        <w:rPr>
          <w:rFonts w:eastAsia="@Arial Unicode MS"/>
          <w:b/>
        </w:rPr>
        <w:t xml:space="preserve">4. Воспитание ценностного отношения к природе, окружающей среде </w:t>
      </w:r>
      <w:r>
        <w:rPr>
          <w:rFonts w:eastAsia="@Arial Unicode MS"/>
        </w:rPr>
        <w:t>(экологическое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родная земля; заповедная природа; планета Земля; экологическое сознание.</w:t>
      </w:r>
    </w:p>
    <w:p w:rsidR="00641F72" w:rsidRDefault="00641F72" w:rsidP="00641F72">
      <w:pPr>
        <w:tabs>
          <w:tab w:val="left" w:pos="426"/>
        </w:tabs>
        <w:ind w:firstLine="567"/>
        <w:jc w:val="both"/>
        <w:rPr>
          <w:rFonts w:eastAsia="@Arial Unicode MS"/>
        </w:rPr>
      </w:pPr>
      <w:r>
        <w:rPr>
          <w:rFonts w:eastAsia="@Arial Unicode MS"/>
          <w:b/>
        </w:rPr>
        <w:t xml:space="preserve">5.Воспитание ценностного отношения к прекрасному, формирование представлений об эстетических идеалах и ценностях </w:t>
      </w:r>
      <w:r>
        <w:rPr>
          <w:rFonts w:eastAsia="@Arial Unicode MS"/>
        </w:rPr>
        <w:t>(эстетическое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красота; гармония; духовный мир человека; эстетическое развитие, самовыражение в творчестве и искусстве.</w:t>
      </w:r>
    </w:p>
    <w:p w:rsidR="00641F72" w:rsidRDefault="00641F72" w:rsidP="00641F72">
      <w:pPr>
        <w:ind w:firstLine="567"/>
        <w:jc w:val="both"/>
        <w:rPr>
          <w:rFonts w:eastAsia="@Arial Unicode MS"/>
        </w:rPr>
      </w:pPr>
      <w:r>
        <w:rPr>
          <w:rFonts w:eastAsia="@Arial Unicode MS"/>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641F72" w:rsidRDefault="00641F72" w:rsidP="00641F72">
      <w:pPr>
        <w:ind w:firstLine="567"/>
        <w:jc w:val="both"/>
      </w:pPr>
      <w: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641F72" w:rsidRDefault="00641F72" w:rsidP="00641F72">
      <w:pPr>
        <w:numPr>
          <w:ilvl w:val="0"/>
          <w:numId w:val="17"/>
        </w:numPr>
        <w:tabs>
          <w:tab w:val="left" w:pos="993"/>
        </w:tabs>
        <w:ind w:left="0" w:firstLine="567"/>
        <w:jc w:val="both"/>
      </w:pPr>
      <w:r>
        <w:t xml:space="preserve">в содержании и построении уроков; </w:t>
      </w:r>
    </w:p>
    <w:p w:rsidR="00641F72" w:rsidRDefault="00641F72" w:rsidP="00641F72">
      <w:pPr>
        <w:numPr>
          <w:ilvl w:val="0"/>
          <w:numId w:val="17"/>
        </w:numPr>
        <w:tabs>
          <w:tab w:val="left" w:pos="993"/>
        </w:tabs>
        <w:ind w:left="0" w:firstLine="567"/>
        <w:jc w:val="both"/>
      </w:pPr>
      <w: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641F72" w:rsidRDefault="00641F72" w:rsidP="00641F72">
      <w:pPr>
        <w:numPr>
          <w:ilvl w:val="0"/>
          <w:numId w:val="17"/>
        </w:numPr>
        <w:tabs>
          <w:tab w:val="left" w:pos="993"/>
        </w:tabs>
        <w:ind w:left="0" w:firstLine="567"/>
        <w:jc w:val="both"/>
      </w:pPr>
      <w:r>
        <w:t>в опыте организации индивидуальной, групповой, коллективной деятельности учащихся;</w:t>
      </w:r>
    </w:p>
    <w:p w:rsidR="00641F72" w:rsidRDefault="00641F72" w:rsidP="00641F72">
      <w:pPr>
        <w:numPr>
          <w:ilvl w:val="0"/>
          <w:numId w:val="17"/>
        </w:numPr>
        <w:tabs>
          <w:tab w:val="left" w:pos="993"/>
        </w:tabs>
        <w:ind w:left="0" w:firstLine="567"/>
        <w:jc w:val="both"/>
      </w:pPr>
      <w:r>
        <w:t>в специальных событиях, спроектированных с  учетом определенной ценности и смысла;</w:t>
      </w:r>
    </w:p>
    <w:p w:rsidR="00641F72" w:rsidRDefault="00641F72" w:rsidP="00641F72">
      <w:pPr>
        <w:numPr>
          <w:ilvl w:val="0"/>
          <w:numId w:val="17"/>
        </w:numPr>
        <w:ind w:left="0" w:firstLine="567"/>
        <w:jc w:val="both"/>
      </w:pPr>
      <w:r>
        <w:t xml:space="preserve">в личном  примере ученикам. </w:t>
      </w:r>
    </w:p>
    <w:p w:rsidR="00641F72" w:rsidRDefault="00641F72" w:rsidP="00641F72">
      <w:pPr>
        <w:ind w:firstLine="567"/>
        <w:jc w:val="both"/>
      </w:pPr>
      <w: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641F72" w:rsidRDefault="00641F72" w:rsidP="00641F72">
      <w:pPr>
        <w:ind w:firstLine="567"/>
        <w:jc w:val="center"/>
        <w:rPr>
          <w:b/>
        </w:rPr>
      </w:pPr>
      <w:r>
        <w:rPr>
          <w:b/>
        </w:rPr>
        <w:t>Принципы и особенности организации содержания духовно-нравственного развития и воспитания учащихся</w:t>
      </w:r>
    </w:p>
    <w:p w:rsidR="00641F72" w:rsidRDefault="00641F72" w:rsidP="00641F72">
      <w:pPr>
        <w:ind w:firstLine="567"/>
        <w:jc w:val="both"/>
      </w:pPr>
      <w:r>
        <w:t>Организация социально открытого пространства духовно-нравственного развития и воспитания  личности гражданина России, нравственного уклада жизни учащихся осуществляется на основе следующих принципов:</w:t>
      </w:r>
    </w:p>
    <w:p w:rsidR="00641F72" w:rsidRDefault="00641F72" w:rsidP="00641F72">
      <w:pPr>
        <w:ind w:firstLine="567"/>
        <w:jc w:val="both"/>
      </w:pPr>
      <w:r>
        <w:rPr>
          <w:b/>
        </w:rPr>
        <w:t>Принцип ориентации на идеал.</w:t>
      </w:r>
      <w:r>
        <w:t xml:space="preserve"> </w:t>
      </w:r>
      <w:r>
        <w:rPr>
          <w:shd w:val="clear" w:color="auto" w:fill="FFFFFF"/>
        </w:rPr>
        <w:t>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учащихся начальной школы направлена на достижение национального воспитательного идеала.</w:t>
      </w:r>
    </w:p>
    <w:p w:rsidR="00641F72" w:rsidRDefault="00641F72" w:rsidP="00641F72">
      <w:pPr>
        <w:ind w:firstLine="567"/>
        <w:jc w:val="both"/>
      </w:pPr>
      <w:r>
        <w:rPr>
          <w:b/>
        </w:rPr>
        <w:t>Аксиологический принцип.</w:t>
      </w:r>
      <w:r>
        <w:t xml:space="preserve"> </w:t>
      </w:r>
      <w:r>
        <w:rPr>
          <w:shd w:val="clear" w:color="auto" w:fill="FFFFFF"/>
        </w:rPr>
        <w:t xml:space="preserve">Ценности определяют основное содержание духовно-нравственного развития и воспитания личности младшего школьника. Их отбор среди </w:t>
      </w:r>
      <w:r>
        <w:rPr>
          <w:shd w:val="clear" w:color="auto" w:fill="FFFFFF"/>
        </w:rPr>
        <w:lastRenderedPageBreak/>
        <w:t>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641F72" w:rsidRDefault="00641F72" w:rsidP="00641F72">
      <w:pPr>
        <w:ind w:firstLine="567"/>
        <w:jc w:val="both"/>
      </w:pPr>
      <w:r>
        <w:rPr>
          <w:b/>
        </w:rPr>
        <w:t>Принцип следования нравственному примеру</w:t>
      </w:r>
      <w:r>
        <w:t xml:space="preserve">. </w:t>
      </w:r>
      <w:r>
        <w:rPr>
          <w:shd w:val="clear" w:color="auto" w:fill="FFFFFF"/>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учащегося имеет пример учителя.</w:t>
      </w:r>
    </w:p>
    <w:p w:rsidR="00641F72" w:rsidRDefault="00641F72" w:rsidP="00641F72">
      <w:pPr>
        <w:ind w:firstLine="567"/>
        <w:jc w:val="both"/>
      </w:pPr>
      <w:r>
        <w:rPr>
          <w:b/>
        </w:rPr>
        <w:t>Принцип идентификации (персонификации).</w:t>
      </w:r>
      <w:r>
        <w:t xml:space="preserve"> </w:t>
      </w:r>
      <w:r>
        <w:rPr>
          <w:shd w:val="clear" w:color="auto" w:fill="FFFFFF"/>
        </w:rPr>
        <w:t>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641F72" w:rsidRDefault="00641F72" w:rsidP="00641F72">
      <w:pPr>
        <w:ind w:firstLine="567"/>
        <w:jc w:val="both"/>
      </w:pPr>
      <w:r>
        <w:rPr>
          <w:b/>
        </w:rPr>
        <w:t>Принцип диалогического общения.</w:t>
      </w:r>
      <w:r>
        <w:t xml:space="preserve"> </w:t>
      </w:r>
      <w:r>
        <w:rPr>
          <w:shd w:val="clear" w:color="auto" w:fill="FFFFFF"/>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является совместное освоение базовых национальных ценностей</w:t>
      </w:r>
      <w:r>
        <w:rPr>
          <w:sz w:val="27"/>
          <w:szCs w:val="27"/>
          <w:shd w:val="clear" w:color="auto" w:fill="FFFFFF"/>
        </w:rPr>
        <w:t>.</w:t>
      </w:r>
    </w:p>
    <w:p w:rsidR="00641F72" w:rsidRDefault="00641F72" w:rsidP="00641F72">
      <w:pPr>
        <w:ind w:firstLine="567"/>
        <w:jc w:val="both"/>
      </w:pPr>
      <w:r>
        <w:rPr>
          <w:b/>
        </w:rPr>
        <w:t>Принцип полисубъектности воспитания.</w:t>
      </w:r>
      <w:r>
        <w:t xml:space="preserve"> </w:t>
      </w:r>
      <w:r>
        <w:rPr>
          <w:shd w:val="clear" w:color="auto" w:fill="FFFFFF"/>
        </w:rPr>
        <w:t>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учащихся.</w:t>
      </w:r>
    </w:p>
    <w:p w:rsidR="00641F72" w:rsidRDefault="00641F72" w:rsidP="00641F72">
      <w:pPr>
        <w:tabs>
          <w:tab w:val="left" w:pos="568"/>
        </w:tabs>
        <w:ind w:firstLine="567"/>
        <w:jc w:val="both"/>
        <w:rPr>
          <w:b/>
        </w:rPr>
      </w:pPr>
      <w:r>
        <w:rPr>
          <w:b/>
        </w:rPr>
        <w:t>Принцип системно-деятельностной организации воспитания.</w:t>
      </w:r>
      <w:r>
        <w:rPr>
          <w:sz w:val="27"/>
          <w:szCs w:val="27"/>
          <w:shd w:val="clear" w:color="auto" w:fill="FFFFFF"/>
        </w:rPr>
        <w:t xml:space="preserve"> </w:t>
      </w:r>
      <w:r>
        <w:rPr>
          <w:shd w:val="clear" w:color="auto" w:fill="FFFFFF"/>
        </w:rPr>
        <w:t>Воспитание, направленное на духовно-нравственное развитие учащихся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w:t>
      </w:r>
    </w:p>
    <w:p w:rsidR="00641F72" w:rsidRDefault="00641F72" w:rsidP="00641F72">
      <w:pPr>
        <w:ind w:firstLine="567"/>
        <w:jc w:val="center"/>
        <w:rPr>
          <w:rFonts w:eastAsia="@Arial Unicode MS"/>
          <w:b/>
          <w:bCs/>
        </w:rPr>
      </w:pPr>
      <w:r>
        <w:rPr>
          <w:rFonts w:eastAsia="@Arial Unicode MS"/>
          <w:b/>
          <w:bCs/>
        </w:rPr>
        <w:t xml:space="preserve">Основное содержание, виды деятельности </w:t>
      </w:r>
      <w:r>
        <w:rPr>
          <w:b/>
          <w:bCs/>
        </w:rPr>
        <w:t>и формы организации</w:t>
      </w:r>
      <w:r>
        <w:rPr>
          <w:rFonts w:eastAsia="@Arial Unicode MS"/>
          <w:b/>
          <w:bCs/>
        </w:rPr>
        <w:t xml:space="preserve"> </w:t>
      </w:r>
    </w:p>
    <w:p w:rsidR="00641F72" w:rsidRDefault="00641F72" w:rsidP="00641F72">
      <w:pPr>
        <w:ind w:firstLine="567"/>
        <w:jc w:val="center"/>
        <w:rPr>
          <w:rFonts w:eastAsia="@Arial Unicode MS"/>
          <w:b/>
          <w:bCs/>
        </w:rPr>
      </w:pPr>
      <w:r>
        <w:rPr>
          <w:rFonts w:eastAsia="@Arial Unicode MS"/>
          <w:b/>
          <w:bCs/>
        </w:rPr>
        <w:t>духовно-нравственного развития и воспитания учащихся</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161"/>
        <w:gridCol w:w="180"/>
        <w:gridCol w:w="1861"/>
        <w:gridCol w:w="120"/>
        <w:gridCol w:w="1681"/>
        <w:gridCol w:w="96"/>
        <w:gridCol w:w="105"/>
        <w:gridCol w:w="39"/>
        <w:gridCol w:w="1275"/>
      </w:tblGrid>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tabs>
                <w:tab w:val="left" w:pos="152"/>
              </w:tabs>
              <w:spacing w:line="276" w:lineRule="auto"/>
              <w:jc w:val="both"/>
              <w:rPr>
                <w:b/>
                <w:i/>
              </w:rPr>
            </w:pPr>
            <w:r>
              <w:rPr>
                <w:b/>
              </w:rPr>
              <w:t xml:space="preserve">Направление: </w:t>
            </w:r>
            <w:r>
              <w:rPr>
                <w:b/>
                <w:i/>
              </w:rPr>
              <w:t xml:space="preserve">Воспитание гражданственности, патриотизма, уважения к правам, </w:t>
            </w:r>
          </w:p>
          <w:p w:rsidR="00641F72" w:rsidRDefault="00641F72">
            <w:pPr>
              <w:tabs>
                <w:tab w:val="left" w:pos="152"/>
              </w:tabs>
              <w:spacing w:line="276" w:lineRule="auto"/>
              <w:jc w:val="both"/>
              <w:rPr>
                <w:b/>
                <w:i/>
              </w:rPr>
            </w:pPr>
            <w:r>
              <w:rPr>
                <w:b/>
                <w:i/>
              </w:rPr>
              <w:t>свободам и обязанностям человека</w:t>
            </w:r>
          </w:p>
          <w:p w:rsidR="00641F72" w:rsidRDefault="00641F72">
            <w:pPr>
              <w:tabs>
                <w:tab w:val="left" w:pos="152"/>
              </w:tabs>
              <w:spacing w:line="276" w:lineRule="auto"/>
              <w:jc w:val="both"/>
              <w:rPr>
                <w:b/>
              </w:rPr>
            </w:pPr>
            <w:r>
              <w:rPr>
                <w:b/>
              </w:rPr>
              <w:t>Содержание: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элементарные представления о политическом устройстве Российского государства;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представления о символах государства, о флаге и гербе субъекта Российской Федерации, в котором находится школа;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элементарные представления о правах и обязанностях гражданина России;</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интерес к общественным явлениям, понимание активной роли человека в обществе;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lastRenderedPageBreak/>
              <w:t>уважительное отношение к русскому языку как государственному, языку межнационального общения;</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элементарные представления о национальных героях и важнейших событиях истории России и её народов;</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интерес к государственным праздникам и важнейшим событиям в жизни России, субъекта Российской Федерации, в котором находится образовательное учреждение;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стремление активно участвовать в делах класса, школы, семьи, своего села, города;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любовь к образовательному учреждению, своему селу, городу, народу, России;</w:t>
            </w:r>
          </w:p>
          <w:p w:rsidR="00641F72" w:rsidRDefault="00641F72">
            <w:pPr>
              <w:numPr>
                <w:ilvl w:val="0"/>
                <w:numId w:val="19"/>
              </w:numPr>
              <w:tabs>
                <w:tab w:val="left" w:pos="152"/>
                <w:tab w:val="left" w:leader="dot" w:pos="426"/>
              </w:tabs>
              <w:autoSpaceDE w:val="0"/>
              <w:autoSpaceDN w:val="0"/>
              <w:adjustRightInd w:val="0"/>
              <w:spacing w:line="276" w:lineRule="auto"/>
              <w:ind w:left="0" w:firstLine="0"/>
              <w:jc w:val="both"/>
              <w:rPr>
                <w:rFonts w:eastAsia="@Arial Unicode MS"/>
              </w:rPr>
            </w:pPr>
            <w:r>
              <w:rPr>
                <w:rFonts w:eastAsia="@Arial Unicode MS"/>
              </w:rPr>
              <w:t>умение отвечать за свои поступки;</w:t>
            </w:r>
          </w:p>
          <w:p w:rsidR="00641F72" w:rsidRDefault="00641F72">
            <w:pPr>
              <w:numPr>
                <w:ilvl w:val="0"/>
                <w:numId w:val="19"/>
              </w:numPr>
              <w:tabs>
                <w:tab w:val="left" w:pos="152"/>
                <w:tab w:val="left" w:leader="dot" w:pos="426"/>
              </w:tabs>
              <w:autoSpaceDE w:val="0"/>
              <w:autoSpaceDN w:val="0"/>
              <w:adjustRightInd w:val="0"/>
              <w:spacing w:line="276" w:lineRule="auto"/>
              <w:ind w:left="0" w:firstLine="0"/>
              <w:jc w:val="both"/>
              <w:rPr>
                <w:b/>
              </w:rPr>
            </w:pPr>
            <w:r>
              <w:rPr>
                <w:rFonts w:eastAsia="@Arial Unicode MS"/>
              </w:rPr>
              <w:t>негативное отношение к нарушениям порядка в классе, дома, на улице, к невыполнению человеком своих обязанностей.</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 xml:space="preserve">Задачи: </w:t>
            </w:r>
          </w:p>
          <w:p w:rsidR="00641F72" w:rsidRDefault="00641F72">
            <w:pPr>
              <w:spacing w:line="276" w:lineRule="auto"/>
              <w:jc w:val="both"/>
              <w:rPr>
                <w:rFonts w:eastAsia="@Arial Unicode MS"/>
              </w:rPr>
            </w:pPr>
            <w:r>
              <w:rPr>
                <w:rFonts w:eastAsia="@Arial Unicode MS"/>
              </w:rPr>
              <w:t>1. Формировать первоначальные представления о символах государства — флаге, гербе,  гимне России, о флаге и гербе субъекта Российской Федерации.</w:t>
            </w:r>
          </w:p>
          <w:p w:rsidR="00641F72" w:rsidRDefault="00641F72">
            <w:pPr>
              <w:spacing w:line="276" w:lineRule="auto"/>
              <w:jc w:val="both"/>
              <w:rPr>
                <w:rFonts w:eastAsia="@Arial Unicode MS"/>
              </w:rPr>
            </w:pPr>
            <w:r>
              <w:rPr>
                <w:rFonts w:eastAsia="@Arial Unicode MS"/>
              </w:rPr>
              <w:t>2. Формировать представления о важнейших законах нашей страны, о правах и обязанностях гражданина России.</w:t>
            </w:r>
          </w:p>
          <w:p w:rsidR="00641F72" w:rsidRDefault="00641F72">
            <w:pPr>
              <w:spacing w:line="276" w:lineRule="auto"/>
              <w:jc w:val="both"/>
              <w:rPr>
                <w:rFonts w:eastAsia="@Arial Unicode MS"/>
              </w:rPr>
            </w:pPr>
            <w:r>
              <w:rPr>
                <w:rFonts w:eastAsia="@Arial Unicode MS"/>
              </w:rPr>
              <w:t>3. Формировать представления о правилах поведения в школе, дома, на улице, на природе.</w:t>
            </w:r>
          </w:p>
          <w:p w:rsidR="00641F72" w:rsidRDefault="00641F72">
            <w:pPr>
              <w:spacing w:line="276" w:lineRule="auto"/>
              <w:jc w:val="both"/>
              <w:rPr>
                <w:rFonts w:eastAsia="@Arial Unicode MS"/>
              </w:rPr>
            </w:pPr>
            <w:r>
              <w:rPr>
                <w:rFonts w:eastAsia="@Arial Unicode MS"/>
              </w:rPr>
              <w:t>4. Формировать умение отвечать за свои поступки.</w:t>
            </w:r>
          </w:p>
          <w:p w:rsidR="00641F72" w:rsidRDefault="00641F72">
            <w:pPr>
              <w:spacing w:line="276" w:lineRule="auto"/>
              <w:jc w:val="both"/>
            </w:pPr>
            <w:r>
              <w:rPr>
                <w:rFonts w:eastAsia="@Arial Unicode MS"/>
              </w:rPr>
              <w:t>5. Воспитывать уважение к защитникам Родины.</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rFonts w:eastAsia="@Arial Unicode MS"/>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Познавательные 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rsidP="00A44F90">
            <w:pPr>
              <w:spacing w:line="276" w:lineRule="auto"/>
              <w:jc w:val="both"/>
            </w:pPr>
            <w:r>
              <w:t xml:space="preserve">«Символы нашего </w:t>
            </w:r>
            <w:r w:rsidR="00A44F90">
              <w:t>района, Республики</w:t>
            </w:r>
            <w:r>
              <w:t xml:space="preserve">», «Государственные символы Российской Федерации – моей Родины», «Права и обязанности детей в школе», «Главный Закон РФ», «Моя дорога в школу», «Полководцы во славу России», «Герои Отечественной войны», «Покорители космоса», «Великие </w:t>
            </w:r>
            <w:r>
              <w:lastRenderedPageBreak/>
              <w:t>русские полководцы»</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«Государственный герб Российской Федерации», «Моя семья», «Права ребенка в семье», «Главный закон России», «По страницам Красной книги», «Конвенция, закон, права и обязанности», «Азбука вежливости», «Кого сегодня можно считать героем?», </w:t>
            </w:r>
            <w:r>
              <w:lastRenderedPageBreak/>
              <w:t>«Герои нашего времени», «Отечества достойные сыны», «Героические страницы армии»</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«Символы российских городов», «Государственные символы Российской Федерации», «Государственный флаг Российской Федерации», «Чтобы достойно жить», «Всеобщая декларация прав человека», «Знакомство с </w:t>
            </w:r>
            <w:r>
              <w:lastRenderedPageBreak/>
              <w:t>уставом школы», «Человек. Личность. Гражданин», «Легко ли быть дисциплинированным?», «Страницы истории», «В моей семье живет герой»</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«Моя Родина – Россия», «Символы президентской власти», «Гражданин и обыватель», «Герб твоей семьи», «Права ребенка», «Мои права и обязанности», «Ты и </w:t>
            </w:r>
            <w:r>
              <w:lastRenderedPageBreak/>
              <w:t>закон», «Мы и общество», «Я – гражданин и патриот своей страны», «Разрешение конфликтов без насилия»,  «Правовое государс</w:t>
            </w:r>
            <w:r w:rsidR="005224FC">
              <w:t>тво», «Что значит быть культурны</w:t>
            </w:r>
            <w:r>
              <w:t xml:space="preserve">м?».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Проектная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Исследовательский проект «Мои обязанности в семье»</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Коллективный проект «Герб нашего класса», творческие проекты: «Азбука вежливости», «Кодекс правил поведения младшего школьника»</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Исследовательские проекты: «Флаг России на географической карте и его история», «Я имею право», «Достойное поколение», творческий проект  «Охрана природы»</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Исследовательские проекты «История Российского герба», «История появления Гимна России», «Свод правил класса», «Правила дорожного движения», «Мой край в годы войны».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rsidP="005224FC">
            <w:pPr>
              <w:spacing w:line="276" w:lineRule="auto"/>
              <w:jc w:val="both"/>
            </w:pPr>
            <w:r>
              <w:t xml:space="preserve">Экскурсии (темы по выбору) в историко-краеведческие музеи города, </w:t>
            </w:r>
            <w:r w:rsidR="005224FC">
              <w:t>республики</w:t>
            </w:r>
            <w:r>
              <w:t>, к местам боевой славы.  Ознакомительная экскурсия «Мемориальные памятники родного края».</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Творческая деятельность: конкурсы, </w:t>
            </w:r>
            <w:r>
              <w:rPr>
                <w:b/>
              </w:rPr>
              <w:lastRenderedPageBreak/>
              <w:t>выставки, фестивали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Конкурсы рисунков  «Мой мир». Праздники: «Помним, любим и гордимся» (к 9 мая). Спортивные праздники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Проблемно-ценностное общение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Встречи с ветеранами Великой Отечественной войны, участниками войны в Афганистане, с интересными людьми.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Игровая деятельность</w:t>
            </w:r>
          </w:p>
        </w:tc>
        <w:tc>
          <w:tcPr>
            <w:tcW w:w="21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Игра «Добрые слова». Тренинги «Акцент на лучшее», «Общаться по правилам»</w:t>
            </w:r>
          </w:p>
        </w:tc>
        <w:tc>
          <w:tcPr>
            <w:tcW w:w="20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Игра «Сочини конец истории». Диалоговая рефлексия «Ролевая маска». Тренинги «История про себя», «Обмен ролями»</w:t>
            </w:r>
          </w:p>
        </w:tc>
        <w:tc>
          <w:tcPr>
            <w:tcW w:w="180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Игровая ситуация «Мой дом – моя крепость».</w:t>
            </w:r>
          </w:p>
          <w:p w:rsidR="00641F72" w:rsidRDefault="00641F72">
            <w:pPr>
              <w:spacing w:line="276" w:lineRule="auto"/>
              <w:jc w:val="both"/>
            </w:pPr>
            <w:r>
              <w:t>Диспуты «Я – гражданин великой страны». Круглый стол «Человек – это звучит гордо»</w:t>
            </w:r>
          </w:p>
        </w:tc>
        <w:tc>
          <w:tcPr>
            <w:tcW w:w="1514" w:type="dxa"/>
            <w:gridSpan w:val="4"/>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Викторина «Знаешь ли ты Конституцию РФ?». Игровая ситуация (по выбору): «В транспорте»,«В магазине» и др. Диспут: «Защита детей». Круглый стол: «Дети и родители»</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Коллективное творческое дело (КТД) «Охрана природы – законы и правила для детей». Акции «Ветеран живет рядом», «Наши знаменитые земляки», «Вахта памяти», операция «Забота». </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нравственных чувств и этического сознания</w:t>
            </w:r>
          </w:p>
          <w:p w:rsidR="00641F72" w:rsidRDefault="00641F72">
            <w:pPr>
              <w:spacing w:line="276" w:lineRule="auto"/>
              <w:jc w:val="both"/>
              <w:rPr>
                <w:b/>
              </w:rPr>
            </w:pPr>
            <w:r>
              <w:rPr>
                <w:b/>
              </w:rPr>
              <w:t>Содержание:</w:t>
            </w:r>
          </w:p>
          <w:p w:rsidR="00641F72" w:rsidRDefault="00641F72">
            <w:pPr>
              <w:numPr>
                <w:ilvl w:val="0"/>
                <w:numId w:val="20"/>
              </w:numPr>
              <w:tabs>
                <w:tab w:val="num" w:pos="0"/>
                <w:tab w:val="num" w:pos="30"/>
                <w:tab w:val="left" w:pos="314"/>
              </w:tabs>
              <w:autoSpaceDE w:val="0"/>
              <w:autoSpaceDN w:val="0"/>
              <w:adjustRightInd w:val="0"/>
              <w:spacing w:line="276" w:lineRule="auto"/>
              <w:ind w:left="0" w:firstLine="0"/>
              <w:jc w:val="both"/>
              <w:rPr>
                <w:rFonts w:eastAsia="@Arial Unicode MS"/>
              </w:rPr>
            </w:pPr>
            <w:r>
              <w:rPr>
                <w:rFonts w:eastAsia="@Arial Unicode MS"/>
              </w:rPr>
              <w:t>получение первоначального представления о базовых ценностях отечественной культуры, в процессе изучения учебных предметов, бесед, экскурсий, заочных путешествий;</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 xml:space="preserve"> ознакомление по желанию учащихся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участие в проведении уроков этики, внеурочных мероприятий;</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ознакомление с основными правилами поведения в школе, общественных местах в процессе бесед, классных часов, просмотра учебных фильмов, наблюдения и обсуждения;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овладение навыками вежливого, приветливого, внимательного отношения к сверстникам, старшим и младшим детям, взрослым, участию в коллективных играх;</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посильное участие в делах благотворительности, милосердия;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b/>
              </w:rPr>
            </w:pPr>
            <w:r>
              <w:rPr>
                <w:rFonts w:eastAsia="@Arial Unicode MS"/>
              </w:rPr>
              <w:t>получение первоначальных представлений о нравственных взаимоотношениях в семье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Формировать представления о различении хороших и плохих поступков.</w:t>
            </w:r>
          </w:p>
          <w:p w:rsidR="00641F72" w:rsidRDefault="00641F72">
            <w:pPr>
              <w:spacing w:line="276" w:lineRule="auto"/>
              <w:jc w:val="both"/>
              <w:rPr>
                <w:rFonts w:eastAsia="@Arial Unicode MS"/>
              </w:rPr>
            </w:pPr>
            <w:r>
              <w:rPr>
                <w:rFonts w:eastAsia="@Arial Unicode MS"/>
              </w:rPr>
              <w:t>2. Знакомить с правилами поведения в школе, семье, общественных местах, нормами культуры речи и закреплять их знание.</w:t>
            </w:r>
          </w:p>
          <w:p w:rsidR="00641F72" w:rsidRDefault="00641F72">
            <w:pPr>
              <w:spacing w:line="276" w:lineRule="auto"/>
              <w:jc w:val="both"/>
              <w:rPr>
                <w:rFonts w:eastAsia="@Arial Unicode MS"/>
              </w:rPr>
            </w:pPr>
            <w:r>
              <w:rPr>
                <w:rFonts w:eastAsia="@Arial Unicode MS"/>
              </w:rPr>
              <w:lastRenderedPageBreak/>
              <w:t>3. Воспитывать почтительное отношение к родителям; уважительное отношение к старшим, доброжелательное к сверстникам и младшим.</w:t>
            </w:r>
          </w:p>
          <w:p w:rsidR="00641F72" w:rsidRDefault="00641F72">
            <w:pPr>
              <w:spacing w:line="276" w:lineRule="auto"/>
              <w:jc w:val="both"/>
              <w:rPr>
                <w:rFonts w:eastAsia="@Arial Unicode MS"/>
              </w:rPr>
            </w:pPr>
            <w:r>
              <w:rPr>
                <w:rFonts w:eastAsia="@Arial Unicode MS"/>
              </w:rPr>
              <w:t>4. Воспитывать стремление поступать правильно; быть выдержанным, прислушиваться к мнениям других.</w:t>
            </w:r>
          </w:p>
          <w:p w:rsidR="00641F72" w:rsidRDefault="00641F72">
            <w:pPr>
              <w:spacing w:line="276" w:lineRule="auto"/>
              <w:jc w:val="both"/>
            </w:pPr>
            <w:r>
              <w:rPr>
                <w:rFonts w:eastAsia="@Arial Unicode MS"/>
              </w:rPr>
              <w:t>5. Формировать умение признаваться в плохих поступках и анализировать их.</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по прочитанным произведениям</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«Мишка и воробей» </w:t>
            </w:r>
          </w:p>
          <w:p w:rsidR="00641F72" w:rsidRDefault="00641F72">
            <w:pPr>
              <w:spacing w:line="276" w:lineRule="auto"/>
              <w:jc w:val="both"/>
            </w:pPr>
            <w:r>
              <w:t>А. Седугина, «Сыновья» и «Волшебное слово» В. Осеевой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нравственным вопросам на основе одноименной статьи Л.Н. Толстого, рассказа «Васюткино озеро» </w:t>
            </w:r>
          </w:p>
          <w:p w:rsidR="00641F72" w:rsidRDefault="00641F72">
            <w:pPr>
              <w:spacing w:line="276" w:lineRule="auto"/>
              <w:jc w:val="both"/>
            </w:pPr>
            <w:r>
              <w:t>В. Астафьева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«Это должен знать каждый» </w:t>
            </w:r>
          </w:p>
          <w:p w:rsidR="00641F72" w:rsidRDefault="00641F72">
            <w:pPr>
              <w:spacing w:line="276" w:lineRule="auto"/>
              <w:jc w:val="both"/>
            </w:pPr>
            <w:r>
              <w:t>А. Дорохова, «Как папа с девочкой дружил» А. Раскина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«Два товарища» Л. Толстого, «Можно ли обижать больших» </w:t>
            </w:r>
          </w:p>
          <w:p w:rsidR="00641F72" w:rsidRDefault="00641F72">
            <w:pPr>
              <w:spacing w:line="276" w:lineRule="auto"/>
              <w:jc w:val="both"/>
            </w:pPr>
            <w:r>
              <w:t xml:space="preserve">Ф. Кривина и др.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на основе работы с пословицами и поговорками о поступках людей и их обсуждение</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«Подлить масла в огонь», «Не плюй в колодец – пригодиться напиться»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«Заварил кашу – расхлебывай», «Огня без дыму, человека без ошибок не бывает»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«Назвался груздем – полезай в кузов», «Чем дальше в лес, тем больше дров»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«Где тонко, там и рвется», «Куда игла, туда  и нитка», «На добрый привет и добрый ответ».</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Беседы </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на основе просмотренных видео- и кинофильмов и их обсуждение (по выбору учащихся); на основе целенаправленных наблюдений младших школьников за явлениями общественной жизни.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Темы по проблемам общения, отношений в коллективе, отношения к окружающим,  школьного и внешкольного этикета.</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Конкурсы рисунков, викторины, олимпиады, сюжетно-ролевые игры. Школьные праздники: День знаний, «Праздник праздников, торжество торжеств», «День славянской письменности»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 xml:space="preserve">Социальное </w:t>
            </w:r>
            <w:r>
              <w:rPr>
                <w:b/>
              </w:rPr>
              <w:lastRenderedPageBreak/>
              <w:t>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Акция «Чужих детей не бывает», «Милосердие»</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Работа с родителями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Конкурс «Папа, мама, я – дружная семья». </w:t>
            </w:r>
          </w:p>
          <w:p w:rsidR="00641F72" w:rsidRDefault="00641F72">
            <w:pPr>
              <w:spacing w:line="276" w:lineRule="auto"/>
              <w:jc w:val="both"/>
            </w:pPr>
            <w:r>
              <w:t>Совместные экскурсии, конкурсы, праздники.</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трудолюбия, творческого отношения к учению, труду, жизни</w:t>
            </w:r>
          </w:p>
          <w:p w:rsidR="00641F72" w:rsidRDefault="00641F72">
            <w:pPr>
              <w:spacing w:line="276" w:lineRule="auto"/>
              <w:jc w:val="both"/>
              <w:rPr>
                <w:b/>
                <w:i/>
              </w:rPr>
            </w:pPr>
            <w:r>
              <w:rPr>
                <w:b/>
                <w:i/>
              </w:rPr>
              <w:t xml:space="preserve"> в учебно-воспитательном процессе</w:t>
            </w:r>
          </w:p>
          <w:p w:rsidR="00641F72" w:rsidRDefault="00641F72">
            <w:pPr>
              <w:spacing w:line="276" w:lineRule="auto"/>
              <w:jc w:val="both"/>
              <w:rPr>
                <w:b/>
              </w:rPr>
            </w:pPr>
            <w:r>
              <w:rPr>
                <w:b/>
              </w:rPr>
              <w:t>Содержание:</w:t>
            </w:r>
          </w:p>
          <w:p w:rsidR="00641F72" w:rsidRDefault="00641F72">
            <w:pPr>
              <w:spacing w:line="276" w:lineRule="auto"/>
              <w:jc w:val="both"/>
              <w:rPr>
                <w:b/>
              </w:rPr>
            </w:pPr>
            <w:r>
              <w:rPr>
                <w:b/>
              </w:rPr>
              <w:t xml:space="preserve">   </w:t>
            </w:r>
            <w:r>
              <w:rPr>
                <w:rFonts w:eastAsia="@Arial Unicode MS"/>
              </w:rPr>
              <w:t>первоначальные представления о нравственных основах учёбы, ведущей роли образования;</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уважение к труду и творчеству старших и сверстников;</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элементарные представления об основных профессиях;</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элементарные представления о роли знаний, науки в жизни человека и общества;</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первоначальные навыки коллективной работы;</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умение проявлять дисциплинированность, последовательность и настойчивость в выполнении учебно-трудовых заданий;</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бережное отношение к результатам своего труда, труда других людей, к школьному имуществу, учебникам, личным вещам;</w:t>
            </w:r>
          </w:p>
          <w:p w:rsidR="00641F72" w:rsidRDefault="00641F72">
            <w:pPr>
              <w:numPr>
                <w:ilvl w:val="0"/>
                <w:numId w:val="21"/>
              </w:numPr>
              <w:tabs>
                <w:tab w:val="left" w:leader="dot" w:pos="152"/>
              </w:tabs>
              <w:autoSpaceDE w:val="0"/>
              <w:autoSpaceDN w:val="0"/>
              <w:adjustRightInd w:val="0"/>
              <w:spacing w:line="276" w:lineRule="auto"/>
              <w:ind w:left="0" w:firstLine="0"/>
              <w:jc w:val="both"/>
              <w:rPr>
                <w:b/>
              </w:rPr>
            </w:pPr>
            <w:r>
              <w:rPr>
                <w:rFonts w:eastAsia="@Arial Unicode MS"/>
              </w:rPr>
              <w:t>отрицательное отношение к лени и небрежности в труде и учёбе.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Формировать представления о ведущей роли образования, труда и значении творчества в жизни человека и общества.</w:t>
            </w:r>
          </w:p>
          <w:p w:rsidR="00641F72" w:rsidRDefault="00641F72">
            <w:pPr>
              <w:spacing w:line="276" w:lineRule="auto"/>
              <w:jc w:val="both"/>
              <w:rPr>
                <w:rFonts w:eastAsia="@Arial Unicode MS"/>
              </w:rPr>
            </w:pPr>
            <w:r>
              <w:rPr>
                <w:rFonts w:eastAsia="@Arial Unicode MS"/>
              </w:rPr>
              <w:t>2. Воспитывать уважение к труду и творчеству старших сверстников; бережное отношение к результатам своего  труда, труда других людей, к школьному имуществу, учебникам, личным вещам.</w:t>
            </w:r>
          </w:p>
          <w:p w:rsidR="00641F72" w:rsidRDefault="00641F72">
            <w:pPr>
              <w:spacing w:line="276" w:lineRule="auto"/>
              <w:jc w:val="both"/>
              <w:rPr>
                <w:rFonts w:eastAsia="@Arial Unicode MS"/>
              </w:rPr>
            </w:pPr>
            <w:r>
              <w:rPr>
                <w:rFonts w:eastAsia="@Arial Unicode MS"/>
              </w:rPr>
              <w:t>3. Формировать представление об основных профессиях.</w:t>
            </w:r>
          </w:p>
          <w:p w:rsidR="00641F72" w:rsidRDefault="00641F72">
            <w:pPr>
              <w:spacing w:line="276" w:lineRule="auto"/>
              <w:jc w:val="both"/>
            </w:pPr>
            <w:r>
              <w:rPr>
                <w:rFonts w:eastAsia="@Arial Unicode MS"/>
              </w:rPr>
              <w:t>4. Формировать личностные качества, такие, как дисциплинированность, последовательность и настойчивость в выполнении учебных и учебно-трудовых заданий.</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Беседы и классные часы по прочитанным произведениям детской художественной литературы. Познавательные классные часы с приглашением родителей разных профессий: «Труд в жизни людей», «Сколько может быть профессий?», «Товар, рынок, купля-продажа»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Досугово-развлекательная, 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Изготовление сувениров.  Конкурсы: «Мир профессий», «Все профессии нужны, все профессии важны» и др. Конкурсы рисунков и плакатов. Сюжетно-ролевые игры: «Я учитель», «Я библиотекарь» и др. игровые ситуации по мотивам различных профессий. Викторины. Проекты: «Кем я хочу стать?», «Что такое дисциплина?», «Для чего нужно быть настойчивым?».</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Участие в разнообразных видах труда: уборка помещений и территорий, развешивание кормушек и подкармливание птиц, изготовление игрушек из природного материала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Ознакомительные экскурсии на предприятия, в общественные места: «Какие бывают виды труда», «Виды профессий» и др. туристические походы.</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Работа в кружках, спортивных секциях, клубах и т.д. в учебное и каникулярное время. Трудовые акции. Природоохранительная деятельность. Помощь взрослым по поддержанию чистоты дома, в школе.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ценностного отношения к природе, окружающей среде</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rPr>
            </w:pPr>
            <w:r>
              <w:rPr>
                <w:rFonts w:eastAsia="@Arial Unicode MS"/>
              </w:rPr>
              <w:t>усвоение элементарных представлений об экологически грамотном взаимодействии человека с природой в ходе бесед, просмотра учебных фильмов;</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rPr>
            </w:pPr>
            <w:r>
              <w:rPr>
                <w:rFonts w:eastAsia="@Arial Unicode MS"/>
              </w:rPr>
              <w:t>получение первоначального опыта участия в природо-охранительной деятельности, в  деятельности школьных лесничеств, экологических патрулей; участие в создании и реализации коллективных природоохранных проектов;</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b/>
              </w:rPr>
            </w:pPr>
            <w:r>
              <w:rPr>
                <w:rFonts w:eastAsia="@Arial Unicode MS"/>
              </w:rPr>
              <w:t>освоение в семье позитивных образцов взаимодействия с природой, участие вместе с родителями в экологической деятельности по месту жительства.</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Воспитывать ценностное отношение к природе и всем формам жизни; бережное отношение к растениям и животным.</w:t>
            </w:r>
          </w:p>
          <w:p w:rsidR="00641F72" w:rsidRDefault="00641F72">
            <w:pPr>
              <w:spacing w:line="276" w:lineRule="auto"/>
              <w:jc w:val="both"/>
              <w:rPr>
                <w:rFonts w:eastAsia="@Arial Unicode MS"/>
              </w:rPr>
            </w:pPr>
            <w:r>
              <w:rPr>
                <w:rFonts w:eastAsia="@Arial Unicode MS"/>
              </w:rPr>
              <w:t>2. Воспитывать бережное, гуманное отношение ко всему живому.</w:t>
            </w:r>
          </w:p>
          <w:p w:rsidR="00641F72" w:rsidRDefault="00641F72">
            <w:pPr>
              <w:spacing w:line="276" w:lineRule="auto"/>
              <w:jc w:val="both"/>
              <w:rPr>
                <w:rFonts w:eastAsia="@Arial Unicode MS"/>
              </w:rPr>
            </w:pPr>
            <w:r>
              <w:rPr>
                <w:rFonts w:eastAsia="@Arial Unicode MS"/>
              </w:rPr>
              <w:t>3. Прививать элементарный опыт природоохранительной деятельности.</w:t>
            </w:r>
          </w:p>
          <w:p w:rsidR="00641F72" w:rsidRDefault="00641F72">
            <w:pPr>
              <w:spacing w:line="276" w:lineRule="auto"/>
              <w:jc w:val="both"/>
            </w:pPr>
            <w:r>
              <w:rPr>
                <w:rFonts w:eastAsia="@Arial Unicode MS"/>
              </w:rPr>
              <w:t>4. Развивать интерес к природе, природным явлениям и формам жизни, формировать понимание активной роли человека в природе.</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920" w:type="dxa"/>
            <w:gridSpan w:val="4"/>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274"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«Природа и человек», «Как природа лечит человека?», «Подарки леса»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«Бережное отношение к природе», «Редкие животные –правда и вымысел» и др.</w:t>
            </w:r>
          </w:p>
        </w:tc>
        <w:tc>
          <w:tcPr>
            <w:tcW w:w="1920" w:type="dxa"/>
            <w:gridSpan w:val="4"/>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«Правила поведения на природе», «Редкие растения города» и др.</w:t>
            </w:r>
          </w:p>
        </w:tc>
        <w:tc>
          <w:tcPr>
            <w:tcW w:w="127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«Ты ответственен за того, кого приручил», «Что такое экологическая безопасность?»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Туристско-краеведческая </w:t>
            </w:r>
            <w:r>
              <w:rPr>
                <w:b/>
              </w:rPr>
              <w:lastRenderedPageBreak/>
              <w:t>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rsidP="00C9522E">
            <w:pPr>
              <w:spacing w:line="276" w:lineRule="auto"/>
              <w:jc w:val="both"/>
            </w:pPr>
            <w:r>
              <w:lastRenderedPageBreak/>
              <w:t xml:space="preserve">Экскурсии в зоопарк, дендропарк, краеведческий музей. Посадка деревьев и кустарников. Целевые прогулки: «По улицам зимнего </w:t>
            </w:r>
            <w:r>
              <w:lastRenderedPageBreak/>
              <w:t xml:space="preserve">города», «К цветущей </w:t>
            </w:r>
            <w:r w:rsidR="00C9522E">
              <w:t>акации</w:t>
            </w:r>
            <w:r>
              <w:t>» и др. Наблюдение за объектами живой и неживой природы (ведение «Календаря природы» и «Дневника наблюдений»).</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Экологические акции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«Украсим школу, класс комнатными растениями», «Поможем лесу быть чистым», «Спаси лес», «Сделаем кормушку пернатому другу» и др.</w:t>
            </w:r>
          </w:p>
        </w:tc>
      </w:tr>
      <w:tr w:rsidR="00641F72" w:rsidTr="00641F72">
        <w:trPr>
          <w:trHeight w:val="90"/>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Экологические праздники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rsidP="00C9522E">
            <w:pPr>
              <w:spacing w:line="276" w:lineRule="auto"/>
              <w:jc w:val="both"/>
            </w:pPr>
            <w:r>
              <w:t>Янва</w:t>
            </w:r>
            <w:r w:rsidR="00C9522E">
              <w:t>рь – «Пошла коляда», , март – «Грачи</w:t>
            </w:r>
            <w:r>
              <w:t xml:space="preserve">», «День птиц», </w:t>
            </w:r>
            <w:r w:rsidR="00102666">
              <w:t xml:space="preserve">20 марта «Новруз», </w:t>
            </w:r>
            <w:r>
              <w:t>22 марта – «День воды», 22 апреля –« День Земли» и т.д.</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Совместная трудовая деятельность. Создание экологической среды.</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rsidP="00102666">
            <w:pPr>
              <w:spacing w:line="276" w:lineRule="auto"/>
              <w:jc w:val="both"/>
            </w:pPr>
            <w:r>
              <w:t xml:space="preserve">Игры, экологические конкурсы, выставки, олимпиады. Экологические проекты: «Мир животных вокруг нас», «Экология нашего дома»  </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Направление: Воспитание ценностного отношения к прекрасному, формирование представлений об эстетических идеалах и ценностях</w:t>
            </w:r>
          </w:p>
          <w:p w:rsidR="00641F72" w:rsidRDefault="00641F72">
            <w:pPr>
              <w:spacing w:line="276" w:lineRule="auto"/>
              <w:jc w:val="both"/>
              <w:rPr>
                <w:b/>
              </w:rPr>
            </w:pPr>
            <w:r>
              <w:rPr>
                <w:b/>
              </w:rPr>
              <w:t>Содержание:</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элементарных представлений об эстетических идеалах и художественных ценностях культуры России, культур народов России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ознакомление с эстетическими идеалами, традициями художественной культуры родного края, с фольклором и народными художественными промыслами в системе экскурсионно-краеведческой деятельности, внеклассных мероприятий;</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обучение видеть прекрасное в окружающем мире, природе родного края, разучивание стихотворений, знакомство с картинами, участие в просмотре учебных фильмов, фрагментов художественных фильмов о природе, обучение понимать красоту окружающего мира через художественные образы;</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обучение видеть прекрасное в поведении и труде людей, знакомство с местными мастерами прикладного искусства, наблюдение за их работой;</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первоначального опыта самореализации в различных видах творческой деятельности на уроках художественного труда и в системе учреждений дополнительного образования;</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элементарных представлений о стиле одежды как способе выражения душевного состояния человека;</w:t>
            </w:r>
          </w:p>
          <w:p w:rsidR="00641F72" w:rsidRDefault="00641F72">
            <w:pPr>
              <w:numPr>
                <w:ilvl w:val="0"/>
                <w:numId w:val="23"/>
              </w:numPr>
              <w:tabs>
                <w:tab w:val="left" w:leader="dot" w:pos="142"/>
              </w:tabs>
              <w:autoSpaceDE w:val="0"/>
              <w:autoSpaceDN w:val="0"/>
              <w:adjustRightInd w:val="0"/>
              <w:spacing w:line="276" w:lineRule="auto"/>
              <w:ind w:left="0" w:firstLine="0"/>
              <w:jc w:val="both"/>
            </w:pPr>
            <w:r>
              <w:rPr>
                <w:rFonts w:eastAsia="@Arial Unicode MS"/>
              </w:rPr>
              <w:t>участие в художественном оформлении помещений.</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Расширять представление о душевной и физической красоте.</w:t>
            </w:r>
          </w:p>
          <w:p w:rsidR="00641F72" w:rsidRDefault="00641F72">
            <w:pPr>
              <w:spacing w:line="276" w:lineRule="auto"/>
              <w:jc w:val="both"/>
              <w:rPr>
                <w:rFonts w:eastAsia="@Arial Unicode MS"/>
              </w:rPr>
            </w:pPr>
            <w:r>
              <w:rPr>
                <w:rFonts w:eastAsia="@Arial Unicode MS"/>
              </w:rPr>
              <w:t>2. Воспитывать интерес к занятиям художественным творчеством; интерес к чтению, произведениям искусства, детским спектаклям, концертам, выставкам.</w:t>
            </w:r>
          </w:p>
          <w:p w:rsidR="00641F72" w:rsidRDefault="00641F72">
            <w:pPr>
              <w:spacing w:line="276" w:lineRule="auto"/>
              <w:jc w:val="both"/>
              <w:rPr>
                <w:rFonts w:eastAsia="@Arial Unicode MS"/>
              </w:rPr>
            </w:pPr>
            <w:r>
              <w:rPr>
                <w:rFonts w:eastAsia="@Arial Unicode MS"/>
              </w:rPr>
              <w:t>3. Формировать умение видеть красоту природы, труда  и творчества.</w:t>
            </w:r>
          </w:p>
          <w:p w:rsidR="00641F72" w:rsidRDefault="00641F72">
            <w:pPr>
              <w:spacing w:line="276" w:lineRule="auto"/>
              <w:jc w:val="both"/>
            </w:pPr>
            <w:r>
              <w:rPr>
                <w:rFonts w:eastAsia="@Arial Unicode MS"/>
              </w:rPr>
              <w:t>4. Стимулировать стремление к соблюдению опрятного внешнего вида.</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 xml:space="preserve">Виды деятельности и </w:t>
            </w:r>
            <w:r>
              <w:rPr>
                <w:b/>
              </w:rPr>
              <w:lastRenderedPageBreak/>
              <w:t>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lastRenderedPageBreak/>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lastRenderedPageBreak/>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lastRenderedPageBreak/>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lastRenderedPageBreak/>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lastRenderedPageBreak/>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Беседы. Анализ и обыгрывание ситуаций на сопереживание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Этические, беседы-размышления. Чтение книг этического содержания. Наблюдение и анализ типичных жизненных ситуаций из реальной жизни и изображенных в произведениях искусства с определением  душевных, эстетических качеств, черт характера.</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«Добрые, теплые чувства в нашей жизни», «Труд души»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«Фольклор – душа народа»</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«Как выразить настроение», «Как видит и отображает мир художник»</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 мире красоты музыкальных звуков»</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Прогулки в природу</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«Как прекрасен этот мир»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Духовная этика</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«Уроки добра и красоты», «Уроки эпической сказки»</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Игровая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Игры духовно-нравственного содержания; на развитие языка чувств. Ролевые игры.</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Игры «Духовная красота мальчиков и девочек», «Богатыри русской земли» </w:t>
            </w:r>
          </w:p>
        </w:tc>
        <w:tc>
          <w:tcPr>
            <w:tcW w:w="1881"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Игры с образами, </w:t>
            </w:r>
          </w:p>
          <w:p w:rsidR="00641F72" w:rsidRDefault="00641F72">
            <w:pPr>
              <w:spacing w:line="276" w:lineRule="auto"/>
              <w:jc w:val="both"/>
            </w:pPr>
            <w:r>
              <w:t>игры на конструирование эмоций, игры на воспитание эмпатии и др.</w:t>
            </w:r>
          </w:p>
        </w:tc>
        <w:tc>
          <w:tcPr>
            <w:tcW w:w="1313"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Игры в идеальные отношения «Идеальные дети в семье», «Идеальная семья»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«Одухотворенный труд», «Чуткое отношение к природе»</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Кукольные спектакли, фестиваль сказок. Коллективные творческие проекты: «Сердца друзей бьются всегда вместе», «Рукотворное чудо»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Проблемно-ценностное общение с семьей</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Семейный клуб по интересам «Любовь с открытыми глазами». Консультации: «Дайте счастья своим детям!», «Гармония в доме» </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Семейный клуб по интересам «Дом, полный улыбок». Консультации: «Воспитание сердца – что это такое?»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Семейный клуб по интересам «Материнство. Консультации: «Борьба между добром и злом», «Сила любви»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Семейный клуб по интересам: «Духовный цветник». Консультации: «Идеальные ли вы родители?»</w:t>
            </w:r>
          </w:p>
        </w:tc>
      </w:tr>
    </w:tbl>
    <w:p w:rsidR="00641F72" w:rsidRDefault="00641F72" w:rsidP="00641F72">
      <w:pPr>
        <w:tabs>
          <w:tab w:val="left" w:leader="dot" w:pos="624"/>
        </w:tabs>
        <w:ind w:firstLine="567"/>
        <w:jc w:val="both"/>
        <w:rPr>
          <w:rFonts w:eastAsia="@Arial Unicode MS"/>
          <w:b/>
          <w:bCs/>
          <w:i/>
        </w:rPr>
      </w:pPr>
    </w:p>
    <w:p w:rsidR="00641F72" w:rsidRDefault="00641F72" w:rsidP="00641F72">
      <w:pPr>
        <w:autoSpaceDE w:val="0"/>
        <w:autoSpaceDN w:val="0"/>
        <w:adjustRightInd w:val="0"/>
        <w:ind w:firstLine="454"/>
        <w:jc w:val="center"/>
        <w:rPr>
          <w:rFonts w:eastAsia="Times New Roman"/>
          <w:b/>
        </w:rPr>
      </w:pPr>
      <w:r>
        <w:rPr>
          <w:rFonts w:eastAsia="Times New Roman"/>
          <w:b/>
        </w:rPr>
        <w:t xml:space="preserve">Совместная деятельность образовательного учреждения, семьи и общественности по </w:t>
      </w:r>
      <w:r>
        <w:rPr>
          <w:rFonts w:eastAsia="Times New Roman"/>
          <w:b/>
        </w:rPr>
        <w:lastRenderedPageBreak/>
        <w:t>духовно-нравственному развитию и воспитанию учащихся</w:t>
      </w:r>
    </w:p>
    <w:p w:rsidR="00641F72" w:rsidRDefault="00641F72" w:rsidP="00641F72">
      <w:pPr>
        <w:tabs>
          <w:tab w:val="left" w:pos="709"/>
        </w:tabs>
        <w:ind w:firstLine="567"/>
        <w:jc w:val="both"/>
      </w:pPr>
      <w: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641F72" w:rsidRDefault="00641F72" w:rsidP="00641F72">
      <w:pPr>
        <w:tabs>
          <w:tab w:val="left" w:pos="709"/>
        </w:tabs>
        <w:ind w:firstLine="567"/>
        <w:jc w:val="both"/>
      </w:pPr>
      <w:r>
        <w:rPr>
          <w:b/>
        </w:rPr>
        <w:t xml:space="preserve">- </w:t>
      </w:r>
      <w: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641F72" w:rsidRDefault="00641F72" w:rsidP="00641F72">
      <w:pPr>
        <w:ind w:firstLine="567"/>
        <w:jc w:val="both"/>
      </w:pPr>
      <w:r>
        <w:t>- совершенствования межличностных отношений педагогов, учащихся и родителей путем организации совместных мероприятий, праздников, акций (</w:t>
      </w:r>
      <w:r>
        <w:rPr>
          <w:i/>
        </w:rPr>
        <w:t>например, традиционный  праздник соревнования «Папа, мама, я – спортивная семья», театральные постановки к Дню мамы</w:t>
      </w:r>
      <w:r>
        <w:t>);</w:t>
      </w:r>
    </w:p>
    <w:p w:rsidR="00641F72" w:rsidRDefault="00641F72" w:rsidP="00641F72">
      <w:pPr>
        <w:ind w:firstLine="567"/>
        <w:jc w:val="both"/>
      </w:pPr>
      <w:r>
        <w:t>- расширение партнерских взаимоотношений с родителями путем привлечения их к активной деятельности в составе  Управляющего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написание заметок в газету.</w:t>
      </w:r>
    </w:p>
    <w:p w:rsidR="00641F72" w:rsidRDefault="00641F72" w:rsidP="00641F72">
      <w:pPr>
        <w:autoSpaceDE w:val="0"/>
        <w:autoSpaceDN w:val="0"/>
        <w:adjustRightInd w:val="0"/>
        <w:ind w:firstLine="454"/>
        <w:jc w:val="center"/>
        <w:rPr>
          <w:rFonts w:eastAsia="Times New Roman"/>
          <w:b/>
        </w:rPr>
      </w:pPr>
      <w:r>
        <w:rPr>
          <w:rFonts w:eastAsia="Times New Roman"/>
          <w:b/>
        </w:rPr>
        <w:t xml:space="preserve">Повышение педагогической культуры родителей </w:t>
      </w:r>
    </w:p>
    <w:p w:rsidR="00641F72" w:rsidRDefault="00641F72" w:rsidP="00641F72">
      <w:pPr>
        <w:autoSpaceDE w:val="0"/>
        <w:autoSpaceDN w:val="0"/>
        <w:adjustRightInd w:val="0"/>
        <w:ind w:firstLine="454"/>
        <w:jc w:val="center"/>
        <w:rPr>
          <w:rFonts w:eastAsia="Times New Roman"/>
          <w:b/>
        </w:rPr>
      </w:pPr>
      <w:r>
        <w:rPr>
          <w:rFonts w:eastAsia="Times New Roman"/>
          <w:b/>
        </w:rPr>
        <w:t>(законных представителей) учащихся</w:t>
      </w:r>
    </w:p>
    <w:p w:rsidR="00641F72" w:rsidRDefault="00641F72" w:rsidP="00641F72">
      <w:pPr>
        <w:ind w:firstLine="454"/>
        <w:jc w:val="both"/>
        <w:rPr>
          <w:rFonts w:eastAsia="Calibri"/>
        </w:rPr>
      </w:pPr>
      <w:r>
        <w:rPr>
          <w:rFonts w:eastAsia="Calibri"/>
        </w:rPr>
        <w:t>Педагогическая культура родителей (законных представителей) учащихся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учащегося.</w:t>
      </w:r>
    </w:p>
    <w:p w:rsidR="00641F72" w:rsidRDefault="00641F72" w:rsidP="00641F72">
      <w:pPr>
        <w:ind w:firstLine="454"/>
        <w:jc w:val="both"/>
        <w:rPr>
          <w:rFonts w:eastAsia="Calibri"/>
        </w:rPr>
      </w:pPr>
      <w:r>
        <w:rPr>
          <w:rFonts w:eastAsia="Calibri"/>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641F72" w:rsidRDefault="00641F72" w:rsidP="00641F72">
      <w:pPr>
        <w:ind w:firstLine="454"/>
        <w:jc w:val="both"/>
        <w:rPr>
          <w:rFonts w:eastAsia="Calibri"/>
        </w:rPr>
      </w:pPr>
      <w:r>
        <w:rPr>
          <w:rFonts w:eastAsia="Calibri"/>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другое.</w:t>
      </w:r>
    </w:p>
    <w:p w:rsidR="00641F72" w:rsidRDefault="00641F72" w:rsidP="00641F72">
      <w:pPr>
        <w:ind w:firstLine="454"/>
        <w:jc w:val="both"/>
        <w:rPr>
          <w:rFonts w:eastAsia="Calibri"/>
        </w:rPr>
      </w:pPr>
      <w:r>
        <w:rPr>
          <w:rFonts w:eastAsia="Calibri"/>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учащихся младшего школьного возраста основана на следующих принципах:</w:t>
      </w:r>
    </w:p>
    <w:p w:rsidR="00641F72" w:rsidRDefault="00641F72" w:rsidP="00641F72">
      <w:pPr>
        <w:ind w:firstLine="454"/>
        <w:jc w:val="both"/>
        <w:rPr>
          <w:rFonts w:eastAsia="Calibri"/>
        </w:rPr>
      </w:pPr>
      <w:r>
        <w:rPr>
          <w:rFonts w:eastAsia="Calibri"/>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учащихся, в разработке содержания и реализации программ духовно-нравственного развития и воспитания учащихся, оценке эффективности этих программ;</w:t>
      </w:r>
    </w:p>
    <w:p w:rsidR="00641F72" w:rsidRDefault="00641F72" w:rsidP="00641F72">
      <w:pPr>
        <w:ind w:firstLine="454"/>
        <w:jc w:val="both"/>
        <w:rPr>
          <w:rFonts w:eastAsia="Calibri"/>
        </w:rPr>
      </w:pPr>
      <w:r>
        <w:rPr>
          <w:rFonts w:eastAsia="Calibri"/>
        </w:rPr>
        <w:t>• сочетание педагогического просвещения с педагогическим самообразованием родителей (законных представителей);</w:t>
      </w:r>
    </w:p>
    <w:p w:rsidR="00641F72" w:rsidRDefault="00641F72" w:rsidP="00641F72">
      <w:pPr>
        <w:ind w:firstLine="454"/>
        <w:jc w:val="both"/>
        <w:rPr>
          <w:rFonts w:eastAsia="Calibri"/>
        </w:rPr>
      </w:pPr>
      <w:r>
        <w:rPr>
          <w:rFonts w:eastAsia="Calibri"/>
        </w:rPr>
        <w:t>• педагогическое внимание, уважение и требовательность к родителям (законным представителям);</w:t>
      </w:r>
    </w:p>
    <w:p w:rsidR="00641F72" w:rsidRDefault="00641F72" w:rsidP="00641F72">
      <w:pPr>
        <w:ind w:firstLine="454"/>
        <w:jc w:val="both"/>
        <w:rPr>
          <w:rFonts w:eastAsia="Calibri"/>
        </w:rPr>
      </w:pPr>
      <w:r>
        <w:rPr>
          <w:rFonts w:eastAsia="Calibri"/>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641F72" w:rsidRDefault="00641F72" w:rsidP="00641F72">
      <w:pPr>
        <w:ind w:firstLine="454"/>
        <w:jc w:val="both"/>
        <w:rPr>
          <w:rFonts w:eastAsia="Calibri"/>
        </w:rPr>
      </w:pPr>
      <w:r>
        <w:rPr>
          <w:rFonts w:eastAsia="Calibri"/>
        </w:rPr>
        <w:t>• содействие родителям (законным представителям) в решении индивидуальных проблем воспитания детей;</w:t>
      </w:r>
    </w:p>
    <w:p w:rsidR="00641F72" w:rsidRDefault="00641F72" w:rsidP="00641F72">
      <w:pPr>
        <w:ind w:firstLine="454"/>
        <w:jc w:val="both"/>
        <w:rPr>
          <w:rFonts w:eastAsia="Calibri"/>
        </w:rPr>
      </w:pPr>
      <w:r>
        <w:rPr>
          <w:rFonts w:eastAsia="Calibri"/>
        </w:rPr>
        <w:t>• опора на положительный опыт семейного воспитания.</w:t>
      </w:r>
    </w:p>
    <w:p w:rsidR="00641F72" w:rsidRDefault="00641F72" w:rsidP="00641F72">
      <w:pPr>
        <w:ind w:firstLine="454"/>
        <w:jc w:val="both"/>
        <w:rPr>
          <w:rFonts w:eastAsia="Calibri"/>
        </w:rPr>
      </w:pPr>
      <w:r>
        <w:rPr>
          <w:rFonts w:eastAsia="Calibri"/>
        </w:rPr>
        <w:t>Знания, получаемые родителями (законными представителями)  востребованы в реальных педагогических ситуациях и открывают им возможности активного, квалифицированного, ответственного, свободного участия в воспитательных программах и мероприятиях.</w:t>
      </w:r>
    </w:p>
    <w:p w:rsidR="00641F72" w:rsidRDefault="00641F72" w:rsidP="00641F72">
      <w:pPr>
        <w:ind w:firstLine="567"/>
        <w:jc w:val="both"/>
        <w:rPr>
          <w:rFonts w:eastAsia="Calibri"/>
        </w:rPr>
      </w:pPr>
      <w:r>
        <w:rPr>
          <w:rFonts w:eastAsia="Calibri"/>
        </w:rPr>
        <w:t xml:space="preserve">Содержание работы по повышению педагогической культуры родителей (законных </w:t>
      </w:r>
      <w:r>
        <w:rPr>
          <w:rFonts w:eastAsia="Calibri"/>
        </w:rPr>
        <w:lastRenderedPageBreak/>
        <w:t>представителей) описывает основные направления духовно-нравственного развития и воспитания учащихся на ступени начального общего образования.</w:t>
      </w:r>
    </w:p>
    <w:p w:rsidR="00641F72" w:rsidRDefault="00641F72" w:rsidP="00641F72">
      <w:pPr>
        <w:tabs>
          <w:tab w:val="left" w:pos="567"/>
        </w:tabs>
        <w:jc w:val="both"/>
        <w:rPr>
          <w:b/>
        </w:rPr>
      </w:pPr>
      <w:r>
        <w:rPr>
          <w:rFonts w:eastAsia="@Arial Unicode MS"/>
        </w:rPr>
        <w:tab/>
        <w:t>Сроки и формы проведения мероприятий в рамках повышения педагогической культуры родителей согласуются с планами воспитательной работы школы . Работа с родителями (законными представителями) предшествует работе с учащимися и подготавливает к ней.</w:t>
      </w:r>
    </w:p>
    <w:p w:rsidR="00641F72" w:rsidRDefault="00641F72" w:rsidP="00641F72">
      <w:pPr>
        <w:tabs>
          <w:tab w:val="left" w:leader="dot" w:pos="624"/>
        </w:tabs>
        <w:ind w:firstLine="567"/>
        <w:jc w:val="center"/>
        <w:rPr>
          <w:rFonts w:eastAsia="@Arial Unicode MS"/>
          <w:b/>
          <w:bCs/>
        </w:rPr>
      </w:pPr>
      <w:r>
        <w:rPr>
          <w:rFonts w:eastAsia="@Arial Unicode MS"/>
          <w:b/>
          <w:bCs/>
        </w:rPr>
        <w:t>Планируемые результаты духовно-нравственного развития и воспитания учащихся на ступени начального общего образования</w:t>
      </w:r>
    </w:p>
    <w:p w:rsidR="00641F72" w:rsidRDefault="00641F72" w:rsidP="00641F72">
      <w:pPr>
        <w:tabs>
          <w:tab w:val="left" w:leader="dot" w:pos="624"/>
        </w:tabs>
        <w:ind w:firstLine="567"/>
        <w:jc w:val="both"/>
        <w:rPr>
          <w:rFonts w:eastAsia="@Arial Unicode MS"/>
        </w:rPr>
      </w:pPr>
      <w:r>
        <w:rPr>
          <w:rFonts w:eastAsia="@Arial Unicode MS"/>
        </w:rPr>
        <w:t>В результате реализации программы духовно-нравственного развития и воспитания учащихся на ступени начального общего образования обеспечивается достижение учащимися:</w:t>
      </w:r>
    </w:p>
    <w:p w:rsidR="00641F72" w:rsidRDefault="00641F72" w:rsidP="00641F72">
      <w:pPr>
        <w:numPr>
          <w:ilvl w:val="0"/>
          <w:numId w:val="24"/>
        </w:numPr>
        <w:tabs>
          <w:tab w:val="left" w:leader="dot" w:pos="426"/>
        </w:tabs>
        <w:autoSpaceDE w:val="0"/>
        <w:autoSpaceDN w:val="0"/>
        <w:adjustRightInd w:val="0"/>
        <w:ind w:left="0" w:firstLine="567"/>
        <w:jc w:val="both"/>
        <w:rPr>
          <w:rFonts w:eastAsia="@Arial Unicode MS"/>
        </w:rPr>
      </w:pPr>
      <w:r>
        <w:rPr>
          <w:rFonts w:eastAsia="@Arial Unicode MS"/>
        </w:rPr>
        <w:t>воспитательных результатов — тех духовно-нравственных приобретений, которые получил учащийся вследствие участия в той или иной деятельности;</w:t>
      </w:r>
    </w:p>
    <w:p w:rsidR="00641F72" w:rsidRDefault="00641F72" w:rsidP="00641F72">
      <w:pPr>
        <w:numPr>
          <w:ilvl w:val="0"/>
          <w:numId w:val="24"/>
        </w:numPr>
        <w:tabs>
          <w:tab w:val="left" w:leader="dot" w:pos="426"/>
        </w:tabs>
        <w:autoSpaceDE w:val="0"/>
        <w:autoSpaceDN w:val="0"/>
        <w:adjustRightInd w:val="0"/>
        <w:ind w:left="0" w:firstLine="567"/>
        <w:jc w:val="both"/>
        <w:rPr>
          <w:rFonts w:eastAsia="@Arial Unicode MS"/>
        </w:rPr>
      </w:pPr>
      <w:r>
        <w:rPr>
          <w:rFonts w:eastAsia="@Arial Unicode MS"/>
        </w:rPr>
        <w:t>эффекта — последствия результата, того, к чему привело достижение результата.</w:t>
      </w:r>
    </w:p>
    <w:p w:rsidR="00641F72" w:rsidRDefault="00641F72" w:rsidP="00641F72">
      <w:pPr>
        <w:tabs>
          <w:tab w:val="left" w:leader="dot" w:pos="624"/>
        </w:tabs>
        <w:ind w:firstLine="567"/>
        <w:jc w:val="both"/>
        <w:rPr>
          <w:rFonts w:eastAsia="@Arial Unicode MS"/>
        </w:rPr>
      </w:pPr>
      <w:r>
        <w:rPr>
          <w:rFonts w:eastAsia="@Arial Unicode MS"/>
        </w:rPr>
        <w:t>При этом учитывается, что достижение эффекта — развитие личности учащегося, формирование его социальных компетенций.</w:t>
      </w:r>
    </w:p>
    <w:p w:rsidR="00641F72" w:rsidRDefault="00641F72" w:rsidP="00641F72">
      <w:pPr>
        <w:tabs>
          <w:tab w:val="left" w:leader="dot" w:pos="624"/>
        </w:tabs>
        <w:ind w:firstLine="567"/>
        <w:jc w:val="both"/>
        <w:rPr>
          <w:rFonts w:eastAsia="@Arial Unicode MS"/>
          <w:b/>
          <w:bCs/>
        </w:rPr>
      </w:pPr>
      <w:r>
        <w:rPr>
          <w:rFonts w:eastAsia="@Arial Unicode MS"/>
        </w:rPr>
        <w:t>Воспитательные результаты распределяются по трём уровням.</w:t>
      </w:r>
    </w:p>
    <w:p w:rsidR="00641F72" w:rsidRDefault="00641F72" w:rsidP="00641F72">
      <w:pPr>
        <w:tabs>
          <w:tab w:val="left" w:leader="dot" w:pos="624"/>
        </w:tabs>
        <w:ind w:firstLine="567"/>
        <w:jc w:val="both"/>
        <w:rPr>
          <w:rFonts w:eastAsia="@Arial Unicode MS"/>
        </w:rPr>
      </w:pPr>
      <w:r>
        <w:rPr>
          <w:rFonts w:eastAsia="@Arial Unicode MS"/>
          <w:b/>
          <w:bCs/>
        </w:rPr>
        <w:t>Первый уровень результатов</w:t>
      </w:r>
      <w:r>
        <w:rPr>
          <w:rFonts w:eastAsia="@Arial Unicode MS"/>
        </w:rPr>
        <w:t xml:space="preserve"> — приобретение учащимися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w:t>
      </w:r>
    </w:p>
    <w:p w:rsidR="00641F72" w:rsidRDefault="00641F72" w:rsidP="00641F72">
      <w:pPr>
        <w:tabs>
          <w:tab w:val="left" w:leader="dot" w:pos="624"/>
        </w:tabs>
        <w:ind w:firstLine="567"/>
        <w:jc w:val="both"/>
        <w:rPr>
          <w:rFonts w:eastAsia="@Arial Unicode MS"/>
          <w:b/>
          <w:bCs/>
        </w:rPr>
      </w:pPr>
      <w:r>
        <w:rPr>
          <w:rFonts w:eastAsia="@Arial Unicode MS"/>
          <w:b/>
          <w:bCs/>
        </w:rPr>
        <w:t>Второй уровень результатов</w:t>
      </w:r>
      <w:r>
        <w:rPr>
          <w:rFonts w:eastAsia="@Arial Unicode MS"/>
        </w:rPr>
        <w:t xml:space="preserve"> — получение учащимися опыта переживания и позитивного отношения к базовым ценностям общества. Для достижения данного уровня результатов особое значение имеет взаимодействие учащихся между собой на уровне класса, образовательного учреждения.</w:t>
      </w:r>
    </w:p>
    <w:p w:rsidR="00641F72" w:rsidRDefault="00641F72" w:rsidP="00641F72">
      <w:pPr>
        <w:tabs>
          <w:tab w:val="left" w:leader="dot" w:pos="624"/>
        </w:tabs>
        <w:ind w:firstLine="567"/>
        <w:jc w:val="both"/>
        <w:rPr>
          <w:rFonts w:eastAsia="@Arial Unicode MS"/>
        </w:rPr>
      </w:pPr>
      <w:r>
        <w:rPr>
          <w:rFonts w:eastAsia="@Arial Unicode MS"/>
          <w:b/>
          <w:bCs/>
        </w:rPr>
        <w:t>Третий уровень результатов</w:t>
      </w:r>
      <w:r>
        <w:rPr>
          <w:rFonts w:eastAsia="@Arial Unicode MS"/>
        </w:rPr>
        <w:t xml:space="preserve"> — получение учащимся начального  опыта самостоятельного общественного действия, формирование у младшего школьника социально приемлемых моделей поведения.</w:t>
      </w:r>
    </w:p>
    <w:p w:rsidR="00641F72" w:rsidRDefault="00641F72" w:rsidP="00641F72">
      <w:pPr>
        <w:tabs>
          <w:tab w:val="left" w:leader="dot" w:pos="624"/>
        </w:tabs>
        <w:ind w:firstLine="567"/>
        <w:jc w:val="both"/>
        <w:rPr>
          <w:rFonts w:eastAsia="@Arial Unicode MS"/>
        </w:rPr>
      </w:pPr>
      <w:r>
        <w:rPr>
          <w:rFonts w:eastAsia="@Arial Unicode MS"/>
        </w:rPr>
        <w:t>Переход от одного уровня воспитательных результатов к другому является последовательным, постепенным. С переходом от одного уровня результатов к другому существенно возрастают воспитательные эффекты:</w:t>
      </w:r>
    </w:p>
    <w:p w:rsidR="00641F72" w:rsidRDefault="00641F72" w:rsidP="00641F72">
      <w:pPr>
        <w:ind w:firstLine="567"/>
        <w:jc w:val="both"/>
        <w:rPr>
          <w:rFonts w:eastAsia="@Arial Unicode MS"/>
        </w:rPr>
      </w:pPr>
      <w:r>
        <w:rPr>
          <w:rFonts w:eastAsia="@Arial Unicode MS"/>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641F72" w:rsidRDefault="00641F72" w:rsidP="00641F72">
      <w:pPr>
        <w:ind w:firstLine="567"/>
        <w:jc w:val="both"/>
        <w:rPr>
          <w:rFonts w:eastAsia="@Arial Unicode MS"/>
        </w:rPr>
      </w:pPr>
      <w:r>
        <w:rPr>
          <w:rFonts w:eastAsia="@Arial Unicode MS"/>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641F72" w:rsidRDefault="00641F72" w:rsidP="00641F72">
      <w:pPr>
        <w:ind w:firstLine="567"/>
        <w:jc w:val="both"/>
        <w:rPr>
          <w:rFonts w:eastAsia="@Arial Unicode MS"/>
        </w:rPr>
      </w:pPr>
      <w:r>
        <w:rPr>
          <w:rFonts w:eastAsia="@Arial Unicode MS"/>
        </w:rPr>
        <w:t>-на третьем уровне создаются необходимые условия для участия учащихся в нравственно ориентированной социально значимой деятельности и приобретения ими элементов опыта нравственного поведения и жизни.</w:t>
      </w:r>
    </w:p>
    <w:p w:rsidR="00641F72" w:rsidRDefault="00641F72" w:rsidP="00641F72">
      <w:pPr>
        <w:ind w:firstLine="567"/>
        <w:jc w:val="both"/>
        <w:rPr>
          <w:rFonts w:eastAsia="@Arial Unicode MS"/>
        </w:rPr>
      </w:pPr>
      <w:r>
        <w:rPr>
          <w:rFonts w:eastAsia="@Arial Unicode MS"/>
        </w:rPr>
        <w:t>Таким образом, знания о ценностях переводятся в реально действующие, осознанные мотивы поведения, значения ценностей присваиваются учащимися и становятся их личностными смыслами, духовно-нравственное развитие учащихся достигает относительной полноты.</w:t>
      </w:r>
    </w:p>
    <w:p w:rsidR="00641F72" w:rsidRDefault="00641F72" w:rsidP="00641F72">
      <w:pPr>
        <w:ind w:firstLine="567"/>
        <w:jc w:val="both"/>
        <w:rPr>
          <w:rFonts w:eastAsia="@Arial Unicode MS"/>
        </w:rPr>
      </w:pPr>
      <w:r>
        <w:rPr>
          <w:rFonts w:eastAsia="@Arial Unicode MS"/>
        </w:rPr>
        <w:t xml:space="preserve">Достижение трёх уровней воспитательных результатов обеспечивает появление значимых </w:t>
      </w:r>
      <w:r>
        <w:rPr>
          <w:rFonts w:eastAsia="@Arial Unicode MS"/>
          <w:i/>
          <w:iCs/>
        </w:rPr>
        <w:t>эффектов</w:t>
      </w:r>
      <w:r>
        <w:rPr>
          <w:rFonts w:eastAsia="@Arial Unicode MS"/>
        </w:rPr>
        <w:t xml:space="preserve"> духовно-нравственного развития и воспитания учащихся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641F72" w:rsidRDefault="00641F72" w:rsidP="00641F72">
      <w:pPr>
        <w:ind w:firstLine="567"/>
        <w:jc w:val="both"/>
        <w:rPr>
          <w:b/>
          <w:bCs/>
        </w:rPr>
      </w:pPr>
      <w:r>
        <w:t xml:space="preserve"> По каждому из заявленных направлений духовно-нравственного развития и воспитания учащихся на ступени начального общего образования планируется достижение следующих результатов:</w:t>
      </w:r>
      <w:r>
        <w:rPr>
          <w:b/>
          <w:bCs/>
        </w:rPr>
        <w:t xml:space="preserve"> </w:t>
      </w:r>
    </w:p>
    <w:p w:rsidR="00641F72" w:rsidRDefault="00641F72" w:rsidP="00641F72">
      <w:pPr>
        <w:numPr>
          <w:ilvl w:val="0"/>
          <w:numId w:val="25"/>
        </w:numPr>
        <w:autoSpaceDE w:val="0"/>
        <w:autoSpaceDN w:val="0"/>
        <w:adjustRightInd w:val="0"/>
        <w:ind w:left="0" w:firstLine="567"/>
        <w:jc w:val="both"/>
      </w:pPr>
      <w:r>
        <w:rPr>
          <w:bCs/>
        </w:rPr>
        <w:t>воспитание гражданственности, патриотизма, уважения к правам, свободам и обязанностям человека;</w:t>
      </w:r>
    </w:p>
    <w:p w:rsidR="00641F72" w:rsidRDefault="00641F72" w:rsidP="00641F72">
      <w:pPr>
        <w:numPr>
          <w:ilvl w:val="0"/>
          <w:numId w:val="25"/>
        </w:numPr>
        <w:autoSpaceDE w:val="0"/>
        <w:autoSpaceDN w:val="0"/>
        <w:adjustRightInd w:val="0"/>
        <w:ind w:left="0" w:firstLine="567"/>
        <w:jc w:val="both"/>
      </w:pPr>
      <w:r>
        <w:rPr>
          <w:bCs/>
        </w:rPr>
        <w:lastRenderedPageBreak/>
        <w:t>воспитание нравственных чувств и этического сознания;</w:t>
      </w:r>
    </w:p>
    <w:p w:rsidR="00641F72" w:rsidRDefault="00641F72" w:rsidP="00641F72">
      <w:pPr>
        <w:numPr>
          <w:ilvl w:val="0"/>
          <w:numId w:val="25"/>
        </w:numPr>
        <w:autoSpaceDE w:val="0"/>
        <w:autoSpaceDN w:val="0"/>
        <w:adjustRightInd w:val="0"/>
        <w:ind w:left="0" w:firstLine="567"/>
        <w:jc w:val="both"/>
      </w:pPr>
      <w:r>
        <w:rPr>
          <w:bCs/>
        </w:rPr>
        <w:t>воспитание трудолюбия, творческого отношения к учению, труду, жизни;</w:t>
      </w:r>
    </w:p>
    <w:p w:rsidR="00641F72" w:rsidRDefault="00641F72" w:rsidP="00641F72">
      <w:pPr>
        <w:numPr>
          <w:ilvl w:val="0"/>
          <w:numId w:val="25"/>
        </w:numPr>
        <w:autoSpaceDE w:val="0"/>
        <w:autoSpaceDN w:val="0"/>
        <w:adjustRightInd w:val="0"/>
        <w:ind w:left="0" w:firstLine="567"/>
        <w:jc w:val="both"/>
      </w:pPr>
      <w:r>
        <w:rPr>
          <w:bCs/>
        </w:rPr>
        <w:t>формирование ценностного отношения к здоровью и здоровому образу жизни;</w:t>
      </w:r>
    </w:p>
    <w:p w:rsidR="00641F72" w:rsidRDefault="00641F72" w:rsidP="00641F72">
      <w:pPr>
        <w:numPr>
          <w:ilvl w:val="0"/>
          <w:numId w:val="25"/>
        </w:numPr>
        <w:autoSpaceDE w:val="0"/>
        <w:autoSpaceDN w:val="0"/>
        <w:adjustRightInd w:val="0"/>
        <w:ind w:left="0" w:firstLine="567"/>
        <w:jc w:val="both"/>
      </w:pPr>
      <w:r>
        <w:rPr>
          <w:bCs/>
        </w:rPr>
        <w:t>воспитание ценностного отношения к природе, окру</w:t>
      </w:r>
      <w:r>
        <w:rPr>
          <w:bCs/>
        </w:rPr>
        <w:softHyphen/>
        <w:t>жающей среде (экологическое воспитание);</w:t>
      </w:r>
    </w:p>
    <w:p w:rsidR="00641F72" w:rsidRDefault="00641F72" w:rsidP="00641F72">
      <w:pPr>
        <w:numPr>
          <w:ilvl w:val="0"/>
          <w:numId w:val="25"/>
        </w:numPr>
        <w:autoSpaceDE w:val="0"/>
        <w:autoSpaceDN w:val="0"/>
        <w:adjustRightInd w:val="0"/>
        <w:ind w:left="0" w:firstLine="567"/>
        <w:jc w:val="both"/>
      </w:pPr>
      <w:r>
        <w:rPr>
          <w:bC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641F72" w:rsidRDefault="00641F72" w:rsidP="00641F72">
      <w:pPr>
        <w:ind w:firstLine="567"/>
        <w:jc w:val="both"/>
      </w:pPr>
      <w: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641F72" w:rsidRDefault="00641F72" w:rsidP="00641F72">
      <w:pPr>
        <w:tabs>
          <w:tab w:val="left" w:leader="dot" w:pos="624"/>
        </w:tabs>
        <w:ind w:firstLine="567"/>
        <w:jc w:val="center"/>
        <w:rPr>
          <w:rFonts w:eastAsia="@Arial Unicode MS"/>
          <w:b/>
        </w:rPr>
      </w:pPr>
      <w:r>
        <w:rPr>
          <w:rFonts w:eastAsia="@Arial Unicode MS"/>
          <w:b/>
        </w:rPr>
        <w:t>Критерии эффективности  реализации программы</w:t>
      </w:r>
    </w:p>
    <w:p w:rsidR="00641F72" w:rsidRDefault="00641F72" w:rsidP="00641F72">
      <w:pPr>
        <w:tabs>
          <w:tab w:val="left" w:leader="dot" w:pos="624"/>
        </w:tabs>
        <w:ind w:firstLine="567"/>
        <w:jc w:val="center"/>
        <w:rPr>
          <w:rFonts w:eastAsia="@Arial Unicode MS"/>
          <w:b/>
        </w:rPr>
      </w:pPr>
      <w:r>
        <w:rPr>
          <w:rFonts w:eastAsia="@Arial Unicode MS"/>
          <w:b/>
        </w:rPr>
        <w:t>духовно-нравственного развития и воспитания младших школьников</w:t>
      </w:r>
    </w:p>
    <w:p w:rsidR="00641F72" w:rsidRDefault="00641F72" w:rsidP="00641F72">
      <w:pPr>
        <w:tabs>
          <w:tab w:val="left" w:leader="dot" w:pos="624"/>
        </w:tabs>
        <w:ind w:firstLine="567"/>
        <w:jc w:val="both"/>
        <w:rPr>
          <w:rFonts w:eastAsia="@Arial Unicode MS"/>
        </w:rPr>
      </w:pPr>
      <w:r>
        <w:rPr>
          <w:rFonts w:eastAsia="@Arial Unicode MS"/>
        </w:rPr>
        <w:t xml:space="preserve">  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и становление личностных характеристик выпускника начальной школы. </w:t>
      </w:r>
    </w:p>
    <w:p w:rsidR="00641F72" w:rsidRDefault="00641F72" w:rsidP="00641F72">
      <w:pPr>
        <w:tabs>
          <w:tab w:val="left" w:leader="dot" w:pos="624"/>
        </w:tabs>
        <w:ind w:firstLine="567"/>
        <w:jc w:val="both"/>
        <w:rPr>
          <w:rFonts w:eastAsia="@Arial Unicode MS"/>
        </w:rPr>
      </w:pPr>
      <w:r>
        <w:rPr>
          <w:rFonts w:eastAsia="@Arial Unicode MS"/>
        </w:rPr>
        <w:t>Объективная оценка определяется социологическими и психолого-педагогическими исследованиями (наблюдение, анкетирование, тестирование учащихся, родителей и педагогов.</w:t>
      </w:r>
    </w:p>
    <w:p w:rsidR="00641F72" w:rsidRDefault="00641F72" w:rsidP="00641F72">
      <w:pPr>
        <w:tabs>
          <w:tab w:val="left" w:leader="dot" w:pos="624"/>
        </w:tabs>
        <w:ind w:firstLine="567"/>
        <w:jc w:val="both"/>
        <w:rPr>
          <w:rFonts w:eastAsia="@Arial Unicode MS"/>
        </w:rPr>
      </w:pPr>
      <w:r>
        <w:rPr>
          <w:rFonts w:eastAsia="@Arial Unicode MS"/>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0"/>
        <w:gridCol w:w="1559"/>
        <w:gridCol w:w="3544"/>
        <w:gridCol w:w="2517"/>
      </w:tblGrid>
      <w:tr w:rsidR="00641F72" w:rsidTr="00641F72">
        <w:tc>
          <w:tcPr>
            <w:tcW w:w="1951"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Задачи</w:t>
            </w:r>
          </w:p>
        </w:tc>
        <w:tc>
          <w:tcPr>
            <w:tcW w:w="1559"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Критерии</w:t>
            </w:r>
          </w:p>
        </w:tc>
        <w:tc>
          <w:tcPr>
            <w:tcW w:w="3544"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Показатели</w:t>
            </w:r>
          </w:p>
        </w:tc>
        <w:tc>
          <w:tcPr>
            <w:tcW w:w="2517"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Способы мониторинга</w:t>
            </w:r>
          </w:p>
        </w:tc>
      </w:tr>
      <w:tr w:rsidR="00641F72" w:rsidTr="00641F72">
        <w:trPr>
          <w:trHeight w:val="3475"/>
        </w:trPr>
        <w:tc>
          <w:tcPr>
            <w:tcW w:w="1951"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В области формирования личностной культуры</w:t>
            </w:r>
          </w:p>
        </w:tc>
        <w:tc>
          <w:tcPr>
            <w:tcW w:w="1559"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Уровень личностной культуры</w:t>
            </w:r>
          </w:p>
        </w:tc>
        <w:tc>
          <w:tcPr>
            <w:tcW w:w="3544"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Культура отношения к себе, культура общения.</w:t>
            </w:r>
          </w:p>
          <w:p w:rsidR="00641F72" w:rsidRDefault="00641F72">
            <w:pPr>
              <w:tabs>
                <w:tab w:val="left" w:pos="1926"/>
              </w:tabs>
              <w:spacing w:line="276" w:lineRule="auto"/>
              <w:jc w:val="both"/>
            </w:pPr>
            <w:r>
              <w:t xml:space="preserve">Осознание и принятие, моральных норм, нравственных принципов и следование им в повседневной жизни. </w:t>
            </w:r>
          </w:p>
          <w:p w:rsidR="00641F72" w:rsidRDefault="00641F72">
            <w:pPr>
              <w:tabs>
                <w:tab w:val="left" w:pos="1926"/>
              </w:tabs>
              <w:spacing w:line="276" w:lineRule="auto"/>
              <w:jc w:val="both"/>
            </w:pPr>
            <w:r>
              <w:t>Становление позиции субъекта общения в процессе деятельности.</w:t>
            </w:r>
          </w:p>
          <w:p w:rsidR="00641F72" w:rsidRDefault="00641F72">
            <w:pPr>
              <w:tabs>
                <w:tab w:val="left" w:pos="1926"/>
              </w:tabs>
              <w:spacing w:line="276" w:lineRule="auto"/>
              <w:jc w:val="both"/>
            </w:pPr>
            <w:r>
              <w:t>Эмоциональное благополучие в общении.</w:t>
            </w:r>
          </w:p>
          <w:p w:rsidR="00641F72" w:rsidRDefault="00641F72">
            <w:pPr>
              <w:tabs>
                <w:tab w:val="left" w:pos="1926"/>
              </w:tabs>
              <w:spacing w:line="276" w:lineRule="auto"/>
              <w:jc w:val="both"/>
            </w:pPr>
            <w:r>
              <w:t>Интерес учащихся к жизнедеятельности класса, школы.</w:t>
            </w:r>
          </w:p>
          <w:p w:rsidR="00641F72" w:rsidRDefault="00641F72">
            <w:pPr>
              <w:tabs>
                <w:tab w:val="left" w:pos="1926"/>
              </w:tabs>
              <w:spacing w:line="276" w:lineRule="auto"/>
              <w:jc w:val="both"/>
            </w:pPr>
            <w:r>
              <w:t>Позитивные изменения в уровне воспитанности.</w:t>
            </w:r>
          </w:p>
          <w:p w:rsidR="00641F72" w:rsidRDefault="00641F72">
            <w:pPr>
              <w:tabs>
                <w:tab w:val="left" w:pos="1926"/>
              </w:tabs>
              <w:spacing w:line="276" w:lineRule="auto"/>
              <w:jc w:val="both"/>
            </w:pPr>
            <w:r>
              <w:t>Снижение агрессивности, конфликтности о тревожности</w:t>
            </w:r>
          </w:p>
        </w:tc>
        <w:tc>
          <w:tcPr>
            <w:tcW w:w="2517"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 xml:space="preserve">Процедуры педагогической и психологической диагностики (тестирование, анкетирование, беседа). Анализ продуктов деятельности. Наблюдение. Экспертная оценка. Самоанализ. Беседа. </w:t>
            </w:r>
          </w:p>
        </w:tc>
      </w:tr>
      <w:tr w:rsidR="00641F72" w:rsidTr="00641F72">
        <w:trPr>
          <w:trHeight w:val="308"/>
        </w:trPr>
        <w:tc>
          <w:tcPr>
            <w:tcW w:w="1951"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В области формирования социальной культуры</w:t>
            </w:r>
          </w:p>
        </w:tc>
        <w:tc>
          <w:tcPr>
            <w:tcW w:w="1559"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Уровень социальной культуры</w:t>
            </w:r>
          </w:p>
        </w:tc>
        <w:tc>
          <w:tcPr>
            <w:tcW w:w="3544"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 xml:space="preserve">Сформированы основные социальные навыки учащегося: коммуникативные навыки, толерантности, готовность к выполнению различных социальных ролей, </w:t>
            </w:r>
            <w:r>
              <w:lastRenderedPageBreak/>
              <w:t>адекватность поведенческих реакций в конфликтных ситуациях.</w:t>
            </w:r>
          </w:p>
          <w:p w:rsidR="00641F72" w:rsidRDefault="00641F72">
            <w:pPr>
              <w:tabs>
                <w:tab w:val="left" w:pos="1926"/>
              </w:tabs>
              <w:spacing w:line="276" w:lineRule="auto"/>
              <w:jc w:val="both"/>
            </w:pPr>
            <w:r>
              <w:t>Способность к рефлексии, осознанному поступку, проявление эмпатии.</w:t>
            </w:r>
          </w:p>
          <w:p w:rsidR="00641F72" w:rsidRDefault="00641F72">
            <w:pPr>
              <w:tabs>
                <w:tab w:val="left" w:pos="1926"/>
              </w:tabs>
              <w:spacing w:line="276" w:lineRule="auto"/>
              <w:jc w:val="both"/>
            </w:pPr>
            <w:r>
              <w:t>Построение общения с детьми на основе гуманитарных принципов: толерантности, диалогичности, эмпатии, доверия к возможностям и способностям ребенка, отношения к ребенку как с суверенной личности.</w:t>
            </w:r>
          </w:p>
          <w:p w:rsidR="00641F72" w:rsidRDefault="00641F72">
            <w:pPr>
              <w:tabs>
                <w:tab w:val="left" w:pos="1926"/>
              </w:tabs>
              <w:spacing w:line="276" w:lineRule="auto"/>
              <w:jc w:val="both"/>
            </w:pPr>
            <w:r>
              <w:t>Выстраивание совместной воспитывающей деятельности с детьми на основе толерантности, сотрудничества и сотворчества; удовлетворенность учащихся жизнедеятельностью в школе</w:t>
            </w: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r>
      <w:tr w:rsidR="00641F72" w:rsidTr="00641F72">
        <w:tc>
          <w:tcPr>
            <w:tcW w:w="1951"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lastRenderedPageBreak/>
              <w:t>В области формирования семейной культуры</w:t>
            </w:r>
          </w:p>
        </w:tc>
        <w:tc>
          <w:tcPr>
            <w:tcW w:w="1559"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Уровень семейной культуры</w:t>
            </w:r>
          </w:p>
        </w:tc>
        <w:tc>
          <w:tcPr>
            <w:tcW w:w="3544"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Культура отношения к родителям, семье.</w:t>
            </w:r>
          </w:p>
          <w:p w:rsidR="00641F72" w:rsidRDefault="00641F72">
            <w:pPr>
              <w:tabs>
                <w:tab w:val="left" w:pos="1926"/>
              </w:tabs>
              <w:spacing w:line="276" w:lineRule="auto"/>
              <w:jc w:val="both"/>
            </w:pPr>
            <w:r>
              <w:t>Уважительное отношение к родителям, братьям, сёстрам.</w:t>
            </w:r>
          </w:p>
        </w:tc>
        <w:tc>
          <w:tcPr>
            <w:tcW w:w="2517" w:type="dxa"/>
            <w:tcBorders>
              <w:top w:val="single" w:sz="4" w:space="0" w:color="000000"/>
              <w:left w:val="single" w:sz="4" w:space="0" w:color="000000"/>
              <w:bottom w:val="single" w:sz="4" w:space="0" w:color="000000"/>
              <w:right w:val="single" w:sz="4" w:space="0" w:color="000000"/>
            </w:tcBorders>
          </w:tcPr>
          <w:p w:rsidR="00641F72" w:rsidRDefault="00641F72">
            <w:pPr>
              <w:tabs>
                <w:tab w:val="left" w:pos="1926"/>
              </w:tabs>
              <w:spacing w:line="276" w:lineRule="auto"/>
              <w:jc w:val="both"/>
            </w:pPr>
          </w:p>
        </w:tc>
      </w:tr>
    </w:tbl>
    <w:p w:rsidR="00641F72" w:rsidRDefault="00641F72" w:rsidP="00641F72">
      <w:pPr>
        <w:shd w:val="clear" w:color="auto" w:fill="FFFFFF"/>
        <w:ind w:firstLine="398"/>
        <w:jc w:val="center"/>
        <w:rPr>
          <w:spacing w:val="-2"/>
        </w:rPr>
      </w:pPr>
      <w:r>
        <w:rPr>
          <w:b/>
        </w:rPr>
        <w:t>4. Программа формирования экологической культуры, здорового и безопасного образа жизни</w:t>
      </w:r>
    </w:p>
    <w:p w:rsidR="00641F72" w:rsidRDefault="00641F72" w:rsidP="00641F72">
      <w:pPr>
        <w:shd w:val="clear" w:color="auto" w:fill="FFFFFF"/>
        <w:ind w:firstLine="567"/>
        <w:jc w:val="both"/>
        <w:rPr>
          <w:spacing w:val="-2"/>
        </w:rPr>
      </w:pPr>
      <w:r>
        <w:rPr>
          <w:rFonts w:eastAsia="@Arial Unicode MS"/>
        </w:rPr>
        <w:t>Программа формирования экологической культуры,  здорового и безопасного  образа жизни (далее Программа)</w:t>
      </w:r>
      <w:r>
        <w:rPr>
          <w:rFonts w:eastAsia="@Arial Unicode MS"/>
        </w:rPr>
        <w:tab/>
        <w:t xml:space="preserve"> представляет собой ком</w:t>
      </w:r>
      <w:r>
        <w:rPr>
          <w:rFonts w:eastAsia="@Arial Unicode MS"/>
        </w:rPr>
        <w:softHyphen/>
        <w:t>плексную</w:t>
      </w:r>
      <w:r>
        <w:t xml:space="preserve"> программу формирования знаний, установок, лич</w:t>
      </w:r>
      <w:r>
        <w:softHyphen/>
        <w:t>ностных ориентиров и норм поведения, обеспечивающих со</w:t>
      </w:r>
      <w:r>
        <w:softHyphen/>
      </w:r>
      <w:r>
        <w:rPr>
          <w:spacing w:val="-2"/>
        </w:rPr>
        <w:t>хранение и укрепление физического, психологического и соци</w:t>
      </w:r>
      <w:r>
        <w:rPr>
          <w:spacing w:val="-2"/>
        </w:rPr>
        <w:softHyphen/>
      </w:r>
      <w:r>
        <w:t>ального здоровья учащихся как одного из ценностных со</w:t>
      </w:r>
      <w:r>
        <w:softHyphen/>
      </w:r>
      <w:r>
        <w:rPr>
          <w:spacing w:val="-3"/>
        </w:rPr>
        <w:t>ставляющих, способствующих познавательному и эмоциональ</w:t>
      </w:r>
      <w:r>
        <w:rPr>
          <w:spacing w:val="-3"/>
        </w:rPr>
        <w:softHyphen/>
      </w:r>
      <w:r>
        <w:rPr>
          <w:spacing w:val="-2"/>
        </w:rPr>
        <w:t xml:space="preserve">ному развитию ребёнка, достижению планируемых результатов </w:t>
      </w:r>
      <w:r>
        <w:t xml:space="preserve">освоения основной образовательной программы начального </w:t>
      </w:r>
      <w:r>
        <w:rPr>
          <w:spacing w:val="-2"/>
        </w:rPr>
        <w:t>общего образования.</w:t>
      </w:r>
    </w:p>
    <w:p w:rsidR="00641F72" w:rsidRDefault="00641F72" w:rsidP="00641F72">
      <w:pPr>
        <w:shd w:val="clear" w:color="auto" w:fill="FFFFFF"/>
        <w:ind w:firstLine="567"/>
        <w:jc w:val="both"/>
        <w:rPr>
          <w:b/>
        </w:rPr>
      </w:pPr>
      <w:r>
        <w:t xml:space="preserve">Нормативно-правовой и документальной основой Программы формирования культуры здорового и безопасного образа жизни  учащихся на ступени начального общего образования являются: </w:t>
      </w:r>
    </w:p>
    <w:p w:rsidR="00641F72" w:rsidRDefault="00641F72" w:rsidP="00641F72">
      <w:pPr>
        <w:numPr>
          <w:ilvl w:val="0"/>
          <w:numId w:val="26"/>
        </w:numPr>
        <w:ind w:left="0" w:firstLine="567"/>
        <w:jc w:val="both"/>
        <w:rPr>
          <w:rFonts w:eastAsia="DejaVu Sans Condensed"/>
          <w:lang w:eastAsia="hi-IN" w:bidi="hi-IN"/>
        </w:rPr>
      </w:pPr>
      <w:r>
        <w:rPr>
          <w:rFonts w:eastAsia="DejaVu Sans Condensed"/>
          <w:lang w:eastAsia="hi-IN" w:bidi="hi-IN"/>
        </w:rPr>
        <w:t>Закон Российской Федерации «Об образовании»;</w:t>
      </w:r>
    </w:p>
    <w:p w:rsidR="00641F72" w:rsidRDefault="00641F72" w:rsidP="00641F72">
      <w:pPr>
        <w:numPr>
          <w:ilvl w:val="0"/>
          <w:numId w:val="26"/>
        </w:numPr>
        <w:ind w:left="0" w:firstLine="567"/>
        <w:jc w:val="both"/>
        <w:rPr>
          <w:rFonts w:eastAsia="DejaVu Sans Condensed"/>
          <w:lang w:eastAsia="hi-IN" w:bidi="hi-IN"/>
        </w:rPr>
      </w:pPr>
      <w:r>
        <w:rPr>
          <w:rFonts w:eastAsia="DejaVu Sans Condensed"/>
          <w:lang w:eastAsia="hi-IN" w:bidi="hi-IN"/>
        </w:rPr>
        <w:t>Федеральный государственный образовательный стандарт начального общего образования;</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СанПиН, 2.4.2.1178-02 «Гигиенические требования к режиму учебно-воспитательного процесса» (Приказ Минздрава от 28.11.2002) раздел 2.9.;</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Рекомендации по организации обучения в первом классе четырехлетней начальной школы (Письмо МО РФ № 408/13-13 от 20.04.2001);</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 xml:space="preserve">Об организации обучения  в первом классе четырехлетней начальной школы (Письмо МО РФ № 202/11-13 от 25.09.2000); </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О недопустимости перегрузок учащихся в начальной школе (Письмо МО РФ № 220/11-13 от 20.02.1999);</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lastRenderedPageBreak/>
        <w:t>Рекомендации по использованию компьютеров в начальной школе. (Письмо  МО РФ и НИИ гигиены и охраны здоровья детей и подростков РАМ № 199/13 от 28.03.2002);</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Гигиенические требования к условиям реализации основной образовательной программы начального общего образования (2009 г.);</w:t>
      </w:r>
    </w:p>
    <w:p w:rsidR="00641F72" w:rsidRDefault="00641F72" w:rsidP="00641F72">
      <w:pPr>
        <w:shd w:val="clear" w:color="auto" w:fill="FFFFFF"/>
        <w:ind w:firstLine="567"/>
        <w:jc w:val="both"/>
      </w:pPr>
      <w:r>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w:t>
      </w:r>
      <w:r>
        <w:rPr>
          <w:b/>
          <w:i/>
        </w:rPr>
        <w:t>факторов, оказывающих существенное влияние на состояние здоровья детей</w:t>
      </w:r>
      <w:r>
        <w:t>:</w:t>
      </w:r>
    </w:p>
    <w:p w:rsidR="00641F72" w:rsidRDefault="00641F72" w:rsidP="00641F72">
      <w:pPr>
        <w:numPr>
          <w:ilvl w:val="0"/>
          <w:numId w:val="27"/>
        </w:numPr>
        <w:shd w:val="clear" w:color="auto" w:fill="FFFFFF"/>
        <w:autoSpaceDE w:val="0"/>
        <w:autoSpaceDN w:val="0"/>
        <w:adjustRightInd w:val="0"/>
        <w:ind w:left="0" w:firstLine="567"/>
        <w:jc w:val="both"/>
      </w:pPr>
      <w:r>
        <w:t>неблагоприятные социальные, экономические и экологические условия;</w:t>
      </w:r>
    </w:p>
    <w:p w:rsidR="00641F72" w:rsidRDefault="00641F72" w:rsidP="00641F72">
      <w:pPr>
        <w:numPr>
          <w:ilvl w:val="0"/>
          <w:numId w:val="27"/>
        </w:numPr>
        <w:shd w:val="clear" w:color="auto" w:fill="FFFFFF"/>
        <w:autoSpaceDE w:val="0"/>
        <w:autoSpaceDN w:val="0"/>
        <w:adjustRightInd w:val="0"/>
        <w:ind w:left="0" w:firstLine="567"/>
        <w:jc w:val="both"/>
      </w:pPr>
      <w: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641F72" w:rsidRDefault="00641F72" w:rsidP="00641F72">
      <w:pPr>
        <w:numPr>
          <w:ilvl w:val="0"/>
          <w:numId w:val="27"/>
        </w:numPr>
        <w:shd w:val="clear" w:color="auto" w:fill="FFFFFF"/>
        <w:autoSpaceDE w:val="0"/>
        <w:autoSpaceDN w:val="0"/>
        <w:adjustRightInd w:val="0"/>
        <w:ind w:left="0" w:firstLine="567"/>
        <w:jc w:val="both"/>
      </w:pPr>
      <w: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641F72" w:rsidRDefault="00641F72" w:rsidP="00641F72">
      <w:pPr>
        <w:numPr>
          <w:ilvl w:val="0"/>
          <w:numId w:val="27"/>
        </w:numPr>
        <w:shd w:val="clear" w:color="auto" w:fill="FFFFFF"/>
        <w:autoSpaceDE w:val="0"/>
        <w:autoSpaceDN w:val="0"/>
        <w:adjustRightInd w:val="0"/>
        <w:ind w:left="0" w:firstLine="567"/>
        <w:jc w:val="both"/>
      </w:pPr>
      <w:r>
        <w:t>активно формируемые в младшем школьном возрасте комплексы знаний, установок, правил поведения, привычек;</w:t>
      </w:r>
    </w:p>
    <w:p w:rsidR="00641F72" w:rsidRDefault="00641F72" w:rsidP="00641F72">
      <w:pPr>
        <w:numPr>
          <w:ilvl w:val="0"/>
          <w:numId w:val="27"/>
        </w:numPr>
        <w:shd w:val="clear" w:color="auto" w:fill="FFFFFF"/>
        <w:ind w:left="0" w:firstLine="567"/>
        <w:jc w:val="both"/>
        <w:rPr>
          <w:b/>
          <w:bCs/>
          <w:i/>
          <w:spacing w:val="-4"/>
        </w:rPr>
      </w:pPr>
      <w:r>
        <w:t>особенности отношения учащихся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641F72" w:rsidRDefault="00641F72" w:rsidP="00641F72">
      <w:pPr>
        <w:ind w:firstLine="567"/>
        <w:jc w:val="both"/>
        <w:rPr>
          <w:rFonts w:eastAsia="Calibri"/>
        </w:rPr>
      </w:pPr>
      <w:r>
        <w:rPr>
          <w:rFonts w:eastAsia="Calibri"/>
          <w:b/>
        </w:rPr>
        <w:t xml:space="preserve">Цель </w:t>
      </w:r>
      <w:r>
        <w:rPr>
          <w:rFonts w:eastAsia="Calibri"/>
        </w:rPr>
        <w:t>программы: создание безопасной образовательной среды с точки зрения психологической, личностной защищенности каждого школьника, формирующей культуру  здорового и безопасного  образа жизни учащихся, целостного экологического мировоззрения.</w:t>
      </w:r>
    </w:p>
    <w:p w:rsidR="00641F72" w:rsidRDefault="00641F72" w:rsidP="00641F72">
      <w:pPr>
        <w:shd w:val="clear" w:color="auto" w:fill="FFFFFF"/>
        <w:autoSpaceDE w:val="0"/>
        <w:autoSpaceDN w:val="0"/>
        <w:adjustRightInd w:val="0"/>
        <w:ind w:firstLine="567"/>
        <w:jc w:val="both"/>
      </w:pPr>
      <w:r>
        <w:t>Задачи формирования культуры здорового и безопасного образа жизни</w:t>
      </w:r>
      <w:r>
        <w:rPr>
          <w:b/>
          <w:bCs/>
          <w:spacing w:val="-4"/>
        </w:rPr>
        <w:t xml:space="preserve"> учащихся</w:t>
      </w:r>
      <w:r>
        <w:rPr>
          <w:bCs/>
          <w:spacing w:val="-4"/>
        </w:rPr>
        <w:t>:</w:t>
      </w:r>
      <w:r>
        <w:rPr>
          <w:spacing w:val="-6"/>
        </w:rPr>
        <w:t xml:space="preserve"> </w:t>
      </w:r>
      <w:r>
        <w:t>сформировать представление о позитивных факторах, влияющих на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научить учащихся осознанно выбирать поступки, поведение, позволяющие сохранять и укреплять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научить выполнять правила личной гигиены и развить готовность на основе её использования самостоятельно поддерживать своё здоровье;</w:t>
      </w:r>
    </w:p>
    <w:p w:rsidR="00641F72" w:rsidRDefault="00641F72" w:rsidP="00641F72">
      <w:pPr>
        <w:numPr>
          <w:ilvl w:val="0"/>
          <w:numId w:val="28"/>
        </w:numPr>
        <w:tabs>
          <w:tab w:val="num" w:pos="851"/>
        </w:tabs>
        <w:ind w:left="0" w:firstLine="567"/>
        <w:jc w:val="both"/>
      </w:pPr>
      <w:r>
        <w:t>сформировать представление о правильном (здоровом) питании, его режиме, структуре, полезных продуктах;</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обучить элементарным навыкам эмоциональной разгрузки (релаксации);</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навыки позитивного коммуникативного общения;</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представление об основных компонентах культуры здоровья и здорового образа жизни;</w:t>
      </w:r>
    </w:p>
    <w:p w:rsidR="00641F72" w:rsidRDefault="00641F72" w:rsidP="00641F72">
      <w:pPr>
        <w:numPr>
          <w:ilvl w:val="0"/>
          <w:numId w:val="28"/>
        </w:numPr>
        <w:tabs>
          <w:tab w:val="num" w:pos="851"/>
        </w:tabs>
        <w:ind w:left="0" w:firstLine="567"/>
        <w:jc w:val="both"/>
      </w:pPr>
      <w: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641F72" w:rsidRDefault="00641F72" w:rsidP="00641F72">
      <w:pPr>
        <w:ind w:firstLine="454"/>
        <w:jc w:val="center"/>
        <w:rPr>
          <w:rFonts w:eastAsia="Calibri"/>
          <w:b/>
        </w:rPr>
      </w:pPr>
      <w:bookmarkStart w:id="13" w:name="bookmark182"/>
      <w:r>
        <w:rPr>
          <w:rFonts w:eastAsia="Calibri"/>
          <w:b/>
        </w:rPr>
        <w:lastRenderedPageBreak/>
        <w:t>Этапы организации работы образовательного учреждения по реализации программы</w:t>
      </w:r>
      <w:bookmarkEnd w:id="13"/>
    </w:p>
    <w:p w:rsidR="00641F72" w:rsidRDefault="00641F72" w:rsidP="00641F72">
      <w:pPr>
        <w:ind w:firstLine="567"/>
        <w:jc w:val="both"/>
        <w:rPr>
          <w:rFonts w:eastAsia="Calibri"/>
        </w:rPr>
      </w:pPr>
      <w:r>
        <w:rPr>
          <w:rFonts w:eastAsia="Calibri"/>
        </w:rP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641F72" w:rsidRDefault="00641F72" w:rsidP="00641F72">
      <w:pPr>
        <w:ind w:firstLine="567"/>
        <w:jc w:val="both"/>
        <w:rPr>
          <w:rFonts w:eastAsia="Calibri"/>
        </w:rPr>
      </w:pPr>
      <w:r>
        <w:rPr>
          <w:rFonts w:eastAsia="Calibri"/>
          <w:i/>
        </w:rPr>
        <w:t>Первый этап</w:t>
      </w:r>
      <w:r>
        <w:rPr>
          <w:rFonts w:eastAsia="Calibri"/>
        </w:rPr>
        <w:t xml:space="preserve"> — анализ состояния и планирование работы по данному направлению, в том числе по:</w:t>
      </w:r>
    </w:p>
    <w:p w:rsidR="00641F72" w:rsidRDefault="00641F72" w:rsidP="00641F72">
      <w:pPr>
        <w:numPr>
          <w:ilvl w:val="0"/>
          <w:numId w:val="28"/>
        </w:numPr>
        <w:tabs>
          <w:tab w:val="num" w:pos="567"/>
        </w:tabs>
        <w:ind w:left="0" w:firstLine="567"/>
        <w:jc w:val="both"/>
        <w:rPr>
          <w:rFonts w:eastAsia="Calibri"/>
        </w:rPr>
      </w:pPr>
      <w:r>
        <w:rPr>
          <w:rFonts w:eastAsia="Calibri"/>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641F72" w:rsidRDefault="00641F72" w:rsidP="00641F72">
      <w:pPr>
        <w:numPr>
          <w:ilvl w:val="0"/>
          <w:numId w:val="28"/>
        </w:numPr>
        <w:tabs>
          <w:tab w:val="num" w:pos="567"/>
        </w:tabs>
        <w:ind w:left="0" w:firstLine="567"/>
        <w:jc w:val="both"/>
        <w:rPr>
          <w:rFonts w:eastAsia="Calibri"/>
        </w:rPr>
      </w:pPr>
      <w:r>
        <w:rPr>
          <w:rFonts w:eastAsia="Calibri"/>
        </w:rPr>
        <w:t> организации проводимой и необходимой для реализации программы просветительской работы с учащимися и родителями (законными представителями);</w:t>
      </w:r>
    </w:p>
    <w:p w:rsidR="00641F72" w:rsidRDefault="00641F72" w:rsidP="00641F72">
      <w:pPr>
        <w:numPr>
          <w:ilvl w:val="0"/>
          <w:numId w:val="28"/>
        </w:numPr>
        <w:tabs>
          <w:tab w:val="num" w:pos="567"/>
        </w:tabs>
        <w:ind w:left="0" w:firstLine="567"/>
        <w:jc w:val="both"/>
        <w:rPr>
          <w:rFonts w:eastAsia="Calibri"/>
        </w:rPr>
      </w:pPr>
      <w:r>
        <w:rPr>
          <w:rFonts w:eastAsia="Calibri"/>
        </w:rPr>
        <w:t> выделению приоритетов в работе школы с учётом результатов проведённого анализа, а также возрастных особенностей учащихся на ступени начального общего образования.</w:t>
      </w:r>
    </w:p>
    <w:p w:rsidR="00641F72" w:rsidRDefault="00641F72" w:rsidP="00641F72">
      <w:pPr>
        <w:ind w:firstLine="567"/>
        <w:jc w:val="both"/>
        <w:rPr>
          <w:rFonts w:eastAsia="Calibri"/>
        </w:rPr>
      </w:pPr>
      <w:r>
        <w:rPr>
          <w:rFonts w:eastAsia="Calibri"/>
          <w:i/>
        </w:rPr>
        <w:t>Второй этап</w:t>
      </w:r>
      <w:r>
        <w:rPr>
          <w:rFonts w:eastAsia="Calibri"/>
        </w:rPr>
        <w:t xml:space="preserve"> — организация просветительской, учебно-воспитательной и методической работы школы по данному направлению.</w:t>
      </w:r>
    </w:p>
    <w:p w:rsidR="00641F72" w:rsidRDefault="00641F72" w:rsidP="00641F72">
      <w:pPr>
        <w:ind w:firstLine="567"/>
        <w:jc w:val="both"/>
        <w:rPr>
          <w:rFonts w:eastAsia="Calibri"/>
        </w:rPr>
      </w:pPr>
      <w:r>
        <w:rPr>
          <w:rFonts w:eastAsia="Calibri"/>
        </w:rPr>
        <w:t>Просветительская, учебно-воспитательная работа с учащимися, направленная на формирование экологической культуры, здорового и безопасного образа жизни, включает:</w:t>
      </w:r>
    </w:p>
    <w:p w:rsidR="00641F72" w:rsidRDefault="00641F72" w:rsidP="00641F72">
      <w:pPr>
        <w:numPr>
          <w:ilvl w:val="0"/>
          <w:numId w:val="28"/>
        </w:numPr>
        <w:tabs>
          <w:tab w:val="num" w:pos="567"/>
        </w:tabs>
        <w:ind w:left="0" w:firstLine="567"/>
        <w:jc w:val="both"/>
        <w:rPr>
          <w:rFonts w:eastAsia="Calibri"/>
        </w:rPr>
      </w:pPr>
      <w:r>
        <w:rPr>
          <w:rFonts w:eastAsia="Calibri"/>
        </w:rPr>
        <w:t> внедрение в систему работы школы дополнительных образовательных курсов, которые направлены на формирование экологической культуры учащихся, ценности здоровья и здорового образа жизни и могут реализовываться во внеурочной деятельности либо включаться в учебный процесс;</w:t>
      </w:r>
    </w:p>
    <w:p w:rsidR="00641F72" w:rsidRDefault="00641F72" w:rsidP="00641F72">
      <w:pPr>
        <w:numPr>
          <w:ilvl w:val="0"/>
          <w:numId w:val="28"/>
        </w:numPr>
        <w:tabs>
          <w:tab w:val="num" w:pos="567"/>
        </w:tabs>
        <w:ind w:left="0" w:firstLine="567"/>
        <w:jc w:val="both"/>
        <w:rPr>
          <w:rFonts w:eastAsia="Calibri"/>
        </w:rPr>
      </w:pPr>
      <w:r>
        <w:rPr>
          <w:rFonts w:eastAsia="Calibri"/>
        </w:rPr>
        <w:t> лекции, беседы, консультации по проблемам экологического просвещения, сохранения и укрепления здоровья учащихся, профилактике вредных привычек;</w:t>
      </w:r>
    </w:p>
    <w:p w:rsidR="00641F72" w:rsidRDefault="00641F72" w:rsidP="00641F72">
      <w:pPr>
        <w:numPr>
          <w:ilvl w:val="0"/>
          <w:numId w:val="28"/>
        </w:numPr>
        <w:tabs>
          <w:tab w:val="num" w:pos="567"/>
        </w:tabs>
        <w:ind w:left="0" w:firstLine="567"/>
        <w:jc w:val="both"/>
        <w:rPr>
          <w:rFonts w:eastAsia="Calibri"/>
        </w:rPr>
      </w:pPr>
      <w:r>
        <w:rPr>
          <w:rFonts w:eastAsia="Calibri"/>
        </w:rPr>
        <w:t>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641F72" w:rsidRDefault="00641F72" w:rsidP="00641F72">
      <w:pPr>
        <w:numPr>
          <w:ilvl w:val="0"/>
          <w:numId w:val="28"/>
        </w:numPr>
        <w:tabs>
          <w:tab w:val="num" w:pos="567"/>
        </w:tabs>
        <w:ind w:left="0" w:firstLine="567"/>
        <w:jc w:val="both"/>
        <w:rPr>
          <w:rFonts w:eastAsia="Calibri"/>
        </w:rPr>
      </w:pPr>
      <w:r>
        <w:rPr>
          <w:rFonts w:eastAsia="Calibri"/>
        </w:rPr>
        <w:t> 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641F72" w:rsidRDefault="00641F72" w:rsidP="00641F72">
      <w:pPr>
        <w:ind w:firstLine="567"/>
        <w:jc w:val="both"/>
        <w:rPr>
          <w:rFonts w:eastAsia="Calibri"/>
        </w:rPr>
      </w:pPr>
      <w:r>
        <w:rPr>
          <w:rFonts w:eastAsia="Calibri"/>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641F72" w:rsidRDefault="00641F72" w:rsidP="00641F72">
      <w:pPr>
        <w:numPr>
          <w:ilvl w:val="0"/>
          <w:numId w:val="28"/>
        </w:numPr>
        <w:tabs>
          <w:tab w:val="num" w:pos="567"/>
        </w:tabs>
        <w:ind w:left="0" w:firstLine="567"/>
        <w:jc w:val="both"/>
        <w:rPr>
          <w:rFonts w:eastAsia="Calibri"/>
        </w:rPr>
      </w:pPr>
      <w:r>
        <w:rPr>
          <w:rFonts w:eastAsia="Calibri"/>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641F72" w:rsidRDefault="00641F72" w:rsidP="00641F72">
      <w:pPr>
        <w:numPr>
          <w:ilvl w:val="0"/>
          <w:numId w:val="28"/>
        </w:numPr>
        <w:tabs>
          <w:tab w:val="num" w:pos="567"/>
        </w:tabs>
        <w:ind w:left="0" w:firstLine="567"/>
        <w:jc w:val="both"/>
        <w:rPr>
          <w:rFonts w:eastAsia="Calibri"/>
        </w:rPr>
      </w:pPr>
      <w:r>
        <w:rPr>
          <w:rFonts w:eastAsia="Calibri"/>
        </w:rPr>
        <w:t> приобретение для педагогов, специалистов и родителей (законных представителей) необходимой научно-методической литературы;</w:t>
      </w:r>
    </w:p>
    <w:p w:rsidR="00641F72" w:rsidRDefault="00641F72" w:rsidP="00641F72">
      <w:pPr>
        <w:numPr>
          <w:ilvl w:val="0"/>
          <w:numId w:val="28"/>
        </w:numPr>
        <w:tabs>
          <w:tab w:val="num" w:pos="567"/>
        </w:tabs>
        <w:ind w:left="0" w:firstLine="567"/>
        <w:jc w:val="both"/>
        <w:rPr>
          <w:rFonts w:eastAsia="Calibri"/>
        </w:rPr>
      </w:pPr>
      <w:r>
        <w:rPr>
          <w:rFonts w:eastAsia="Calibri"/>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641F72" w:rsidRDefault="00641F72" w:rsidP="00641F72">
      <w:pPr>
        <w:jc w:val="center"/>
        <w:rPr>
          <w:rFonts w:eastAsia="Calibri"/>
          <w:b/>
        </w:rPr>
      </w:pPr>
      <w:bookmarkStart w:id="14" w:name="bookmark183"/>
      <w:r>
        <w:rPr>
          <w:rFonts w:eastAsia="Calibri"/>
          <w:b/>
        </w:rPr>
        <w:t>Основные направления, формы и методы реализации программы</w:t>
      </w:r>
      <w:bookmarkEnd w:id="14"/>
    </w:p>
    <w:p w:rsidR="00641F72" w:rsidRDefault="00641F72" w:rsidP="00641F72">
      <w:pPr>
        <w:ind w:firstLine="454"/>
        <w:jc w:val="both"/>
        <w:rPr>
          <w:rFonts w:eastAsia="Calibri"/>
        </w:rPr>
      </w:pPr>
      <w:r>
        <w:rPr>
          <w:rFonts w:eastAsia="Calibri"/>
        </w:rPr>
        <w:t>Системная 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641F72" w:rsidRDefault="00641F72" w:rsidP="00641F72">
      <w:pPr>
        <w:shd w:val="clear" w:color="auto" w:fill="FFFFFF"/>
        <w:ind w:firstLine="567"/>
        <w:jc w:val="both"/>
        <w:rPr>
          <w:b/>
        </w:rPr>
      </w:pPr>
      <w:r>
        <w:rPr>
          <w:b/>
        </w:rPr>
        <w:t xml:space="preserve">1. Создание здоровьесберегающей инфраструктуры образовательного учреждения. </w:t>
      </w:r>
    </w:p>
    <w:p w:rsidR="00641F72" w:rsidRDefault="00641F72" w:rsidP="00641F72">
      <w:pPr>
        <w:shd w:val="clear" w:color="auto" w:fill="FFFFFF"/>
        <w:ind w:firstLine="567"/>
        <w:jc w:val="both"/>
      </w:pPr>
      <w: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641F72" w:rsidRDefault="00641F72" w:rsidP="00641F72">
      <w:pPr>
        <w:ind w:firstLine="567"/>
        <w:jc w:val="both"/>
      </w:pPr>
      <w:r>
        <w:t xml:space="preserve">В школе работает столовая, позволяющая организовывать горячие горячее питание и в урочное время.    </w:t>
      </w:r>
    </w:p>
    <w:p w:rsidR="00641F72" w:rsidRDefault="00641F72" w:rsidP="00641F72">
      <w:pPr>
        <w:ind w:firstLine="567"/>
        <w:jc w:val="both"/>
      </w:pPr>
      <w:r>
        <w:lastRenderedPageBreak/>
        <w:t xml:space="preserve">Школьная столовая построена в соответствии с гигиеническими  требованиями к условиям обучения в образовательном учреждении и нормативами СанПиН, оснащена всем необходимым оборудование, мебелью. </w:t>
      </w:r>
    </w:p>
    <w:p w:rsidR="00641F72" w:rsidRDefault="00641F72" w:rsidP="00641F72">
      <w:pPr>
        <w:ind w:firstLine="567"/>
        <w:jc w:val="both"/>
      </w:pPr>
      <w:r>
        <w:t xml:space="preserve">  Для обучающихся предусматривается обязательная  организация горячего завтрака   Учащиеся групп продленного дня обеспечиваются горячим молочным завтраком и двухразовым горячим питанием (завтрак и обед). Для детей из малообеспеченных и многодетных семей организовано льготное и бесплатное питание. Организована сезонная витаминизация учащихся.</w:t>
      </w:r>
    </w:p>
    <w:p w:rsidR="00641F72" w:rsidRDefault="00641F72" w:rsidP="00641F72">
      <w:pPr>
        <w:ind w:firstLine="567"/>
        <w:jc w:val="both"/>
      </w:pPr>
      <w:r>
        <w:t xml:space="preserve">  Поставка продовольственных товаров для организации питания осуществляется по договору. Приготовление горячей пищи МКОУ </w:t>
      </w:r>
      <w:r w:rsidR="00AB121C">
        <w:t>«</w:t>
      </w:r>
      <w:r w:rsidR="00F55A08">
        <w:t>Зидья</w:t>
      </w:r>
      <w:r w:rsidR="00AB121C">
        <w:t>нская СОШ»</w:t>
      </w:r>
      <w:r w:rsidR="00F55A08">
        <w:t xml:space="preserve"> </w:t>
      </w:r>
      <w:r>
        <w:t>осуществляет самостоятельно, организуя питание в соответствии с цикличным двухнедельным меню и ассортиментным перечнем буфетной продукции, согласованными с органами Роспотребнадзора.</w:t>
      </w:r>
    </w:p>
    <w:p w:rsidR="00641F72" w:rsidRDefault="00641F72" w:rsidP="00641F72">
      <w:pPr>
        <w:shd w:val="clear" w:color="auto" w:fill="FFFFFF"/>
        <w:ind w:firstLine="567"/>
        <w:jc w:val="both"/>
      </w:pPr>
      <w:r>
        <w:t xml:space="preserve">  </w:t>
      </w:r>
    </w:p>
    <w:p w:rsidR="00641F72" w:rsidRDefault="00641F72" w:rsidP="00641F72">
      <w:pPr>
        <w:ind w:firstLine="567"/>
        <w:jc w:val="both"/>
        <w:rPr>
          <w:b/>
        </w:rPr>
      </w:pPr>
      <w:r>
        <w:t>Режим работы школьной столовой соответствует режиму работы школы.</w:t>
      </w:r>
      <w:r>
        <w:rPr>
          <w:b/>
        </w:rPr>
        <w:t xml:space="preserve"> </w:t>
      </w:r>
      <w:r>
        <w:t xml:space="preserve">  </w:t>
      </w:r>
    </w:p>
    <w:p w:rsidR="00641F72" w:rsidRDefault="00641F72" w:rsidP="00641F72">
      <w:pPr>
        <w:shd w:val="clear" w:color="auto" w:fill="FFFFFF"/>
        <w:ind w:firstLine="567"/>
        <w:jc w:val="both"/>
      </w:pPr>
      <w:r>
        <w:t>В школе работает оснащенный спортивный зал, имеется спортивная площадка, оборудованные  необходимым игровым и спортивным оборудованием и инвентарём.</w:t>
      </w:r>
    </w:p>
    <w:p w:rsidR="00641F72" w:rsidRDefault="00641F72" w:rsidP="00641F72">
      <w:pPr>
        <w:ind w:firstLine="567"/>
        <w:jc w:val="both"/>
      </w:pPr>
      <w:r>
        <w:t xml:space="preserve">Организация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w:t>
      </w:r>
    </w:p>
    <w:p w:rsidR="00641F72" w:rsidRDefault="00641F72" w:rsidP="00641F72">
      <w:pPr>
        <w:ind w:firstLine="567"/>
        <w:jc w:val="both"/>
      </w:pPr>
      <w:r>
        <w:t>В школе функционируют кабинеты следующего назначения:</w:t>
      </w:r>
    </w:p>
    <w:p w:rsidR="00641F72" w:rsidRDefault="00641F72" w:rsidP="00641F72">
      <w:pPr>
        <w:ind w:firstLine="567"/>
        <w:jc w:val="both"/>
      </w:pPr>
      <w:r>
        <w:t>- медицинский кабинет;</w:t>
      </w:r>
    </w:p>
    <w:p w:rsidR="00641F72" w:rsidRDefault="00641F72" w:rsidP="00641F72">
      <w:pPr>
        <w:ind w:firstLine="567"/>
        <w:jc w:val="both"/>
      </w:pPr>
      <w:r>
        <w:t>- кабинет педагога-психолога;</w:t>
      </w:r>
    </w:p>
    <w:p w:rsidR="00641F72" w:rsidRDefault="00641F72" w:rsidP="00641F72">
      <w:pPr>
        <w:ind w:firstLine="567"/>
        <w:jc w:val="both"/>
      </w:pPr>
      <w:r>
        <w:t>- кабинет социального педагога</w:t>
      </w:r>
    </w:p>
    <w:p w:rsidR="00641F72" w:rsidRDefault="00641F72" w:rsidP="00641F72">
      <w:pPr>
        <w:ind w:firstLine="567"/>
        <w:jc w:val="both"/>
      </w:pPr>
      <w:r>
        <w:t>Все кабинеты оснащены необходимым оборудованием и инструментарием в соответствии с требованиями СанПиН.</w:t>
      </w:r>
    </w:p>
    <w:p w:rsidR="00641F72" w:rsidRDefault="00641F72" w:rsidP="00641F72">
      <w:pPr>
        <w:shd w:val="clear" w:color="auto" w:fill="FFFFFF"/>
        <w:ind w:firstLine="567"/>
        <w:jc w:val="both"/>
      </w:pPr>
      <w:r>
        <w:t xml:space="preserve">Эффективное функционирование созданной здоровьсберегающей инфраструктуры в школе поддерживает </w:t>
      </w:r>
      <w:r>
        <w:rPr>
          <w:b/>
          <w:i/>
        </w:rPr>
        <w:t>квалифицированный состав специалистов</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2"/>
        <w:gridCol w:w="3189"/>
      </w:tblGrid>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Должность</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Количество</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Категория</w:t>
            </w:r>
          </w:p>
        </w:tc>
      </w:tr>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rPr>
                <w:rFonts w:eastAsia="@Arial Unicode MS"/>
              </w:rPr>
              <w:t>Учитель физической культуры</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первая</w:t>
            </w:r>
          </w:p>
        </w:tc>
      </w:tr>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rPr>
                <w:rFonts w:eastAsia="@Arial Unicode MS"/>
              </w:rPr>
              <w:t>Социальный педагог</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без/категории</w:t>
            </w:r>
          </w:p>
        </w:tc>
      </w:tr>
      <w:tr w:rsidR="00641F72" w:rsidTr="00641F72">
        <w:trPr>
          <w:trHeight w:val="125"/>
        </w:trPr>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t>Педагог -психолог</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без/категории</w:t>
            </w:r>
          </w:p>
        </w:tc>
      </w:tr>
    </w:tbl>
    <w:p w:rsidR="00641F72" w:rsidRDefault="00641F72" w:rsidP="00641F72">
      <w:pPr>
        <w:shd w:val="clear" w:color="auto" w:fill="FFFFFF"/>
        <w:ind w:firstLine="720"/>
        <w:jc w:val="both"/>
        <w:rPr>
          <w:b/>
        </w:rPr>
      </w:pPr>
      <w:r>
        <w:t xml:space="preserve"> </w:t>
      </w:r>
      <w:r>
        <w:rPr>
          <w:b/>
        </w:rPr>
        <w:t>2. Рациональная организация учебной и внеучебной деятельности учащихся.</w:t>
      </w:r>
    </w:p>
    <w:p w:rsidR="00641F72" w:rsidRDefault="00641F72" w:rsidP="00641F72">
      <w:pPr>
        <w:snapToGrid w:val="0"/>
        <w:jc w:val="both"/>
        <w:rPr>
          <w:b/>
        </w:rPr>
      </w:pPr>
      <w:r>
        <w:tab/>
      </w:r>
      <w:r>
        <w:rPr>
          <w:b/>
        </w:rPr>
        <w:t>Использование возможностей УМК « Школа России» в образовательном процессе</w:t>
      </w:r>
    </w:p>
    <w:p w:rsidR="00641F72" w:rsidRDefault="00641F72" w:rsidP="00641F72">
      <w:pPr>
        <w:shd w:val="clear" w:color="auto" w:fill="FFFFFF"/>
        <w:ind w:firstLine="720"/>
        <w:jc w:val="both"/>
      </w:pPr>
      <w:r>
        <w:t xml:space="preserve">Программа формирования культуры здорового и безопасного образа жизни средствами урочной деятельности может быть реализована с помощью предметов УМК </w:t>
      </w:r>
      <w:r>
        <w:rPr>
          <w:b/>
        </w:rPr>
        <w:t>« Школа России».</w:t>
      </w:r>
    </w:p>
    <w:p w:rsidR="00641F72" w:rsidRDefault="00641F72" w:rsidP="00641F72">
      <w:pPr>
        <w:ind w:firstLine="708"/>
        <w:jc w:val="both"/>
      </w:pPr>
      <w:r>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641F72" w:rsidRDefault="00641F72" w:rsidP="00641F72">
      <w:pPr>
        <w:ind w:firstLine="708"/>
        <w:jc w:val="both"/>
      </w:pPr>
      <w:r>
        <w:t xml:space="preserve"> </w:t>
      </w:r>
      <w:r>
        <w:rPr>
          <w:b/>
        </w:rPr>
        <w:t xml:space="preserve">В курсе «Окружающий мир» — </w:t>
      </w:r>
      <w:r>
        <w:t xml:space="preserve">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w:t>
      </w:r>
      <w:r>
        <w:lastRenderedPageBreak/>
        <w:t>правила безопасности?».</w:t>
      </w:r>
    </w:p>
    <w:p w:rsidR="00641F72" w:rsidRDefault="00641F72" w:rsidP="00641F72">
      <w:pPr>
        <w:ind w:firstLine="708"/>
        <w:jc w:val="both"/>
      </w:pPr>
      <w: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641F72" w:rsidRDefault="00641F72" w:rsidP="00641F72">
      <w:pPr>
        <w:shd w:val="clear" w:color="auto" w:fill="FFFFFF"/>
        <w:ind w:firstLine="708"/>
        <w:jc w:val="both"/>
      </w:pPr>
      <w: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641F72" w:rsidRDefault="00641F72" w:rsidP="00641F72">
      <w:pPr>
        <w:shd w:val="clear" w:color="auto" w:fill="FFFFFF"/>
        <w:ind w:firstLine="708"/>
        <w:jc w:val="both"/>
      </w:pPr>
      <w:r>
        <w:rPr>
          <w:b/>
        </w:rPr>
        <w:t>В курсе «Технология»</w:t>
      </w:r>
      <w: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641F72" w:rsidRDefault="00641F72" w:rsidP="00641F72">
      <w:pPr>
        <w:tabs>
          <w:tab w:val="left" w:leader="dot" w:pos="624"/>
          <w:tab w:val="left" w:pos="993"/>
        </w:tabs>
        <w:ind w:firstLine="567"/>
        <w:jc w:val="both"/>
        <w:rPr>
          <w:rFonts w:eastAsia="@Arial Unicode MS"/>
        </w:rPr>
      </w:pPr>
      <w:r>
        <w:rPr>
          <w:b/>
        </w:rPr>
        <w:t>В курсе «Основы религиозных культур и светской этики»</w:t>
      </w:r>
      <w:r>
        <w:t xml:space="preserve">  тема труда, образования, природы проходит через содержание всех учебников.</w:t>
      </w:r>
    </w:p>
    <w:p w:rsidR="00641F72" w:rsidRDefault="00641F72" w:rsidP="00641F72">
      <w:pPr>
        <w:shd w:val="clear" w:color="auto" w:fill="FFFFFF"/>
        <w:ind w:firstLine="567"/>
        <w:jc w:val="both"/>
      </w:pPr>
      <w:r>
        <w:rPr>
          <w:b/>
        </w:rPr>
        <w:t>В курсе «Физическая культура»</w:t>
      </w:r>
      <w:r>
        <w:t xml:space="preserve"> весь материал учебника (1-4 классов.)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641F72" w:rsidRDefault="00641F72" w:rsidP="00641F72">
      <w:pPr>
        <w:ind w:firstLine="567"/>
        <w:jc w:val="both"/>
      </w:pPr>
      <w:r>
        <w:t>Задача формирования бережного, уважительного, сознательного отношения к материальным и духовным ценностям  решается средствами всего комплекта учебников системы общего развития «</w:t>
      </w:r>
      <w:r>
        <w:rPr>
          <w:b/>
        </w:rPr>
        <w:t>Школа России</w:t>
      </w:r>
      <w:r>
        <w:t>»  в течение всего учебно-воспитательного процесса.</w:t>
      </w:r>
    </w:p>
    <w:p w:rsidR="00641F72" w:rsidRDefault="00641F72" w:rsidP="00641F72">
      <w:pPr>
        <w:shd w:val="clear" w:color="auto" w:fill="FFFFFF"/>
        <w:ind w:firstLine="567"/>
        <w:jc w:val="both"/>
      </w:pPr>
      <w: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641F72" w:rsidRDefault="00641F72" w:rsidP="00641F72">
      <w:pPr>
        <w:ind w:firstLine="567"/>
        <w:jc w:val="both"/>
      </w:pPr>
      <w:r>
        <w:t>Организация образовательного процесса строится с учетом гигиенических норм и требований к орга</w:t>
      </w:r>
      <w:r>
        <w:softHyphen/>
        <w:t xml:space="preserve">низации и объёму учебной и внеучебной нагрузки (выполнение домашних заданий, занятия в кружках и спортивных секциях). </w:t>
      </w:r>
    </w:p>
    <w:p w:rsidR="00641F72" w:rsidRDefault="00641F72" w:rsidP="00641F72">
      <w:pPr>
        <w:ind w:firstLine="567"/>
        <w:jc w:val="both"/>
        <w:rPr>
          <w:rFonts w:eastAsia="Calibri"/>
        </w:rPr>
      </w:pPr>
      <w:r>
        <w:rPr>
          <w:rFonts w:eastAsia="Calibri"/>
        </w:rPr>
        <w:t>Деятельность педагогического коллектива по вопросам оптимизации учебной нагрузки: проведение ДРК (Дней диагностики регулирования и коррекции) по проблемам «Здоровье учеников в режиме дня школы», «Нормализация учебной нагрузки ученика», «Дозирование домашних заданий» и обсуждение их результатов на заседаниях педагогического совета.</w:t>
      </w:r>
    </w:p>
    <w:p w:rsidR="00641F72" w:rsidRDefault="00641F72" w:rsidP="00641F72">
      <w:pPr>
        <w:ind w:firstLine="567"/>
        <w:jc w:val="both"/>
        <w:rPr>
          <w:rFonts w:eastAsia="Calibri"/>
        </w:rPr>
      </w:pPr>
      <w:r>
        <w:rPr>
          <w:rFonts w:eastAsia="Calibri"/>
        </w:rPr>
        <w:t>Объем домашних заданий (по всем предметам) должен быть таким, чтобы затраты времени на его выполнение не превышали (в астрономических часах): во 2-3 классах- 1,5 часа, в 4 классе- 2 часа; отсутствие домашних заданий в 1 классе.</w:t>
      </w:r>
    </w:p>
    <w:p w:rsidR="00641F72" w:rsidRDefault="00641F72" w:rsidP="00641F72">
      <w:pPr>
        <w:shd w:val="clear" w:color="auto" w:fill="FFFFFF"/>
        <w:ind w:firstLine="720"/>
        <w:jc w:val="both"/>
      </w:pPr>
      <w:r>
        <w:t xml:space="preserve">В учебном процессе педагоги применяют методы и методики обучения, адекватные возрастным возможностям и особенностям учащихся.  Используемые в школе учебно-методические комплексы </w:t>
      </w:r>
      <w:r>
        <w:rPr>
          <w:b/>
        </w:rPr>
        <w:t>« Школа России</w:t>
      </w:r>
      <w:r>
        <w:t xml:space="preserve">»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Особую актуальность имеет учебный материал,  связанный с проблемой безопасного поведения ребенка в природном и социальном окружении.  </w:t>
      </w:r>
    </w:p>
    <w:p w:rsidR="00641F72" w:rsidRDefault="00641F72" w:rsidP="00641F72">
      <w:pPr>
        <w:ind w:firstLine="567"/>
        <w:jc w:val="both"/>
      </w:pPr>
      <w:r>
        <w:t xml:space="preserve">В школе строго соблюдаются все </w:t>
      </w:r>
      <w:r>
        <w:rPr>
          <w:b/>
          <w:i/>
        </w:rPr>
        <w:t>требования к использованию технических средств обучения</w:t>
      </w:r>
      <w:r>
        <w:t xml:space="preserve">, в том числе компьютеров и аудиовизуальных средств. Работа с дисплеем 1-3 класс </w:t>
      </w:r>
      <w:r>
        <w:lastRenderedPageBreak/>
        <w:t>не более 10 минут, в  4 классе - 15 минут</w:t>
      </w:r>
    </w:p>
    <w:p w:rsidR="00641F72" w:rsidRDefault="00641F72" w:rsidP="00641F72">
      <w:pPr>
        <w:ind w:firstLine="567"/>
        <w:jc w:val="both"/>
      </w:pPr>
      <w:r>
        <w:t xml:space="preserve">На различных уроках учителя применяют  ТСО, аудиовизуальные средства, интерактивные доски, проекторы в соответствии с санитарно-гигиеническими  требованиями. </w:t>
      </w:r>
    </w:p>
    <w:p w:rsidR="00641F72" w:rsidRDefault="00641F72" w:rsidP="00641F72">
      <w:pPr>
        <w:shd w:val="clear" w:color="auto" w:fill="FFFFFF"/>
        <w:ind w:firstLine="720"/>
        <w:jc w:val="both"/>
      </w:pPr>
      <w:r>
        <w:t>Педагогический коллектив учитывает в образовательной деятельности индивидуальные осо</w:t>
      </w:r>
      <w:r>
        <w:softHyphen/>
        <w:t xml:space="preserve">бенности развития учащихся: темп развития и темп деятельности. В используемой в школе системе учебников системы </w:t>
      </w:r>
      <w:r>
        <w:rPr>
          <w:b/>
        </w:rPr>
        <w:t xml:space="preserve">«Школа России» </w:t>
      </w:r>
      <w: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учащихся,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641F72" w:rsidRDefault="00641F72" w:rsidP="00641F72">
      <w:pPr>
        <w:shd w:val="clear" w:color="auto" w:fill="FFFFFF"/>
        <w:jc w:val="both"/>
        <w:rPr>
          <w:b/>
        </w:rPr>
      </w:pPr>
      <w:r>
        <w:rPr>
          <w:b/>
        </w:rPr>
        <w:tab/>
        <w:t xml:space="preserve">3. Организация физкультурно-оздоровительной работы </w:t>
      </w:r>
    </w:p>
    <w:p w:rsidR="00641F72" w:rsidRDefault="00641F72" w:rsidP="00641F72">
      <w:pPr>
        <w:shd w:val="clear" w:color="auto" w:fill="FFFFFF"/>
        <w:ind w:firstLine="708"/>
        <w:jc w:val="both"/>
      </w:pPr>
      <w:r>
        <w:t>Система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Система включает в себя:</w:t>
      </w:r>
    </w:p>
    <w:p w:rsidR="00641F72" w:rsidRDefault="00641F72" w:rsidP="00641F72">
      <w:pPr>
        <w:numPr>
          <w:ilvl w:val="0"/>
          <w:numId w:val="29"/>
        </w:numPr>
        <w:shd w:val="clear" w:color="auto" w:fill="FFFFFF"/>
        <w:autoSpaceDE w:val="0"/>
        <w:ind w:left="0" w:firstLine="699"/>
        <w:jc w:val="both"/>
      </w:pPr>
      <w:r>
        <w:t>полноценную и эффективную работу с учащимися всех групп здоровья (на уроках физкультуры, в секциях и т. п.);</w:t>
      </w:r>
    </w:p>
    <w:p w:rsidR="00641F72" w:rsidRDefault="00641F72" w:rsidP="00641F72">
      <w:pPr>
        <w:numPr>
          <w:ilvl w:val="0"/>
          <w:numId w:val="29"/>
        </w:numPr>
        <w:shd w:val="clear" w:color="auto" w:fill="FFFFFF"/>
        <w:autoSpaceDE w:val="0"/>
        <w:ind w:left="0" w:firstLine="699"/>
        <w:jc w:val="both"/>
      </w:pPr>
      <w: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641F72" w:rsidRDefault="00641F72" w:rsidP="00641F72">
      <w:pPr>
        <w:numPr>
          <w:ilvl w:val="0"/>
          <w:numId w:val="29"/>
        </w:numPr>
        <w:shd w:val="clear" w:color="auto" w:fill="FFFFFF"/>
        <w:autoSpaceDE w:val="0"/>
        <w:ind w:left="0" w:firstLine="699"/>
        <w:jc w:val="both"/>
      </w:pPr>
      <w:r>
        <w:t>организацию часа активных движений (динамической паузы) между 2-м и 3-м уроками;</w:t>
      </w:r>
    </w:p>
    <w:p w:rsidR="00641F72" w:rsidRDefault="00641F72" w:rsidP="00641F72">
      <w:pPr>
        <w:numPr>
          <w:ilvl w:val="0"/>
          <w:numId w:val="29"/>
        </w:numPr>
        <w:shd w:val="clear" w:color="auto" w:fill="FFFFFF"/>
        <w:autoSpaceDE w:val="0"/>
        <w:ind w:left="0" w:firstLine="699"/>
        <w:jc w:val="both"/>
      </w:pPr>
      <w:r>
        <w:t>организацию динамических перемен, физкультминуток на уроках, способствующих эмоциональной разгрузке и повышению двигательной активности;</w:t>
      </w:r>
    </w:p>
    <w:p w:rsidR="00641F72" w:rsidRDefault="00641F72" w:rsidP="00641F72">
      <w:pPr>
        <w:numPr>
          <w:ilvl w:val="0"/>
          <w:numId w:val="29"/>
        </w:numPr>
        <w:shd w:val="clear" w:color="auto" w:fill="FFFFFF"/>
        <w:autoSpaceDE w:val="0"/>
        <w:ind w:left="0" w:firstLine="699"/>
        <w:jc w:val="both"/>
      </w:pPr>
      <w:r>
        <w:t xml:space="preserve">регулярное проведение спортивно-оздоровительных мероприятий (дней спорта, соревнований, олимпиад, походов и т. п.). </w:t>
      </w:r>
    </w:p>
    <w:p w:rsidR="00641F72" w:rsidRDefault="00641F72" w:rsidP="00641F72">
      <w:pPr>
        <w:numPr>
          <w:ilvl w:val="0"/>
          <w:numId w:val="29"/>
        </w:numPr>
        <w:shd w:val="clear" w:color="auto" w:fill="FFFFFF"/>
        <w:tabs>
          <w:tab w:val="num" w:pos="851"/>
          <w:tab w:val="left" w:pos="1134"/>
        </w:tabs>
        <w:autoSpaceDE w:val="0"/>
        <w:autoSpaceDN w:val="0"/>
        <w:adjustRightInd w:val="0"/>
        <w:jc w:val="both"/>
      </w:pPr>
      <w:r>
        <w:t>проведение физкульминуток на каждом уроке продолжительностью по 1,5-2 минуты;</w:t>
      </w:r>
    </w:p>
    <w:p w:rsidR="00641F72" w:rsidRDefault="00641F72" w:rsidP="00641F72">
      <w:pPr>
        <w:numPr>
          <w:ilvl w:val="0"/>
          <w:numId w:val="29"/>
        </w:numPr>
        <w:tabs>
          <w:tab w:val="num" w:pos="851"/>
          <w:tab w:val="left" w:pos="1134"/>
          <w:tab w:val="left" w:pos="3785"/>
        </w:tabs>
        <w:jc w:val="both"/>
        <w:rPr>
          <w:rFonts w:eastAsia="Calibri"/>
        </w:rPr>
      </w:pPr>
      <w:r>
        <w:rPr>
          <w:rFonts w:eastAsia="Calibri"/>
        </w:rPr>
        <w:t>проведение в середине учебного дня (после двух-трех уроков) для первоклассников  динамической паузы на свежем воздухе продолжительностью 40 минут;</w:t>
      </w:r>
    </w:p>
    <w:p w:rsidR="00641F72" w:rsidRDefault="00641F72" w:rsidP="00641F72">
      <w:pPr>
        <w:numPr>
          <w:ilvl w:val="0"/>
          <w:numId w:val="29"/>
        </w:numPr>
        <w:shd w:val="clear" w:color="auto" w:fill="FFFFFF"/>
        <w:tabs>
          <w:tab w:val="num" w:pos="851"/>
        </w:tabs>
        <w:autoSpaceDE w:val="0"/>
        <w:autoSpaceDN w:val="0"/>
        <w:adjustRightInd w:val="0"/>
        <w:jc w:val="both"/>
      </w:pPr>
      <w:r>
        <w:t>организацию работы спортивных секций и создание условий для их эффективного функционирования;</w:t>
      </w:r>
    </w:p>
    <w:p w:rsidR="00641F72" w:rsidRDefault="00641F72" w:rsidP="00641F72">
      <w:pPr>
        <w:shd w:val="clear" w:color="auto" w:fill="FFFFFF"/>
        <w:ind w:firstLine="567"/>
        <w:jc w:val="both"/>
        <w:rPr>
          <w:b/>
        </w:rPr>
      </w:pPr>
      <w:r>
        <w:rPr>
          <w:b/>
        </w:rPr>
        <w:tab/>
        <w:t>4. Реализация дополнительных образовательных</w:t>
      </w:r>
      <w:r>
        <w:rPr>
          <w:b/>
          <w:bCs/>
          <w:spacing w:val="-2"/>
        </w:rPr>
        <w:t xml:space="preserve"> </w:t>
      </w:r>
      <w:r>
        <w:rPr>
          <w:b/>
        </w:rPr>
        <w:t>программ</w:t>
      </w:r>
    </w:p>
    <w:p w:rsidR="00641F72" w:rsidRDefault="00641F72" w:rsidP="00641F72">
      <w:pPr>
        <w:shd w:val="clear" w:color="auto" w:fill="FFFFFF"/>
        <w:ind w:firstLine="567"/>
        <w:jc w:val="both"/>
      </w:pPr>
      <w: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641F72" w:rsidRDefault="00641F72" w:rsidP="00641F72">
      <w:pPr>
        <w:shd w:val="clear" w:color="auto" w:fill="FFFFFF"/>
        <w:ind w:firstLine="567"/>
        <w:jc w:val="both"/>
      </w:pPr>
      <w:r>
        <w:t>- «Подвижные игры»;</w:t>
      </w:r>
    </w:p>
    <w:p w:rsidR="00641F72" w:rsidRDefault="00641F72" w:rsidP="00641F72">
      <w:pPr>
        <w:tabs>
          <w:tab w:val="left" w:pos="307"/>
        </w:tabs>
        <w:ind w:firstLine="567"/>
        <w:rPr>
          <w:rFonts w:eastAsia="Times New Roman"/>
        </w:rPr>
      </w:pPr>
      <w:r>
        <w:rPr>
          <w:rFonts w:eastAsia="Times New Roman"/>
        </w:rPr>
        <w:t>- «Дети – велосипед – дорога»;</w:t>
      </w:r>
    </w:p>
    <w:p w:rsidR="00641F72" w:rsidRDefault="00641F72" w:rsidP="00641F72">
      <w:pPr>
        <w:tabs>
          <w:tab w:val="left" w:pos="307"/>
        </w:tabs>
        <w:ind w:firstLine="567"/>
        <w:rPr>
          <w:rFonts w:eastAsia="Times New Roman"/>
        </w:rPr>
      </w:pPr>
      <w:r>
        <w:rPr>
          <w:rFonts w:eastAsia="Times New Roman"/>
        </w:rPr>
        <w:t>- Десятичасовая программа «Правила поведения на улицах и дорогах»;</w:t>
      </w:r>
    </w:p>
    <w:p w:rsidR="00641F72" w:rsidRDefault="00641F72" w:rsidP="00641F72">
      <w:pPr>
        <w:shd w:val="clear" w:color="auto" w:fill="FFFFFF"/>
        <w:ind w:firstLine="567"/>
        <w:jc w:val="both"/>
        <w:rPr>
          <w:b/>
        </w:rPr>
      </w:pPr>
      <w:r>
        <w:t>- «Я пешеход и пассажир».</w:t>
      </w:r>
    </w:p>
    <w:p w:rsidR="00641F72" w:rsidRDefault="00641F72" w:rsidP="00641F72">
      <w:pPr>
        <w:shd w:val="clear" w:color="auto" w:fill="FFFFFF"/>
        <w:jc w:val="both"/>
        <w:rPr>
          <w:b/>
        </w:rPr>
      </w:pPr>
      <w:r>
        <w:rPr>
          <w:b/>
        </w:rPr>
        <w:tab/>
        <w:t xml:space="preserve">5. Просветительская работа с родителями (законными представителями). </w:t>
      </w:r>
    </w:p>
    <w:p w:rsidR="00641F72" w:rsidRDefault="00641F72" w:rsidP="00641F72">
      <w:pPr>
        <w:shd w:val="clear" w:color="auto" w:fill="FFFFFF"/>
        <w:ind w:firstLine="709"/>
        <w:jc w:val="both"/>
      </w:pPr>
      <w: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641F72" w:rsidRDefault="00641F72" w:rsidP="00641F72">
      <w:pPr>
        <w:shd w:val="clear" w:color="auto" w:fill="FFFFFF"/>
        <w:autoSpaceDE w:val="0"/>
        <w:jc w:val="both"/>
      </w:pPr>
      <w:r>
        <w:t>-  проведение соответствующих лекций, семинаров, круглых столов и т. п.;</w:t>
      </w:r>
    </w:p>
    <w:p w:rsidR="00641F72" w:rsidRDefault="00641F72" w:rsidP="00641F72">
      <w:pPr>
        <w:shd w:val="clear" w:color="auto" w:fill="FFFFFF"/>
        <w:autoSpaceDE w:val="0"/>
        <w:jc w:val="both"/>
      </w:pPr>
      <w:r>
        <w:t>- привлечение родителей (законных представителей) к совместной работе по проведению оздоровительных мероприятий и спортивных соревнований;</w:t>
      </w:r>
    </w:p>
    <w:p w:rsidR="00641F72" w:rsidRDefault="00641F72" w:rsidP="00641F72">
      <w:pPr>
        <w:jc w:val="both"/>
      </w:pPr>
      <w:r>
        <w:t xml:space="preserve">- создание библиотечки детского здоровья, доступной для родителей и т.п. </w:t>
      </w:r>
    </w:p>
    <w:p w:rsidR="00641F72" w:rsidRDefault="00641F72" w:rsidP="00641F72">
      <w:pPr>
        <w:shd w:val="clear" w:color="auto" w:fill="FFFFFF"/>
        <w:autoSpaceDE w:val="0"/>
        <w:autoSpaceDN w:val="0"/>
        <w:adjustRightInd w:val="0"/>
        <w:rPr>
          <w:b/>
        </w:rPr>
      </w:pPr>
      <w:r>
        <w:t xml:space="preserve">- </w:t>
      </w:r>
      <w:r>
        <w:rPr>
          <w:rFonts w:eastAsia="Arial Unicode MS"/>
        </w:rPr>
        <w:t>родительский лекторий.</w:t>
      </w:r>
    </w:p>
    <w:p w:rsidR="00641F72" w:rsidRDefault="00641F72" w:rsidP="00641F72">
      <w:pPr>
        <w:ind w:firstLine="567"/>
        <w:jc w:val="both"/>
        <w:rPr>
          <w:rFonts w:eastAsia="Arial Unicode MS"/>
        </w:rPr>
      </w:pPr>
      <w:r>
        <w:rPr>
          <w:rFonts w:eastAsia="Arial Unicode MS"/>
        </w:rPr>
        <w:t xml:space="preserve">Родительское собрание на протяжении многих лет остается  одной из наиболее распространенный форм работы с родителями. Однако некоторое обновление все-таки </w:t>
      </w:r>
      <w:r>
        <w:rPr>
          <w:rFonts w:eastAsia="Arial Unicode MS"/>
        </w:rPr>
        <w:lastRenderedPageBreak/>
        <w:t>необходимо, и оно выражается прежде всего в расширении тем, к которым обращаются классные руководители, готовя родительские собрания. Также родители высказывают пожелания больше узнать о проблемах курения, алкоголизма и наркомании, о том, как они, родители, могут помочь детям в адаптации к новым условиям обучения, личностном и профессиональном самоопределении.</w:t>
      </w:r>
    </w:p>
    <w:p w:rsidR="00641F72" w:rsidRDefault="00641F72" w:rsidP="00641F72">
      <w:pPr>
        <w:shd w:val="clear" w:color="auto" w:fill="FFFFFF"/>
        <w:ind w:firstLine="567"/>
        <w:jc w:val="center"/>
        <w:rPr>
          <w:b/>
        </w:rPr>
      </w:pPr>
      <w:r>
        <w:rPr>
          <w:b/>
        </w:rPr>
        <w:t>Тематика родительских собраний</w:t>
      </w:r>
    </w:p>
    <w:p w:rsidR="00641F72" w:rsidRDefault="00641F72" w:rsidP="00641F72">
      <w:pPr>
        <w:shd w:val="clear" w:color="auto" w:fill="FFFFFF"/>
        <w:ind w:firstLine="567"/>
      </w:pPr>
      <w:r>
        <w:rPr>
          <w:i/>
        </w:rPr>
        <w:t xml:space="preserve">1-й год. </w:t>
      </w:r>
      <w:r>
        <w:t>Здоровье ребенка – основа успешности в обучении (проблемная лекция). Режим дня в жизни школьника (семинар-практикум).</w:t>
      </w:r>
    </w:p>
    <w:p w:rsidR="00641F72" w:rsidRDefault="00641F72" w:rsidP="00641F72">
      <w:pPr>
        <w:shd w:val="clear" w:color="auto" w:fill="FFFFFF"/>
        <w:ind w:firstLine="567"/>
      </w:pPr>
      <w:r>
        <w:rPr>
          <w:i/>
        </w:rPr>
        <w:t xml:space="preserve">2-й год. </w:t>
      </w:r>
      <w:r>
        <w:t>Путь к здоровью (собрание-калейдоскоп). Что нужно знать родителям о физиологии младших школьников. (Полезные советы на каждый день).</w:t>
      </w:r>
    </w:p>
    <w:p w:rsidR="00641F72" w:rsidRDefault="00641F72" w:rsidP="00641F72">
      <w:pPr>
        <w:shd w:val="clear" w:color="auto" w:fill="FFFFFF"/>
        <w:ind w:firstLine="567"/>
      </w:pPr>
      <w:r>
        <w:rPr>
          <w:i/>
        </w:rPr>
        <w:t xml:space="preserve">3-й год.  </w:t>
      </w:r>
      <w:r>
        <w:t>Спортивные традиции нашей семьи (круглый стол). Эмоциональное состояние.</w:t>
      </w:r>
    </w:p>
    <w:p w:rsidR="00641F72" w:rsidRDefault="00641F72" w:rsidP="00641F72">
      <w:pPr>
        <w:shd w:val="clear" w:color="auto" w:fill="FFFFFF"/>
        <w:ind w:firstLine="567"/>
      </w:pPr>
      <w:r>
        <w:rPr>
          <w:i/>
        </w:rPr>
        <w:t xml:space="preserve">4-й год. </w:t>
      </w:r>
      <w:r>
        <w:t>Как уберечь от неверного шага. (Профилактика вредных привычек)</w:t>
      </w:r>
    </w:p>
    <w:p w:rsidR="00641F72" w:rsidRDefault="00641F72" w:rsidP="00641F72">
      <w:pPr>
        <w:shd w:val="clear" w:color="auto" w:fill="FFFFFF"/>
        <w:ind w:firstLine="567"/>
      </w:pPr>
      <w:r>
        <w:rPr>
          <w:i/>
        </w:rPr>
        <w:t>Ежегодно:</w:t>
      </w:r>
      <w:r>
        <w:t xml:space="preserve"> Итоговое собрание «Неразлучные друзья – родители и дети». Парад достижений учащихся. (Ежегодная церемония вручения премии «Ученик года» по номинациям).</w:t>
      </w:r>
    </w:p>
    <w:p w:rsidR="00641F72" w:rsidRDefault="00641F72" w:rsidP="00641F72">
      <w:pPr>
        <w:shd w:val="clear" w:color="auto" w:fill="FFFFFF"/>
        <w:ind w:firstLine="567"/>
        <w:jc w:val="center"/>
        <w:rPr>
          <w:b/>
        </w:rPr>
      </w:pPr>
      <w:r>
        <w:rPr>
          <w:b/>
        </w:rPr>
        <w:t>Тематика консультативных встреч</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 xml:space="preserve">Гигиенические требования к организации домашней учебной работы. </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Комплекс микропауз при выполнении домашней работы.</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От чего зависит работоспособность младших школьников.</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Утомляемость младших школьников, способы предупреждения утомляемости.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 xml:space="preserve">Профилактика близорукости. </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Профилактика нарушения осанки.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внимания.</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зрительной и слуховой памяти.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логического мышления.</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Предупреждение неврозов.</w:t>
      </w:r>
    </w:p>
    <w:p w:rsidR="00641F72" w:rsidRDefault="00641F72" w:rsidP="00641F72">
      <w:pPr>
        <w:tabs>
          <w:tab w:val="left" w:leader="dot" w:pos="624"/>
          <w:tab w:val="left" w:pos="993"/>
        </w:tabs>
        <w:ind w:firstLine="567"/>
        <w:jc w:val="both"/>
        <w:rPr>
          <w:rFonts w:eastAsia="Arial Unicode MS"/>
        </w:rPr>
      </w:pPr>
      <w:r>
        <w:rPr>
          <w:rFonts w:eastAsia="Arial Unicode MS"/>
        </w:rPr>
        <w:t>Как показывает практика, без привлечения родителей к участию в образовательном процессе педагогическому коллективу трудно добиться серьезных успехов. Необходимо активное включение в образовательный процесс родителей учащихся. Поэтому важнейшей задачей педагогического коллектива является организация педагогического всеобуча родителей.</w:t>
      </w:r>
    </w:p>
    <w:p w:rsidR="00641F72" w:rsidRDefault="00641F72" w:rsidP="00641F72">
      <w:pPr>
        <w:tabs>
          <w:tab w:val="left" w:leader="dot" w:pos="624"/>
          <w:tab w:val="left" w:pos="993"/>
        </w:tabs>
        <w:ind w:firstLine="567"/>
        <w:jc w:val="both"/>
        <w:rPr>
          <w:rFonts w:eastAsia="Arial Unicode MS"/>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033"/>
      </w:tblGrid>
      <w:tr w:rsidR="00641F72" w:rsidTr="00641F72">
        <w:trPr>
          <w:trHeight w:val="320"/>
        </w:trPr>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Тема лектория</w:t>
            </w:r>
          </w:p>
        </w:tc>
      </w:tr>
      <w:tr w:rsidR="00641F72" w:rsidTr="00641F72">
        <w:tc>
          <w:tcPr>
            <w:tcW w:w="1384"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rPr>
                <w:rFonts w:eastAsia="Arial Unicode MS"/>
              </w:rPr>
            </w:pPr>
            <w:r>
              <w:rPr>
                <w:rFonts w:eastAsia="Arial Unicode MS"/>
              </w:rPr>
              <w:t>1 класс</w:t>
            </w:r>
          </w:p>
          <w:p w:rsidR="00641F72" w:rsidRDefault="00641F72">
            <w:pPr>
              <w:spacing w:line="276" w:lineRule="auto"/>
              <w:jc w:val="center"/>
              <w:rPr>
                <w:rFonts w:eastAsia="Arial Unicode MS"/>
              </w:rPr>
            </w:pP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«Возрастные особенности младших школьников. Проблемы 1-го класса. Режим дня».</w:t>
            </w:r>
          </w:p>
          <w:p w:rsidR="00641F72" w:rsidRDefault="00641F72">
            <w:pPr>
              <w:numPr>
                <w:ilvl w:val="0"/>
                <w:numId w:val="31"/>
              </w:numPr>
              <w:tabs>
                <w:tab w:val="num" w:pos="389"/>
                <w:tab w:val="left" w:pos="1098"/>
              </w:tabs>
              <w:spacing w:line="276" w:lineRule="auto"/>
              <w:ind w:left="0" w:firstLine="0"/>
              <w:jc w:val="both"/>
              <w:rPr>
                <w:rFonts w:eastAsia="Arial Unicode MS"/>
              </w:rPr>
            </w:pPr>
            <w:r>
              <w:rPr>
                <w:rFonts w:eastAsia="Arial Unicode MS"/>
              </w:rPr>
              <w:t>«О профилактике близорукости и сколиоза. Последствия неправильной осанки».</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«Как сохранить зубы ребенка здоровыми».</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«Игра и труд в жизни первоклассника».</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«Организация летнего отдыха».</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«Как помочь ребенку выполнить домашнее задание».</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«Воспитание у ребенка ответственности за свои поступки».</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«О пользе закаливания организма».</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«Воспитание интереса к чтению, рисованию, музыке как важнейшем фактору развития интеллекта ребенка».</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«Как оздоровить ребенка летом».</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3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«Воспитание сознательной дисциплины у школьников».</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«Поощрение и наказание в семье».</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«Плоскостопие и его последствия».</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lastRenderedPageBreak/>
              <w:t>«Трудовое воспитание в семье».</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«Безнадзорность детей в летний период»</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4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«Утомление и отдых. О пользе занятий физкультурой и спортом».</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«Можно и нельзя. Взаимоотношения ребенка с окружающими людьми».</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«Гигиеническое воспитание школьников».</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«Общение с природой – естественная потребность человека, воспитание бережного отношения к окружающей среде».</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«Правила поведения на водоемах».</w:t>
            </w:r>
          </w:p>
        </w:tc>
      </w:tr>
    </w:tbl>
    <w:p w:rsidR="00641F72" w:rsidRDefault="00641F72" w:rsidP="00641F72">
      <w:pPr>
        <w:tabs>
          <w:tab w:val="left" w:leader="dot" w:pos="624"/>
          <w:tab w:val="left" w:pos="7290"/>
        </w:tabs>
        <w:ind w:firstLine="567"/>
        <w:jc w:val="center"/>
        <w:rPr>
          <w:b/>
        </w:rPr>
      </w:pPr>
      <w:r>
        <w:rPr>
          <w:b/>
        </w:rPr>
        <w:t>Виды деятельности и формы занятий с учащимися по формированию экологической культуры у учащихся</w:t>
      </w:r>
    </w:p>
    <w:p w:rsidR="00641F72" w:rsidRDefault="00641F72" w:rsidP="00641F72">
      <w:pPr>
        <w:tabs>
          <w:tab w:val="left" w:leader="dot" w:pos="624"/>
          <w:tab w:val="left" w:pos="7290"/>
        </w:tabs>
        <w:ind w:firstLine="567"/>
        <w:jc w:val="center"/>
        <w:rPr>
          <w:rFonts w:eastAsia="@Arial Unicode MS"/>
          <w:b/>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2551"/>
        <w:gridCol w:w="2550"/>
        <w:gridCol w:w="2551"/>
      </w:tblGrid>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1 класс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2 класс</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3 класс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4 класс</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Урочная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 xml:space="preserve"> выполнение динамических, релаксационных пауз</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 xml:space="preserve"> 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динамических, релаксационных пауз</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w:t>
            </w:r>
          </w:p>
        </w:tc>
      </w:tr>
      <w:tr w:rsidR="00641F72" w:rsidTr="00641F72">
        <w:tc>
          <w:tcPr>
            <w:tcW w:w="2518"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r>
      <w:tr w:rsidR="00641F72" w:rsidTr="00641F72">
        <w:tc>
          <w:tcPr>
            <w:tcW w:w="10173"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Проектная деятельность на уроках окружающего мира  при изучении  раздела «Человек»</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Внеурочная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lastRenderedPageBreak/>
              <w:t>Классные часы</w:t>
            </w:r>
          </w:p>
        </w:tc>
      </w:tr>
      <w:tr w:rsidR="00641F72" w:rsidTr="00641F72">
        <w:trPr>
          <w:trHeight w:val="70"/>
        </w:trPr>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t>1. Соблюдение правил техники безопасности на уроках и во внеурочное время.</w:t>
            </w:r>
          </w:p>
          <w:p w:rsidR="00641F72" w:rsidRDefault="00641F72">
            <w:pPr>
              <w:spacing w:line="276" w:lineRule="auto"/>
            </w:pPr>
            <w:r>
              <w:t>2. “Мы теперь ученики”.</w:t>
            </w:r>
          </w:p>
          <w:p w:rsidR="00641F72" w:rsidRDefault="00641F72">
            <w:pPr>
              <w:spacing w:line="276" w:lineRule="auto"/>
            </w:pPr>
            <w:r>
              <w:t xml:space="preserve">Беседа о режиме дня школьника с элементами игры (что изменилось в жизни, какой распорядок дня должен быть у школьника, понятие </w:t>
            </w:r>
            <w:r>
              <w:rPr>
                <w:i/>
                <w:iCs/>
              </w:rPr>
              <w:t>режим дня,</w:t>
            </w:r>
            <w:r>
              <w:t xml:space="preserve"> в игре показать весь режим дня).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3. “Переменки и урок”.</w:t>
            </w:r>
          </w:p>
          <w:p w:rsidR="00641F72" w:rsidRDefault="00641F72">
            <w:pPr>
              <w:spacing w:line="276" w:lineRule="auto"/>
            </w:pPr>
            <w:r>
              <w:t>Беседа о правилах безопасного поведения в школе с элементами тренинга (правильная осанка, гигиена позвоночника, ходьба по лестнице и коридору).</w:t>
            </w:r>
          </w:p>
          <w:p w:rsidR="00641F72" w:rsidRDefault="00641F72">
            <w:pPr>
              <w:spacing w:line="276" w:lineRule="auto"/>
            </w:pPr>
            <w:r>
              <w:t>4. “Мою руки чисто – чисто”.</w:t>
            </w:r>
          </w:p>
          <w:p w:rsidR="00641F72" w:rsidRDefault="00641F72">
            <w:pPr>
              <w:spacing w:line="276" w:lineRule="auto"/>
            </w:pPr>
            <w:r>
              <w:t>Практическое занятие (правила мытья рук).</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5. “Когда я ем, я глух и нем”.</w:t>
            </w:r>
          </w:p>
          <w:p w:rsidR="00641F72" w:rsidRDefault="00641F72">
            <w:pPr>
              <w:spacing w:line="276" w:lineRule="auto"/>
            </w:pPr>
            <w:r>
              <w:t>Правила поведения за столом дома и в столовой (тренинг).</w:t>
            </w: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Соблюдение правил техники безопасности на уроках и во внеурочное время.</w:t>
            </w:r>
          </w:p>
          <w:p w:rsidR="00641F72" w:rsidRDefault="00641F72">
            <w:pPr>
              <w:spacing w:line="276" w:lineRule="auto"/>
            </w:pPr>
          </w:p>
          <w:p w:rsidR="00641F72" w:rsidRDefault="00641F72">
            <w:pPr>
              <w:spacing w:line="276" w:lineRule="auto"/>
            </w:pPr>
            <w:r>
              <w:t>2.“Вот и кончились каникулы”.</w:t>
            </w:r>
          </w:p>
          <w:p w:rsidR="00641F72" w:rsidRDefault="00641F72">
            <w:pPr>
              <w:spacing w:line="276" w:lineRule="auto"/>
            </w:pPr>
            <w:r>
              <w:t xml:space="preserve">Обмен впечатлениями о летних каникулах, о видах отдыха (игры на свежем воздухе, купание на речке, овощи и фрукты, походы в лес, хорошее настроение и др.), формирование понятия </w:t>
            </w:r>
            <w:r>
              <w:rPr>
                <w:i/>
                <w:iCs/>
              </w:rPr>
              <w:t>здоровый образ жизни.</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3. Режим дня школьника. (Составление режима дня школьника)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4.“Рассказ об одежде и обуви”.</w:t>
            </w:r>
          </w:p>
          <w:p w:rsidR="00641F72" w:rsidRDefault="00641F72">
            <w:pPr>
              <w:spacing w:line="276" w:lineRule="auto"/>
            </w:pPr>
            <w:r>
              <w:t xml:space="preserve">Тематический классный час о значении одежды в жизни человека (история возникновения одежды, значение чистой одежды, назначение школьной </w:t>
            </w:r>
            <w:r>
              <w:lastRenderedPageBreak/>
              <w:t>формы, правила ношения и ухода за школьной формой с практическими заданиями – пришивание пуговиц, чистка и глажка пиджака; беседа  о значении обуви в жизни человека, её чистоте с практическим заданием – чистка школьной обуви).</w:t>
            </w:r>
          </w:p>
          <w:p w:rsidR="00641F72" w:rsidRDefault="00641F72">
            <w:pPr>
              <w:spacing w:line="276" w:lineRule="auto"/>
            </w:pPr>
            <w:r>
              <w:t>5.  “Что я уже знаю о ЗОЖ”.</w:t>
            </w:r>
          </w:p>
          <w:p w:rsidR="00641F72" w:rsidRDefault="00641F72">
            <w:pPr>
              <w:spacing w:line="276" w:lineRule="auto"/>
            </w:pPr>
            <w:r>
              <w:t>Выставки рисунков, рефератов  и др.</w:t>
            </w:r>
          </w:p>
          <w:p w:rsidR="00641F72" w:rsidRDefault="00641F72">
            <w:pPr>
              <w:spacing w:line="276" w:lineRule="auto"/>
            </w:pP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Соблюдение правил техники безопасности на уроках и во внеурочное время.</w:t>
            </w:r>
          </w:p>
          <w:p w:rsidR="00641F72" w:rsidRDefault="00641F72">
            <w:pPr>
              <w:spacing w:line="276" w:lineRule="auto"/>
            </w:pPr>
          </w:p>
          <w:p w:rsidR="00641F72" w:rsidRDefault="00641F72">
            <w:pPr>
              <w:spacing w:line="276" w:lineRule="auto"/>
            </w:pPr>
            <w:r>
              <w:t>2. “Физическая культура и здоровье”.</w:t>
            </w:r>
          </w:p>
          <w:p w:rsidR="00641F72" w:rsidRDefault="00641F72">
            <w:pPr>
              <w:spacing w:line="276" w:lineRule="auto"/>
            </w:pPr>
            <w:r>
              <w:t xml:space="preserve">Обсуждение (групповое) зависимости состояния здоровья от занятий физкультурой. Каждая группа составляет несколько </w:t>
            </w:r>
            <w:r>
              <w:rPr>
                <w:i/>
                <w:iCs/>
              </w:rPr>
              <w:t xml:space="preserve">правил здорового человека </w:t>
            </w:r>
            <w:r>
              <w:t>и выносит их на обсуждение всего класса. Правила, с которыми согласился весь класс, вывешиваются в классном уголке.</w:t>
            </w:r>
          </w:p>
          <w:p w:rsidR="00641F72" w:rsidRDefault="00641F72">
            <w:pPr>
              <w:spacing w:line="276" w:lineRule="auto"/>
            </w:pPr>
            <w:r>
              <w:t>3. “Питание и здоровье”.</w:t>
            </w:r>
          </w:p>
          <w:p w:rsidR="00641F72" w:rsidRDefault="00641F72">
            <w:pPr>
              <w:spacing w:line="276" w:lineRule="auto"/>
            </w:pPr>
            <w:r>
              <w:t>Приглашение школьного медицинского работника.  “Азбука здоровья”.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4.Аукцион </w:t>
            </w:r>
            <w:r>
              <w:rPr>
                <w:i/>
                <w:iCs/>
              </w:rPr>
              <w:t>продуктов питания, богатых витаминами.</w:t>
            </w:r>
            <w:r>
              <w:t xml:space="preserve"> Дети готовятся заранее, по результатам составляется плакат “Азбука здоровья”.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5. “Ядовитая азбука”.</w:t>
            </w:r>
          </w:p>
          <w:p w:rsidR="00641F72" w:rsidRDefault="00641F72">
            <w:pPr>
              <w:spacing w:line="276" w:lineRule="auto"/>
            </w:pPr>
            <w:r>
              <w:t>Беседа о ядовитых растениях, ягодах, грибах. Составление плаката с изображением ядовитых растений.</w:t>
            </w:r>
          </w:p>
          <w:p w:rsidR="00641F72" w:rsidRDefault="00641F72">
            <w:pPr>
              <w:spacing w:line="276" w:lineRule="auto"/>
            </w:pPr>
          </w:p>
          <w:p w:rsidR="00641F72" w:rsidRDefault="00641F72">
            <w:pP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Соблюдение правил техники безопасности на уроках и во внеурочное время.</w:t>
            </w:r>
          </w:p>
          <w:p w:rsidR="00641F72" w:rsidRDefault="00641F72">
            <w:pPr>
              <w:spacing w:line="276" w:lineRule="auto"/>
            </w:pPr>
          </w:p>
          <w:p w:rsidR="00641F72" w:rsidRDefault="00641F72">
            <w:pPr>
              <w:spacing w:line="276" w:lineRule="auto"/>
            </w:pPr>
            <w:r>
              <w:t>2. “Вредные привычки и здоровье”.</w:t>
            </w:r>
          </w:p>
          <w:p w:rsidR="00641F72" w:rsidRDefault="00641F72">
            <w:pPr>
              <w:spacing w:line="276" w:lineRule="auto"/>
            </w:pPr>
            <w:r>
              <w:t xml:space="preserve">Ознакомление с понятием </w:t>
            </w:r>
            <w:r>
              <w:rPr>
                <w:i/>
                <w:iCs/>
              </w:rPr>
              <w:t>вредные привычки,</w:t>
            </w:r>
            <w:r>
              <w:t xml:space="preserve"> выявление их в своей жизни и жизни близких людей, составление </w:t>
            </w:r>
            <w:r>
              <w:rPr>
                <w:i/>
                <w:iCs/>
              </w:rPr>
              <w:t>портрета здорового человека.</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3. “Я в школе и дома”.</w:t>
            </w:r>
          </w:p>
          <w:p w:rsidR="00641F72" w:rsidRDefault="00641F72">
            <w:pPr>
              <w:spacing w:line="276" w:lineRule="auto"/>
            </w:pPr>
            <w:r>
              <w:t>Организация детского досуга – способ профилактики вредных привычек. Составление банка игр и занятий для школы и дома.</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 “Что нужно знать о лекарствах”.</w:t>
            </w:r>
          </w:p>
          <w:p w:rsidR="00641F72" w:rsidRDefault="00641F72">
            <w:pPr>
              <w:spacing w:line="276" w:lineRule="auto"/>
            </w:pPr>
            <w:r>
              <w:t xml:space="preserve">Встреча со школьным медицинским работником (правила хранения и использования лекарственных средств, профилактика наркомании).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5. “Травматизм и его профилактика”. Формирование понятия </w:t>
            </w:r>
            <w:r>
              <w:rPr>
                <w:i/>
                <w:iCs/>
              </w:rPr>
              <w:t>травматизм</w:t>
            </w:r>
            <w:r>
              <w:t xml:space="preserve">, составление </w:t>
            </w:r>
            <w:r>
              <w:rPr>
                <w:i/>
                <w:iCs/>
              </w:rPr>
              <w:t>карты травмоопасных мест в школе,</w:t>
            </w:r>
            <w:r>
              <w:t xml:space="preserve"> ПМП при ушибах и переломах (тренинг).</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rPr>
                <w:b/>
              </w:rPr>
            </w:pPr>
            <w:r>
              <w:rPr>
                <w:b/>
              </w:rPr>
              <w:lastRenderedPageBreak/>
              <w:t>Праздники здоровья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jc w:val="center"/>
            </w:pPr>
            <w:r>
              <w:t>«Друзья Мойдодыра» (утренник).</w:t>
            </w:r>
          </w:p>
          <w:p w:rsidR="00641F72" w:rsidRDefault="00641F72">
            <w:pPr>
              <w:spacing w:line="276" w:lineRule="auto"/>
              <w:jc w:val="center"/>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«С режимом дня друзья!» (устный журнал).</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«Парад увлечений» (форум).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«Нет вредным привычкам!» (марафон).</w:t>
            </w:r>
          </w:p>
        </w:tc>
      </w:tr>
      <w:tr w:rsidR="00641F72" w:rsidTr="00641F72">
        <w:trPr>
          <w:trHeight w:val="560"/>
        </w:trPr>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pPr>
            <w:r>
              <w:t xml:space="preserve">Викторина « Береги здоровье смолоду!» </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pPr>
            <w:r>
              <w:rPr>
                <w:b/>
              </w:rPr>
              <w:t>Спортивные мероприятия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t>1. “Быстрее, дальше, выше”.</w:t>
            </w:r>
          </w:p>
          <w:p w:rsidR="00641F72" w:rsidRDefault="00641F72">
            <w:pPr>
              <w:spacing w:line="276" w:lineRule="auto"/>
            </w:pPr>
            <w:r>
              <w:t xml:space="preserve">Самооценка физического развития (соревнования между учениками в беге, прыжках, метания мяча, приседаниях и др. по типу сдачи норм ГТО). Результаты заносятся в листы индивидуальных достижений и хранятся у учителя. </w:t>
            </w:r>
          </w:p>
          <w:p w:rsidR="00641F72" w:rsidRDefault="00641F72">
            <w:pPr>
              <w:spacing w:line="276" w:lineRule="auto"/>
            </w:pPr>
            <w:r>
              <w:lastRenderedPageBreak/>
              <w:t>2. “Весёлые старты”.</w:t>
            </w:r>
          </w:p>
          <w:p w:rsidR="00641F72" w:rsidRDefault="00641F72">
            <w:pPr>
              <w:spacing w:line="276" w:lineRule="auto"/>
            </w:pPr>
            <w:r>
              <w:t>Соревнования между параллельными классами.</w:t>
            </w:r>
          </w:p>
          <w:p w:rsidR="00641F72" w:rsidRDefault="00641F72">
            <w:pPr>
              <w:spacing w:line="276" w:lineRule="auto"/>
            </w:pPr>
            <w:r>
              <w:t>3. Соревнования по метанию снежков в цель на личное первенство.</w:t>
            </w:r>
          </w:p>
          <w:p w:rsidR="00641F72" w:rsidRDefault="00641F72">
            <w:pPr>
              <w:spacing w:line="276" w:lineRule="auto"/>
            </w:pPr>
          </w:p>
          <w:p w:rsidR="00641F72" w:rsidRDefault="00641F72">
            <w:pPr>
              <w:spacing w:line="276" w:lineRule="auto"/>
            </w:pPr>
            <w:r>
              <w:t xml:space="preserve"> 4. “Утки и охотники”. Игровые соревнования между командами класса.</w:t>
            </w:r>
          </w:p>
          <w:p w:rsidR="00641F72" w:rsidRDefault="00641F72">
            <w:pPr>
              <w:spacing w:line="276" w:lineRule="auto"/>
              <w:rPr>
                <w:b/>
              </w:rPr>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“День здоровья”.</w:t>
            </w:r>
          </w:p>
          <w:p w:rsidR="00641F72" w:rsidRDefault="00641F72">
            <w:pPr>
              <w:spacing w:line="276" w:lineRule="auto"/>
            </w:pPr>
            <w:r>
              <w:t xml:space="preserve">Участие в общешкольной спортивной эстафете.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lastRenderedPageBreak/>
              <w:t>2. “Час игры”.</w:t>
            </w:r>
          </w:p>
          <w:p w:rsidR="00641F72" w:rsidRDefault="00641F72">
            <w:pPr>
              <w:spacing w:line="276" w:lineRule="auto"/>
            </w:pPr>
            <w:r>
              <w:t>Игры на свежем воздухе.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 “Веревочка”.</w:t>
            </w:r>
          </w:p>
          <w:p w:rsidR="00641F72" w:rsidRDefault="00641F72">
            <w:pPr>
              <w:spacing w:line="276" w:lineRule="auto"/>
            </w:pPr>
            <w:r>
              <w:t>Классные соревнования по прыжкам через скакалку.</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“День здоровья”.</w:t>
            </w:r>
          </w:p>
          <w:p w:rsidR="00641F72" w:rsidRDefault="00641F72">
            <w:pPr>
              <w:spacing w:line="276" w:lineRule="auto"/>
            </w:pPr>
            <w:r>
              <w:t>Участие в общешкольной спортивной эстафете.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lastRenderedPageBreak/>
              <w:t xml:space="preserve"> 2. “Быстрые, смелые, ловкие”.</w:t>
            </w:r>
          </w:p>
          <w:p w:rsidR="00641F72" w:rsidRDefault="00641F72">
            <w:pPr>
              <w:spacing w:line="276" w:lineRule="auto"/>
            </w:pPr>
            <w:r>
              <w:t xml:space="preserve">Соревнования между параллелями. </w:t>
            </w:r>
          </w:p>
          <w:p w:rsidR="00641F72" w:rsidRDefault="00641F72">
            <w:pPr>
              <w:spacing w:line="276" w:lineRule="auto"/>
            </w:pPr>
          </w:p>
          <w:p w:rsidR="00641F72" w:rsidRDefault="00641F72">
            <w:pPr>
              <w:spacing w:line="276" w:lineRule="auto"/>
            </w:pPr>
            <w:r>
              <w:t>3. “Весёлые старты”.</w:t>
            </w:r>
          </w:p>
          <w:p w:rsidR="00641F72" w:rsidRDefault="00641F72">
            <w:pPr>
              <w:spacing w:line="276" w:lineRule="auto"/>
            </w:pPr>
          </w:p>
          <w:p w:rsidR="00641F72" w:rsidRDefault="00641F72">
            <w:pPr>
              <w:spacing w:line="276" w:lineRule="auto"/>
            </w:pPr>
          </w:p>
          <w:p w:rsidR="00641F72" w:rsidRDefault="00641F72">
            <w:pP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“День здоровья”.</w:t>
            </w:r>
          </w:p>
          <w:p w:rsidR="00641F72" w:rsidRDefault="00641F72">
            <w:pPr>
              <w:spacing w:line="276" w:lineRule="auto"/>
            </w:pPr>
            <w:r>
              <w:t>Участие в общешкольной спортивной эстафете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lastRenderedPageBreak/>
              <w:t xml:space="preserve"> 2. «Резиночка».  </w:t>
            </w:r>
          </w:p>
          <w:p w:rsidR="00641F72" w:rsidRDefault="00641F72">
            <w:pPr>
              <w:spacing w:line="276" w:lineRule="auto"/>
            </w:pPr>
            <w:r>
              <w:t xml:space="preserve">Соревнования по прыжкам через резинку.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 3. “Весёлые старты”.</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rPr>
                <w:b/>
                <w:bCs/>
                <w:iCs/>
              </w:rPr>
              <w:lastRenderedPageBreak/>
              <w:t>Творческие конкурсы:</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numPr>
                <w:ilvl w:val="0"/>
                <w:numId w:val="34"/>
              </w:numPr>
              <w:shd w:val="clear" w:color="auto" w:fill="FFFFFF"/>
              <w:tabs>
                <w:tab w:val="num" w:pos="0"/>
              </w:tabs>
              <w:spacing w:line="276" w:lineRule="auto"/>
              <w:ind w:left="0" w:firstLine="0"/>
            </w:pPr>
            <w:r>
              <w:t>рисунков «Здоровье в порядке – спасибо зарядке!», «Мы здоровыми растем», «Физкульт-ура!»;</w:t>
            </w:r>
          </w:p>
          <w:p w:rsidR="00641F72" w:rsidRDefault="00641F72">
            <w:pPr>
              <w:numPr>
                <w:ilvl w:val="0"/>
                <w:numId w:val="34"/>
              </w:numPr>
              <w:shd w:val="clear" w:color="auto" w:fill="FFFFFF"/>
              <w:tabs>
                <w:tab w:val="num" w:pos="0"/>
              </w:tabs>
              <w:spacing w:line="276" w:lineRule="auto"/>
              <w:ind w:left="0" w:firstLine="0"/>
            </w:pPr>
            <w:r>
              <w:t>поделок «Золотые руки не знают скуки», «Делаем сами своими руками»;</w:t>
            </w:r>
          </w:p>
          <w:p w:rsidR="00641F72" w:rsidRDefault="00641F72">
            <w:pPr>
              <w:numPr>
                <w:ilvl w:val="0"/>
                <w:numId w:val="34"/>
              </w:numPr>
              <w:shd w:val="clear" w:color="auto" w:fill="FFFFFF"/>
              <w:tabs>
                <w:tab w:val="num" w:pos="0"/>
              </w:tabs>
              <w:spacing w:line="276" w:lineRule="auto"/>
              <w:ind w:left="0" w:firstLine="0"/>
            </w:pPr>
            <w:r>
              <w:t>рассказов «Выходной день в нашей семье», «Семейные праздники», «Традиции семьи»;</w:t>
            </w:r>
          </w:p>
          <w:p w:rsidR="00641F72" w:rsidRDefault="00641F72">
            <w:pPr>
              <w:numPr>
                <w:ilvl w:val="0"/>
                <w:numId w:val="34"/>
              </w:numPr>
              <w:shd w:val="clear" w:color="auto" w:fill="FFFFFF"/>
              <w:tabs>
                <w:tab w:val="num" w:pos="0"/>
              </w:tabs>
              <w:spacing w:line="276" w:lineRule="auto"/>
              <w:ind w:left="0"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tabs>
                <w:tab w:val="num" w:pos="0"/>
              </w:tabs>
              <w:spacing w:line="276" w:lineRule="auto"/>
              <w:ind w:left="0" w:firstLine="0"/>
            </w:pPr>
            <w:r>
              <w:t>сказок «О значимости здорового образа жизни», «В здоровом теле здоровый дух».</w:t>
            </w:r>
          </w:p>
          <w:p w:rsidR="00641F72" w:rsidRDefault="00641F72">
            <w:pPr>
              <w:numPr>
                <w:ilvl w:val="0"/>
                <w:numId w:val="35"/>
              </w:numPr>
              <w:shd w:val="clear" w:color="auto" w:fill="FFFFFF"/>
              <w:tabs>
                <w:tab w:val="num" w:pos="0"/>
                <w:tab w:val="left" w:pos="284"/>
              </w:tabs>
              <w:spacing w:line="276" w:lineRule="auto"/>
              <w:ind w:left="0" w:firstLine="0"/>
              <w:rPr>
                <w:rFonts w:eastAsia="Calibri"/>
              </w:rPr>
            </w:pPr>
            <w:r>
              <w:rPr>
                <w:rFonts w:eastAsia="Calibri"/>
              </w:rPr>
              <w:t xml:space="preserve">сообщения- </w:t>
            </w:r>
            <w:r>
              <w:rPr>
                <w:rFonts w:eastAsia="Calibri"/>
              </w:rPr>
              <w:lastRenderedPageBreak/>
              <w:t>рефераты на тему       « Мы и наше здоровье»</w:t>
            </w:r>
          </w:p>
          <w:p w:rsidR="00641F72" w:rsidRDefault="00641F72">
            <w:pPr>
              <w:spacing w:line="276" w:lineRule="auto"/>
              <w:rPr>
                <w:b/>
              </w:rPr>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numPr>
                <w:ilvl w:val="0"/>
                <w:numId w:val="35"/>
              </w:numPr>
              <w:shd w:val="clear" w:color="auto" w:fill="FFFFFF"/>
              <w:spacing w:line="276" w:lineRule="auto"/>
              <w:ind w:left="34" w:firstLine="0"/>
            </w:pPr>
            <w:r>
              <w:lastRenderedPageBreak/>
              <w:t>рисунков «Здоровье в порядке – спасибо зарядке!», «Мы здоровыми 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сказок «О значимости здорового образа жизни», «В здоровом теле здоровый дух».</w:t>
            </w:r>
          </w:p>
          <w:p w:rsidR="00641F72" w:rsidRDefault="00641F72">
            <w:pPr>
              <w:numPr>
                <w:ilvl w:val="0"/>
                <w:numId w:val="35"/>
              </w:numPr>
              <w:shd w:val="clear" w:color="auto" w:fill="FFFFFF"/>
              <w:tabs>
                <w:tab w:val="left" w:pos="176"/>
                <w:tab w:val="left" w:pos="317"/>
              </w:tabs>
              <w:spacing w:line="276" w:lineRule="auto"/>
              <w:ind w:left="34" w:firstLine="0"/>
              <w:rPr>
                <w:rFonts w:eastAsia="Calibri"/>
              </w:rPr>
            </w:pPr>
            <w:r>
              <w:rPr>
                <w:rFonts w:eastAsia="Calibri"/>
              </w:rPr>
              <w:t xml:space="preserve">проект на тему         </w:t>
            </w:r>
            <w:r>
              <w:rPr>
                <w:rFonts w:eastAsia="Calibri"/>
              </w:rPr>
              <w:lastRenderedPageBreak/>
              <w:t>« Влияние физических упражнений на организм человека»</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numPr>
                <w:ilvl w:val="0"/>
                <w:numId w:val="35"/>
              </w:numPr>
              <w:shd w:val="clear" w:color="auto" w:fill="FFFFFF"/>
              <w:spacing w:line="276" w:lineRule="auto"/>
              <w:ind w:left="34" w:firstLine="0"/>
            </w:pPr>
            <w:r>
              <w:lastRenderedPageBreak/>
              <w:t>рисунков «Здоровье в порядке – спасибо зарядке!», «Мы здоровыми 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сказок «О значимости здорового образа жизни», «В здоровом теле здоровый дух».</w:t>
            </w:r>
          </w:p>
          <w:p w:rsidR="00641F72" w:rsidRDefault="00641F72">
            <w:pPr>
              <w:numPr>
                <w:ilvl w:val="0"/>
                <w:numId w:val="35"/>
              </w:numPr>
              <w:shd w:val="clear" w:color="auto" w:fill="FFFFFF"/>
              <w:tabs>
                <w:tab w:val="left" w:pos="317"/>
              </w:tabs>
              <w:spacing w:line="276" w:lineRule="auto"/>
              <w:ind w:left="34" w:firstLine="0"/>
              <w:rPr>
                <w:rFonts w:eastAsia="Calibri"/>
              </w:rPr>
            </w:pPr>
            <w:r>
              <w:rPr>
                <w:rFonts w:eastAsia="Calibri"/>
              </w:rPr>
              <w:t>Проект на тему</w:t>
            </w:r>
          </w:p>
          <w:p w:rsidR="00641F72" w:rsidRDefault="00641F72">
            <w:pPr>
              <w:numPr>
                <w:ilvl w:val="0"/>
                <w:numId w:val="35"/>
              </w:numPr>
              <w:shd w:val="clear" w:color="auto" w:fill="FFFFFF"/>
              <w:tabs>
                <w:tab w:val="left" w:pos="317"/>
              </w:tabs>
              <w:spacing w:line="276" w:lineRule="auto"/>
              <w:ind w:left="34" w:firstLine="0"/>
              <w:rPr>
                <w:rFonts w:eastAsia="Calibri"/>
              </w:rPr>
            </w:pPr>
            <w:r>
              <w:rPr>
                <w:rFonts w:eastAsia="Calibri"/>
              </w:rPr>
              <w:lastRenderedPageBreak/>
              <w:t xml:space="preserve"> « Здоровый образ жизни в семье»</w:t>
            </w:r>
          </w:p>
          <w:p w:rsidR="00641F72" w:rsidRDefault="00641F72">
            <w:pPr>
              <w:spacing w:line="276" w:lineRule="auto"/>
              <w:ind w:left="34"/>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numPr>
                <w:ilvl w:val="0"/>
                <w:numId w:val="35"/>
              </w:numPr>
              <w:shd w:val="clear" w:color="auto" w:fill="FFFFFF"/>
              <w:spacing w:line="276" w:lineRule="auto"/>
              <w:ind w:left="34" w:firstLine="0"/>
            </w:pPr>
            <w:r>
              <w:lastRenderedPageBreak/>
              <w:t>рисунков «Здоровье в порядке – спасибо зарядке!», «Мы здоровыми 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сказок «О значимости здорового образа жизни», «В здоровом теле здоровый дух».</w:t>
            </w:r>
          </w:p>
          <w:p w:rsidR="00641F72" w:rsidRDefault="00641F72">
            <w:pPr>
              <w:numPr>
                <w:ilvl w:val="0"/>
                <w:numId w:val="35"/>
              </w:numPr>
              <w:tabs>
                <w:tab w:val="left" w:pos="317"/>
              </w:tabs>
              <w:spacing w:line="276" w:lineRule="auto"/>
              <w:ind w:left="34" w:firstLine="0"/>
              <w:rPr>
                <w:rFonts w:eastAsia="Calibri"/>
              </w:rPr>
            </w:pPr>
            <w:r>
              <w:rPr>
                <w:rFonts w:eastAsia="Calibri"/>
              </w:rPr>
              <w:t xml:space="preserve">Проект на тему </w:t>
            </w:r>
          </w:p>
          <w:p w:rsidR="00641F72" w:rsidRDefault="00641F72">
            <w:pPr>
              <w:numPr>
                <w:ilvl w:val="0"/>
                <w:numId w:val="35"/>
              </w:numPr>
              <w:tabs>
                <w:tab w:val="left" w:pos="317"/>
              </w:tabs>
              <w:spacing w:line="276" w:lineRule="auto"/>
              <w:ind w:left="34" w:firstLine="0"/>
              <w:rPr>
                <w:rFonts w:eastAsia="Calibri"/>
              </w:rPr>
            </w:pPr>
            <w:r>
              <w:rPr>
                <w:rFonts w:eastAsia="Calibri"/>
              </w:rPr>
              <w:lastRenderedPageBreak/>
              <w:t>« Спорт в моей жизни»</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pPr>
            <w:r>
              <w:rPr>
                <w:b/>
              </w:rPr>
              <w:lastRenderedPageBreak/>
              <w:t>Экскурсии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rPr>
                <w:b/>
                <w:bCs/>
                <w:iCs/>
              </w:rPr>
              <w:t>Работа с родителями.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t>Родительские  собрания:</w:t>
            </w:r>
            <w:r>
              <w:rPr>
                <w:i/>
              </w:rPr>
              <w:t xml:space="preserve">  </w:t>
            </w:r>
          </w:p>
          <w:p w:rsidR="00641F72" w:rsidRDefault="00641F72">
            <w:pPr>
              <w:shd w:val="clear" w:color="auto" w:fill="FFFFFF"/>
              <w:spacing w:line="276" w:lineRule="auto"/>
            </w:pPr>
            <w:r>
              <w:rPr>
                <w:i/>
              </w:rPr>
              <w:t>«З</w:t>
            </w:r>
            <w:r>
              <w:t>доровье ребенка – основа успешности в обучении» (проблемная лекция);</w:t>
            </w:r>
          </w:p>
          <w:p w:rsidR="00641F72" w:rsidRDefault="00641F72">
            <w:pPr>
              <w:shd w:val="clear" w:color="auto" w:fill="FFFFFF"/>
              <w:spacing w:line="276" w:lineRule="auto"/>
            </w:pPr>
            <w:r>
              <w:rPr>
                <w:i/>
              </w:rPr>
              <w:t>«Р</w:t>
            </w:r>
            <w:r>
              <w:t>ежим дня в жизни школьника» (семинар-практикум);</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rPr>
                <w:b/>
              </w:rPr>
            </w:pPr>
            <w:r>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rPr>
                <w:i/>
              </w:rPr>
            </w:pPr>
            <w:r>
              <w:rPr>
                <w:b/>
                <w:bCs/>
                <w:i/>
                <w:iCs/>
              </w:rPr>
              <w:t>Родительские  собрания:</w:t>
            </w:r>
            <w:r>
              <w:rPr>
                <w:i/>
              </w:rPr>
              <w:t xml:space="preserve">  </w:t>
            </w:r>
          </w:p>
          <w:p w:rsidR="00641F72" w:rsidRDefault="00641F72">
            <w:pPr>
              <w:shd w:val="clear" w:color="auto" w:fill="FFFFFF"/>
              <w:spacing w:line="276" w:lineRule="auto"/>
            </w:pPr>
            <w:r>
              <w:rPr>
                <w:i/>
              </w:rPr>
              <w:t>«П</w:t>
            </w:r>
            <w:r>
              <w:t>уть к здоровью» (собрание-калейдоскоп);</w:t>
            </w:r>
          </w:p>
          <w:p w:rsidR="00641F72" w:rsidRDefault="00641F72">
            <w:pPr>
              <w:shd w:val="clear" w:color="auto" w:fill="FFFFFF"/>
              <w:spacing w:line="276" w:lineRule="auto"/>
              <w:rPr>
                <w:i/>
              </w:rPr>
            </w:pPr>
            <w:r>
              <w:rPr>
                <w:i/>
              </w:rPr>
              <w:t>«Ч</w:t>
            </w:r>
            <w:r>
              <w:t>то нужно знать родителям о физиологии младших школьников» (Полезные советы на каждый день);</w:t>
            </w:r>
          </w:p>
          <w:p w:rsidR="00641F72" w:rsidRDefault="00641F72">
            <w:pPr>
              <w:shd w:val="clear" w:color="auto" w:fill="FFFFFF"/>
              <w:spacing w:line="276" w:lineRule="auto"/>
            </w:pPr>
            <w:r>
              <w:t>Итоговое собрание «Неразлучные друзья – родители и дети». 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t>Родительские  собрания:</w:t>
            </w:r>
            <w:r>
              <w:rPr>
                <w:i/>
              </w:rPr>
              <w:t xml:space="preserve">  </w:t>
            </w:r>
          </w:p>
          <w:p w:rsidR="00641F72" w:rsidRDefault="00641F72">
            <w:pPr>
              <w:shd w:val="clear" w:color="auto" w:fill="FFFFFF"/>
              <w:spacing w:line="276" w:lineRule="auto"/>
            </w:pPr>
            <w:r>
              <w:rPr>
                <w:i/>
              </w:rPr>
              <w:t>«Сп</w:t>
            </w:r>
            <w:r>
              <w:t xml:space="preserve">ортивные традиции нашей семьи» (круглый стол);. </w:t>
            </w:r>
          </w:p>
          <w:p w:rsidR="00641F72" w:rsidRDefault="00641F72">
            <w:pPr>
              <w:shd w:val="clear" w:color="auto" w:fill="FFFFFF"/>
              <w:spacing w:line="276" w:lineRule="auto"/>
            </w:pPr>
            <w:r>
              <w:rPr>
                <w:i/>
              </w:rPr>
              <w:t>«Э</w:t>
            </w:r>
            <w:r>
              <w:t>моциональное состояние»</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t>Родительские  собрания:</w:t>
            </w:r>
            <w:r>
              <w:rPr>
                <w:i/>
              </w:rPr>
              <w:t xml:space="preserve">  </w:t>
            </w:r>
          </w:p>
          <w:p w:rsidR="00641F72" w:rsidRDefault="00641F72">
            <w:pPr>
              <w:shd w:val="clear" w:color="auto" w:fill="FFFFFF"/>
              <w:spacing w:line="276" w:lineRule="auto"/>
            </w:pPr>
            <w:r>
              <w:t>«Как уберечь от неверного шага» (Профилактика вредных привычек);</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r>
    </w:tbl>
    <w:p w:rsidR="00641F72" w:rsidRDefault="00641F72" w:rsidP="00641F72">
      <w:pPr>
        <w:jc w:val="center"/>
        <w:rPr>
          <w:b/>
        </w:rPr>
      </w:pPr>
      <w:r>
        <w:rPr>
          <w:b/>
        </w:rPr>
        <w:t>Профилактика употребления психоактивных веществ</w:t>
      </w:r>
    </w:p>
    <w:p w:rsidR="00641F72" w:rsidRDefault="00641F72" w:rsidP="00641F72">
      <w:pPr>
        <w:tabs>
          <w:tab w:val="left" w:pos="851"/>
        </w:tabs>
        <w:ind w:firstLine="567"/>
        <w:jc w:val="both"/>
        <w:rPr>
          <w:b/>
          <w:i/>
        </w:rPr>
      </w:pPr>
      <w:r>
        <w:rPr>
          <w:b/>
          <w:i/>
        </w:rPr>
        <w:t xml:space="preserve">Целями </w:t>
      </w:r>
      <w:r>
        <w:t>первичной профилактической деятельности в школе является:</w:t>
      </w:r>
      <w:r>
        <w:rPr>
          <w:b/>
          <w:i/>
        </w:rPr>
        <w:t xml:space="preserve"> </w:t>
      </w:r>
    </w:p>
    <w:p w:rsidR="00641F72" w:rsidRDefault="00641F72" w:rsidP="00641F72">
      <w:pPr>
        <w:numPr>
          <w:ilvl w:val="0"/>
          <w:numId w:val="36"/>
        </w:numPr>
        <w:tabs>
          <w:tab w:val="left" w:pos="851"/>
        </w:tabs>
        <w:ind w:left="0" w:firstLine="567"/>
        <w:jc w:val="both"/>
      </w:pPr>
      <w:r>
        <w:t xml:space="preserve">Изменение ценностного отношения детей и молодежи к ПАВ и формирование личной ответственности за свое поведение, обусловливающие снижение спроса на психоактивные вещества в детско-молодежной популяции; </w:t>
      </w:r>
    </w:p>
    <w:p w:rsidR="00641F72" w:rsidRDefault="00641F72" w:rsidP="00641F72">
      <w:pPr>
        <w:numPr>
          <w:ilvl w:val="0"/>
          <w:numId w:val="36"/>
        </w:numPr>
        <w:tabs>
          <w:tab w:val="left" w:pos="851"/>
        </w:tabs>
        <w:ind w:left="0" w:firstLine="567"/>
        <w:jc w:val="both"/>
      </w:pPr>
      <w:r>
        <w:t>Сдерживание вовлечения детей и молодежи в использование ПАВ за счет пропаганды здорового образа жизни, формирования антинарко</w:t>
      </w:r>
      <w:r>
        <w:softHyphen/>
        <w:t xml:space="preserve">тических установок и профилактической работы, осуществляемой сотрудниками образовательных учреждений. </w:t>
      </w:r>
    </w:p>
    <w:p w:rsidR="00641F72" w:rsidRDefault="00641F72" w:rsidP="00641F72">
      <w:pPr>
        <w:tabs>
          <w:tab w:val="left" w:pos="851"/>
        </w:tabs>
        <w:ind w:firstLine="567"/>
        <w:jc w:val="both"/>
        <w:rPr>
          <w:b/>
          <w:i/>
        </w:rPr>
      </w:pPr>
      <w:r>
        <w:rPr>
          <w:b/>
          <w:i/>
        </w:rPr>
        <w:t xml:space="preserve">Стратегия первичной профилактики предусматривает активность профилактических мероприятий, направленных на: </w:t>
      </w:r>
    </w:p>
    <w:p w:rsidR="00641F72" w:rsidRDefault="00641F72" w:rsidP="00641F72">
      <w:pPr>
        <w:numPr>
          <w:ilvl w:val="0"/>
          <w:numId w:val="37"/>
        </w:numPr>
        <w:tabs>
          <w:tab w:val="left" w:pos="851"/>
        </w:tabs>
        <w:ind w:left="0" w:firstLine="567"/>
        <w:jc w:val="both"/>
      </w:pPr>
      <w:r>
        <w:t>Формирование личностных ресурсов, обеспечивающих развитие у де</w:t>
      </w:r>
      <w:r>
        <w:softHyphen/>
        <w:t xml:space="preserve">тей и молодежи социально-нормативного жизненного стиля с доминированием ценностей здорового образа жизни, действенной установки на отказ от приема психоактивных веществ; </w:t>
      </w:r>
    </w:p>
    <w:p w:rsidR="00641F72" w:rsidRDefault="00641F72" w:rsidP="00641F72">
      <w:pPr>
        <w:numPr>
          <w:ilvl w:val="0"/>
          <w:numId w:val="37"/>
        </w:numPr>
        <w:tabs>
          <w:tab w:val="left" w:pos="851"/>
        </w:tabs>
        <w:ind w:left="0" w:firstLine="567"/>
        <w:jc w:val="both"/>
      </w:pPr>
      <w:r>
        <w:t>Формирование ресурсов семьи, помогающих воспитанию у детей и подростков законопослушного, успешного и ответственного поведения;</w:t>
      </w:r>
    </w:p>
    <w:p w:rsidR="00641F72" w:rsidRDefault="00641F72" w:rsidP="00641F72">
      <w:pPr>
        <w:numPr>
          <w:ilvl w:val="0"/>
          <w:numId w:val="37"/>
        </w:numPr>
        <w:tabs>
          <w:tab w:val="left" w:pos="851"/>
        </w:tabs>
        <w:ind w:left="0" w:firstLine="567"/>
        <w:jc w:val="both"/>
      </w:pPr>
      <w:r>
        <w:t xml:space="preserve">Внедрение в школе инновационных педагогических и психологических технологий, </w:t>
      </w:r>
      <w:r>
        <w:lastRenderedPageBreak/>
        <w:t xml:space="preserve">обеспечивающих развитие ценностей здорового образа жизни и мотивов отказа от «пробы» и приема наркотиков, а также технологий раннего обнаружения случаев употребления наркотиков учащимися; </w:t>
      </w:r>
    </w:p>
    <w:p w:rsidR="00641F72" w:rsidRDefault="00641F72" w:rsidP="00641F72">
      <w:pPr>
        <w:numPr>
          <w:ilvl w:val="0"/>
          <w:numId w:val="37"/>
        </w:numPr>
        <w:tabs>
          <w:tab w:val="left" w:pos="851"/>
        </w:tabs>
        <w:ind w:left="0" w:firstLine="567"/>
        <w:jc w:val="both"/>
      </w:pPr>
      <w:r>
        <w:t>Развитие социально-поддерживающей инфраструктуры.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121"/>
      </w:tblGrid>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t>Направление</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t>Мероприятия</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rPr>
                <w:b/>
              </w:rPr>
              <w:t>Методическая работа</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Выступления на педсоветах по вопросам профилактики вредных привычек среди несовершеннолетних.</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2. Создание сектора по профилактике ПАВ.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Создание банка данных передового опыта педагогов школы по профилактике ПАВ.</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Проведение ежегодных профилактических медосмотров.</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Составление социального паспорта класса и школы.</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Выступление на совещаниях при директоре школы.</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7. Контроль за работой классных руководителей по профилактике вредных привычек, пропаганда здорового образа жизни.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Рассмотрение вопросов по профилактике вредных привычек на заседаниях МО классных руководителей.</w:t>
            </w:r>
          </w:p>
          <w:p w:rsidR="00641F72" w:rsidRPr="005224FC" w:rsidRDefault="00641F72" w:rsidP="005224FC">
            <w:pPr>
              <w:tabs>
                <w:tab w:val="left" w:pos="851"/>
              </w:tabs>
              <w:spacing w:line="276" w:lineRule="auto"/>
              <w:contextualSpacing/>
              <w:jc w:val="both"/>
            </w:pPr>
            <w:r w:rsidRPr="005224FC">
              <w:t>9. Проведение открытых уроков и мероприятий по данной теме.</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rPr>
                <w:b/>
              </w:rPr>
            </w:pPr>
            <w:r w:rsidRPr="005224FC">
              <w:rPr>
                <w:b/>
              </w:rPr>
              <w:t>Классные часы</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Общечеловеческие ценности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Личная гигиена – основа профилактики инфекционных заболеваний.</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Определение здорового образа жизни.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Определение химической зависимости.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Традиции и табакокурение.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«Вредные привычки» (общешкольное мероприятие).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7. Курение. Влияние на организм.</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Правда об алкоголизме.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9. «Сказка о вредных привычках» (общешкольное мероприятие)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10. Что такое ВИЧ?</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11. Формирование ответственности у подростка за свои действия как фактор защиты от вовлечения в наркотизацию.</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12.Алкоголь и алкогольная зависимость.</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13.Пресс-конференция «Курение – «За» и «Против»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14. Есть повод подумать</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15. ПАВ и последствия их употребления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16. Цикл занятий по психолого-педагогическому просвещению детей по «Стандартам профилактики».</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t>Внеклассные мероприятия</w:t>
            </w:r>
          </w:p>
          <w:p w:rsidR="00641F72" w:rsidRPr="005224FC" w:rsidRDefault="00641F72" w:rsidP="005224FC">
            <w:pPr>
              <w:tabs>
                <w:tab w:val="left" w:pos="851"/>
              </w:tabs>
              <w:spacing w:line="276" w:lineRule="auto"/>
              <w:contextualSpacing/>
              <w:jc w:val="both"/>
              <w:rPr>
                <w:b/>
              </w:rPr>
            </w:pP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1. Организация и проведение «Всемирного дня здоровья»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Организация и проведение «Международного дня борьбы с наркотиками»,  Подготовка   памяток, листовок, обращений по профилактике вредных привычек.</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3.Общешкольное мероприятие по профилактике ПАВ «Скажи «НЕТ».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Организация и проведение   театрализованного представления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Проведения цикла бесед «Наше здоровье в наших руках»</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lastRenderedPageBreak/>
              <w:t xml:space="preserve">6. Проведение первенства школы по лёгкой атлетике ««Спорт против курения»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7. Проведение конкурса стенных газет «Здоровым быть здорово!»</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Организация пропаганды правовых знаний среди учащихся «Подросток и закон».</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lastRenderedPageBreak/>
              <w:t>Работа с родителями</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spacing w:line="276" w:lineRule="auto"/>
              <w:contextualSpacing/>
            </w:pPr>
            <w:r w:rsidRPr="005224FC">
              <w:t>1. Рассмотрение вопросов  профилактики вредных привычек на заседаниях родительского комитета и родительских собраний.</w:t>
            </w:r>
          </w:p>
          <w:p w:rsidR="00641F72" w:rsidRPr="005224FC" w:rsidRDefault="00641F72" w:rsidP="005224FC">
            <w:pPr>
              <w:spacing w:line="276" w:lineRule="auto"/>
              <w:contextualSpacing/>
            </w:pPr>
            <w:r w:rsidRPr="005224FC">
              <w:t>2. Привлечение родителей к работе по профилактике вредных привычек у детей.</w:t>
            </w:r>
          </w:p>
          <w:p w:rsidR="00641F72" w:rsidRPr="005224FC" w:rsidRDefault="00641F72" w:rsidP="005224FC">
            <w:pPr>
              <w:spacing w:line="276" w:lineRule="auto"/>
              <w:contextualSpacing/>
            </w:pPr>
            <w:r w:rsidRPr="005224FC">
              <w:t>3. Создание лектория для родителей «Сохранения физического и психического здоровья учащихся».</w:t>
            </w:r>
          </w:p>
          <w:p w:rsidR="00641F72" w:rsidRPr="005224FC" w:rsidRDefault="00641F72" w:rsidP="005224FC">
            <w:pPr>
              <w:spacing w:line="276" w:lineRule="auto"/>
              <w:contextualSpacing/>
            </w:pPr>
            <w:r w:rsidRPr="005224FC">
              <w:t>4. Организация пропаганды правовых знаний среди родителей на тему «Подросток и закон».</w:t>
            </w:r>
          </w:p>
          <w:p w:rsidR="00641F72" w:rsidRPr="005224FC" w:rsidRDefault="00641F72" w:rsidP="005224FC">
            <w:pPr>
              <w:spacing w:line="276" w:lineRule="auto"/>
              <w:contextualSpacing/>
            </w:pPr>
            <w:r w:rsidRPr="005224FC">
              <w:t>5. Проведение родительских собраний на правовую тематику.</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Проведение цикла собраний по программе «Путь к успеху».</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t>Диагностика</w:t>
            </w:r>
          </w:p>
          <w:p w:rsidR="00641F72" w:rsidRPr="005224FC" w:rsidRDefault="00641F72" w:rsidP="005224FC">
            <w:pPr>
              <w:pStyle w:val="a5"/>
              <w:spacing w:line="276" w:lineRule="auto"/>
              <w:contextualSpacing/>
              <w:rPr>
                <w:rFonts w:ascii="Times New Roman" w:hAnsi="Times New Roman" w:cs="Times New Roman"/>
                <w:b/>
              </w:rPr>
            </w:pP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Диагностика по проблеме «Уровень здоровья и здорового образа жизни учащихся».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Анкетирование учащихся на приверженность к вредным привычкам.</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Определение уровня воспитанности учащихся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Тестирование на определение валеологической  грамотности родителей.</w:t>
            </w:r>
          </w:p>
        </w:tc>
      </w:tr>
    </w:tbl>
    <w:p w:rsidR="00641F72" w:rsidRDefault="00641F72" w:rsidP="00641F72">
      <w:pPr>
        <w:ind w:firstLine="567"/>
        <w:jc w:val="center"/>
        <w:rPr>
          <w:b/>
        </w:rPr>
      </w:pPr>
      <w:r>
        <w:rPr>
          <w:b/>
        </w:rPr>
        <w:t xml:space="preserve">Профилактика детского дорожно-транспортного травматизма </w:t>
      </w:r>
    </w:p>
    <w:p w:rsidR="00641F72" w:rsidRDefault="00641F72" w:rsidP="00641F72">
      <w:pPr>
        <w:ind w:firstLine="567"/>
        <w:jc w:val="both"/>
      </w:pPr>
      <w:r>
        <w:t>В течение многих лет в школе 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w:t>
      </w:r>
    </w:p>
    <w:p w:rsidR="00641F72" w:rsidRDefault="00641F72" w:rsidP="00641F72">
      <w:pPr>
        <w:ind w:firstLine="567"/>
        <w:jc w:val="both"/>
      </w:pPr>
      <w:r>
        <w:t>Сформировавшаяся за годы работа по профилактике ДДТТ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w:t>
      </w:r>
    </w:p>
    <w:p w:rsidR="00641F72" w:rsidRDefault="00641F72" w:rsidP="00641F72">
      <w:pPr>
        <w:numPr>
          <w:ilvl w:val="0"/>
          <w:numId w:val="38"/>
        </w:numPr>
        <w:ind w:left="0" w:firstLine="567"/>
        <w:jc w:val="both"/>
      </w:pPr>
      <w:r>
        <w:t>предоставить учащимся базовое образование в рамках государственных стандартов;</w:t>
      </w:r>
    </w:p>
    <w:p w:rsidR="00641F72" w:rsidRDefault="00641F72" w:rsidP="00641F72">
      <w:pPr>
        <w:numPr>
          <w:ilvl w:val="0"/>
          <w:numId w:val="38"/>
        </w:numPr>
        <w:ind w:left="0" w:firstLine="567"/>
        <w:jc w:val="both"/>
      </w:pPr>
      <w:r>
        <w:t>сформировать у учащихся устойчивые навыки соблюдения и выполнения правил дорожного движения (далее - ПДД);</w:t>
      </w:r>
    </w:p>
    <w:p w:rsidR="00641F72" w:rsidRDefault="00641F72" w:rsidP="00641F72">
      <w:pPr>
        <w:numPr>
          <w:ilvl w:val="0"/>
          <w:numId w:val="38"/>
        </w:numPr>
        <w:ind w:left="0" w:firstLine="567"/>
        <w:jc w:val="both"/>
      </w:pPr>
      <w:r>
        <w:t>отслеживать результативность работы всех участников образовательного учреждения с помощью системы мониторинговой деятельности;</w:t>
      </w:r>
    </w:p>
    <w:p w:rsidR="00641F72" w:rsidRDefault="00641F72" w:rsidP="00641F72">
      <w:pPr>
        <w:numPr>
          <w:ilvl w:val="0"/>
          <w:numId w:val="38"/>
        </w:numPr>
        <w:ind w:left="0" w:firstLine="567"/>
        <w:jc w:val="both"/>
      </w:pPr>
      <w:r>
        <w:t>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дорогах и во дворах;</w:t>
      </w:r>
    </w:p>
    <w:p w:rsidR="00641F72" w:rsidRDefault="00641F72" w:rsidP="00641F72">
      <w:pPr>
        <w:numPr>
          <w:ilvl w:val="0"/>
          <w:numId w:val="38"/>
        </w:numPr>
        <w:ind w:left="0" w:firstLine="567"/>
        <w:jc w:val="both"/>
      </w:pPr>
      <w:r>
        <w:t>поддерживать у родителей учащихся устойчивый интерес к безопасности и здоровью детей как участников дорожного движения;</w:t>
      </w:r>
    </w:p>
    <w:p w:rsidR="00641F72" w:rsidRDefault="00641F72" w:rsidP="00641F72">
      <w:pPr>
        <w:numPr>
          <w:ilvl w:val="0"/>
          <w:numId w:val="38"/>
        </w:numPr>
        <w:ind w:left="0" w:firstLine="567"/>
        <w:jc w:val="both"/>
      </w:pPr>
      <w:r>
        <w:t xml:space="preserve">использовать материально-технический потенциал школы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    </w:t>
      </w:r>
    </w:p>
    <w:p w:rsidR="00641F72" w:rsidRDefault="00641F72" w:rsidP="00641F72">
      <w:pPr>
        <w:ind w:firstLine="567"/>
        <w:jc w:val="both"/>
      </w:pPr>
      <w:r>
        <w:t xml:space="preserve"> Организация работы образовательного учреждения по профилактике ДДТТ строится с учетом возрастных особенностей детей и представлена по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71"/>
      </w:tblGrid>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Направление</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Мероприятия</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lastRenderedPageBreak/>
              <w:t>Методическая работа</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Разработка учебно-методического комплекса для учителей начальной школы и методическое обеспечение образовательного процесса в рамках образовательных программ по учебным дисциплинам.</w:t>
            </w:r>
          </w:p>
          <w:p w:rsidR="00641F72" w:rsidRDefault="00641F72">
            <w:pPr>
              <w:spacing w:line="276" w:lineRule="auto"/>
            </w:pPr>
            <w:r>
              <w:t>Методическое сопровождение внеклассных мероприятий по безопасности дорожного движения (БДД).</w:t>
            </w:r>
          </w:p>
          <w:p w:rsidR="00641F72" w:rsidRDefault="00641F72">
            <w:pPr>
              <w:spacing w:line="276" w:lineRule="auto"/>
            </w:pPr>
            <w:r>
              <w:t>Создание информационной базы методических материалов по БДД для работы с учащимися и родителями "В помощь учителю".</w:t>
            </w:r>
          </w:p>
          <w:p w:rsidR="00641F72" w:rsidRDefault="00641F72">
            <w:pPr>
              <w:spacing w:line="276" w:lineRule="auto"/>
            </w:pPr>
            <w:r>
              <w:t>Методическое обеспечение деятельности отряда юных инспекторов движения (ЮИД).</w:t>
            </w:r>
          </w:p>
          <w:p w:rsidR="00641F72" w:rsidRDefault="00641F72">
            <w:pPr>
              <w:spacing w:line="276" w:lineRule="auto"/>
            </w:pPr>
            <w:r>
              <w:t>Работа над сценариями внеклассных массовых мероприятий и видеоматериалов по БДД.</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t>Разработка и реализация программ по изучению ПДД</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Изучение ПДД в  начальной школе в рамках учебных дисциплин образовательной программы (основы безопасности жизнедеятельности, математика). </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 xml:space="preserve">Организационная работа  </w:t>
            </w:r>
          </w:p>
          <w:p w:rsidR="00641F72" w:rsidRDefault="00641F72">
            <w:pPr>
              <w:spacing w:line="276" w:lineRule="auto"/>
              <w:ind w:firstLine="567"/>
              <w:jc w:val="center"/>
            </w:pP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Организация и проведение внеклассных мероприятий по БДД.</w:t>
            </w:r>
          </w:p>
          <w:p w:rsidR="00641F72" w:rsidRDefault="00641F72">
            <w:pPr>
              <w:spacing w:line="276" w:lineRule="auto"/>
            </w:pPr>
            <w:r>
              <w:t>Организация и проведение конкурсов по БДД в рамках общешкольных мероприятий.</w:t>
            </w:r>
          </w:p>
          <w:p w:rsidR="00641F72" w:rsidRDefault="00641F72">
            <w:pPr>
              <w:spacing w:line="276" w:lineRule="auto"/>
            </w:pPr>
            <w:r>
              <w:t>Организация работы по созданию видеоматериалов по БДД.</w:t>
            </w:r>
          </w:p>
          <w:p w:rsidR="00641F72" w:rsidRDefault="00641F72">
            <w:pPr>
              <w:spacing w:line="276" w:lineRule="auto"/>
            </w:pPr>
            <w:r>
              <w:t>Организация и проведение совместных акций с ГИБДД  г.Старый Оскол.</w:t>
            </w:r>
          </w:p>
          <w:p w:rsidR="00641F72" w:rsidRDefault="00641F72">
            <w:pPr>
              <w:spacing w:line="276" w:lineRule="auto"/>
            </w:pPr>
            <w:r>
              <w:t>Организация встреч представителей ГИБДД г.</w:t>
            </w:r>
            <w:r w:rsidR="00F8793A">
              <w:t>Дербент</w:t>
            </w:r>
            <w:r>
              <w:t xml:space="preserve"> учащимися и родителями.</w:t>
            </w:r>
          </w:p>
          <w:p w:rsidR="00641F72" w:rsidRDefault="00641F72">
            <w:pPr>
              <w:spacing w:line="276" w:lineRule="auto"/>
            </w:pPr>
            <w:r>
              <w:t>Организация совместной работы учащихся с родителями по оформлению уголков БДД.</w:t>
            </w:r>
          </w:p>
          <w:p w:rsidR="00641F72" w:rsidRDefault="00641F72">
            <w:pPr>
              <w:spacing w:line="276" w:lineRule="auto"/>
            </w:pPr>
            <w:r>
              <w:t>Организация и проведение анкетирования родителей "Грамотный пешеход".</w:t>
            </w:r>
          </w:p>
          <w:p w:rsidR="00641F72" w:rsidRDefault="00641F72">
            <w:pPr>
              <w:spacing w:line="276" w:lineRule="auto"/>
            </w:pPr>
            <w:r>
              <w:t>Подготовка команды учащихся для участия в соревнованиях "Безопасное колесо".</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Просветительская работа</w:t>
            </w:r>
          </w:p>
          <w:p w:rsidR="00641F72" w:rsidRDefault="00641F72">
            <w:pPr>
              <w:spacing w:line="276" w:lineRule="auto"/>
              <w:jc w:val="center"/>
            </w:pP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Оформление общешкольного информационного стенда для учащихся и родителей.</w:t>
            </w:r>
          </w:p>
          <w:p w:rsidR="00641F72" w:rsidRDefault="00641F72">
            <w:pPr>
              <w:spacing w:line="276" w:lineRule="auto"/>
            </w:pPr>
            <w:r>
              <w:t>Оформление выставок детских работ по ПДД.</w:t>
            </w:r>
          </w:p>
          <w:p w:rsidR="00641F72" w:rsidRDefault="00641F72">
            <w:pPr>
              <w:spacing w:line="276" w:lineRule="auto"/>
            </w:pPr>
            <w:r>
              <w:t>Проведение и оформление внеклассных массовых мероприятий по БДД.</w:t>
            </w:r>
          </w:p>
          <w:p w:rsidR="00641F72" w:rsidRDefault="00641F72">
            <w:pPr>
              <w:spacing w:line="276" w:lineRule="auto"/>
            </w:pPr>
            <w:r>
              <w:t>Проведение торжественных награждений победителей и участников мероприятий по БДД.</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Создание и демонстрация фото и видеоматериалов по БДД.</w:t>
            </w: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Создание печатных материалов и презентаций по БДД.</w:t>
            </w:r>
          </w:p>
          <w:p w:rsidR="00641F72" w:rsidRDefault="00641F72">
            <w:pPr>
              <w:spacing w:line="276" w:lineRule="auto"/>
            </w:pPr>
            <w:r>
              <w:t>Пополнение видеотеки и обновление книгопечатной продукции по БДД и ПДД.</w:t>
            </w:r>
          </w:p>
          <w:p w:rsidR="00641F72" w:rsidRDefault="00641F72">
            <w:pPr>
              <w:spacing w:line="276" w:lineRule="auto"/>
            </w:pPr>
            <w:r>
              <w:t>Выступление членов отряда ЮИД перед учащимися по тематике БДД.</w:t>
            </w:r>
          </w:p>
          <w:p w:rsidR="00641F72" w:rsidRDefault="00641F72" w:rsidP="00F8793A">
            <w:pPr>
              <w:spacing w:line="276" w:lineRule="auto"/>
            </w:pPr>
            <w:r>
              <w:t>Совместные акции по БДД с представителям</w:t>
            </w:r>
            <w:r w:rsidR="00F8793A">
              <w:t>и отдела по пропаганде ГИБДД  Дербентский район</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t>Повышение квалификации педагогов</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Тематические обучающие беседы инструктора ГИБДД по профилактике ДДТТ с педагогами начальной школы и классными руководителями.</w:t>
            </w:r>
          </w:p>
        </w:tc>
      </w:tr>
    </w:tbl>
    <w:p w:rsidR="00641F72" w:rsidRDefault="00641F72" w:rsidP="00641F72">
      <w:pPr>
        <w:ind w:firstLine="454"/>
        <w:jc w:val="center"/>
        <w:rPr>
          <w:rFonts w:eastAsia="Calibri"/>
          <w:b/>
        </w:rPr>
      </w:pPr>
      <w:bookmarkStart w:id="15" w:name="bookmark184"/>
      <w:r>
        <w:rPr>
          <w:rFonts w:eastAsia="Calibri"/>
          <w:b/>
        </w:rPr>
        <w:lastRenderedPageBreak/>
        <w:t xml:space="preserve">Критерии и показатели эффективности деятельности </w:t>
      </w:r>
      <w:bookmarkEnd w:id="15"/>
    </w:p>
    <w:p w:rsidR="00641F72" w:rsidRDefault="00641F72" w:rsidP="00641F72">
      <w:pPr>
        <w:ind w:firstLine="567"/>
        <w:jc w:val="both"/>
        <w:rPr>
          <w:rFonts w:eastAsia="Times New Roman"/>
        </w:rPr>
      </w:pPr>
      <w:r>
        <w:rPr>
          <w:rFonts w:eastAsia="Times New Roman"/>
        </w:rPr>
        <w:t>Основные результаты реализации программы формирования экологической культуры здорового и безопасного образа жизни учащихся оцениваются:</w:t>
      </w:r>
    </w:p>
    <w:p w:rsidR="00641F72" w:rsidRDefault="00641F72" w:rsidP="00641F72">
      <w:pPr>
        <w:numPr>
          <w:ilvl w:val="0"/>
          <w:numId w:val="39"/>
        </w:numPr>
        <w:tabs>
          <w:tab w:val="left" w:pos="826"/>
        </w:tabs>
        <w:ind w:left="1429" w:hanging="360"/>
        <w:rPr>
          <w:rFonts w:eastAsia="Times New Roman"/>
        </w:rPr>
      </w:pPr>
      <w:r>
        <w:rPr>
          <w:rFonts w:eastAsia="Times New Roman"/>
        </w:rPr>
        <w:t>через анкетирование родителей и учащихся</w:t>
      </w:r>
    </w:p>
    <w:p w:rsidR="00641F72" w:rsidRDefault="00641F72" w:rsidP="00641F72">
      <w:pPr>
        <w:numPr>
          <w:ilvl w:val="0"/>
          <w:numId w:val="39"/>
        </w:numPr>
        <w:tabs>
          <w:tab w:val="left" w:pos="826"/>
        </w:tabs>
        <w:ind w:left="1429" w:hanging="360"/>
        <w:rPr>
          <w:rFonts w:eastAsia="Times New Roman"/>
        </w:rPr>
      </w:pPr>
      <w:r>
        <w:rPr>
          <w:rFonts w:eastAsia="Times New Roman"/>
        </w:rPr>
        <w:t>через психологические тестирования: в 1-ых классах и предшкольных группах - адаптация к школе, 2-4 классы - учебная мотивация, 4-ые классы - готовность к переходу в основную школу</w:t>
      </w:r>
    </w:p>
    <w:p w:rsidR="00641F72" w:rsidRDefault="00641F72" w:rsidP="00641F72">
      <w:pPr>
        <w:numPr>
          <w:ilvl w:val="0"/>
          <w:numId w:val="39"/>
        </w:numPr>
        <w:tabs>
          <w:tab w:val="left" w:pos="830"/>
        </w:tabs>
        <w:ind w:left="1429" w:hanging="360"/>
        <w:rPr>
          <w:rFonts w:eastAsia="Times New Roman"/>
        </w:rPr>
      </w:pPr>
      <w:r>
        <w:rPr>
          <w:rFonts w:eastAsia="Times New Roman"/>
        </w:rPr>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641F72" w:rsidRDefault="00641F72" w:rsidP="00641F72">
      <w:pPr>
        <w:ind w:firstLine="567"/>
        <w:jc w:val="both"/>
        <w:rPr>
          <w:rFonts w:eastAsia="Times New Roman"/>
        </w:rPr>
      </w:pPr>
      <w:r>
        <w:rPr>
          <w:rFonts w:eastAsia="Times New Roman"/>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формированием экологической культуры. Во внеурочной деятельности в процессе реализации дополнительных программ оздоровительной и экологической направленности.</w:t>
      </w:r>
    </w:p>
    <w:p w:rsidR="00641F72" w:rsidRDefault="00641F72" w:rsidP="00641F72">
      <w:pPr>
        <w:shd w:val="clear" w:color="auto" w:fill="FFFFFF"/>
        <w:ind w:firstLine="567"/>
        <w:jc w:val="center"/>
      </w:pPr>
      <w:r>
        <w:rPr>
          <w:b/>
          <w:bCs/>
          <w:spacing w:val="-3"/>
        </w:rPr>
        <w:t>Планируемые результаты реализации программы</w:t>
      </w:r>
    </w:p>
    <w:p w:rsidR="00641F72" w:rsidRDefault="00641F72" w:rsidP="00641F72">
      <w:pPr>
        <w:ind w:firstLine="567"/>
        <w:rPr>
          <w:spacing w:val="-1"/>
        </w:rPr>
      </w:pPr>
      <w:r>
        <w:rPr>
          <w:spacing w:val="-1"/>
        </w:rPr>
        <w:t>В</w:t>
      </w:r>
      <w:r>
        <w:t xml:space="preserve"> результате освоения программы формирования экологической культуры, здорового и безопасного образа жизни выпускники начальной школы будут </w:t>
      </w:r>
      <w:r>
        <w:rPr>
          <w:b/>
          <w:bCs/>
        </w:rPr>
        <w:t xml:space="preserve">знать:          </w:t>
      </w:r>
    </w:p>
    <w:p w:rsidR="00641F72" w:rsidRDefault="00641F72" w:rsidP="00641F72">
      <w:pPr>
        <w:numPr>
          <w:ilvl w:val="0"/>
          <w:numId w:val="40"/>
        </w:numPr>
        <w:tabs>
          <w:tab w:val="left" w:pos="993"/>
        </w:tabs>
        <w:ind w:left="0" w:firstLine="567"/>
        <w:jc w:val="both"/>
      </w:pPr>
      <w:r>
        <w:t xml:space="preserve">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641F72" w:rsidRDefault="00641F72" w:rsidP="00641F72">
      <w:pPr>
        <w:numPr>
          <w:ilvl w:val="0"/>
          <w:numId w:val="40"/>
        </w:numPr>
        <w:tabs>
          <w:tab w:val="left" w:pos="993"/>
        </w:tabs>
        <w:ind w:left="0" w:firstLine="567"/>
        <w:jc w:val="both"/>
      </w:pPr>
      <w:r>
        <w:t xml:space="preserve"> о взаимозависимости здоровья физического и нравственного, здоровья человека и среды, его окружающей;</w:t>
      </w:r>
    </w:p>
    <w:p w:rsidR="00641F72" w:rsidRDefault="00641F72" w:rsidP="00641F72">
      <w:pPr>
        <w:numPr>
          <w:ilvl w:val="0"/>
          <w:numId w:val="40"/>
        </w:numPr>
        <w:tabs>
          <w:tab w:val="left" w:pos="993"/>
        </w:tabs>
        <w:ind w:left="0" w:firstLine="567"/>
        <w:jc w:val="both"/>
      </w:pPr>
      <w:r>
        <w:t xml:space="preserve"> о важности спорта и физкультуры для сохранения и укрепления здоровья; </w:t>
      </w:r>
    </w:p>
    <w:p w:rsidR="00641F72" w:rsidRDefault="00641F72" w:rsidP="00641F72">
      <w:pPr>
        <w:numPr>
          <w:ilvl w:val="0"/>
          <w:numId w:val="40"/>
        </w:numPr>
        <w:tabs>
          <w:tab w:val="left" w:pos="993"/>
        </w:tabs>
        <w:ind w:left="0" w:firstLine="567"/>
        <w:jc w:val="both"/>
      </w:pPr>
      <w:r>
        <w:t xml:space="preserve">о положительном влиянии незагрязнённой природы на здоровье; </w:t>
      </w:r>
    </w:p>
    <w:p w:rsidR="00641F72" w:rsidRDefault="00641F72" w:rsidP="00641F72">
      <w:pPr>
        <w:numPr>
          <w:ilvl w:val="0"/>
          <w:numId w:val="40"/>
        </w:numPr>
        <w:tabs>
          <w:tab w:val="left" w:pos="993"/>
        </w:tabs>
        <w:ind w:left="0" w:firstLine="567"/>
        <w:jc w:val="both"/>
      </w:pPr>
      <w:r>
        <w:t>о возможном вреде для здоровья компьютерных игр, телевидения, рекламы и т.п.;</w:t>
      </w:r>
    </w:p>
    <w:p w:rsidR="00641F72" w:rsidRDefault="00641F72" w:rsidP="00641F72">
      <w:pPr>
        <w:numPr>
          <w:ilvl w:val="0"/>
          <w:numId w:val="40"/>
        </w:numPr>
        <w:tabs>
          <w:tab w:val="left" w:pos="993"/>
        </w:tabs>
        <w:ind w:left="0" w:firstLine="567"/>
        <w:jc w:val="both"/>
      </w:pPr>
      <w:r>
        <w:t>об отрицательной оценке неподвижного образа жизни, нарушения гигиены;</w:t>
      </w:r>
    </w:p>
    <w:p w:rsidR="00641F72" w:rsidRDefault="00641F72" w:rsidP="00641F72">
      <w:pPr>
        <w:numPr>
          <w:ilvl w:val="0"/>
          <w:numId w:val="40"/>
        </w:numPr>
        <w:tabs>
          <w:tab w:val="left" w:pos="993"/>
        </w:tabs>
        <w:ind w:left="0" w:firstLine="567"/>
        <w:jc w:val="both"/>
      </w:pPr>
      <w:r>
        <w:t>о влиянии слова на физическое состояние, настроение человека;</w:t>
      </w:r>
    </w:p>
    <w:p w:rsidR="00641F72" w:rsidRDefault="00641F72" w:rsidP="00641F72">
      <w:pPr>
        <w:numPr>
          <w:ilvl w:val="0"/>
          <w:numId w:val="40"/>
        </w:numPr>
        <w:tabs>
          <w:tab w:val="left" w:pos="993"/>
        </w:tabs>
        <w:ind w:left="0" w:firstLine="567"/>
        <w:jc w:val="both"/>
      </w:pPr>
      <w:r>
        <w:t>правила гигиены и здорового режима дня.</w:t>
      </w:r>
    </w:p>
    <w:p w:rsidR="00641F72" w:rsidRDefault="00641F72" w:rsidP="00641F72">
      <w:pPr>
        <w:ind w:firstLine="567"/>
        <w:jc w:val="both"/>
        <w:rPr>
          <w:b/>
          <w:bCs/>
        </w:rPr>
      </w:pPr>
      <w:r>
        <w:t>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навыки</w:t>
      </w:r>
      <w:r>
        <w:rPr>
          <w:b/>
          <w:bCs/>
        </w:rPr>
        <w:t>:</w:t>
      </w:r>
    </w:p>
    <w:p w:rsidR="00641F72" w:rsidRDefault="00641F72" w:rsidP="00641F72">
      <w:pPr>
        <w:numPr>
          <w:ilvl w:val="0"/>
          <w:numId w:val="40"/>
        </w:numPr>
        <w:tabs>
          <w:tab w:val="left" w:pos="993"/>
        </w:tabs>
        <w:ind w:left="0" w:firstLine="567"/>
        <w:jc w:val="both"/>
      </w:pPr>
      <w:r>
        <w:t>сохранения своего здоровья и здоровья других людей для самореализации каждой личности;</w:t>
      </w:r>
    </w:p>
    <w:p w:rsidR="00641F72" w:rsidRDefault="00641F72" w:rsidP="00641F72">
      <w:pPr>
        <w:numPr>
          <w:ilvl w:val="0"/>
          <w:numId w:val="40"/>
        </w:numPr>
        <w:tabs>
          <w:tab w:val="left" w:pos="993"/>
        </w:tabs>
        <w:ind w:left="0" w:firstLine="567"/>
        <w:jc w:val="both"/>
      </w:pPr>
      <w:r>
        <w:t xml:space="preserve">спортивных занятий для сохранения и укрепления здоровья; </w:t>
      </w:r>
    </w:p>
    <w:p w:rsidR="00641F72" w:rsidRDefault="00641F72" w:rsidP="00641F72">
      <w:pPr>
        <w:numPr>
          <w:ilvl w:val="0"/>
          <w:numId w:val="40"/>
        </w:numPr>
        <w:tabs>
          <w:tab w:val="left" w:pos="993"/>
        </w:tabs>
        <w:ind w:left="0" w:firstLine="567"/>
        <w:jc w:val="both"/>
      </w:pPr>
      <w:r>
        <w:t>соблюдения правил гигиены и здорового режима дня.</w:t>
      </w:r>
    </w:p>
    <w:p w:rsidR="00641F72" w:rsidRDefault="00641F72" w:rsidP="00641F72">
      <w:pPr>
        <w:numPr>
          <w:ilvl w:val="0"/>
          <w:numId w:val="40"/>
        </w:numPr>
        <w:tabs>
          <w:tab w:val="left" w:pos="993"/>
        </w:tabs>
        <w:ind w:left="0" w:firstLine="567"/>
        <w:jc w:val="both"/>
      </w:pPr>
      <w:r>
        <w:t>подвижного образа жизни (прогулки, подвижные игры, соревнования, занятие спортом и т.п.).</w:t>
      </w:r>
    </w:p>
    <w:p w:rsidR="00641F72" w:rsidRDefault="00641F72" w:rsidP="00641F72">
      <w:pPr>
        <w:keepNext/>
        <w:jc w:val="center"/>
        <w:rPr>
          <w:b/>
        </w:rPr>
      </w:pPr>
      <w:r>
        <w:rPr>
          <w:b/>
          <w:bCs/>
          <w:iCs/>
        </w:rPr>
        <w:t>5. Программа коррекционной работы</w:t>
      </w:r>
    </w:p>
    <w:p w:rsidR="00641F72" w:rsidRDefault="00641F72" w:rsidP="00641F72">
      <w:pPr>
        <w:ind w:firstLine="567"/>
        <w:jc w:val="both"/>
      </w:pPr>
      <w:r>
        <w:rPr>
          <w:b/>
        </w:rPr>
        <w:tab/>
      </w:r>
      <w:r>
        <w:t>Программа коррекционной работы направлена на</w:t>
      </w:r>
      <w:r>
        <w:rPr>
          <w:b/>
        </w:rPr>
        <w:t xml:space="preserve"> </w:t>
      </w:r>
      <w:r>
        <w:t>создание системы комплексной помощи детям, испытывающих затруднения в освоении основной образовательной программы начального общего образования, их социальную адаптацию, а также детям-инвалидам, детям с тяжелыми формами хронических заболеваний.</w:t>
      </w:r>
    </w:p>
    <w:p w:rsidR="00641F72" w:rsidRDefault="00641F72" w:rsidP="00641F72">
      <w:pPr>
        <w:ind w:firstLine="567"/>
        <w:jc w:val="both"/>
      </w:pPr>
      <w:r>
        <w:rPr>
          <w:b/>
        </w:rPr>
        <w:t xml:space="preserve">Цель: </w:t>
      </w:r>
      <w: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641F72" w:rsidRDefault="00641F72" w:rsidP="00641F72">
      <w:pPr>
        <w:ind w:firstLine="567"/>
        <w:jc w:val="both"/>
        <w:rPr>
          <w:b/>
        </w:rPr>
      </w:pPr>
      <w:r>
        <w:rPr>
          <w:b/>
        </w:rPr>
        <w:t>Задачи программы:</w:t>
      </w:r>
    </w:p>
    <w:p w:rsidR="00641F72" w:rsidRDefault="00641F72" w:rsidP="00641F72">
      <w:pPr>
        <w:numPr>
          <w:ilvl w:val="0"/>
          <w:numId w:val="41"/>
        </w:numPr>
        <w:tabs>
          <w:tab w:val="left" w:pos="142"/>
        </w:tabs>
        <w:autoSpaceDE w:val="0"/>
        <w:autoSpaceDN w:val="0"/>
        <w:adjustRightInd w:val="0"/>
        <w:ind w:left="0" w:firstLine="567"/>
        <w:jc w:val="both"/>
      </w:pPr>
      <w:r>
        <w:t>своевременное выявление детей с трудностями адаптации к обучению в школе;</w:t>
      </w:r>
    </w:p>
    <w:p w:rsidR="00641F72" w:rsidRDefault="00641F72" w:rsidP="00641F72">
      <w:pPr>
        <w:numPr>
          <w:ilvl w:val="0"/>
          <w:numId w:val="41"/>
        </w:numPr>
        <w:tabs>
          <w:tab w:val="left" w:pos="142"/>
        </w:tabs>
        <w:autoSpaceDE w:val="0"/>
        <w:autoSpaceDN w:val="0"/>
        <w:adjustRightInd w:val="0"/>
        <w:ind w:left="0" w:firstLine="567"/>
        <w:jc w:val="both"/>
      </w:pPr>
      <w:r>
        <w:t>определение особых образовательных потребностей детей данной категории;</w:t>
      </w:r>
    </w:p>
    <w:p w:rsidR="00641F72" w:rsidRDefault="00641F72" w:rsidP="00641F72">
      <w:pPr>
        <w:numPr>
          <w:ilvl w:val="0"/>
          <w:numId w:val="41"/>
        </w:numPr>
        <w:tabs>
          <w:tab w:val="left" w:pos="142"/>
        </w:tabs>
        <w:autoSpaceDE w:val="0"/>
        <w:autoSpaceDN w:val="0"/>
        <w:adjustRightInd w:val="0"/>
        <w:ind w:left="0" w:firstLine="567"/>
        <w:jc w:val="both"/>
      </w:pPr>
      <w: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w:t>
      </w:r>
    </w:p>
    <w:p w:rsidR="00641F72" w:rsidRDefault="00641F72" w:rsidP="00641F72">
      <w:pPr>
        <w:numPr>
          <w:ilvl w:val="0"/>
          <w:numId w:val="41"/>
        </w:numPr>
        <w:tabs>
          <w:tab w:val="left" w:pos="142"/>
        </w:tabs>
        <w:autoSpaceDE w:val="0"/>
        <w:autoSpaceDN w:val="0"/>
        <w:adjustRightInd w:val="0"/>
        <w:ind w:left="0" w:firstLine="567"/>
        <w:jc w:val="both"/>
      </w:pPr>
      <w:r>
        <w:t>создание условий, способствующих освоению детьми основной образовательной программы начального общего образования и их интеграции в образовательном учреждении;</w:t>
      </w:r>
    </w:p>
    <w:p w:rsidR="00641F72" w:rsidRDefault="00641F72" w:rsidP="00641F72">
      <w:pPr>
        <w:numPr>
          <w:ilvl w:val="0"/>
          <w:numId w:val="41"/>
        </w:numPr>
        <w:tabs>
          <w:tab w:val="left" w:pos="142"/>
        </w:tabs>
        <w:autoSpaceDE w:val="0"/>
        <w:autoSpaceDN w:val="0"/>
        <w:adjustRightInd w:val="0"/>
        <w:ind w:left="0" w:firstLine="567"/>
        <w:jc w:val="both"/>
      </w:pPr>
      <w:r>
        <w:lastRenderedPageBreak/>
        <w:t>осуществление индивидуально ориентированной психолого-медико-педагогической помощи с учётом индивидуальных возможностей детей;</w:t>
      </w:r>
    </w:p>
    <w:p w:rsidR="00641F72" w:rsidRDefault="00641F72" w:rsidP="00641F72">
      <w:pPr>
        <w:numPr>
          <w:ilvl w:val="0"/>
          <w:numId w:val="41"/>
        </w:numPr>
        <w:tabs>
          <w:tab w:val="left" w:pos="142"/>
        </w:tabs>
        <w:autoSpaceDE w:val="0"/>
        <w:autoSpaceDN w:val="0"/>
        <w:adjustRightInd w:val="0"/>
        <w:ind w:left="0" w:firstLine="567"/>
        <w:jc w:val="both"/>
      </w:pPr>
      <w:r>
        <w:t>разработка и реализация индивидуальных учебных планов, организация индивидуальных и (или) групповых занятий;</w:t>
      </w:r>
    </w:p>
    <w:p w:rsidR="00641F72" w:rsidRDefault="00641F72" w:rsidP="00641F72">
      <w:pPr>
        <w:numPr>
          <w:ilvl w:val="0"/>
          <w:numId w:val="41"/>
        </w:numPr>
        <w:tabs>
          <w:tab w:val="left" w:pos="142"/>
        </w:tabs>
        <w:autoSpaceDE w:val="0"/>
        <w:autoSpaceDN w:val="0"/>
        <w:adjustRightInd w:val="0"/>
        <w:ind w:left="0" w:firstLine="567"/>
        <w:jc w:val="both"/>
      </w:pPr>
      <w:r>
        <w:t>обеспечение возможности обучения и воспитания по дополнительным образовательным программам;</w:t>
      </w:r>
    </w:p>
    <w:p w:rsidR="00641F72" w:rsidRDefault="00641F72" w:rsidP="00641F72">
      <w:pPr>
        <w:numPr>
          <w:ilvl w:val="0"/>
          <w:numId w:val="41"/>
        </w:numPr>
        <w:tabs>
          <w:tab w:val="left" w:pos="142"/>
        </w:tabs>
        <w:autoSpaceDE w:val="0"/>
        <w:autoSpaceDN w:val="0"/>
        <w:adjustRightInd w:val="0"/>
        <w:ind w:left="0" w:firstLine="567"/>
        <w:jc w:val="both"/>
      </w:pPr>
      <w:r>
        <w:t>реализация системы мероприятий по социальной адаптации детей;</w:t>
      </w:r>
    </w:p>
    <w:p w:rsidR="00641F72" w:rsidRDefault="00641F72" w:rsidP="00641F72">
      <w:pPr>
        <w:numPr>
          <w:ilvl w:val="0"/>
          <w:numId w:val="41"/>
        </w:numPr>
        <w:tabs>
          <w:tab w:val="left" w:pos="142"/>
        </w:tabs>
        <w:autoSpaceDE w:val="0"/>
        <w:autoSpaceDN w:val="0"/>
        <w:adjustRightInd w:val="0"/>
        <w:ind w:left="0" w:firstLine="567"/>
        <w:jc w:val="both"/>
      </w:pPr>
      <w:r>
        <w:t>оказание консультативной и методической помощи родителям (законным представителям) детей по медицинским, социальным, правовым и другим вопросам.</w:t>
      </w:r>
    </w:p>
    <w:p w:rsidR="00641F72" w:rsidRDefault="00641F72" w:rsidP="00641F72">
      <w:pPr>
        <w:ind w:firstLine="567"/>
        <w:jc w:val="both"/>
      </w:pPr>
      <w: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названных категорий.</w:t>
      </w:r>
    </w:p>
    <w:p w:rsidR="00641F72" w:rsidRDefault="00641F72" w:rsidP="00641F72">
      <w:pPr>
        <w:ind w:firstLine="567"/>
        <w:jc w:val="both"/>
        <w:rPr>
          <w:b/>
        </w:rPr>
      </w:pPr>
      <w:r>
        <w:rPr>
          <w:b/>
        </w:rPr>
        <w:t xml:space="preserve">Формы обучения: </w:t>
      </w:r>
    </w:p>
    <w:p w:rsidR="00641F72" w:rsidRDefault="00641F72" w:rsidP="00641F72">
      <w:pPr>
        <w:numPr>
          <w:ilvl w:val="0"/>
          <w:numId w:val="42"/>
        </w:numPr>
        <w:tabs>
          <w:tab w:val="left" w:pos="142"/>
        </w:tabs>
        <w:autoSpaceDE w:val="0"/>
        <w:autoSpaceDN w:val="0"/>
        <w:adjustRightInd w:val="0"/>
        <w:ind w:left="0" w:firstLine="567"/>
        <w:jc w:val="both"/>
        <w:rPr>
          <w:bCs/>
        </w:rPr>
      </w:pPr>
      <w:r>
        <w:rPr>
          <w:bCs/>
        </w:rPr>
        <w:t xml:space="preserve">очная, </w:t>
      </w:r>
    </w:p>
    <w:p w:rsidR="00641F72" w:rsidRDefault="00641F72" w:rsidP="00641F72">
      <w:pPr>
        <w:numPr>
          <w:ilvl w:val="0"/>
          <w:numId w:val="43"/>
        </w:numPr>
        <w:tabs>
          <w:tab w:val="left" w:pos="142"/>
        </w:tabs>
        <w:autoSpaceDE w:val="0"/>
        <w:autoSpaceDN w:val="0"/>
        <w:adjustRightInd w:val="0"/>
        <w:ind w:left="0" w:firstLine="567"/>
        <w:jc w:val="both"/>
      </w:pPr>
      <w:r>
        <w:t>обучение по индивидуальной программе, с использованием надомной формы обучения;</w:t>
      </w:r>
    </w:p>
    <w:p w:rsidR="00641F72" w:rsidRDefault="00641F72" w:rsidP="00641F72">
      <w:pPr>
        <w:numPr>
          <w:ilvl w:val="0"/>
          <w:numId w:val="43"/>
        </w:numPr>
        <w:tabs>
          <w:tab w:val="left" w:pos="142"/>
        </w:tabs>
        <w:autoSpaceDE w:val="0"/>
        <w:autoSpaceDN w:val="0"/>
        <w:adjustRightInd w:val="0"/>
        <w:ind w:left="0" w:firstLine="567"/>
        <w:jc w:val="both"/>
      </w:pPr>
      <w:r>
        <w:rPr>
          <w:bCs/>
        </w:rPr>
        <w:t>семейное образование.</w:t>
      </w:r>
    </w:p>
    <w:p w:rsidR="00641F72" w:rsidRDefault="00641F72" w:rsidP="00641F72">
      <w:pPr>
        <w:ind w:firstLine="567"/>
        <w:jc w:val="both"/>
      </w:pPr>
      <w:r>
        <w:t xml:space="preserve">Содержание программы коррекционной работы определяют следующие </w:t>
      </w:r>
      <w:r>
        <w:rPr>
          <w:b/>
        </w:rPr>
        <w:t>принципы</w:t>
      </w:r>
      <w:r>
        <w:t>:</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Соблюдение интересов ребёнка</w:t>
      </w:r>
      <w:r>
        <w:rPr>
          <w:rFonts w:eastAsia="@Arial Unicode MS"/>
          <w:iCs/>
        </w:rPr>
        <w:t>. Принцип определяет позицию педагога, который призван решать проблему ребёнка с максимальной пользой и в интересах ребёнка.</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Системность.</w:t>
      </w:r>
      <w:r>
        <w:rPr>
          <w:rFonts w:eastAsia="@Arial Unicode MS"/>
          <w:iCs/>
        </w:rPr>
        <w:t xml:space="preserve"> Принцип обеспечивает единство диагностики, коррекции и развития, т.е системный подход к анализу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Непрерывность.</w:t>
      </w:r>
      <w:r>
        <w:rPr>
          <w:rFonts w:eastAsia="@Arial Unicode MS"/>
          <w:iCs/>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еѐ решению.</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Вариативность.</w:t>
      </w:r>
      <w:r>
        <w:rPr>
          <w:rFonts w:eastAsia="@Arial Unicode MS"/>
          <w:iCs/>
        </w:rPr>
        <w:t xml:space="preserve"> Принцип предполагает создание вариативных условий для получения образования детьми.</w:t>
      </w:r>
    </w:p>
    <w:p w:rsidR="00641F72" w:rsidRDefault="00641F72" w:rsidP="00641F72">
      <w:pPr>
        <w:ind w:firstLine="567"/>
        <w:jc w:val="both"/>
        <w:rPr>
          <w:rFonts w:eastAsia="@Arial Unicode MS"/>
          <w:iCs/>
        </w:rPr>
      </w:pPr>
      <w:r>
        <w:rPr>
          <w:rFonts w:eastAsia="@Arial Unicode MS"/>
          <w:iCs/>
        </w:rPr>
        <w:t>—</w:t>
      </w:r>
      <w:r>
        <w:rPr>
          <w:rFonts w:eastAsia="@Arial Unicode MS"/>
          <w:i/>
          <w:iCs/>
        </w:rPr>
        <w:t>Рекомендательный характер оказания помощи.</w:t>
      </w:r>
      <w:r>
        <w:rPr>
          <w:rFonts w:eastAsia="@Arial Unicode MS"/>
          <w:iCs/>
        </w:rPr>
        <w:t xml:space="preserve">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641F72" w:rsidRDefault="00641F72" w:rsidP="00641F72">
      <w:pPr>
        <w:ind w:firstLine="567"/>
        <w:jc w:val="center"/>
        <w:rPr>
          <w:b/>
        </w:rPr>
      </w:pPr>
      <w:r>
        <w:rPr>
          <w:b/>
        </w:rPr>
        <w:t>Направления и содержание работы</w:t>
      </w:r>
    </w:p>
    <w:p w:rsidR="00641F72" w:rsidRDefault="00641F72" w:rsidP="00641F72">
      <w:pPr>
        <w:ind w:firstLine="567"/>
        <w:jc w:val="both"/>
      </w:pPr>
      <w:r>
        <w:tab/>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641F72" w:rsidRDefault="00641F72" w:rsidP="00641F72">
      <w:pPr>
        <w:numPr>
          <w:ilvl w:val="0"/>
          <w:numId w:val="44"/>
        </w:numPr>
        <w:autoSpaceDE w:val="0"/>
        <w:autoSpaceDN w:val="0"/>
        <w:adjustRightInd w:val="0"/>
        <w:ind w:left="0" w:firstLine="567"/>
        <w:jc w:val="both"/>
      </w:pPr>
      <w:r>
        <w:rPr>
          <w:b/>
          <w:i/>
        </w:rPr>
        <w:t xml:space="preserve"> </w:t>
      </w:r>
      <w:r>
        <w:rPr>
          <w:i/>
        </w:rPr>
        <w:t>диагностическая работа</w:t>
      </w:r>
      <w:r>
        <w:t>;</w:t>
      </w:r>
    </w:p>
    <w:p w:rsidR="00641F72" w:rsidRDefault="00641F72" w:rsidP="00641F72">
      <w:pPr>
        <w:numPr>
          <w:ilvl w:val="0"/>
          <w:numId w:val="44"/>
        </w:numPr>
        <w:autoSpaceDE w:val="0"/>
        <w:autoSpaceDN w:val="0"/>
        <w:adjustRightInd w:val="0"/>
        <w:ind w:left="0" w:firstLine="567"/>
        <w:jc w:val="both"/>
      </w:pPr>
      <w:r>
        <w:rPr>
          <w:i/>
        </w:rPr>
        <w:t>коррекционно-развивающая работа</w:t>
      </w:r>
      <w:r>
        <w:t>;</w:t>
      </w:r>
    </w:p>
    <w:p w:rsidR="00641F72" w:rsidRDefault="00641F72" w:rsidP="00641F72">
      <w:pPr>
        <w:numPr>
          <w:ilvl w:val="0"/>
          <w:numId w:val="44"/>
        </w:numPr>
        <w:autoSpaceDE w:val="0"/>
        <w:autoSpaceDN w:val="0"/>
        <w:adjustRightInd w:val="0"/>
        <w:ind w:left="0" w:firstLine="567"/>
        <w:jc w:val="both"/>
      </w:pPr>
      <w:r>
        <w:rPr>
          <w:i/>
        </w:rPr>
        <w:t>консультативная работа</w:t>
      </w:r>
      <w:r>
        <w:t>;</w:t>
      </w:r>
    </w:p>
    <w:p w:rsidR="00641F72" w:rsidRDefault="00641F72" w:rsidP="00641F72">
      <w:pPr>
        <w:numPr>
          <w:ilvl w:val="0"/>
          <w:numId w:val="44"/>
        </w:numPr>
        <w:autoSpaceDE w:val="0"/>
        <w:autoSpaceDN w:val="0"/>
        <w:adjustRightInd w:val="0"/>
        <w:ind w:left="0" w:firstLine="567"/>
        <w:jc w:val="both"/>
      </w:pPr>
      <w:r>
        <w:rPr>
          <w:i/>
        </w:rPr>
        <w:t>информационно-просветительская работа</w:t>
      </w:r>
      <w:r>
        <w:t>.</w:t>
      </w:r>
    </w:p>
    <w:p w:rsidR="00641F72" w:rsidRDefault="00641F72" w:rsidP="00641F72">
      <w:pPr>
        <w:ind w:firstLine="567"/>
        <w:jc w:val="center"/>
        <w:rPr>
          <w:b/>
        </w:rPr>
      </w:pPr>
      <w:r>
        <w:rPr>
          <w:b/>
        </w:rPr>
        <w:t>Диагностическая работа</w:t>
      </w:r>
    </w:p>
    <w:p w:rsidR="00641F72" w:rsidRDefault="00641F72" w:rsidP="00641F72">
      <w:pPr>
        <w:ind w:firstLine="567"/>
        <w:jc w:val="both"/>
      </w:pPr>
      <w:r>
        <w:rPr>
          <w:b/>
        </w:rPr>
        <w:t>Цель:</w:t>
      </w:r>
      <w:r>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подготовка рекомендаций по оказанию им психолого-медико-педагогической помощи.</w:t>
      </w:r>
    </w:p>
    <w:p w:rsidR="00641F72" w:rsidRDefault="00641F72" w:rsidP="00641F72">
      <w:pPr>
        <w:ind w:firstLine="567"/>
        <w:jc w:val="both"/>
      </w:pPr>
      <w:r>
        <w:rPr>
          <w:b/>
        </w:rPr>
        <w:t>Диагностическая работа</w:t>
      </w:r>
      <w:r>
        <w:rPr>
          <w:i/>
        </w:rPr>
        <w:t xml:space="preserve"> </w:t>
      </w:r>
      <w:r>
        <w:t>включает:</w:t>
      </w:r>
    </w:p>
    <w:p w:rsidR="00641F72" w:rsidRDefault="00641F72" w:rsidP="00641F72">
      <w:pPr>
        <w:ind w:firstLine="567"/>
        <w:jc w:val="both"/>
      </w:pPr>
      <w:r>
        <w:t>— своевременное выявление детей, нуждающихся в помощи;</w:t>
      </w:r>
    </w:p>
    <w:p w:rsidR="00641F72" w:rsidRDefault="00641F72" w:rsidP="00641F72">
      <w:pPr>
        <w:ind w:firstLine="567"/>
        <w:jc w:val="both"/>
      </w:pPr>
      <w:r>
        <w:t>—сбор сведений о ребёнке на основании диагностической информации от классных руководителей;</w:t>
      </w:r>
    </w:p>
    <w:p w:rsidR="00641F72" w:rsidRDefault="00641F72" w:rsidP="00641F72">
      <w:pPr>
        <w:ind w:firstLine="567"/>
        <w:jc w:val="both"/>
      </w:pPr>
      <w:r>
        <w:lastRenderedPageBreak/>
        <w:t>— определение зоны ближайшего развития учащегося, выявление его резервных возможностей;</w:t>
      </w:r>
    </w:p>
    <w:p w:rsidR="00641F72" w:rsidRDefault="00641F72" w:rsidP="00641F72">
      <w:pPr>
        <w:ind w:firstLine="567"/>
        <w:jc w:val="both"/>
      </w:pPr>
      <w:r>
        <w:t>— изучение развития эмоционально-волевой сферы и личностных особенностей учащихся;</w:t>
      </w:r>
    </w:p>
    <w:p w:rsidR="00641F72" w:rsidRDefault="00641F72" w:rsidP="00EF0323">
      <w:pPr>
        <w:ind w:firstLine="567"/>
        <w:jc w:val="both"/>
      </w:pPr>
      <w:r>
        <w:t>— изучение социальной ситуации развития и условий семейного воспитания ребёнка.</w:t>
      </w:r>
    </w:p>
    <w:p w:rsidR="00641F72" w:rsidRDefault="00641F72" w:rsidP="00641F72">
      <w:pPr>
        <w:ind w:firstLine="567"/>
        <w:jc w:val="both"/>
      </w:pPr>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firstRow="1" w:lastRow="0" w:firstColumn="1" w:lastColumn="0" w:noHBand="0" w:noVBand="1"/>
      </w:tblPr>
      <w:tblGrid>
        <w:gridCol w:w="1845"/>
        <w:gridCol w:w="1987"/>
        <w:gridCol w:w="284"/>
        <w:gridCol w:w="2127"/>
        <w:gridCol w:w="1843"/>
        <w:gridCol w:w="1844"/>
      </w:tblGrid>
      <w:tr w:rsidR="00641F72" w:rsidTr="00641F72">
        <w:trPr>
          <w:trHeight w:val="728"/>
        </w:trPr>
        <w:tc>
          <w:tcPr>
            <w:tcW w:w="1843"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Задачи</w:t>
            </w:r>
          </w:p>
          <w:p w:rsidR="00641F72" w:rsidRDefault="00641F72">
            <w:pPr>
              <w:suppressLineNumbers/>
              <w:spacing w:line="276" w:lineRule="auto"/>
              <w:jc w:val="both"/>
            </w:pPr>
            <w:r>
              <w:t>(направления деятельности)</w:t>
            </w:r>
          </w:p>
        </w:tc>
        <w:tc>
          <w:tcPr>
            <w:tcW w:w="1985"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Планируемые результаты</w:t>
            </w:r>
          </w:p>
        </w:tc>
        <w:tc>
          <w:tcPr>
            <w:tcW w:w="2410" w:type="dxa"/>
            <w:gridSpan w:val="2"/>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Виды и формы деятельности,</w:t>
            </w:r>
          </w:p>
          <w:p w:rsidR="00641F72" w:rsidRDefault="00641F72">
            <w:pPr>
              <w:suppressLineNumbers/>
              <w:spacing w:line="276" w:lineRule="auto"/>
              <w:jc w:val="both"/>
            </w:pPr>
            <w:r>
              <w:t>мероприятия</w:t>
            </w:r>
          </w:p>
        </w:tc>
        <w:tc>
          <w:tcPr>
            <w:tcW w:w="1842"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Сроки</w:t>
            </w:r>
          </w:p>
          <w:p w:rsidR="00641F72" w:rsidRDefault="00641F72">
            <w:pPr>
              <w:suppressLineNumbers/>
              <w:spacing w:line="276" w:lineRule="auto"/>
              <w:jc w:val="both"/>
            </w:pPr>
            <w:r>
              <w:t>(периодичность в течение года)</w:t>
            </w:r>
          </w:p>
        </w:tc>
        <w:tc>
          <w:tcPr>
            <w:tcW w:w="1843"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Ответственные</w:t>
            </w:r>
          </w:p>
        </w:tc>
      </w:tr>
      <w:tr w:rsidR="00641F72" w:rsidTr="00641F72">
        <w:trPr>
          <w:trHeight w:val="21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 xml:space="preserve">Медицинская диагностика </w:t>
            </w:r>
          </w:p>
        </w:tc>
      </w:tr>
      <w:tr w:rsidR="00641F72" w:rsidTr="00641F72">
        <w:trPr>
          <w:trHeight w:val="1965"/>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Определить состояние физического и психического здоровья детей.</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Выявление состояния физического и психического здоровья детей.</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Изучение истории развития ребенка, беседа с родителями,</w:t>
            </w:r>
          </w:p>
          <w:p w:rsidR="00641F72" w:rsidRDefault="00641F72">
            <w:pPr>
              <w:suppressLineNumbers/>
              <w:spacing w:line="276" w:lineRule="auto"/>
              <w:jc w:val="both"/>
            </w:pPr>
            <w:r>
              <w:t>наблюдение классного руководителя,</w:t>
            </w:r>
          </w:p>
          <w:p w:rsidR="00641F72" w:rsidRDefault="00641F72">
            <w:pPr>
              <w:suppressLineNumbers/>
              <w:spacing w:line="276" w:lineRule="auto"/>
              <w:jc w:val="both"/>
            </w:pPr>
            <w:r>
              <w:t xml:space="preserve">анализ работ учащихся </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t>Медицинский работник</w:t>
            </w:r>
          </w:p>
        </w:tc>
      </w:tr>
      <w:tr w:rsidR="00641F72" w:rsidTr="00641F72">
        <w:trPr>
          <w:trHeight w:val="28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 xml:space="preserve">Психолого-педагогическая диагностика </w:t>
            </w:r>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Первичная диагностика для выявления группы «риска»</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Создание банка данных учащихся, нуждающихся в специализированной помощи</w:t>
            </w:r>
          </w:p>
          <w:p w:rsidR="00641F72" w:rsidRDefault="00641F72">
            <w:pPr>
              <w:suppressLineNumbers/>
              <w:spacing w:line="276" w:lineRule="auto"/>
              <w:jc w:val="both"/>
            </w:pPr>
            <w:r>
              <w:t>Формирование характеристики образовательной ситуации в ОУ</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Наблюдение, логопедическое и психологическое обследование;</w:t>
            </w:r>
          </w:p>
          <w:p w:rsidR="00641F72" w:rsidRDefault="00641F72">
            <w:pPr>
              <w:suppressLineNumbers/>
              <w:spacing w:line="276" w:lineRule="auto"/>
              <w:jc w:val="both"/>
            </w:pPr>
            <w:r>
              <w:t>анкетирование родителей, беседы с педагогами</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t>Педагог-психолог</w:t>
            </w:r>
          </w:p>
          <w:p w:rsidR="00641F72" w:rsidRDefault="00641F72">
            <w:pPr>
              <w:suppressLineNumbers/>
              <w:spacing w:line="276" w:lineRule="auto"/>
              <w:jc w:val="both"/>
            </w:pPr>
            <w:r>
              <w:t>Соц.педагог</w:t>
            </w:r>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Углубленная диагностика детей с ОВЗ</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Получение объективных сведений об учащемся на основании диагностической информации специалистов разного профиля</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Диагностирование.</w:t>
            </w:r>
          </w:p>
          <w:p w:rsidR="00641F72" w:rsidRDefault="00641F72">
            <w:pPr>
              <w:suppressLineNumbers/>
              <w:spacing w:line="276" w:lineRule="auto"/>
              <w:jc w:val="both"/>
            </w:pPr>
            <w:r>
              <w:t xml:space="preserve">Заполнение диагностических документов специалистами (Речевой карты, протокола обследования) </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Педагог-психолог</w:t>
            </w:r>
          </w:p>
          <w:p w:rsidR="00641F72" w:rsidRDefault="00641F72">
            <w:pPr>
              <w:suppressLineNumbers/>
              <w:spacing w:line="276" w:lineRule="auto"/>
              <w:jc w:val="both"/>
            </w:pPr>
            <w:r>
              <w:t>Соц.педагог</w:t>
            </w:r>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Проанализировать причины возникновения </w:t>
            </w:r>
            <w:r>
              <w:lastRenderedPageBreak/>
              <w:t>трудностей в обучении.</w:t>
            </w:r>
          </w:p>
          <w:p w:rsidR="00641F72" w:rsidRDefault="00641F72">
            <w:pPr>
              <w:suppressLineNumbers/>
              <w:spacing w:line="276" w:lineRule="auto"/>
              <w:jc w:val="both"/>
            </w:pPr>
            <w:r>
              <w:t>Выявить резервные возможности</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 xml:space="preserve">Индивидуальная коррекционная программа, </w:t>
            </w:r>
            <w:r>
              <w:lastRenderedPageBreak/>
              <w:t>соответствующая выявленному уровню развития учащегося</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Разработка коррекционной программы</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До 10.10</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Педагог-психолог</w:t>
            </w:r>
          </w:p>
          <w:p w:rsidR="00641F72" w:rsidRDefault="00641F72">
            <w:pPr>
              <w:suppressLineNumbers/>
              <w:spacing w:line="276" w:lineRule="auto"/>
              <w:jc w:val="both"/>
            </w:pPr>
            <w:r>
              <w:t xml:space="preserve">Соц.педагог </w:t>
            </w:r>
          </w:p>
        </w:tc>
      </w:tr>
      <w:tr w:rsidR="00641F72" w:rsidTr="00641F72">
        <w:trPr>
          <w:trHeight w:val="28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lastRenderedPageBreak/>
              <w:t>Социально – педагогическая диагностика</w:t>
            </w:r>
          </w:p>
        </w:tc>
      </w:tr>
      <w:tr w:rsidR="00641F72" w:rsidTr="00641F72">
        <w:trPr>
          <w:trHeight w:val="603"/>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Определить уровень организованности ребенка, особенности эмоционально-волевой и личностной сферы; уровень знаний по предметам</w:t>
            </w:r>
          </w:p>
        </w:tc>
        <w:tc>
          <w:tcPr>
            <w:tcW w:w="2269"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Получение объективной информации об организованности ребенка, умении учиться, особенности личности, уровню знаний по предметам. </w:t>
            </w:r>
          </w:p>
          <w:p w:rsidR="00641F72" w:rsidRDefault="00641F72">
            <w:pPr>
              <w:suppressLineNumbers/>
              <w:spacing w:line="276" w:lineRule="auto"/>
              <w:jc w:val="both"/>
            </w:pPr>
            <w:r>
              <w:t xml:space="preserve">Выявление нарушений в поведении (гиперактивность, замкнутость, обидчивость и т.д.)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Анкетирование, наблюдение во время занятий, беседа с родителями, посещение семьи. Составление характеристики.</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 - октябрь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t>Педагог-психолог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Учитель-предметник</w:t>
            </w:r>
          </w:p>
        </w:tc>
      </w:tr>
    </w:tbl>
    <w:p w:rsidR="00641F72" w:rsidRDefault="00641F72" w:rsidP="00641F72">
      <w:pPr>
        <w:ind w:firstLine="567"/>
        <w:jc w:val="center"/>
        <w:rPr>
          <w:rFonts w:eastAsia="DejaVu Sans Condensed"/>
          <w:b/>
          <w:lang w:eastAsia="hi-IN" w:bidi="hi-IN"/>
        </w:rPr>
      </w:pPr>
      <w:r>
        <w:rPr>
          <w:rFonts w:eastAsia="DejaVu Sans Condensed"/>
          <w:b/>
          <w:lang w:eastAsia="hi-IN" w:bidi="hi-IN"/>
        </w:rPr>
        <w:t>Коррекционно-развивающая работа</w:t>
      </w:r>
    </w:p>
    <w:p w:rsidR="00641F72" w:rsidRDefault="00641F72" w:rsidP="00641F72">
      <w:pPr>
        <w:ind w:firstLine="567"/>
        <w:jc w:val="both"/>
        <w:rPr>
          <w:rFonts w:eastAsia="DejaVu Sans Condensed"/>
          <w:lang w:eastAsia="hi-IN" w:bidi="hi-IN"/>
        </w:rPr>
      </w:pPr>
      <w:r>
        <w:rPr>
          <w:rFonts w:eastAsia="DejaVu Sans Condensed"/>
          <w:b/>
          <w:lang w:eastAsia="hi-IN" w:bidi="hi-IN"/>
        </w:rPr>
        <w:t>Цель:</w:t>
      </w:r>
      <w:r>
        <w:rPr>
          <w:rFonts w:eastAsia="DejaVu Sans Condensed"/>
          <w:lang w:eastAsia="hi-IN" w:bidi="hi-IN"/>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641F72" w:rsidRDefault="00641F72" w:rsidP="00641F72">
      <w:pPr>
        <w:ind w:firstLine="567"/>
        <w:jc w:val="both"/>
      </w:pPr>
      <w:r>
        <w:rPr>
          <w:b/>
        </w:rPr>
        <w:t>Коррекционно-развивающая работа</w:t>
      </w:r>
      <w:r>
        <w:t xml:space="preserve"> включает:</w:t>
      </w:r>
    </w:p>
    <w:p w:rsidR="00641F72" w:rsidRDefault="00641F72" w:rsidP="00641F72">
      <w:pPr>
        <w:ind w:firstLine="567"/>
        <w:jc w:val="both"/>
      </w:pPr>
      <w:r>
        <w:t>— выбор оптимальных для развития ребёнка методов и приёмов обучения в соответствии с его особыми образовательными потребностями;</w:t>
      </w:r>
    </w:p>
    <w:p w:rsidR="00641F72" w:rsidRDefault="00641F72" w:rsidP="00641F72">
      <w:pPr>
        <w:ind w:firstLine="567"/>
        <w:jc w:val="both"/>
      </w:pPr>
      <w:r>
        <w:t>— организацию и проведение индивидуальных и групповых занятий, необходимых для преодоления трудностей обучения;</w:t>
      </w:r>
    </w:p>
    <w:p w:rsidR="00641F72" w:rsidRDefault="00641F72" w:rsidP="00641F72">
      <w:pPr>
        <w:ind w:firstLine="567"/>
        <w:jc w:val="both"/>
      </w:pPr>
      <w: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w:t>
      </w:r>
    </w:p>
    <w:p w:rsidR="00641F72" w:rsidRDefault="00641F72" w:rsidP="00641F72">
      <w:pPr>
        <w:ind w:firstLine="567"/>
        <w:jc w:val="both"/>
      </w:pPr>
      <w:r>
        <w:t>— социальную защиту ребёнка в случаях неблагоприятных условий жизни при психотравмирующих обстоятельствах.</w:t>
      </w:r>
    </w:p>
    <w:tbl>
      <w:tblPr>
        <w:tblW w:w="9930" w:type="dxa"/>
        <w:tblInd w:w="105" w:type="dxa"/>
        <w:tblLayout w:type="fixed"/>
        <w:tblCellMar>
          <w:top w:w="105" w:type="dxa"/>
          <w:left w:w="105" w:type="dxa"/>
          <w:bottom w:w="105" w:type="dxa"/>
          <w:right w:w="105" w:type="dxa"/>
        </w:tblCellMar>
        <w:tblLook w:val="04A0" w:firstRow="1" w:lastRow="0" w:firstColumn="1" w:lastColumn="0" w:noHBand="0" w:noVBand="1"/>
      </w:tblPr>
      <w:tblGrid>
        <w:gridCol w:w="1987"/>
        <w:gridCol w:w="1702"/>
        <w:gridCol w:w="3121"/>
        <w:gridCol w:w="141"/>
        <w:gridCol w:w="1135"/>
        <w:gridCol w:w="1844"/>
      </w:tblGrid>
      <w:tr w:rsidR="00641F72" w:rsidTr="00641F72">
        <w:trPr>
          <w:trHeight w:val="829"/>
        </w:trPr>
        <w:tc>
          <w:tcPr>
            <w:tcW w:w="1985"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Задачи (направления) деятельности</w:t>
            </w:r>
          </w:p>
        </w:tc>
        <w:tc>
          <w:tcPr>
            <w:tcW w:w="1701"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Планируемые результаты</w:t>
            </w:r>
          </w:p>
        </w:tc>
        <w:tc>
          <w:tcPr>
            <w:tcW w:w="3260" w:type="dxa"/>
            <w:gridSpan w:val="2"/>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Виды и формы деятельности, мероприятия</w:t>
            </w:r>
          </w:p>
        </w:tc>
        <w:tc>
          <w:tcPr>
            <w:tcW w:w="1134" w:type="dxa"/>
            <w:tcBorders>
              <w:top w:val="single" w:sz="8" w:space="0" w:color="000000"/>
              <w:left w:val="single" w:sz="8" w:space="0" w:color="000000"/>
              <w:bottom w:val="single" w:sz="8" w:space="0" w:color="000000"/>
              <w:right w:val="nil"/>
            </w:tcBorders>
          </w:tcPr>
          <w:p w:rsidR="00641F72" w:rsidRDefault="00641F72">
            <w:pPr>
              <w:suppressLineNumbers/>
              <w:snapToGrid w:val="0"/>
              <w:spacing w:line="276" w:lineRule="auto"/>
              <w:ind w:firstLine="37"/>
              <w:jc w:val="both"/>
            </w:pPr>
            <w:r>
              <w:t xml:space="preserve">Сроки </w:t>
            </w:r>
          </w:p>
          <w:p w:rsidR="00641F72" w:rsidRDefault="00641F72">
            <w:pPr>
              <w:suppressLineNumbers/>
              <w:spacing w:line="276" w:lineRule="auto"/>
              <w:ind w:firstLine="37"/>
              <w:jc w:val="both"/>
            </w:pPr>
          </w:p>
        </w:tc>
        <w:tc>
          <w:tcPr>
            <w:tcW w:w="1843"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Ответственные</w:t>
            </w:r>
          </w:p>
        </w:tc>
      </w:tr>
      <w:tr w:rsidR="00641F72" w:rsidTr="00641F72">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Психолого-педагогическая работа</w:t>
            </w:r>
          </w:p>
        </w:tc>
      </w:tr>
      <w:tr w:rsidR="00641F72" w:rsidTr="00641F72">
        <w:trPr>
          <w:trHeight w:val="604"/>
        </w:trPr>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 xml:space="preserve">Обеспечить педагогическое сопровождение </w:t>
            </w:r>
            <w:r>
              <w:lastRenderedPageBreak/>
              <w:t>детей с ОВЗ</w:t>
            </w:r>
          </w:p>
        </w:tc>
        <w:tc>
          <w:tcPr>
            <w:tcW w:w="1701"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lastRenderedPageBreak/>
              <w:t>Планы, программы</w:t>
            </w:r>
          </w:p>
        </w:tc>
        <w:tc>
          <w:tcPr>
            <w:tcW w:w="3119"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Разработать индивидуальную программу по предмету.</w:t>
            </w:r>
          </w:p>
          <w:p w:rsidR="00641F72" w:rsidRDefault="00641F72">
            <w:pPr>
              <w:suppressLineNumbers/>
              <w:spacing w:line="276" w:lineRule="auto"/>
              <w:ind w:firstLine="37"/>
              <w:jc w:val="both"/>
            </w:pPr>
            <w:r>
              <w:lastRenderedPageBreak/>
              <w:t>Разработать воспитательную программу работы с классом и индивидуальную воспитательную программу для детей с ОВЗ.</w:t>
            </w:r>
          </w:p>
          <w:p w:rsidR="00641F72" w:rsidRDefault="00641F72">
            <w:pPr>
              <w:suppressLineNumbers/>
              <w:spacing w:line="276" w:lineRule="auto"/>
              <w:ind w:firstLine="37"/>
              <w:jc w:val="both"/>
            </w:pPr>
            <w:r>
              <w:t>Разработать план работы с родителями по формированию толерантных отношений между участниками образовательного процесса.</w:t>
            </w:r>
          </w:p>
          <w:p w:rsidR="00641F72" w:rsidRDefault="00641F72">
            <w:pPr>
              <w:suppressLineNumbers/>
              <w:spacing w:line="276" w:lineRule="auto"/>
              <w:ind w:firstLine="37"/>
              <w:jc w:val="both"/>
            </w:pPr>
            <w:r>
              <w:t>Осуществление педагогического мониторинга достижений школьника.</w:t>
            </w:r>
          </w:p>
        </w:tc>
        <w:tc>
          <w:tcPr>
            <w:tcW w:w="1275"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lastRenderedPageBreak/>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 xml:space="preserve">Учитель-предметник, классный </w:t>
            </w:r>
            <w:r>
              <w:lastRenderedPageBreak/>
              <w:t>руководитель, социальный педагог</w:t>
            </w:r>
          </w:p>
        </w:tc>
      </w:tr>
      <w:tr w:rsidR="00641F72" w:rsidTr="00641F72">
        <w:trPr>
          <w:trHeight w:val="225"/>
        </w:trPr>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lastRenderedPageBreak/>
              <w:t>Обеспечить психологическое  и  логопедическое сопровождение детей с ОВЗ</w:t>
            </w:r>
          </w:p>
        </w:tc>
        <w:tc>
          <w:tcPr>
            <w:tcW w:w="1701"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Позитивная динамика развиваемых параметров</w:t>
            </w:r>
          </w:p>
        </w:tc>
        <w:tc>
          <w:tcPr>
            <w:tcW w:w="3119"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1.Формирование групп для коррекционной работы.</w:t>
            </w:r>
          </w:p>
          <w:p w:rsidR="00641F72" w:rsidRDefault="00641F72">
            <w:pPr>
              <w:suppressLineNumbers/>
              <w:spacing w:line="276" w:lineRule="auto"/>
              <w:ind w:firstLine="37"/>
              <w:jc w:val="both"/>
            </w:pPr>
            <w:r>
              <w:t>2.Составление расписания занятий.</w:t>
            </w:r>
          </w:p>
          <w:p w:rsidR="00641F72" w:rsidRDefault="00641F72">
            <w:pPr>
              <w:suppressLineNumbers/>
              <w:tabs>
                <w:tab w:val="left" w:pos="746"/>
              </w:tabs>
              <w:spacing w:line="276" w:lineRule="auto"/>
              <w:ind w:firstLine="37"/>
              <w:jc w:val="both"/>
            </w:pPr>
            <w:r>
              <w:t>3.Проведение коррекционных занятий.</w:t>
            </w:r>
          </w:p>
          <w:p w:rsidR="00641F72" w:rsidRDefault="00641F72">
            <w:pPr>
              <w:suppressLineNumbers/>
              <w:spacing w:line="276" w:lineRule="auto"/>
              <w:ind w:firstLine="37"/>
              <w:jc w:val="both"/>
            </w:pPr>
            <w:r>
              <w:t>4.Отслеживание динамики развития ребенка</w:t>
            </w:r>
          </w:p>
        </w:tc>
        <w:tc>
          <w:tcPr>
            <w:tcW w:w="1275"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До 10.10</w:t>
            </w:r>
          </w:p>
          <w:p w:rsidR="00641F72" w:rsidRDefault="00641F72">
            <w:pPr>
              <w:suppressLineNumbers/>
              <w:spacing w:line="276" w:lineRule="auto"/>
              <w:ind w:firstLine="37"/>
              <w:jc w:val="both"/>
            </w:pPr>
            <w:r>
              <w:t>10.10-15.05</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Педагог-психолог</w:t>
            </w:r>
          </w:p>
          <w:p w:rsidR="00641F72" w:rsidRDefault="00641F72">
            <w:pPr>
              <w:suppressLineNumbers/>
              <w:spacing w:line="276" w:lineRule="auto"/>
              <w:ind w:firstLine="37"/>
              <w:jc w:val="both"/>
            </w:pPr>
            <w:r>
              <w:t>Соц.педагог</w:t>
            </w:r>
          </w:p>
        </w:tc>
      </w:tr>
      <w:tr w:rsidR="00641F72" w:rsidTr="00641F72">
        <w:trPr>
          <w:trHeight w:val="374"/>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Лечебно – профилактическая работа</w:t>
            </w:r>
          </w:p>
        </w:tc>
      </w:tr>
      <w:tr w:rsidR="00641F72" w:rsidTr="00641F72">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Создание условий для сохранения и укрепления здоровья учащихся с ОВЗ</w:t>
            </w:r>
          </w:p>
        </w:tc>
        <w:tc>
          <w:tcPr>
            <w:tcW w:w="1701" w:type="dxa"/>
            <w:tcBorders>
              <w:top w:val="nil"/>
              <w:left w:val="single" w:sz="8" w:space="0" w:color="000000"/>
              <w:bottom w:val="single" w:sz="8" w:space="0" w:color="000000"/>
              <w:right w:val="nil"/>
            </w:tcBorders>
          </w:tcPr>
          <w:p w:rsidR="00641F72" w:rsidRDefault="00641F72">
            <w:pPr>
              <w:suppressLineNumbers/>
              <w:snapToGrid w:val="0"/>
              <w:spacing w:line="276" w:lineRule="auto"/>
              <w:ind w:firstLine="37"/>
              <w:jc w:val="both"/>
            </w:pPr>
          </w:p>
        </w:tc>
        <w:tc>
          <w:tcPr>
            <w:tcW w:w="326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Разработка рекомендаций для педагогов, учителя, и родителей по работе с детьми с ОВЗ. 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 Реализация профилактических образовательных программ (например, «Все цвета кроме черного» и другие).</w:t>
            </w:r>
          </w:p>
        </w:tc>
        <w:tc>
          <w:tcPr>
            <w:tcW w:w="1134"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В течение года</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 xml:space="preserve">Медицинский работник </w:t>
            </w:r>
          </w:p>
        </w:tc>
      </w:tr>
    </w:tbl>
    <w:p w:rsidR="00641F72" w:rsidRDefault="00641F72" w:rsidP="00641F72">
      <w:pPr>
        <w:ind w:firstLine="567"/>
        <w:jc w:val="center"/>
        <w:rPr>
          <w:b/>
        </w:rPr>
      </w:pPr>
      <w:r>
        <w:rPr>
          <w:b/>
        </w:rPr>
        <w:lastRenderedPageBreak/>
        <w:t>Консультативная помощь</w:t>
      </w:r>
    </w:p>
    <w:p w:rsidR="00641F72" w:rsidRDefault="00641F72" w:rsidP="00641F72">
      <w:pPr>
        <w:ind w:firstLine="567"/>
        <w:jc w:val="both"/>
      </w:pPr>
      <w:r>
        <w:rPr>
          <w:b/>
        </w:rPr>
        <w:t>Цель:</w:t>
      </w:r>
      <w: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641F72" w:rsidRDefault="00641F72" w:rsidP="00641F72">
      <w:pPr>
        <w:ind w:firstLine="567"/>
        <w:jc w:val="both"/>
      </w:pPr>
      <w:r>
        <w:rPr>
          <w:b/>
        </w:rPr>
        <w:t>Консультативная работа</w:t>
      </w:r>
      <w:r>
        <w:t xml:space="preserve"> включает:</w:t>
      </w:r>
    </w:p>
    <w:p w:rsidR="00641F72" w:rsidRDefault="00641F72" w:rsidP="00641F72">
      <w:pPr>
        <w:ind w:firstLine="567"/>
        <w:jc w:val="both"/>
      </w:pPr>
      <w:r>
        <w:t>— выработку совместных обоснованных рекомендаций по основным направлениям работы с учащимся;</w:t>
      </w:r>
    </w:p>
    <w:p w:rsidR="00641F72" w:rsidRDefault="00641F72" w:rsidP="00641F72">
      <w:pPr>
        <w:ind w:firstLine="567"/>
        <w:jc w:val="both"/>
      </w:pPr>
      <w:r>
        <w:t>— консультирование педагогов по выбору индивидуально-ориентированных методов и приёмов работы с учащимся.</w:t>
      </w:r>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firstRow="1" w:lastRow="0" w:firstColumn="1" w:lastColumn="0" w:noHBand="0" w:noVBand="1"/>
      </w:tblPr>
      <w:tblGrid>
        <w:gridCol w:w="1845"/>
        <w:gridCol w:w="2554"/>
        <w:gridCol w:w="2127"/>
        <w:gridCol w:w="1418"/>
        <w:gridCol w:w="1986"/>
      </w:tblGrid>
      <w:tr w:rsidR="00641F72" w:rsidTr="00641F72">
        <w:trPr>
          <w:trHeight w:val="801"/>
        </w:trPr>
        <w:tc>
          <w:tcPr>
            <w:tcW w:w="1843"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Задачи (направления) деятельности</w:t>
            </w:r>
          </w:p>
        </w:tc>
        <w:tc>
          <w:tcPr>
            <w:tcW w:w="2552"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Виды и формы деятельности, мероприятия</w:t>
            </w:r>
          </w:p>
        </w:tc>
        <w:tc>
          <w:tcPr>
            <w:tcW w:w="1417"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Сроки </w:t>
            </w:r>
          </w:p>
        </w:tc>
        <w:tc>
          <w:tcPr>
            <w:tcW w:w="1985"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Ответственные</w:t>
            </w:r>
          </w:p>
        </w:tc>
      </w:tr>
      <w:tr w:rsidR="00641F72" w:rsidTr="00641F72">
        <w:trPr>
          <w:trHeight w:val="606"/>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Консультирование педагогических работников</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1. Рекомендации, приёмы, упражнения и другие материалы. </w:t>
            </w:r>
          </w:p>
          <w:p w:rsidR="00641F72" w:rsidRDefault="00641F72">
            <w:pPr>
              <w:suppressLineNumbers/>
              <w:spacing w:line="276" w:lineRule="auto"/>
              <w:jc w:val="both"/>
            </w:pPr>
            <w:r>
              <w:t>2. Разработка плана консультативной работы с ребенком, родителями, классом, работниками школы</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Специалисты ПМПк</w:t>
            </w:r>
          </w:p>
          <w:p w:rsidR="00641F72" w:rsidRDefault="00641F72">
            <w:pPr>
              <w:suppressLineNumbers/>
              <w:spacing w:line="276" w:lineRule="auto"/>
              <w:jc w:val="both"/>
            </w:pPr>
            <w:r>
              <w:t>Учитель – логопед</w:t>
            </w:r>
          </w:p>
          <w:p w:rsidR="00641F72" w:rsidRDefault="00641F72">
            <w:pPr>
              <w:suppressLineNumbers/>
              <w:spacing w:line="276" w:lineRule="auto"/>
              <w:jc w:val="both"/>
            </w:pPr>
            <w:r>
              <w:t>Педагог – 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Заместитель директора по УВР</w:t>
            </w:r>
          </w:p>
        </w:tc>
      </w:tr>
      <w:tr w:rsidR="00641F72" w:rsidTr="00641F72">
        <w:trPr>
          <w:trHeight w:val="2532"/>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Консультирование обуч-ся по выявленных проблемам, оказание превентивной помощи</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1. Рекомендации, приёмы, упражнения и др. материалы. </w:t>
            </w:r>
          </w:p>
          <w:p w:rsidR="00641F72" w:rsidRDefault="00641F72">
            <w:pPr>
              <w:suppressLineNumbers/>
              <w:spacing w:line="276" w:lineRule="auto"/>
              <w:jc w:val="both"/>
            </w:pPr>
            <w:r>
              <w:t>2. Разработка плана консультативной работы с ребенком</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Специалисты ПМПк</w:t>
            </w:r>
          </w:p>
          <w:p w:rsidR="00641F72" w:rsidRDefault="00641F72">
            <w:pPr>
              <w:suppressLineNumbers/>
              <w:spacing w:line="276" w:lineRule="auto"/>
              <w:jc w:val="both"/>
            </w:pPr>
            <w:r>
              <w:t>Учитель – логопед</w:t>
            </w:r>
          </w:p>
          <w:p w:rsidR="00641F72" w:rsidRDefault="00641F72">
            <w:pPr>
              <w:suppressLineNumbers/>
              <w:spacing w:line="276" w:lineRule="auto"/>
              <w:jc w:val="both"/>
            </w:pPr>
            <w:r>
              <w:t>Педагог – 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Заместитель директора по УВР</w:t>
            </w:r>
          </w:p>
        </w:tc>
      </w:tr>
      <w:tr w:rsidR="00641F72" w:rsidTr="00641F72">
        <w:trPr>
          <w:trHeight w:val="375"/>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Консультирование родителей по вопросам выбора стратегии воспитания, соответствующей психолого-</w:t>
            </w:r>
            <w:r>
              <w:lastRenderedPageBreak/>
              <w:t>физиологичес ким особенностям детей</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 xml:space="preserve">1. Рекомендации, приёмы, упражнения и др. материалы. </w:t>
            </w:r>
          </w:p>
          <w:p w:rsidR="00641F72" w:rsidRDefault="00641F72">
            <w:pPr>
              <w:suppressLineNumbers/>
              <w:spacing w:line="276" w:lineRule="auto"/>
              <w:jc w:val="both"/>
            </w:pPr>
            <w:r>
              <w:t xml:space="preserve">2. Разработка плана консультативной работы с родителями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Специалисты ПМПк</w:t>
            </w:r>
          </w:p>
          <w:p w:rsidR="00641F72" w:rsidRDefault="00641F72">
            <w:pPr>
              <w:suppressLineNumbers/>
              <w:spacing w:line="276" w:lineRule="auto"/>
              <w:jc w:val="both"/>
            </w:pPr>
            <w:r>
              <w:t>Учитель – логопед</w:t>
            </w:r>
          </w:p>
          <w:p w:rsidR="00641F72" w:rsidRDefault="00641F72">
            <w:pPr>
              <w:suppressLineNumbers/>
              <w:spacing w:line="276" w:lineRule="auto"/>
              <w:jc w:val="both"/>
            </w:pPr>
            <w:r>
              <w:t>Педагог – 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lastRenderedPageBreak/>
              <w:t>Заместитель директора по УВР</w:t>
            </w:r>
          </w:p>
        </w:tc>
      </w:tr>
    </w:tbl>
    <w:p w:rsidR="00641F72" w:rsidRDefault="00641F72" w:rsidP="00641F72">
      <w:pPr>
        <w:ind w:firstLine="567"/>
        <w:jc w:val="center"/>
        <w:rPr>
          <w:b/>
        </w:rPr>
      </w:pPr>
      <w:r>
        <w:rPr>
          <w:b/>
        </w:rPr>
        <w:lastRenderedPageBreak/>
        <w:t>Информационно – просветительская работа</w:t>
      </w:r>
    </w:p>
    <w:p w:rsidR="00641F72" w:rsidRDefault="00641F72" w:rsidP="00641F72">
      <w:pPr>
        <w:ind w:firstLine="567"/>
        <w:jc w:val="both"/>
      </w:pPr>
      <w:r>
        <w:rPr>
          <w:b/>
        </w:rPr>
        <w:t>Цель:</w:t>
      </w:r>
      <w:r>
        <w:rPr>
          <w:i/>
        </w:rPr>
        <w:t xml:space="preserve"> </w:t>
      </w:r>
      <w:r>
        <w:t>организация информационно-просветительской деятельности со всеми участниками образовательного процесса</w:t>
      </w:r>
    </w:p>
    <w:p w:rsidR="00641F72" w:rsidRDefault="00641F72" w:rsidP="00641F72">
      <w:pPr>
        <w:ind w:firstLine="567"/>
        <w:jc w:val="both"/>
      </w:pPr>
      <w:r>
        <w:rPr>
          <w:b/>
        </w:rPr>
        <w:t>Информационно-просветительская работа</w:t>
      </w:r>
      <w:r>
        <w:t xml:space="preserve"> предусматривает:</w:t>
      </w:r>
    </w:p>
    <w:p w:rsidR="00641F72" w:rsidRDefault="00641F72" w:rsidP="00EF0323">
      <w:pPr>
        <w:ind w:firstLine="567"/>
        <w:jc w:val="both"/>
      </w:pPr>
      <w: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детей, испытывающих затруднения в освоении ООП НОО, детей-инвалидов, детей с тяжелыми формами хронических заболеваний.</w:t>
      </w:r>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firstRow="1" w:lastRow="0" w:firstColumn="1" w:lastColumn="0" w:noHBand="0" w:noVBand="1"/>
      </w:tblPr>
      <w:tblGrid>
        <w:gridCol w:w="2130"/>
        <w:gridCol w:w="2127"/>
        <w:gridCol w:w="2127"/>
        <w:gridCol w:w="1419"/>
        <w:gridCol w:w="2127"/>
      </w:tblGrid>
      <w:tr w:rsidR="00641F72" w:rsidTr="00641F72">
        <w:trPr>
          <w:trHeight w:val="785"/>
        </w:trPr>
        <w:tc>
          <w:tcPr>
            <w:tcW w:w="2127"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Задачи (направления) деятельности</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Виды и формы деятельности, мероприятия</w:t>
            </w:r>
          </w:p>
        </w:tc>
        <w:tc>
          <w:tcPr>
            <w:tcW w:w="1418"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 xml:space="preserve">Сроки </w:t>
            </w:r>
          </w:p>
        </w:tc>
        <w:tc>
          <w:tcPr>
            <w:tcW w:w="2126"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rPr>
                <w:b/>
              </w:rPr>
            </w:pPr>
            <w:r>
              <w:rPr>
                <w:b/>
              </w:rPr>
              <w:t>Ответственные</w:t>
            </w:r>
          </w:p>
        </w:tc>
      </w:tr>
      <w:tr w:rsidR="00641F72" w:rsidTr="00641F72">
        <w:trPr>
          <w:trHeight w:val="2624"/>
        </w:trPr>
        <w:tc>
          <w:tcPr>
            <w:tcW w:w="212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 xml:space="preserve">Информирование родителей (законных представителей) по медицинским, социальным, правовым и другим вопросам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Организация работы семинаров, тренингов, клуба и др. по вопросам образования детей с ОВЗ</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Информационные мероприятия</w:t>
            </w:r>
          </w:p>
        </w:tc>
        <w:tc>
          <w:tcPr>
            <w:tcW w:w="1418"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Специалисты ПМПк:</w:t>
            </w:r>
          </w:p>
          <w:p w:rsidR="00641F72" w:rsidRDefault="00641F72">
            <w:pPr>
              <w:suppressLineNumbers/>
              <w:spacing w:line="276" w:lineRule="auto"/>
              <w:ind w:firstLine="37"/>
              <w:jc w:val="both"/>
            </w:pPr>
            <w:r>
              <w:t>Учитель – логопед</w:t>
            </w:r>
          </w:p>
          <w:p w:rsidR="00641F72" w:rsidRDefault="00641F72">
            <w:pPr>
              <w:suppressLineNumbers/>
              <w:spacing w:line="276" w:lineRule="auto"/>
              <w:ind w:firstLine="37"/>
              <w:jc w:val="both"/>
            </w:pPr>
            <w:r>
              <w:t>Педагог – психолог</w:t>
            </w:r>
          </w:p>
          <w:p w:rsidR="00641F72" w:rsidRDefault="00641F72">
            <w:pPr>
              <w:suppressLineNumbers/>
              <w:spacing w:line="276" w:lineRule="auto"/>
              <w:ind w:firstLine="37"/>
              <w:jc w:val="both"/>
            </w:pPr>
            <w:r>
              <w:t>Социальный педагог</w:t>
            </w:r>
          </w:p>
          <w:p w:rsidR="00641F72" w:rsidRDefault="00641F72">
            <w:pPr>
              <w:suppressLineNumbers/>
              <w:spacing w:line="276" w:lineRule="auto"/>
              <w:ind w:firstLine="37"/>
              <w:jc w:val="both"/>
            </w:pPr>
            <w:r>
              <w:t xml:space="preserve">Заместитель директора по УВР </w:t>
            </w:r>
          </w:p>
          <w:p w:rsidR="00641F72" w:rsidRDefault="00641F72">
            <w:pPr>
              <w:suppressLineNumbers/>
              <w:spacing w:line="276" w:lineRule="auto"/>
              <w:ind w:firstLine="37"/>
              <w:jc w:val="both"/>
            </w:pPr>
            <w:r>
              <w:t>другие организации</w:t>
            </w:r>
          </w:p>
        </w:tc>
      </w:tr>
      <w:tr w:rsidR="00641F72" w:rsidTr="00641F72">
        <w:trPr>
          <w:trHeight w:val="3014"/>
        </w:trPr>
        <w:tc>
          <w:tcPr>
            <w:tcW w:w="212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Организация методических мероприятий по вопросам образования детей с ОВЗ</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Информационные мероприятия</w:t>
            </w:r>
          </w:p>
        </w:tc>
        <w:tc>
          <w:tcPr>
            <w:tcW w:w="1418"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Специалисты ПМПк</w:t>
            </w:r>
          </w:p>
          <w:p w:rsidR="00641F72" w:rsidRDefault="00641F72">
            <w:pPr>
              <w:suppressLineNumbers/>
              <w:spacing w:line="276" w:lineRule="auto"/>
              <w:ind w:firstLine="37"/>
              <w:jc w:val="both"/>
            </w:pPr>
            <w:r>
              <w:t>Учитель – логопед</w:t>
            </w:r>
          </w:p>
          <w:p w:rsidR="00641F72" w:rsidRDefault="00641F72">
            <w:pPr>
              <w:suppressLineNumbers/>
              <w:spacing w:line="276" w:lineRule="auto"/>
              <w:ind w:firstLine="37"/>
              <w:jc w:val="both"/>
            </w:pPr>
            <w:r>
              <w:t>Педагог – психолог</w:t>
            </w:r>
          </w:p>
          <w:p w:rsidR="00641F72" w:rsidRDefault="00641F72">
            <w:pPr>
              <w:suppressLineNumbers/>
              <w:spacing w:line="276" w:lineRule="auto"/>
              <w:ind w:firstLine="37"/>
              <w:jc w:val="both"/>
            </w:pPr>
            <w:r>
              <w:t>Социальный педагог</w:t>
            </w:r>
          </w:p>
          <w:p w:rsidR="00641F72" w:rsidRDefault="00641F72">
            <w:pPr>
              <w:suppressLineNumbers/>
              <w:spacing w:line="276" w:lineRule="auto"/>
              <w:ind w:firstLine="37"/>
              <w:jc w:val="both"/>
            </w:pPr>
            <w:r>
              <w:t xml:space="preserve">Заместитель директора по УВР </w:t>
            </w:r>
          </w:p>
          <w:p w:rsidR="00641F72" w:rsidRDefault="00641F72">
            <w:pPr>
              <w:suppressLineNumbers/>
              <w:spacing w:line="276" w:lineRule="auto"/>
              <w:ind w:firstLine="37"/>
              <w:jc w:val="both"/>
            </w:pPr>
            <w:r>
              <w:t>другие.</w:t>
            </w:r>
          </w:p>
        </w:tc>
      </w:tr>
    </w:tbl>
    <w:p w:rsidR="00641F72" w:rsidRDefault="00641F72" w:rsidP="00641F72">
      <w:pPr>
        <w:ind w:firstLine="567"/>
        <w:jc w:val="both"/>
      </w:pPr>
    </w:p>
    <w:p w:rsidR="00641F72" w:rsidRDefault="00641F72" w:rsidP="00641F72">
      <w:pPr>
        <w:ind w:firstLine="567"/>
        <w:jc w:val="center"/>
        <w:rPr>
          <w:b/>
        </w:rPr>
      </w:pPr>
      <w:r>
        <w:rPr>
          <w:b/>
        </w:rPr>
        <w:t>Этапы реализации программы коррекционной работы</w:t>
      </w:r>
    </w:p>
    <w:p w:rsidR="00641F72" w:rsidRDefault="00641F72" w:rsidP="00641F72">
      <w:pPr>
        <w:ind w:firstLine="567"/>
        <w:jc w:val="both"/>
      </w:pPr>
      <w: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5953"/>
      </w:tblGrid>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Этапы</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Результат деятельности на данном этапе</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Сбор и анализ информации </w:t>
            </w:r>
            <w:r>
              <w:t>(информационно-аналитическая</w:t>
            </w:r>
            <w:r>
              <w:rPr>
                <w:b/>
              </w:rPr>
              <w:t xml:space="preserve"> </w:t>
            </w:r>
            <w:r>
              <w:t>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1. Оценка контингента учащихся для учёта особенностей развития детей, определения специфики и их особых образовательных потребностей.</w:t>
            </w:r>
          </w:p>
          <w:p w:rsidR="00641F72" w:rsidRDefault="00641F72">
            <w:pPr>
              <w:spacing w:line="276" w:lineRule="auto"/>
              <w:jc w:val="both"/>
            </w:pPr>
            <w:r>
              <w:t>2.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 xml:space="preserve">Планирование, организация, координация </w:t>
            </w:r>
            <w:r>
              <w:t>(организационно-исполнительская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1. Организованный особым образом образовательный процесс, имеющий коррекционно-развивающую направленность.</w:t>
            </w:r>
          </w:p>
          <w:p w:rsidR="00641F72" w:rsidRDefault="00641F72">
            <w:pPr>
              <w:spacing w:line="276" w:lineRule="auto"/>
              <w:jc w:val="both"/>
            </w:pPr>
            <w:r>
              <w:t>2. Организация процесса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учащихся.</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Диагностика коррекционно-развивающей образовательной среды</w:t>
            </w:r>
            <w:r>
              <w:t xml:space="preserve"> (контрольно-диагностическая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right="176"/>
              <w:jc w:val="both"/>
            </w:pPr>
            <w:r>
              <w:rPr>
                <w:b/>
              </w:rPr>
              <w:t xml:space="preserve">Регуляция и корректировка </w:t>
            </w:r>
            <w:r>
              <w:t>(регулятивно-корректировочная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c>
      </w:tr>
    </w:tbl>
    <w:p w:rsidR="00641F72" w:rsidRDefault="00641F72" w:rsidP="00641F72">
      <w:pPr>
        <w:ind w:firstLine="567"/>
        <w:jc w:val="both"/>
        <w:rPr>
          <w:rFonts w:eastAsia="DejaVu Sans Condensed"/>
          <w:b/>
          <w:lang w:eastAsia="hi-IN" w:bidi="hi-IN"/>
        </w:rPr>
      </w:pPr>
    </w:p>
    <w:p w:rsidR="00641F72" w:rsidRDefault="00641F72" w:rsidP="00641F72">
      <w:pPr>
        <w:ind w:firstLine="567"/>
        <w:jc w:val="center"/>
        <w:rPr>
          <w:b/>
        </w:rPr>
      </w:pPr>
      <w:r>
        <w:rPr>
          <w:b/>
        </w:rPr>
        <w:t>Механизмы реализации программы</w:t>
      </w:r>
    </w:p>
    <w:p w:rsidR="00641F72" w:rsidRDefault="00641F72" w:rsidP="00641F72">
      <w:pPr>
        <w:ind w:firstLine="567"/>
        <w:jc w:val="both"/>
      </w:pPr>
      <w:r>
        <w:t xml:space="preserve">Механизмом реализации коррекционной работы является </w:t>
      </w:r>
      <w:r>
        <w:rPr>
          <w:b/>
        </w:rPr>
        <w:t>оптимально выстроенное взаимодействие специалистов ОУ</w:t>
      </w:r>
      <w:r>
        <w:t xml:space="preserve">: учителя-логопеда, педагога-психолога, социального педагога, классных руководителей образовательного учреждения, обеспечивающее сопровождение детей, испытывающих затруднения в освоении основной образовательной программы начального общего образования, детей-инвалидов, детей с тяжелыми формами хронических заболеваний. </w:t>
      </w:r>
    </w:p>
    <w:p w:rsidR="00641F72" w:rsidRDefault="00641F72" w:rsidP="00641F72">
      <w:pPr>
        <w:ind w:firstLine="567"/>
        <w:jc w:val="both"/>
      </w:pPr>
      <w:r>
        <w:t xml:space="preserve">Одной из форм организованного взаимодействия специалистов является </w:t>
      </w:r>
      <w:r>
        <w:rPr>
          <w:b/>
        </w:rPr>
        <w:t>психолого – медико–педагогический консилиум.</w:t>
      </w:r>
      <w:r>
        <w:t xml:space="preserve"> В его состав входят заместитель директора по УВР, педагог-психолог, учитель-логопед, социальный педагог, медицинский работник, педагоги школы. Заседания консилиума проводятся один раз в четверть.</w:t>
      </w:r>
    </w:p>
    <w:p w:rsidR="00641F72" w:rsidRDefault="00641F72" w:rsidP="00641F72">
      <w:pPr>
        <w:ind w:right="57" w:firstLine="567"/>
        <w:jc w:val="both"/>
      </w:pPr>
      <w:r>
        <w:t xml:space="preserve">В качестве ещё одного механизма реализации коррекционной работы следует обозначить </w:t>
      </w:r>
      <w:r>
        <w:rPr>
          <w:b/>
        </w:rPr>
        <w:t>социальное партнёрство,</w:t>
      </w:r>
      <w:r>
        <w:t xml:space="preserve"> которое предполагает профессиональное взаимодействие образовательного учреждения с внешними ресурсами. </w:t>
      </w:r>
    </w:p>
    <w:p w:rsidR="00641F72" w:rsidRDefault="00641F72" w:rsidP="00641F72">
      <w:pPr>
        <w:ind w:firstLine="567"/>
        <w:jc w:val="both"/>
        <w:rPr>
          <w:i/>
        </w:rPr>
      </w:pPr>
      <w:r>
        <w:rPr>
          <w:b/>
        </w:rPr>
        <w:t>Социальное партнёрство</w:t>
      </w:r>
      <w:r>
        <w:rPr>
          <w:i/>
        </w:rPr>
        <w:t xml:space="preserve"> включает:</w:t>
      </w:r>
    </w:p>
    <w:p w:rsidR="00641F72" w:rsidRDefault="00641F72" w:rsidP="00641F72">
      <w:pPr>
        <w:ind w:firstLine="567"/>
        <w:jc w:val="both"/>
      </w:pPr>
      <w:r>
        <w:t>- сотрудничество с Зональной психолого-медико-педагогической комиссией общеобразовательных учреждений  Старооскольского городского округа;</w:t>
      </w:r>
    </w:p>
    <w:p w:rsidR="00641F72" w:rsidRDefault="00641F72" w:rsidP="00641F72">
      <w:pPr>
        <w:ind w:firstLine="567"/>
        <w:jc w:val="both"/>
        <w:rPr>
          <w:bCs/>
        </w:rPr>
      </w:pPr>
      <w:r>
        <w:t>- сотрудничество с</w:t>
      </w:r>
      <w:r>
        <w:rPr>
          <w:shd w:val="clear" w:color="auto" w:fill="FFFFFF"/>
        </w:rPr>
        <w:t xml:space="preserve"> </w:t>
      </w:r>
      <w:r>
        <w:rPr>
          <w:b/>
          <w:shd w:val="clear" w:color="auto" w:fill="FFFFFF"/>
        </w:rPr>
        <w:t>м</w:t>
      </w:r>
      <w:r>
        <w:rPr>
          <w:bCs/>
        </w:rPr>
        <w:t>униципальным образовательным учреждением для детей, нуждающихся в психолого-педагогической медико-социальной помощи «Центр психолого-медико-социального сопровождения»;</w:t>
      </w:r>
    </w:p>
    <w:p w:rsidR="00641F72" w:rsidRDefault="00641F72" w:rsidP="00641F72">
      <w:pPr>
        <w:ind w:firstLine="567"/>
        <w:jc w:val="both"/>
        <w:rPr>
          <w:bCs/>
        </w:rPr>
      </w:pPr>
    </w:p>
    <w:p w:rsidR="00641F72" w:rsidRDefault="00641F72" w:rsidP="00641F72">
      <w:pPr>
        <w:ind w:firstLine="567"/>
        <w:jc w:val="both"/>
        <w:rPr>
          <w:b/>
        </w:rPr>
      </w:pPr>
    </w:p>
    <w:p w:rsidR="00641F72" w:rsidRDefault="00641F72" w:rsidP="00641F72">
      <w:pPr>
        <w:ind w:firstLine="567"/>
        <w:jc w:val="center"/>
        <w:rPr>
          <w:b/>
        </w:rPr>
      </w:pPr>
      <w:r>
        <w:rPr>
          <w:b/>
        </w:rPr>
        <w:t>Условия реализации программы</w:t>
      </w:r>
    </w:p>
    <w:p w:rsidR="00641F72" w:rsidRDefault="00641F72" w:rsidP="00641F72">
      <w:pPr>
        <w:ind w:firstLine="567"/>
        <w:jc w:val="both"/>
        <w:rPr>
          <w:b/>
        </w:rPr>
      </w:pPr>
      <w:r>
        <w:rPr>
          <w:b/>
        </w:rPr>
        <w:t>Психолого-педагогическое обеспечение:</w:t>
      </w:r>
    </w:p>
    <w:p w:rsidR="00641F72" w:rsidRDefault="00641F72" w:rsidP="00641F72">
      <w:pPr>
        <w:ind w:firstLine="567"/>
        <w:jc w:val="both"/>
      </w:pPr>
      <w:r>
        <w:t>— вариативные формы получения образования;</w:t>
      </w:r>
    </w:p>
    <w:p w:rsidR="00641F72" w:rsidRDefault="00641F72" w:rsidP="00641F72">
      <w:pPr>
        <w:ind w:firstLine="567"/>
        <w:jc w:val="both"/>
      </w:pPr>
      <w:r>
        <w:t>— учёт индивидуальных особенностей ребёнка;</w:t>
      </w:r>
    </w:p>
    <w:p w:rsidR="00641F72" w:rsidRDefault="00641F72" w:rsidP="00641F72">
      <w:pPr>
        <w:ind w:firstLine="567"/>
        <w:jc w:val="both"/>
      </w:pPr>
      <w:r>
        <w:t>— соблюдение комфортного психоэмоционального режима;</w:t>
      </w:r>
    </w:p>
    <w:p w:rsidR="00641F72" w:rsidRDefault="00641F72" w:rsidP="00641F72">
      <w:pPr>
        <w:ind w:firstLine="567"/>
        <w:jc w:val="both"/>
      </w:pPr>
      <w:r>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641F72" w:rsidRDefault="00641F72" w:rsidP="00641F72">
      <w:pPr>
        <w:ind w:firstLine="567"/>
        <w:jc w:val="both"/>
      </w:pPr>
      <w:r>
        <w:t>— обеспечение здоровьесберегающих условий учащихся, соблюдение санитарно-гигиенических правил и норм.</w:t>
      </w:r>
    </w:p>
    <w:p w:rsidR="00641F72" w:rsidRDefault="00641F72" w:rsidP="00641F72">
      <w:pPr>
        <w:ind w:firstLine="567"/>
        <w:jc w:val="both"/>
        <w:rPr>
          <w:b/>
        </w:rPr>
      </w:pPr>
      <w:r>
        <w:rPr>
          <w:b/>
        </w:rPr>
        <w:t>Программно-методическое обеспечение:</w:t>
      </w:r>
    </w:p>
    <w:p w:rsidR="00641F72" w:rsidRDefault="00641F72" w:rsidP="00641F72">
      <w:pPr>
        <w:ind w:firstLine="567"/>
        <w:jc w:val="both"/>
      </w:pPr>
      <w:r>
        <w:t>- использование развивающих программ, диагностического инструментария, необходимого для осуществления профессиональной деятельности учителя, педагога-психолога, учителя-логопеда.</w:t>
      </w:r>
    </w:p>
    <w:p w:rsidR="00641F72" w:rsidRDefault="00641F72" w:rsidP="00641F72">
      <w:pPr>
        <w:ind w:firstLine="567"/>
        <w:jc w:val="both"/>
        <w:rPr>
          <w:b/>
        </w:rPr>
      </w:pPr>
      <w:r>
        <w:rPr>
          <w:b/>
        </w:rPr>
        <w:t>Кадровое обеспечение</w:t>
      </w:r>
    </w:p>
    <w:p w:rsidR="00641F72" w:rsidRDefault="00641F72" w:rsidP="00641F72">
      <w:pPr>
        <w:ind w:firstLine="567"/>
        <w:jc w:val="both"/>
      </w:pPr>
      <w: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1 педагог-психолог, 1 социальный педагог, 1 логопед, 2 медицинских работника.</w:t>
      </w:r>
    </w:p>
    <w:p w:rsidR="00641F72" w:rsidRDefault="00641F72" w:rsidP="00641F72">
      <w:pPr>
        <w:ind w:firstLine="567"/>
        <w:jc w:val="both"/>
        <w:rPr>
          <w:b/>
        </w:rPr>
      </w:pPr>
      <w:r>
        <w:rPr>
          <w:b/>
        </w:rPr>
        <w:t>Материально-техническое обеспечение</w:t>
      </w:r>
    </w:p>
    <w:p w:rsidR="00641F72" w:rsidRDefault="00641F72" w:rsidP="00641F72">
      <w:pPr>
        <w:ind w:firstLine="567"/>
        <w:jc w:val="both"/>
      </w:pPr>
      <w:r>
        <w:t>В учреждении имеются: кабинет психологической службы, кабинет социального педагога, два спортивных зала, библиотека, столовая,  медицинский кабинет.</w:t>
      </w:r>
    </w:p>
    <w:p w:rsidR="00641F72" w:rsidRDefault="00641F72" w:rsidP="00641F72">
      <w:pPr>
        <w:ind w:firstLine="567"/>
        <w:jc w:val="both"/>
        <w:rPr>
          <w:b/>
        </w:rPr>
      </w:pPr>
      <w:r>
        <w:rPr>
          <w:b/>
        </w:rPr>
        <w:t>Информационное обеспечение</w:t>
      </w:r>
    </w:p>
    <w:p w:rsidR="00641F72" w:rsidRDefault="00641F72" w:rsidP="00641F72">
      <w:pPr>
        <w:ind w:firstLine="567"/>
        <w:jc w:val="both"/>
        <w:rPr>
          <w:rFonts w:eastAsia="@Arial Unicode MS"/>
          <w:b/>
        </w:rPr>
      </w:pPr>
      <w:r>
        <w:t>В школе 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641F72" w:rsidRDefault="00641F72" w:rsidP="00641F72">
      <w:pPr>
        <w:tabs>
          <w:tab w:val="left" w:leader="dot" w:pos="624"/>
        </w:tabs>
        <w:autoSpaceDE w:val="0"/>
        <w:autoSpaceDN w:val="0"/>
        <w:adjustRightInd w:val="0"/>
        <w:ind w:firstLine="567"/>
        <w:jc w:val="center"/>
        <w:rPr>
          <w:rFonts w:eastAsia="Times New Roman"/>
        </w:rPr>
      </w:pPr>
      <w:r>
        <w:rPr>
          <w:rFonts w:eastAsia="@Arial Unicode MS"/>
          <w:b/>
        </w:rPr>
        <w:t xml:space="preserve">Планируемые результаты </w:t>
      </w:r>
      <w:r>
        <w:rPr>
          <w:rFonts w:eastAsia="Times New Roman"/>
          <w:b/>
          <w:bCs/>
        </w:rPr>
        <w:t>коррекционной работы</w:t>
      </w:r>
    </w:p>
    <w:p w:rsidR="00641F72" w:rsidRDefault="00641F72" w:rsidP="00641F72">
      <w:pPr>
        <w:shd w:val="clear" w:color="auto" w:fill="FFFFFF"/>
        <w:ind w:firstLine="567"/>
        <w:jc w:val="both"/>
      </w:pPr>
      <w:r>
        <w:rPr>
          <w:i/>
          <w:iCs/>
        </w:rPr>
        <w:t>Личностные УУД:</w:t>
      </w:r>
    </w:p>
    <w:p w:rsidR="00641F72" w:rsidRDefault="00641F72" w:rsidP="00641F72">
      <w:pPr>
        <w:shd w:val="clear" w:color="auto" w:fill="FFFFFF"/>
        <w:ind w:firstLine="567"/>
        <w:jc w:val="both"/>
      </w:pPr>
      <w:r>
        <w:t>- комплексность в определении и решении проблем ребёнка, предоставлении ему квалифицированной помощи специалистов разного профиля;</w:t>
      </w:r>
    </w:p>
    <w:p w:rsidR="00641F72" w:rsidRDefault="00641F72" w:rsidP="00641F72">
      <w:pPr>
        <w:shd w:val="clear" w:color="auto" w:fill="FFFFFF"/>
        <w:ind w:firstLine="567"/>
        <w:jc w:val="both"/>
      </w:pPr>
      <w:r>
        <w:t>- достижение оптимального эмоционального уровня самооценки;</w:t>
      </w:r>
    </w:p>
    <w:p w:rsidR="00641F72" w:rsidRDefault="00641F72" w:rsidP="00641F72">
      <w:pPr>
        <w:shd w:val="clear" w:color="auto" w:fill="FFFFFF"/>
        <w:ind w:firstLine="567"/>
        <w:jc w:val="both"/>
      </w:pPr>
      <w:r>
        <w:t>- многоаспектный анализ личностного развития ребёнка.</w:t>
      </w:r>
    </w:p>
    <w:p w:rsidR="00641F72" w:rsidRDefault="00641F72" w:rsidP="00641F72">
      <w:pPr>
        <w:shd w:val="clear" w:color="auto" w:fill="FFFFFF"/>
        <w:ind w:firstLine="567"/>
        <w:jc w:val="both"/>
      </w:pPr>
      <w:r>
        <w:rPr>
          <w:i/>
          <w:iCs/>
        </w:rPr>
        <w:t>Познавательные УУД:</w:t>
      </w:r>
    </w:p>
    <w:p w:rsidR="00641F72" w:rsidRDefault="00641F72" w:rsidP="00641F72">
      <w:pPr>
        <w:shd w:val="clear" w:color="auto" w:fill="FFFFFF"/>
        <w:ind w:firstLine="567"/>
        <w:jc w:val="both"/>
      </w:pPr>
      <w:r>
        <w:t>- многоплановый  анализ познавательного развития ребёнка;</w:t>
      </w:r>
    </w:p>
    <w:p w:rsidR="00641F72" w:rsidRDefault="00641F72" w:rsidP="00641F72">
      <w:pPr>
        <w:shd w:val="clear" w:color="auto" w:fill="FFFFFF"/>
        <w:ind w:firstLine="567"/>
        <w:jc w:val="both"/>
      </w:pPr>
      <w:r>
        <w:t>- мониторинг динамики развития познавательных способностей, выстраивание индивидуальной траектории их развития.</w:t>
      </w:r>
    </w:p>
    <w:p w:rsidR="00641F72" w:rsidRDefault="00641F72" w:rsidP="00641F72">
      <w:pPr>
        <w:shd w:val="clear" w:color="auto" w:fill="FFFFFF"/>
        <w:ind w:firstLine="567"/>
        <w:jc w:val="both"/>
      </w:pPr>
      <w:r>
        <w:rPr>
          <w:i/>
          <w:iCs/>
        </w:rPr>
        <w:t>Регулятивные УУД:</w:t>
      </w:r>
    </w:p>
    <w:p w:rsidR="00641F72" w:rsidRDefault="00641F72" w:rsidP="00641F72">
      <w:pPr>
        <w:shd w:val="clear" w:color="auto" w:fill="FFFFFF"/>
        <w:ind w:firstLine="567"/>
        <w:jc w:val="both"/>
      </w:pPr>
      <w:r>
        <w:rPr>
          <w:i/>
          <w:iCs/>
        </w:rPr>
        <w:t>- </w:t>
      </w:r>
      <w:r>
        <w:t>общее развитие и коррекция отдельных сторон учебно-познавательной, речевой, эмоционально-волевой и личностной сфер ребёнка.</w:t>
      </w:r>
    </w:p>
    <w:p w:rsidR="00641F72" w:rsidRDefault="00641F72" w:rsidP="00641F72">
      <w:pPr>
        <w:shd w:val="clear" w:color="auto" w:fill="FFFFFF"/>
        <w:ind w:firstLine="567"/>
        <w:jc w:val="both"/>
      </w:pPr>
      <w:r>
        <w:rPr>
          <w:i/>
          <w:iCs/>
        </w:rPr>
        <w:t>Коммуникативные УУД:</w:t>
      </w:r>
    </w:p>
    <w:p w:rsidR="00641F72" w:rsidRDefault="00641F72" w:rsidP="00641F72">
      <w:pPr>
        <w:shd w:val="clear" w:color="auto" w:fill="FFFFFF"/>
        <w:ind w:firstLine="567"/>
        <w:jc w:val="both"/>
      </w:pPr>
      <w:r>
        <w:t>- социальная адаптация в коллективе, обществе.</w:t>
      </w:r>
    </w:p>
    <w:p w:rsidR="00641F72" w:rsidRDefault="00641F72" w:rsidP="00641F72">
      <w:pPr>
        <w:tabs>
          <w:tab w:val="left" w:leader="dot" w:pos="624"/>
        </w:tabs>
        <w:ind w:firstLine="567"/>
        <w:jc w:val="center"/>
        <w:rPr>
          <w:rFonts w:eastAsia="@Arial Unicode MS"/>
          <w:b/>
        </w:rPr>
      </w:pPr>
      <w:r>
        <w:rPr>
          <w:rFonts w:eastAsia="@Arial Unicode MS"/>
          <w:b/>
        </w:rPr>
        <w:t>Критерии эффективности  реализации программы</w:t>
      </w:r>
    </w:p>
    <w:p w:rsidR="00641F72" w:rsidRPr="002D3DE8" w:rsidRDefault="00641F72" w:rsidP="00641F72">
      <w:pPr>
        <w:pStyle w:val="a5"/>
        <w:tabs>
          <w:tab w:val="left" w:pos="709"/>
        </w:tabs>
        <w:spacing w:line="240" w:lineRule="atLeast"/>
        <w:ind w:firstLine="567"/>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xml:space="preserve">В качестве показателей результативности и эффективности коррекционной работы могут рассматриваться: </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динамика индивидуальных достижений учащихся с ОВЗ по освоению предметных программ;</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lastRenderedPageBreak/>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сравнительная характеристика данных медико-психологической и педагогической диагностики учащихся с ОВЗ на разных этапах обучения.</w:t>
      </w:r>
    </w:p>
    <w:p w:rsidR="00641F72" w:rsidRDefault="00641F72" w:rsidP="005224FC">
      <w:pPr>
        <w:spacing w:line="100" w:lineRule="atLeast"/>
        <w:rPr>
          <w:b/>
          <w:caps/>
          <w:sz w:val="28"/>
          <w:szCs w:val="28"/>
        </w:rPr>
      </w:pPr>
    </w:p>
    <w:p w:rsidR="00641F72" w:rsidRDefault="00641F72" w:rsidP="00641F72">
      <w:pPr>
        <w:spacing w:line="100" w:lineRule="atLeast"/>
        <w:jc w:val="center"/>
        <w:rPr>
          <w:b/>
          <w:sz w:val="28"/>
          <w:szCs w:val="28"/>
        </w:rPr>
      </w:pPr>
      <w:r>
        <w:rPr>
          <w:b/>
          <w:caps/>
          <w:sz w:val="28"/>
          <w:szCs w:val="28"/>
        </w:rPr>
        <w:t xml:space="preserve">Раздел 3. </w:t>
      </w:r>
      <w:r>
        <w:rPr>
          <w:b/>
          <w:sz w:val="28"/>
          <w:szCs w:val="28"/>
        </w:rPr>
        <w:t xml:space="preserve"> Организационный раздел</w:t>
      </w:r>
    </w:p>
    <w:p w:rsidR="00641F72" w:rsidRDefault="00641F72" w:rsidP="00641F72">
      <w:pPr>
        <w:snapToGrid w:val="0"/>
        <w:jc w:val="center"/>
        <w:rPr>
          <w:b/>
          <w:spacing w:val="6"/>
          <w:sz w:val="26"/>
          <w:szCs w:val="26"/>
        </w:rPr>
      </w:pPr>
      <w:r>
        <w:rPr>
          <w:b/>
          <w:spacing w:val="6"/>
          <w:sz w:val="26"/>
          <w:szCs w:val="26"/>
        </w:rPr>
        <w:t xml:space="preserve">1. Учебный план начального общего образования </w:t>
      </w:r>
      <w:r>
        <w:rPr>
          <w:b/>
        </w:rPr>
        <w:t xml:space="preserve">МКОУ « </w:t>
      </w:r>
      <w:r w:rsidR="00826B72">
        <w:rPr>
          <w:b/>
        </w:rPr>
        <w:t>Зидьянская С</w:t>
      </w:r>
      <w:r>
        <w:rPr>
          <w:b/>
        </w:rPr>
        <w:t>ОШ »</w:t>
      </w:r>
    </w:p>
    <w:p w:rsidR="00641F72" w:rsidRDefault="00641F72" w:rsidP="00641F72">
      <w:pPr>
        <w:snapToGrid w:val="0"/>
        <w:jc w:val="center"/>
        <w:rPr>
          <w:rFonts w:eastAsia="Times New Roman"/>
          <w:b/>
        </w:rPr>
      </w:pPr>
      <w:r>
        <w:rPr>
          <w:b/>
          <w:bCs/>
          <w:spacing w:val="6"/>
          <w:sz w:val="26"/>
          <w:szCs w:val="26"/>
        </w:rPr>
        <w:t xml:space="preserve"> </w:t>
      </w:r>
      <w:r>
        <w:rPr>
          <w:rFonts w:eastAsia="Times New Roman"/>
          <w:b/>
        </w:rPr>
        <w:t>Пояснительная записка</w:t>
      </w:r>
    </w:p>
    <w:p w:rsidR="00641F72" w:rsidRDefault="00641F72" w:rsidP="00641F72">
      <w:pPr>
        <w:rPr>
          <w:b/>
        </w:rPr>
      </w:pPr>
    </w:p>
    <w:p w:rsidR="00641F72" w:rsidRDefault="00641F72" w:rsidP="00641F72">
      <w:pPr>
        <w:pStyle w:val="17"/>
        <w:shd w:val="clear" w:color="auto" w:fill="auto"/>
        <w:spacing w:line="240" w:lineRule="auto"/>
        <w:ind w:left="20" w:right="420" w:firstLine="480"/>
        <w:rPr>
          <w:rFonts w:ascii="Times New Roman" w:hAnsi="Times New Roman" w:cs="Times New Roman"/>
          <w:sz w:val="24"/>
          <w:szCs w:val="24"/>
        </w:rPr>
      </w:pPr>
      <w:r>
        <w:rPr>
          <w:rFonts w:ascii="Times New Roman" w:hAnsi="Times New Roman" w:cs="Times New Roman"/>
          <w:sz w:val="24"/>
          <w:szCs w:val="24"/>
        </w:rPr>
        <w:t>Настоящий учебный план определяет объём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и годам обучения.</w:t>
      </w:r>
    </w:p>
    <w:p w:rsidR="00641F72" w:rsidRDefault="00641F72" w:rsidP="00641F72">
      <w:pPr>
        <w:pStyle w:val="17"/>
        <w:shd w:val="clear" w:color="auto" w:fill="auto"/>
        <w:spacing w:line="240" w:lineRule="auto"/>
        <w:ind w:left="2580"/>
        <w:rPr>
          <w:rFonts w:ascii="Times New Roman" w:hAnsi="Times New Roman" w:cs="Times New Roman"/>
          <w:sz w:val="24"/>
          <w:szCs w:val="24"/>
        </w:rPr>
      </w:pPr>
      <w:r>
        <w:rPr>
          <w:rFonts w:ascii="Times New Roman" w:hAnsi="Times New Roman" w:cs="Times New Roman"/>
          <w:sz w:val="24"/>
          <w:szCs w:val="24"/>
        </w:rPr>
        <w:t>Учебный план разработан на основе:</w:t>
      </w:r>
    </w:p>
    <w:p w:rsidR="00641F72" w:rsidRDefault="00641F72" w:rsidP="00641F72">
      <w:pPr>
        <w:pStyle w:val="17"/>
        <w:shd w:val="clear" w:color="auto" w:fill="auto"/>
        <w:spacing w:line="240" w:lineRule="auto"/>
        <w:ind w:left="2580"/>
        <w:rPr>
          <w:rFonts w:ascii="Times New Roman" w:hAnsi="Times New Roman" w:cs="Times New Roman"/>
          <w:sz w:val="24"/>
          <w:szCs w:val="24"/>
        </w:rPr>
      </w:pPr>
    </w:p>
    <w:p w:rsidR="00641F72" w:rsidRDefault="00641F72" w:rsidP="00641F72">
      <w:pPr>
        <w:pStyle w:val="17"/>
        <w:widowControl w:val="0"/>
        <w:numPr>
          <w:ilvl w:val="0"/>
          <w:numId w:val="45"/>
        </w:numPr>
        <w:shd w:val="clear" w:color="auto" w:fill="auto"/>
        <w:tabs>
          <w:tab w:val="left" w:pos="154"/>
        </w:tabs>
        <w:spacing w:line="240" w:lineRule="auto"/>
        <w:ind w:left="20"/>
        <w:rPr>
          <w:rFonts w:ascii="Times New Roman" w:hAnsi="Times New Roman" w:cs="Times New Roman"/>
          <w:sz w:val="24"/>
          <w:szCs w:val="24"/>
        </w:rPr>
      </w:pPr>
      <w:r>
        <w:rPr>
          <w:rFonts w:ascii="Times New Roman" w:hAnsi="Times New Roman" w:cs="Times New Roman"/>
          <w:sz w:val="24"/>
          <w:szCs w:val="24"/>
        </w:rPr>
        <w:t>Закона Российской Федерации "Об образовании" (в действующей редакции);</w:t>
      </w:r>
    </w:p>
    <w:p w:rsidR="00641F72" w:rsidRDefault="00641F72" w:rsidP="00641F72">
      <w:pPr>
        <w:pStyle w:val="ConsPlusNormal"/>
        <w:jc w:val="both"/>
        <w:rPr>
          <w:rFonts w:ascii="Times New Roman" w:hAnsi="Times New Roman" w:cs="Times New Roman"/>
          <w:bCs/>
          <w:sz w:val="24"/>
          <w:szCs w:val="24"/>
        </w:rPr>
      </w:pPr>
      <w:r>
        <w:rPr>
          <w:rFonts w:ascii="Times New Roman" w:hAnsi="Times New Roman" w:cs="Times New Roman"/>
          <w:bCs/>
          <w:sz w:val="24"/>
          <w:szCs w:val="24"/>
        </w:rPr>
        <w:t>-Приказа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641F72" w:rsidRDefault="00641F72" w:rsidP="00641F72">
      <w:pPr>
        <w:pStyle w:val="ConsPlusNormal"/>
        <w:jc w:val="both"/>
        <w:rPr>
          <w:rFonts w:ascii="Times New Roman" w:hAnsi="Times New Roman" w:cs="Times New Roman"/>
          <w:bCs/>
          <w:sz w:val="24"/>
          <w:szCs w:val="24"/>
        </w:rPr>
      </w:pPr>
    </w:p>
    <w:p w:rsidR="00641F72" w:rsidRDefault="00641F72" w:rsidP="00641F72">
      <w:pPr>
        <w:pStyle w:val="17"/>
        <w:widowControl w:val="0"/>
        <w:numPr>
          <w:ilvl w:val="0"/>
          <w:numId w:val="45"/>
        </w:numPr>
        <w:shd w:val="clear" w:color="auto" w:fill="auto"/>
        <w:tabs>
          <w:tab w:val="left" w:pos="169"/>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Федерального государственного образовательного стандарта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17785);</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приказа Минобрнауки России от 26 ноября 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приказа Минобрнауки России от 22 сентября 2011 г.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России 12 декабря 2011 г., регистрационный номер 22540);</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 xml:space="preserve">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 (утверждены приказом Минобрнауки России от 19 декабря 2012 г. № 1067, зарегистрированным в Минюсте России  30.01.2013 N 26755; </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641F72" w:rsidRDefault="00641F72" w:rsidP="00641F72">
      <w:pPr>
        <w:pStyle w:val="17"/>
        <w:widowControl w:val="0"/>
        <w:numPr>
          <w:ilvl w:val="0"/>
          <w:numId w:val="45"/>
        </w:numPr>
        <w:shd w:val="clear" w:color="auto" w:fill="auto"/>
        <w:tabs>
          <w:tab w:val="left" w:pos="169"/>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Санитарно-эпидемиологические правила и нормативы "Санитарно-эпидемиологические требования к учреждениям дополнительного образования СанПиН 2.4.4.1251-03" (утверждены постановлением Главного государственного санитарного врача Российской Федерации от 3 апреля 2003 г. № 27, зарегистрированным в Минюсте России 27 мая 2003 г., регистрационный номер 4594);</w:t>
      </w:r>
    </w:p>
    <w:p w:rsidR="00641F72" w:rsidRPr="00EF0323" w:rsidRDefault="00641F72" w:rsidP="00EF0323">
      <w:pPr>
        <w:pStyle w:val="17"/>
        <w:widowControl w:val="0"/>
        <w:numPr>
          <w:ilvl w:val="0"/>
          <w:numId w:val="45"/>
        </w:numPr>
        <w:shd w:val="clear" w:color="auto" w:fill="auto"/>
        <w:tabs>
          <w:tab w:val="left" w:pos="159"/>
        </w:tabs>
        <w:spacing w:line="240" w:lineRule="auto"/>
        <w:ind w:left="20"/>
        <w:rPr>
          <w:rFonts w:ascii="Times New Roman" w:hAnsi="Times New Roman" w:cs="Times New Roman"/>
          <w:sz w:val="24"/>
          <w:szCs w:val="24"/>
        </w:rPr>
      </w:pPr>
      <w:r>
        <w:rPr>
          <w:rFonts w:ascii="Times New Roman" w:hAnsi="Times New Roman" w:cs="Times New Roman"/>
          <w:sz w:val="24"/>
          <w:szCs w:val="24"/>
        </w:rPr>
        <w:t>примерной основной образовательной программы начального общего образования.</w:t>
      </w:r>
    </w:p>
    <w:p w:rsidR="00641F72" w:rsidRDefault="00641F72" w:rsidP="00641F72">
      <w:pPr>
        <w:jc w:val="both"/>
      </w:pPr>
      <w:r>
        <w:t xml:space="preserve">-учебные планы разработаны в соответствии с требованиями Федерального государственного образовательного стандарта, Федерального базисного учебного плана и на основе примерного </w:t>
      </w:r>
      <w:r>
        <w:lastRenderedPageBreak/>
        <w:t>учебного плана</w:t>
      </w:r>
      <w:r w:rsidR="00A50B8C">
        <w:t xml:space="preserve"> для 1-4 </w:t>
      </w:r>
      <w:r>
        <w:t xml:space="preserve"> классов общеобразовательных учреждений Республики Дагестан с родным языком обучения. </w:t>
      </w:r>
    </w:p>
    <w:p w:rsidR="00641F72" w:rsidRDefault="00641F72" w:rsidP="00641F72">
      <w:pPr>
        <w:pStyle w:val="17"/>
        <w:widowControl w:val="0"/>
        <w:numPr>
          <w:ilvl w:val="0"/>
          <w:numId w:val="45"/>
        </w:numPr>
        <w:shd w:val="clear" w:color="auto" w:fill="auto"/>
        <w:tabs>
          <w:tab w:val="left" w:pos="351"/>
        </w:tabs>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Реализация учебного плана на начальной ступени общего образования направлена на формирование базовых основ и фундамента всего последующего обучения, в том числе:</w:t>
      </w:r>
    </w:p>
    <w:p w:rsidR="00641F72" w:rsidRDefault="00641F72" w:rsidP="00641F72">
      <w:pPr>
        <w:pStyle w:val="17"/>
        <w:widowControl w:val="0"/>
        <w:numPr>
          <w:ilvl w:val="0"/>
          <w:numId w:val="45"/>
        </w:numPr>
        <w:shd w:val="clear" w:color="auto" w:fill="auto"/>
        <w:tabs>
          <w:tab w:val="left" w:pos="150"/>
        </w:tabs>
        <w:spacing w:line="240" w:lineRule="auto"/>
        <w:ind w:left="20" w:right="40"/>
        <w:rPr>
          <w:rFonts w:ascii="Times New Roman" w:hAnsi="Times New Roman" w:cs="Times New Roman"/>
          <w:sz w:val="24"/>
          <w:szCs w:val="24"/>
        </w:rPr>
      </w:pPr>
      <w:r>
        <w:rPr>
          <w:rFonts w:ascii="Times New Roman" w:hAnsi="Times New Roman" w:cs="Times New Roman"/>
          <w:sz w:val="24"/>
          <w:szCs w:val="24"/>
        </w:rPr>
        <w:t>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641F72" w:rsidRDefault="00641F72" w:rsidP="00641F72">
      <w:pPr>
        <w:pStyle w:val="17"/>
        <w:widowControl w:val="0"/>
        <w:numPr>
          <w:ilvl w:val="0"/>
          <w:numId w:val="45"/>
        </w:numPr>
        <w:shd w:val="clear" w:color="auto" w:fill="auto"/>
        <w:tabs>
          <w:tab w:val="left" w:pos="150"/>
        </w:tabs>
        <w:spacing w:line="240" w:lineRule="auto"/>
        <w:ind w:left="20"/>
        <w:rPr>
          <w:rFonts w:ascii="Times New Roman" w:hAnsi="Times New Roman" w:cs="Times New Roman"/>
          <w:sz w:val="24"/>
          <w:szCs w:val="24"/>
        </w:rPr>
      </w:pPr>
      <w:r>
        <w:rPr>
          <w:rFonts w:ascii="Times New Roman" w:hAnsi="Times New Roman" w:cs="Times New Roman"/>
          <w:sz w:val="24"/>
          <w:szCs w:val="24"/>
        </w:rPr>
        <w:t>универсальных учебных действий;</w:t>
      </w:r>
    </w:p>
    <w:p w:rsidR="00641F72" w:rsidRDefault="00641F72" w:rsidP="00641F72">
      <w:pPr>
        <w:pStyle w:val="17"/>
        <w:widowControl w:val="0"/>
        <w:numPr>
          <w:ilvl w:val="0"/>
          <w:numId w:val="45"/>
        </w:numPr>
        <w:shd w:val="clear" w:color="auto" w:fill="auto"/>
        <w:tabs>
          <w:tab w:val="left" w:pos="159"/>
        </w:tabs>
        <w:spacing w:line="240" w:lineRule="auto"/>
        <w:ind w:left="20" w:right="40"/>
        <w:rPr>
          <w:rFonts w:ascii="Times New Roman" w:hAnsi="Times New Roman" w:cs="Times New Roman"/>
          <w:sz w:val="24"/>
          <w:szCs w:val="24"/>
        </w:rPr>
      </w:pPr>
      <w:r>
        <w:rPr>
          <w:rFonts w:ascii="Times New Roman" w:hAnsi="Times New Roman" w:cs="Times New Roman"/>
          <w:sz w:val="24"/>
          <w:szCs w:val="24"/>
        </w:rPr>
        <w:t>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Учебный план, и в целом, основная образовательная программа начального общего образования, состоят из двух частей - обязательной части и части, формируемой участниками образовательного процесса.</w:t>
      </w:r>
    </w:p>
    <w:p w:rsidR="00641F72" w:rsidRDefault="00641F72" w:rsidP="00641F72">
      <w:pPr>
        <w:pStyle w:val="17"/>
        <w:shd w:val="clear" w:color="auto" w:fill="auto"/>
        <w:spacing w:line="240" w:lineRule="auto"/>
        <w:ind w:left="20" w:right="740" w:firstLine="380"/>
        <w:rPr>
          <w:rFonts w:ascii="Times New Roman" w:hAnsi="Times New Roman" w:cs="Times New Roman"/>
          <w:sz w:val="24"/>
          <w:szCs w:val="24"/>
        </w:rPr>
      </w:pPr>
      <w:r>
        <w:rPr>
          <w:rFonts w:ascii="Times New Roman" w:hAnsi="Times New Roman" w:cs="Times New Roman"/>
          <w:sz w:val="24"/>
          <w:szCs w:val="24"/>
        </w:rPr>
        <w:t>Обязательная часть основной образовательной программы начального общего образования (как и входящего в нее учебного плана) составляет 80 %, а часть, формируемая участниками образовательного процесса, - 20 % от общего объема.</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Обязательные предметные области учебного плана: филология, математика и информатика, обществознание и естествознание (окружающий мир), основы духовно - нравственной культуры народов России, искусство, технология, физическая культура.</w:t>
      </w:r>
    </w:p>
    <w:p w:rsidR="00641F72" w:rsidRDefault="00641F72" w:rsidP="00641F72">
      <w:pPr>
        <w:pStyle w:val="17"/>
        <w:shd w:val="clear" w:color="auto" w:fill="auto"/>
        <w:spacing w:line="240" w:lineRule="auto"/>
        <w:ind w:left="20" w:right="740" w:firstLine="380"/>
        <w:rPr>
          <w:rFonts w:ascii="Times New Roman" w:hAnsi="Times New Roman" w:cs="Times New Roman"/>
          <w:sz w:val="24"/>
          <w:szCs w:val="24"/>
        </w:rPr>
      </w:pPr>
      <w:r>
        <w:rPr>
          <w:rFonts w:ascii="Times New Roman" w:hAnsi="Times New Roman" w:cs="Times New Roman"/>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641F72" w:rsidRDefault="00641F72" w:rsidP="00641F72">
      <w:pPr>
        <w:pStyle w:val="17"/>
        <w:widowControl w:val="0"/>
        <w:numPr>
          <w:ilvl w:val="0"/>
          <w:numId w:val="45"/>
        </w:numPr>
        <w:shd w:val="clear" w:color="auto" w:fill="auto"/>
        <w:tabs>
          <w:tab w:val="left" w:pos="159"/>
        </w:tabs>
        <w:spacing w:line="240" w:lineRule="auto"/>
        <w:ind w:left="20"/>
        <w:rPr>
          <w:rFonts w:ascii="Times New Roman" w:hAnsi="Times New Roman" w:cs="Times New Roman"/>
          <w:sz w:val="24"/>
          <w:szCs w:val="24"/>
        </w:rPr>
      </w:pPr>
      <w:r>
        <w:rPr>
          <w:rFonts w:ascii="Times New Roman" w:hAnsi="Times New Roman" w:cs="Times New Roman"/>
          <w:sz w:val="24"/>
          <w:szCs w:val="24"/>
        </w:rPr>
        <w:t>формирование гражданской идентичности;</w:t>
      </w:r>
    </w:p>
    <w:p w:rsidR="00641F72" w:rsidRDefault="00641F72" w:rsidP="00641F72">
      <w:pPr>
        <w:pStyle w:val="17"/>
        <w:widowControl w:val="0"/>
        <w:numPr>
          <w:ilvl w:val="0"/>
          <w:numId w:val="45"/>
        </w:numPr>
        <w:shd w:val="clear" w:color="auto" w:fill="auto"/>
        <w:tabs>
          <w:tab w:val="left" w:pos="169"/>
        </w:tabs>
        <w:spacing w:line="240" w:lineRule="auto"/>
        <w:ind w:left="20" w:right="1040"/>
        <w:rPr>
          <w:rFonts w:ascii="Times New Roman" w:hAnsi="Times New Roman" w:cs="Times New Roman"/>
          <w:sz w:val="24"/>
          <w:szCs w:val="24"/>
        </w:rPr>
      </w:pPr>
      <w:r>
        <w:rPr>
          <w:rFonts w:ascii="Times New Roman" w:hAnsi="Times New Roman" w:cs="Times New Roman"/>
          <w:sz w:val="24"/>
          <w:szCs w:val="24"/>
        </w:rPr>
        <w:t>приобщение к общекультурным и национальным ценностям, информационным технологиям;</w:t>
      </w:r>
    </w:p>
    <w:p w:rsidR="00641F72" w:rsidRDefault="00641F72" w:rsidP="00641F72">
      <w:pPr>
        <w:pStyle w:val="17"/>
        <w:widowControl w:val="0"/>
        <w:numPr>
          <w:ilvl w:val="0"/>
          <w:numId w:val="45"/>
        </w:numPr>
        <w:shd w:val="clear" w:color="auto" w:fill="auto"/>
        <w:tabs>
          <w:tab w:val="left" w:pos="159"/>
        </w:tabs>
        <w:spacing w:line="240" w:lineRule="auto"/>
        <w:ind w:left="20" w:right="740"/>
        <w:rPr>
          <w:rFonts w:ascii="Times New Roman" w:hAnsi="Times New Roman" w:cs="Times New Roman"/>
          <w:sz w:val="24"/>
          <w:szCs w:val="24"/>
        </w:rPr>
      </w:pPr>
      <w:r>
        <w:rPr>
          <w:rFonts w:ascii="Times New Roman" w:hAnsi="Times New Roman" w:cs="Times New Roman"/>
          <w:sz w:val="24"/>
          <w:szCs w:val="24"/>
        </w:rPr>
        <w:t>формирование готовности к продолжению образования на последующих ступенях основного общего образования;</w:t>
      </w:r>
    </w:p>
    <w:p w:rsidR="00641F72" w:rsidRDefault="00641F72" w:rsidP="00641F72">
      <w:pPr>
        <w:pStyle w:val="17"/>
        <w:widowControl w:val="0"/>
        <w:numPr>
          <w:ilvl w:val="0"/>
          <w:numId w:val="45"/>
        </w:numPr>
        <w:shd w:val="clear" w:color="auto" w:fill="auto"/>
        <w:tabs>
          <w:tab w:val="left" w:pos="169"/>
        </w:tabs>
        <w:spacing w:line="240" w:lineRule="auto"/>
        <w:ind w:left="20" w:right="1460"/>
        <w:rPr>
          <w:rFonts w:ascii="Times New Roman" w:hAnsi="Times New Roman" w:cs="Times New Roman"/>
          <w:sz w:val="24"/>
          <w:szCs w:val="24"/>
        </w:rPr>
      </w:pPr>
      <w:r>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641F72" w:rsidRDefault="00641F72" w:rsidP="00641F72">
      <w:pPr>
        <w:pStyle w:val="17"/>
        <w:widowControl w:val="0"/>
        <w:numPr>
          <w:ilvl w:val="0"/>
          <w:numId w:val="45"/>
        </w:numPr>
        <w:shd w:val="clear" w:color="auto" w:fill="auto"/>
        <w:tabs>
          <w:tab w:val="left" w:pos="154"/>
        </w:tabs>
        <w:spacing w:line="240" w:lineRule="auto"/>
        <w:ind w:left="20"/>
        <w:rPr>
          <w:rFonts w:ascii="Times New Roman" w:hAnsi="Times New Roman" w:cs="Times New Roman"/>
          <w:sz w:val="24"/>
          <w:szCs w:val="24"/>
        </w:rPr>
      </w:pPr>
      <w:r>
        <w:rPr>
          <w:rFonts w:ascii="Times New Roman" w:hAnsi="Times New Roman" w:cs="Times New Roman"/>
          <w:sz w:val="24"/>
          <w:szCs w:val="24"/>
        </w:rPr>
        <w:t>личностное развитие обучающегося в соответствии с его индивидуальностью.</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Часть учебного плана, формируемая участниками образовательного процесса, обеспечивает, в том числе, реализацию образовательных потребностей и запросов обучающихся, воспитанников. Время, отводимое на данную часть, может быть использовано: на увеличение учебных часов, отводимых на изучение обязательных предметных областей; на введение учебных курсов, обеспечивающих различные интересы обучающихся, в том числе этнокультурные.</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В целом учебный план также учитывает и специфику используемых в образовательном процессе систем учебников, принадлежащих к завершенной</w:t>
      </w:r>
    </w:p>
    <w:p w:rsidR="00641F72" w:rsidRDefault="00641F72" w:rsidP="00641F72">
      <w:pPr>
        <w:pStyle w:val="17"/>
        <w:shd w:val="clear" w:color="auto" w:fill="auto"/>
        <w:spacing w:line="240" w:lineRule="auto"/>
        <w:ind w:left="20" w:right="540"/>
        <w:rPr>
          <w:rFonts w:ascii="Times New Roman" w:hAnsi="Times New Roman" w:cs="Times New Roman"/>
          <w:sz w:val="24"/>
          <w:szCs w:val="24"/>
        </w:rPr>
      </w:pPr>
      <w:r>
        <w:rPr>
          <w:rFonts w:ascii="Times New Roman" w:hAnsi="Times New Roman" w:cs="Times New Roman"/>
          <w:sz w:val="24"/>
          <w:szCs w:val="24"/>
        </w:rPr>
        <w:t>предметной линии учебников, входящих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641F72" w:rsidRDefault="00641F72" w:rsidP="00641F72">
      <w:pPr>
        <w:pStyle w:val="17"/>
        <w:shd w:val="clear" w:color="auto" w:fill="auto"/>
        <w:spacing w:line="240" w:lineRule="auto"/>
        <w:ind w:left="20" w:right="540" w:firstLine="300"/>
        <w:rPr>
          <w:rFonts w:ascii="Times New Roman" w:hAnsi="Times New Roman" w:cs="Times New Roman"/>
          <w:sz w:val="24"/>
          <w:szCs w:val="24"/>
        </w:rPr>
      </w:pPr>
      <w:r>
        <w:rPr>
          <w:rFonts w:ascii="Times New Roman" w:hAnsi="Times New Roman" w:cs="Times New Roman"/>
          <w:sz w:val="24"/>
          <w:szCs w:val="24"/>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641F72" w:rsidRDefault="00641F72" w:rsidP="00641F72">
      <w:pPr>
        <w:pStyle w:val="17"/>
        <w:shd w:val="clear" w:color="auto" w:fill="auto"/>
        <w:spacing w:line="240" w:lineRule="auto"/>
        <w:ind w:left="20" w:right="540" w:firstLine="300"/>
        <w:rPr>
          <w:rFonts w:ascii="Times New Roman" w:hAnsi="Times New Roman" w:cs="Times New Roman"/>
          <w:sz w:val="24"/>
          <w:szCs w:val="24"/>
        </w:rPr>
      </w:pPr>
      <w:r>
        <w:rPr>
          <w:rFonts w:ascii="Times New Roman" w:hAnsi="Times New Roman" w:cs="Times New Roman"/>
          <w:sz w:val="24"/>
          <w:szCs w:val="24"/>
        </w:rPr>
        <w:t>Обучение в первых классах в соответствии с СанПиН 2.4.2.2821-10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w:t>
      </w:r>
    </w:p>
    <w:p w:rsidR="00641F72" w:rsidRDefault="00641F72" w:rsidP="00641F72">
      <w:pPr>
        <w:pStyle w:val="17"/>
        <w:shd w:val="clear" w:color="auto" w:fill="auto"/>
        <w:spacing w:line="240" w:lineRule="auto"/>
        <w:ind w:left="20" w:right="60" w:firstLine="840"/>
        <w:rPr>
          <w:rFonts w:ascii="Times New Roman" w:hAnsi="Times New Roman" w:cs="Times New Roman"/>
          <w:sz w:val="24"/>
          <w:szCs w:val="24"/>
        </w:rPr>
      </w:pPr>
      <w:r>
        <w:rPr>
          <w:rFonts w:ascii="Times New Roman" w:hAnsi="Times New Roman" w:cs="Times New Roman"/>
          <w:sz w:val="24"/>
          <w:szCs w:val="24"/>
        </w:rPr>
        <w:t xml:space="preserve">Согласно СанПиН 2.4.2. 2821 - 10 рекомендовано проводить не менее 3-х уроков физической культуры в неделю, предусмотренных в объеме максимально допустимой </w:t>
      </w:r>
      <w:r>
        <w:rPr>
          <w:rFonts w:ascii="Times New Roman" w:hAnsi="Times New Roman" w:cs="Times New Roman"/>
          <w:sz w:val="24"/>
          <w:szCs w:val="24"/>
        </w:rPr>
        <w:lastRenderedPageBreak/>
        <w:t>недельной нагрузки, а также включать для увеличения двигательной активности обучающихся в учебные планы предметы двигательно-активного характера (хореография, ритмика, современные и бальные танцы, обучение традиционным и национальным спортивным играм).</w:t>
      </w:r>
    </w:p>
    <w:p w:rsidR="00641F72" w:rsidRDefault="00641F72" w:rsidP="00641F72">
      <w:pPr>
        <w:pStyle w:val="17"/>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Школьный учебный план является локальным нормативным документом, обязательным для всех участников образовательного процесса школы.</w:t>
      </w:r>
    </w:p>
    <w:p w:rsidR="00641F72" w:rsidRDefault="00641F72" w:rsidP="00641F72">
      <w:pPr>
        <w:pStyle w:val="17"/>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Учебный план отвечает целям и задачам ОУ, учитывает особенности и потребности учащихся и учителей.</w:t>
      </w:r>
    </w:p>
    <w:p w:rsidR="00641F72" w:rsidRDefault="00641F72" w:rsidP="00641F72">
      <w:pPr>
        <w:pStyle w:val="17"/>
        <w:shd w:val="clear" w:color="auto" w:fill="auto"/>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Учебный план способствует достижению следующих целей:</w:t>
      </w:r>
    </w:p>
    <w:p w:rsidR="00641F72" w:rsidRDefault="00641F72" w:rsidP="00641F72">
      <w:pPr>
        <w:pStyle w:val="17"/>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Сохранить единое образовательное пространство региона.</w:t>
      </w:r>
    </w:p>
    <w:p w:rsidR="00641F72" w:rsidRDefault="00641F72" w:rsidP="00641F72">
      <w:pPr>
        <w:pStyle w:val="17"/>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Обеспечить базовое начальное образование для каждого школьника.</w:t>
      </w:r>
    </w:p>
    <w:p w:rsidR="00641F72" w:rsidRDefault="00641F72" w:rsidP="00641F72">
      <w:pPr>
        <w:pStyle w:val="17"/>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Интегративно изучать отдельные дисциплины.</w:t>
      </w:r>
    </w:p>
    <w:p w:rsidR="00641F72" w:rsidRDefault="00641F72" w:rsidP="00641F72">
      <w:pPr>
        <w:pStyle w:val="17"/>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Развивать способности и творческий потенциал каждого ученика.</w:t>
      </w:r>
    </w:p>
    <w:p w:rsidR="00641F72" w:rsidRDefault="00641F72" w:rsidP="00641F72">
      <w:pPr>
        <w:jc w:val="both"/>
      </w:pPr>
      <w:r>
        <w:t>Уч</w:t>
      </w:r>
      <w:r w:rsidR="00996A55">
        <w:t xml:space="preserve">ебном плане МКОУ « </w:t>
      </w:r>
      <w:r w:rsidR="00B510B7">
        <w:t>Зидья</w:t>
      </w:r>
      <w:r w:rsidR="00996A55">
        <w:t>нская С</w:t>
      </w:r>
      <w:r>
        <w:t>ОШ »</w:t>
      </w:r>
      <w:r>
        <w:rPr>
          <w:b/>
        </w:rPr>
        <w:t xml:space="preserve">   </w:t>
      </w:r>
      <w:r>
        <w:t xml:space="preserve">в I-IV классах обучение осуществляется на </w:t>
      </w:r>
      <w:r w:rsidR="00B510B7">
        <w:t>русском</w:t>
      </w:r>
      <w:r>
        <w:t xml:space="preserve"> языке (р</w:t>
      </w:r>
      <w:r w:rsidR="00B510B7">
        <w:t>одной</w:t>
      </w:r>
      <w:r>
        <w:t xml:space="preserve"> язык изучается как предмет), с V по XI класс – на русском языке (родной язык изучается как предмет).</w:t>
      </w:r>
    </w:p>
    <w:p w:rsidR="00641F72" w:rsidRDefault="00641F72" w:rsidP="00641F72">
      <w:pPr>
        <w:pStyle w:val="17"/>
        <w:shd w:val="clear" w:color="auto" w:fill="auto"/>
        <w:tabs>
          <w:tab w:val="left" w:pos="714"/>
        </w:tabs>
        <w:spacing w:line="240" w:lineRule="auto"/>
        <w:ind w:left="20"/>
        <w:rPr>
          <w:rFonts w:ascii="Times New Roman" w:hAnsi="Times New Roman" w:cs="Times New Roman"/>
          <w:sz w:val="24"/>
          <w:szCs w:val="24"/>
        </w:rPr>
      </w:pPr>
    </w:p>
    <w:p w:rsidR="00641F72" w:rsidRDefault="00641F72" w:rsidP="00641F72">
      <w:pPr>
        <w:pStyle w:val="17"/>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 xml:space="preserve">Для учащихся 1 класса максимальная продолжительность учебной недели составляет 5 дней, для 2-4 классов - 6 дней. </w:t>
      </w:r>
    </w:p>
    <w:p w:rsidR="00641F72" w:rsidRDefault="00641F72" w:rsidP="00641F72">
      <w:pPr>
        <w:ind w:firstLine="600"/>
        <w:jc w:val="both"/>
      </w:pPr>
      <w:r>
        <w:t>Продолжительность учебного года для I класса – 33 учебные недели, для II-IV классов  - 34 учебные недели. Продолжительность урока в I классе в сентябре-декабре - по 35 минут, в январе-мае – по 45 минут. Продолжительность урока во II-IV классах – 45 минут.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При проведении занятий по русскому языку, литературному чтению 1-4 классах с родным (нерусским) языком обучения осуществляется деление класса на две подгруппы при наполняемости 20 и более человек.</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Учебный план школы реализуется через Основную образовательную программу начального общего образования (1-4 классы), средствами программы УМК «Школа России».</w:t>
      </w:r>
    </w:p>
    <w:p w:rsidR="00641F72" w:rsidRDefault="00641F72" w:rsidP="00641F72">
      <w:pPr>
        <w:ind w:firstLine="600"/>
        <w:jc w:val="both"/>
      </w:pPr>
      <w:r>
        <w:t>Интегрированный учебный предмет «Окружающий мир (человек, природа, общество)» изучается в I-IV классах. Он включает в себя разделы социально-гуманитарной направленности, а также элементы безопасности жизнедеятельности.</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 xml:space="preserve">Комплексный учебный курс «Основы религиозных культур и светской этики» состоит из шести модулей и изучается в IV классах (1 час в неделю). Образовательное учреждение МКОУ </w:t>
      </w:r>
      <w:r w:rsidR="00AB121C">
        <w:rPr>
          <w:rFonts w:ascii="Times New Roman" w:hAnsi="Times New Roman" w:cs="Times New Roman"/>
          <w:sz w:val="24"/>
          <w:szCs w:val="24"/>
        </w:rPr>
        <w:t>«</w:t>
      </w:r>
      <w:r w:rsidR="00D9633A">
        <w:rPr>
          <w:rFonts w:ascii="Times New Roman" w:hAnsi="Times New Roman" w:cs="Times New Roman"/>
          <w:sz w:val="24"/>
          <w:szCs w:val="24"/>
        </w:rPr>
        <w:t xml:space="preserve">Зидьянская </w:t>
      </w:r>
      <w:r w:rsidR="00AB121C">
        <w:rPr>
          <w:rFonts w:ascii="Times New Roman" w:hAnsi="Times New Roman" w:cs="Times New Roman"/>
          <w:sz w:val="24"/>
          <w:szCs w:val="24"/>
        </w:rPr>
        <w:t xml:space="preserve"> СОШ»</w:t>
      </w:r>
      <w:r>
        <w:rPr>
          <w:rFonts w:ascii="Times New Roman" w:hAnsi="Times New Roman" w:cs="Times New Roman"/>
          <w:sz w:val="24"/>
          <w:szCs w:val="24"/>
        </w:rPr>
        <w:t xml:space="preserve"> организует изучение одного модуля «Основы исламской культуры»  выбранного учащимися и их родителями.</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В учебном плане определен состав учебных предметов, изучаемых в ОУ, порядок изучения этих предметов по годам обучения и количество часов, отводимых на изучение каждого предмета в каждом классе, для 1-4 классов указаны виды внеурочной деятельности согласно требованиям ФГОС. Учебный план определяет максимальный объем учебной нагрузки учащихся, распределяет учебное время, отводимое на освоение федерального, регионального и школьного компонентов государственного образовательного стандарта по классам и образовательным областям.</w:t>
      </w:r>
    </w:p>
    <w:p w:rsidR="00641F72" w:rsidRDefault="00641F72" w:rsidP="00641F72">
      <w:pPr>
        <w:keepNext/>
        <w:keepLines/>
        <w:jc w:val="both"/>
        <w:rPr>
          <w:b/>
        </w:rPr>
      </w:pPr>
      <w:r>
        <w:rPr>
          <w:b/>
        </w:rPr>
        <w:t>Структура учебного плана.</w:t>
      </w:r>
    </w:p>
    <w:p w:rsidR="00A50B8C" w:rsidRPr="00A50B8C" w:rsidRDefault="00A50B8C" w:rsidP="00A50B8C">
      <w:pPr>
        <w:pStyle w:val="29"/>
        <w:shd w:val="clear" w:color="auto" w:fill="auto"/>
        <w:spacing w:line="240" w:lineRule="auto"/>
        <w:contextualSpacing/>
        <w:jc w:val="both"/>
        <w:rPr>
          <w:rFonts w:ascii="Times New Roman" w:hAnsi="Times New Roman" w:cs="Times New Roman"/>
          <w:sz w:val="24"/>
          <w:szCs w:val="28"/>
        </w:rPr>
      </w:pPr>
      <w:r w:rsidRPr="00A50B8C">
        <w:rPr>
          <w:rFonts w:ascii="Times New Roman" w:hAnsi="Times New Roman" w:cs="Times New Roman"/>
          <w:sz w:val="24"/>
          <w:szCs w:val="28"/>
        </w:rPr>
        <w:t>Учебная нагрузка.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Учебный план состоит из 6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w:t>
      </w:r>
    </w:p>
    <w:p w:rsidR="00A50B8C" w:rsidRPr="00A50B8C" w:rsidRDefault="00A50B8C" w:rsidP="00A50B8C">
      <w:pPr>
        <w:pStyle w:val="37"/>
        <w:shd w:val="clear" w:color="auto" w:fill="auto"/>
        <w:tabs>
          <w:tab w:val="left" w:pos="834"/>
        </w:tabs>
        <w:spacing w:before="0" w:after="0" w:line="240" w:lineRule="auto"/>
        <w:ind w:firstLine="0"/>
        <w:rPr>
          <w:sz w:val="24"/>
          <w:szCs w:val="28"/>
        </w:rPr>
      </w:pPr>
      <w:r w:rsidRPr="00A50B8C">
        <w:rPr>
          <w:sz w:val="24"/>
          <w:szCs w:val="28"/>
        </w:rPr>
        <w:t>1.Филология.</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 xml:space="preserve">Образовательная область представлена курсами: русский язык и литературное чтение, родной язык и литературное чтение, иностранный язык. Важнейшая роль в реализации целей </w:t>
      </w:r>
      <w:r w:rsidRPr="00A50B8C">
        <w:rPr>
          <w:rFonts w:ascii="Times New Roman" w:hAnsi="Times New Roman" w:cs="Times New Roman"/>
          <w:sz w:val="24"/>
          <w:szCs w:val="28"/>
        </w:rPr>
        <w:lastRenderedPageBreak/>
        <w:t>и задач, стоящих перед начальной школой, принадлежит изучению родного языка, по 2ч. грамматики, по 3ч- литературы.</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На изучение русского языка в классах с родным языком обучения в 1 классах по 7 часов в неделю, для 2и3 классов - по 8 часов в неделю, в 4-х классах по 7ч в неделю.</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Программа по литературному чтению для младших школьников ориентирована на формирование и развитие у детей речевых навыков, главным из которых является навык чтения, умение слушать, обогащение словарного запаса учеников.</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На изучение литературного чтения в классах с родным языком обучения во 2-4 классах - по 4 часа в неделю.</w:t>
      </w:r>
    </w:p>
    <w:p w:rsidR="00A50B8C" w:rsidRPr="00A50B8C" w:rsidRDefault="00A50B8C" w:rsidP="00A50B8C">
      <w:pPr>
        <w:pStyle w:val="17"/>
        <w:shd w:val="clear" w:color="auto" w:fill="auto"/>
        <w:spacing w:line="240" w:lineRule="auto"/>
        <w:ind w:left="20" w:firstLine="560"/>
        <w:rPr>
          <w:rFonts w:ascii="Times New Roman" w:hAnsi="Times New Roman" w:cs="Times New Roman"/>
          <w:sz w:val="24"/>
          <w:szCs w:val="28"/>
        </w:rPr>
      </w:pPr>
      <w:r w:rsidRPr="00A50B8C">
        <w:rPr>
          <w:rFonts w:ascii="Times New Roman" w:hAnsi="Times New Roman" w:cs="Times New Roman"/>
          <w:sz w:val="24"/>
          <w:szCs w:val="28"/>
        </w:rPr>
        <w:t>1час из школьного компонента во всех 2-3 классах отводится на изучение английского языка.</w:t>
      </w:r>
    </w:p>
    <w:p w:rsidR="00A50B8C" w:rsidRPr="00A50B8C" w:rsidRDefault="00A50B8C" w:rsidP="00A50B8C">
      <w:pPr>
        <w:pStyle w:val="37"/>
        <w:shd w:val="clear" w:color="auto" w:fill="auto"/>
        <w:tabs>
          <w:tab w:val="left" w:pos="810"/>
        </w:tabs>
        <w:spacing w:before="0" w:after="0" w:line="240" w:lineRule="auto"/>
        <w:ind w:firstLine="0"/>
        <w:rPr>
          <w:sz w:val="24"/>
          <w:szCs w:val="28"/>
        </w:rPr>
      </w:pPr>
      <w:r w:rsidRPr="00A50B8C">
        <w:rPr>
          <w:sz w:val="24"/>
          <w:szCs w:val="28"/>
        </w:rPr>
        <w:t>2.Математика и информатика.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Образовательная область представлена курсами «Математика» в 1-4 классах, 4 часа в неделю.</w:t>
      </w:r>
    </w:p>
    <w:p w:rsidR="00A50B8C" w:rsidRPr="00A50B8C" w:rsidRDefault="00A50B8C" w:rsidP="00A50B8C">
      <w:pPr>
        <w:pStyle w:val="17"/>
        <w:shd w:val="clear" w:color="auto" w:fill="auto"/>
        <w:tabs>
          <w:tab w:val="left" w:pos="855"/>
        </w:tabs>
        <w:spacing w:line="240" w:lineRule="auto"/>
        <w:ind w:right="20"/>
        <w:rPr>
          <w:rFonts w:ascii="Times New Roman" w:hAnsi="Times New Roman" w:cs="Times New Roman"/>
          <w:sz w:val="24"/>
          <w:szCs w:val="28"/>
        </w:rPr>
      </w:pPr>
      <w:r w:rsidRPr="00A50B8C">
        <w:rPr>
          <w:rStyle w:val="affd"/>
          <w:rFonts w:eastAsiaTheme="minorHAnsi"/>
          <w:sz w:val="24"/>
          <w:szCs w:val="28"/>
        </w:rPr>
        <w:t>3.Обществознание и естествознание.</w:t>
      </w:r>
      <w:r w:rsidRPr="00A50B8C">
        <w:rPr>
          <w:rFonts w:ascii="Times New Roman" w:hAnsi="Times New Roman" w:cs="Times New Roman"/>
          <w:sz w:val="24"/>
          <w:szCs w:val="28"/>
        </w:rPr>
        <w:t xml:space="preserve"> Эта образовательная область представлена предметом - окружающий мир. Согласно региональному базисному учебному плану в 1 классах предмет отсутствует, в 4 классах по 1 часу в неделю, во 2,3 по 2 часа  в неделю</w:t>
      </w:r>
    </w:p>
    <w:p w:rsidR="00A50B8C" w:rsidRPr="00A50B8C" w:rsidRDefault="00A50B8C" w:rsidP="00A50B8C">
      <w:pPr>
        <w:pStyle w:val="17"/>
        <w:shd w:val="clear" w:color="auto" w:fill="auto"/>
        <w:tabs>
          <w:tab w:val="left" w:pos="932"/>
        </w:tabs>
        <w:spacing w:line="240" w:lineRule="auto"/>
        <w:ind w:right="20"/>
        <w:rPr>
          <w:rFonts w:ascii="Times New Roman" w:hAnsi="Times New Roman" w:cs="Times New Roman"/>
          <w:sz w:val="24"/>
          <w:szCs w:val="28"/>
        </w:rPr>
      </w:pPr>
      <w:r w:rsidRPr="00A50B8C">
        <w:rPr>
          <w:rStyle w:val="affd"/>
          <w:rFonts w:eastAsiaTheme="minorHAnsi"/>
          <w:sz w:val="24"/>
          <w:szCs w:val="28"/>
        </w:rPr>
        <w:t>4.Основы духовно-нравственной культуры народов России.</w:t>
      </w:r>
      <w:r w:rsidRPr="00A50B8C">
        <w:rPr>
          <w:rFonts w:ascii="Times New Roman" w:hAnsi="Times New Roman" w:cs="Times New Roman"/>
          <w:sz w:val="24"/>
          <w:szCs w:val="28"/>
        </w:rPr>
        <w:t xml:space="preserve"> Образовательная область представлена модулем  «Основы исламской культуры»  по 1 часу в 4-х классах.</w:t>
      </w:r>
    </w:p>
    <w:p w:rsidR="00A50B8C" w:rsidRPr="00A50B8C" w:rsidRDefault="00A50B8C" w:rsidP="00A50B8C">
      <w:pPr>
        <w:pStyle w:val="17"/>
        <w:shd w:val="clear" w:color="auto" w:fill="auto"/>
        <w:tabs>
          <w:tab w:val="left" w:pos="884"/>
        </w:tabs>
        <w:spacing w:line="240" w:lineRule="auto"/>
        <w:ind w:right="20"/>
        <w:rPr>
          <w:rFonts w:ascii="Times New Roman" w:hAnsi="Times New Roman" w:cs="Times New Roman"/>
          <w:sz w:val="24"/>
          <w:szCs w:val="28"/>
        </w:rPr>
      </w:pPr>
      <w:r w:rsidRPr="00A50B8C">
        <w:rPr>
          <w:rStyle w:val="affd"/>
          <w:rFonts w:eastAsiaTheme="minorHAnsi"/>
          <w:sz w:val="24"/>
          <w:szCs w:val="28"/>
        </w:rPr>
        <w:t>5.«Искусство»</w:t>
      </w:r>
      <w:r w:rsidRPr="00A50B8C">
        <w:rPr>
          <w:rFonts w:ascii="Times New Roman" w:hAnsi="Times New Roman" w:cs="Times New Roman"/>
          <w:sz w:val="24"/>
          <w:szCs w:val="28"/>
        </w:rPr>
        <w:t xml:space="preserve"> Образовательная область представлена следующими предметами: «Изобразительное искусство», «Музыка».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В 1-4 классах «Изобразительное искусство» и «Музыка» изучаются по 1 часу в неделю согласно региональному базисному плану.</w:t>
      </w:r>
    </w:p>
    <w:p w:rsidR="00A50B8C" w:rsidRPr="00A50B8C" w:rsidRDefault="00A50B8C" w:rsidP="00A50B8C">
      <w:pPr>
        <w:pStyle w:val="17"/>
        <w:shd w:val="clear" w:color="auto" w:fill="auto"/>
        <w:tabs>
          <w:tab w:val="left" w:pos="874"/>
        </w:tabs>
        <w:spacing w:line="240" w:lineRule="auto"/>
        <w:ind w:right="20"/>
        <w:rPr>
          <w:rFonts w:ascii="Times New Roman" w:hAnsi="Times New Roman" w:cs="Times New Roman"/>
          <w:sz w:val="24"/>
          <w:szCs w:val="28"/>
        </w:rPr>
      </w:pPr>
    </w:p>
    <w:p w:rsidR="00A50B8C" w:rsidRPr="00A50B8C" w:rsidRDefault="00A50B8C" w:rsidP="00A50B8C">
      <w:pPr>
        <w:pStyle w:val="17"/>
        <w:shd w:val="clear" w:color="auto" w:fill="auto"/>
        <w:tabs>
          <w:tab w:val="left" w:pos="874"/>
        </w:tabs>
        <w:spacing w:line="240" w:lineRule="auto"/>
        <w:ind w:right="20"/>
        <w:rPr>
          <w:rFonts w:ascii="Times New Roman" w:hAnsi="Times New Roman" w:cs="Times New Roman"/>
          <w:sz w:val="24"/>
          <w:szCs w:val="28"/>
        </w:rPr>
      </w:pPr>
      <w:r w:rsidRPr="00A50B8C">
        <w:rPr>
          <w:rStyle w:val="affd"/>
          <w:rFonts w:eastAsiaTheme="minorHAnsi"/>
          <w:sz w:val="24"/>
          <w:szCs w:val="28"/>
        </w:rPr>
        <w:t>6.Физическая культура</w:t>
      </w:r>
      <w:r w:rsidRPr="00A50B8C">
        <w:rPr>
          <w:rFonts w:ascii="Times New Roman" w:hAnsi="Times New Roman" w:cs="Times New Roman"/>
          <w:sz w:val="24"/>
          <w:szCs w:val="28"/>
        </w:rPr>
        <w:t xml:space="preserve"> Образовательная область «Физическая культура» в 1 - 4 классах изучается по 3 часа в неделю.</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Часы регионально-национального компонента в классах с родным языком обучения использованы для изучения даргинского языка.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Учебная нагрузка составляет в 1-х классах -21 час в неделю, во 2-4 классах - 26 часов в неделю. Максимальная недельная нагрузка в 1-х классах - 21 час, во 2-4 классах - 26 часов в неделю.</w:t>
      </w:r>
    </w:p>
    <w:p w:rsidR="00A50B8C" w:rsidRPr="00A50B8C" w:rsidRDefault="00A50B8C" w:rsidP="00A50B8C">
      <w:pPr>
        <w:keepNext/>
        <w:keepLines/>
        <w:jc w:val="both"/>
        <w:rPr>
          <w:b/>
          <w:szCs w:val="28"/>
        </w:rPr>
      </w:pPr>
      <w:r w:rsidRPr="00A50B8C">
        <w:rPr>
          <w:b/>
          <w:szCs w:val="28"/>
        </w:rPr>
        <w:t>Внеурочная деятельность.</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В рамках реализации Федерального государственного образовательного стандарта в 1-х классах по одному часу, во 2-4 классах по 2 часа в неделю отводится для проведения внеурочной деятельности уч-ся. Внеурочная деятельность представлена 6 разделами: спортивно-оздоровительная деятельность, научно</w:t>
      </w:r>
      <w:r w:rsidRPr="00A50B8C">
        <w:rPr>
          <w:rFonts w:ascii="Times New Roman" w:hAnsi="Times New Roman" w:cs="Times New Roman"/>
          <w:sz w:val="24"/>
          <w:szCs w:val="28"/>
        </w:rPr>
        <w:softHyphen/>
        <w:t>-познавательная деятельность, художественно-эстетическая деятельность, проектная деятельность, инновационно-образовательная деятельность, интеллектуально-развивающая деятельность.</w:t>
      </w:r>
    </w:p>
    <w:p w:rsidR="00A50B8C" w:rsidRPr="00A50B8C" w:rsidRDefault="00A50B8C" w:rsidP="00FD2D39">
      <w:pPr>
        <w:pStyle w:val="17"/>
        <w:widowControl w:val="0"/>
        <w:numPr>
          <w:ilvl w:val="0"/>
          <w:numId w:val="47"/>
        </w:numPr>
        <w:shd w:val="clear" w:color="auto" w:fill="auto"/>
        <w:tabs>
          <w:tab w:val="left" w:pos="999"/>
        </w:tabs>
        <w:spacing w:line="240" w:lineRule="auto"/>
        <w:ind w:left="20" w:right="20" w:firstLine="540"/>
        <w:rPr>
          <w:rFonts w:ascii="Times New Roman" w:hAnsi="Times New Roman" w:cs="Times New Roman"/>
          <w:sz w:val="24"/>
          <w:szCs w:val="28"/>
        </w:rPr>
      </w:pPr>
      <w:r w:rsidRPr="00A50B8C">
        <w:rPr>
          <w:rStyle w:val="affd"/>
          <w:rFonts w:eastAsiaTheme="minorHAnsi"/>
          <w:sz w:val="24"/>
          <w:szCs w:val="28"/>
        </w:rPr>
        <w:t>Физкультурно-оздоровительная деятельность.</w:t>
      </w:r>
      <w:r w:rsidRPr="00A50B8C">
        <w:rPr>
          <w:rFonts w:ascii="Times New Roman" w:hAnsi="Times New Roman" w:cs="Times New Roman"/>
          <w:sz w:val="24"/>
          <w:szCs w:val="28"/>
        </w:rPr>
        <w:t xml:space="preserve"> Данный раздел представлен фитнес-клубом «Мы спортивные друзья» в 4-х классах по 2 часа в неделю. </w:t>
      </w:r>
    </w:p>
    <w:p w:rsidR="00A50B8C" w:rsidRPr="00A50B8C" w:rsidRDefault="00A50B8C" w:rsidP="00FD2D39">
      <w:pPr>
        <w:pStyle w:val="17"/>
        <w:widowControl w:val="0"/>
        <w:numPr>
          <w:ilvl w:val="0"/>
          <w:numId w:val="47"/>
        </w:numPr>
        <w:shd w:val="clear" w:color="auto" w:fill="auto"/>
        <w:tabs>
          <w:tab w:val="left" w:pos="855"/>
        </w:tabs>
        <w:spacing w:line="240" w:lineRule="auto"/>
        <w:ind w:left="20" w:right="20" w:firstLine="540"/>
        <w:rPr>
          <w:rFonts w:ascii="Times New Roman" w:hAnsi="Times New Roman" w:cs="Times New Roman"/>
          <w:b/>
          <w:sz w:val="24"/>
          <w:szCs w:val="28"/>
        </w:rPr>
      </w:pPr>
      <w:r w:rsidRPr="00A50B8C">
        <w:rPr>
          <w:rStyle w:val="affd"/>
          <w:rFonts w:eastAsiaTheme="minorHAnsi"/>
          <w:sz w:val="24"/>
          <w:szCs w:val="28"/>
        </w:rPr>
        <w:t>Научно-познавательная деятельность.</w:t>
      </w:r>
      <w:r w:rsidRPr="00A50B8C">
        <w:rPr>
          <w:rFonts w:ascii="Times New Roman" w:hAnsi="Times New Roman" w:cs="Times New Roman"/>
          <w:sz w:val="24"/>
          <w:szCs w:val="28"/>
        </w:rPr>
        <w:t xml:space="preserve"> Данный раздел представлен кружками «Хочу все знать» - по 2 часа в неделю в 3-х и 4-х классах</w:t>
      </w:r>
      <w:r w:rsidRPr="00A50B8C">
        <w:rPr>
          <w:rFonts w:ascii="Times New Roman" w:hAnsi="Times New Roman" w:cs="Times New Roman"/>
          <w:b/>
          <w:sz w:val="24"/>
          <w:szCs w:val="28"/>
        </w:rPr>
        <w:t xml:space="preserve">. Кружком  «Говорун» - по 1 часу в 1-х классах. </w:t>
      </w:r>
    </w:p>
    <w:p w:rsidR="00A50B8C" w:rsidRPr="00A50B8C" w:rsidRDefault="00A50B8C" w:rsidP="00A50B8C">
      <w:pPr>
        <w:pStyle w:val="17"/>
        <w:shd w:val="clear" w:color="auto" w:fill="auto"/>
        <w:tabs>
          <w:tab w:val="left" w:pos="855"/>
        </w:tabs>
        <w:spacing w:line="240" w:lineRule="auto"/>
        <w:ind w:left="20" w:right="20"/>
        <w:rPr>
          <w:rFonts w:ascii="Times New Roman" w:hAnsi="Times New Roman" w:cs="Times New Roman"/>
          <w:sz w:val="24"/>
          <w:szCs w:val="28"/>
        </w:rPr>
      </w:pPr>
      <w:r w:rsidRPr="00A50B8C">
        <w:rPr>
          <w:rFonts w:ascii="Times New Roman" w:hAnsi="Times New Roman" w:cs="Times New Roman"/>
          <w:sz w:val="24"/>
          <w:szCs w:val="28"/>
        </w:rPr>
        <w:t xml:space="preserve"> Курсы «Хочу все знать»  и  «Говорун» представляют систему интеллектуально - развивающих занятий для развития интеллектуальных и творческих способностей учеников, развития памяти, внимания, логического мышления.</w:t>
      </w:r>
    </w:p>
    <w:p w:rsidR="00A50B8C" w:rsidRPr="00A50B8C" w:rsidRDefault="00A50B8C" w:rsidP="00FD2D39">
      <w:pPr>
        <w:pStyle w:val="17"/>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8"/>
        </w:rPr>
      </w:pPr>
      <w:r w:rsidRPr="00A50B8C">
        <w:rPr>
          <w:rStyle w:val="affd"/>
          <w:rFonts w:eastAsiaTheme="minorHAnsi"/>
          <w:sz w:val="24"/>
          <w:szCs w:val="28"/>
        </w:rPr>
        <w:t>Художественно-эстетическая деятельность</w:t>
      </w:r>
      <w:r w:rsidRPr="00A50B8C">
        <w:rPr>
          <w:rFonts w:ascii="Times New Roman" w:hAnsi="Times New Roman" w:cs="Times New Roman"/>
          <w:sz w:val="24"/>
          <w:szCs w:val="28"/>
        </w:rPr>
        <w:t xml:space="preserve"> представлена организацией кружков по танцам (национальные танцы народов Кавказа «Асса») – 2часа в неделю в 3-х классах ;и( техника и ритмика современного танца  «Каблучок») -по 2 часа в неделю для 3-4 классах. Данные курсы введены с целью развития творческих способностей учеников, развития нравственных, этических и эстетических чувств.</w:t>
      </w:r>
    </w:p>
    <w:p w:rsidR="00A50B8C" w:rsidRPr="00A50B8C" w:rsidRDefault="00A50B8C" w:rsidP="00FD2D39">
      <w:pPr>
        <w:pStyle w:val="17"/>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8"/>
        </w:rPr>
      </w:pPr>
      <w:r w:rsidRPr="00A50B8C">
        <w:rPr>
          <w:rStyle w:val="affd"/>
          <w:rFonts w:eastAsiaTheme="minorHAnsi"/>
          <w:sz w:val="24"/>
          <w:szCs w:val="28"/>
        </w:rPr>
        <w:t>Проектная деятельность представлена курсами</w:t>
      </w:r>
      <w:r w:rsidRPr="00A50B8C">
        <w:rPr>
          <w:rFonts w:ascii="Times New Roman" w:hAnsi="Times New Roman" w:cs="Times New Roman"/>
          <w:sz w:val="24"/>
          <w:szCs w:val="28"/>
        </w:rPr>
        <w:t xml:space="preserve"> проектирования и </w:t>
      </w:r>
      <w:r w:rsidRPr="00A50B8C">
        <w:rPr>
          <w:rFonts w:ascii="Times New Roman" w:hAnsi="Times New Roman" w:cs="Times New Roman"/>
          <w:sz w:val="24"/>
          <w:szCs w:val="28"/>
        </w:rPr>
        <w:lastRenderedPageBreak/>
        <w:t>моделирования «Числяндия» - 2 часа во 2-х классах, «Познавайка»- 2 часа в 4-х классах, «Волшебное словечко» - 2часа во 2-х классах .Данные курсы проектной деятельности введены с целью формирования у уч-ся любознательности, стремления к наблюдениям, экспериментам и открытиям, потребность в получении новых впечатлений.</w:t>
      </w:r>
    </w:p>
    <w:p w:rsidR="00A50B8C" w:rsidRPr="00A50B8C" w:rsidRDefault="00A50B8C" w:rsidP="00FD2D39">
      <w:pPr>
        <w:pStyle w:val="17"/>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8"/>
        </w:rPr>
      </w:pPr>
      <w:r w:rsidRPr="00A50B8C">
        <w:rPr>
          <w:rStyle w:val="affd"/>
          <w:rFonts w:eastAsiaTheme="minorHAnsi"/>
          <w:sz w:val="24"/>
          <w:szCs w:val="28"/>
        </w:rPr>
        <w:t>Информационная деятельность</w:t>
      </w:r>
      <w:r w:rsidRPr="00A50B8C">
        <w:rPr>
          <w:rFonts w:ascii="Times New Roman" w:hAnsi="Times New Roman" w:cs="Times New Roman"/>
          <w:sz w:val="24"/>
          <w:szCs w:val="28"/>
        </w:rPr>
        <w:t xml:space="preserve"> представлена организацией кружка «ЮН-ИНФО» - 2 часа в неделю во 2-х классах. С целью компьютеризации образования, формирования операционного стиля мышления, адекватно требованиям современного общества введено преподавание информатики (программа Горячева А.В. «Информатика в играх и задачах»).</w:t>
      </w:r>
    </w:p>
    <w:p w:rsidR="00A50B8C" w:rsidRPr="00DC7956" w:rsidRDefault="00A50B8C" w:rsidP="00A50B8C">
      <w:pPr>
        <w:rPr>
          <w:szCs w:val="28"/>
        </w:rPr>
      </w:pPr>
    </w:p>
    <w:p w:rsidR="00996A55" w:rsidRPr="00EF0323" w:rsidRDefault="00A50B8C" w:rsidP="00EF0323">
      <w:pPr>
        <w:rPr>
          <w:szCs w:val="28"/>
        </w:rPr>
      </w:pPr>
      <w:r w:rsidRPr="00DC7956">
        <w:rPr>
          <w:szCs w:val="28"/>
        </w:rPr>
        <w:t>Данные курсы внеурочной деятельности введены с целью формирования установки на безопасный, здоровый образ жизни, развития интеллектуальных и творческих способностей учеников, развития нравственных, этических и эстетических чувств, воспитания высоконравственного, творческого, компетентного гражданина.</w:t>
      </w:r>
      <w:r>
        <w:rPr>
          <w:szCs w:val="28"/>
        </w:rPr>
        <w:t xml:space="preserve"> </w:t>
      </w:r>
    </w:p>
    <w:p w:rsidR="00996A55" w:rsidRDefault="00996A55" w:rsidP="00A50B8C">
      <w:pPr>
        <w:jc w:val="center"/>
        <w:rPr>
          <w:b/>
          <w:sz w:val="28"/>
          <w:szCs w:val="28"/>
        </w:rPr>
      </w:pPr>
    </w:p>
    <w:p w:rsidR="00B510B7" w:rsidRPr="00AA2287" w:rsidRDefault="00B510B7" w:rsidP="00B510B7">
      <w:pPr>
        <w:pStyle w:val="aff8"/>
        <w:rPr>
          <w:sz w:val="28"/>
          <w:szCs w:val="28"/>
        </w:rPr>
      </w:pPr>
      <w:r>
        <w:rPr>
          <w:sz w:val="28"/>
          <w:szCs w:val="28"/>
        </w:rPr>
        <w:t>У</w:t>
      </w:r>
      <w:r w:rsidRPr="00AA2287">
        <w:rPr>
          <w:sz w:val="28"/>
          <w:szCs w:val="28"/>
        </w:rPr>
        <w:t>чебный план</w:t>
      </w:r>
      <w:r>
        <w:rPr>
          <w:sz w:val="28"/>
          <w:szCs w:val="28"/>
        </w:rPr>
        <w:t xml:space="preserve">  </w:t>
      </w:r>
      <w:r w:rsidRPr="005C05C4">
        <w:rPr>
          <w:sz w:val="28"/>
          <w:szCs w:val="28"/>
        </w:rPr>
        <w:t>с р</w:t>
      </w:r>
      <w:r>
        <w:rPr>
          <w:sz w:val="28"/>
          <w:szCs w:val="28"/>
        </w:rPr>
        <w:t xml:space="preserve">усским (неродным) </w:t>
      </w:r>
      <w:r w:rsidRPr="005C05C4">
        <w:rPr>
          <w:sz w:val="28"/>
          <w:szCs w:val="28"/>
        </w:rPr>
        <w:t xml:space="preserve"> языком обучения</w:t>
      </w:r>
      <w:r>
        <w:rPr>
          <w:sz w:val="28"/>
          <w:szCs w:val="28"/>
        </w:rPr>
        <w:t xml:space="preserve"> (вариант 2)</w:t>
      </w:r>
    </w:p>
    <w:p w:rsidR="00B510B7" w:rsidRDefault="00B510B7" w:rsidP="00B510B7">
      <w:pPr>
        <w:pStyle w:val="aff8"/>
        <w:rPr>
          <w:sz w:val="28"/>
          <w:szCs w:val="28"/>
        </w:rPr>
      </w:pPr>
      <w:r w:rsidRPr="00AA2287">
        <w:rPr>
          <w:sz w:val="28"/>
          <w:szCs w:val="28"/>
        </w:rPr>
        <w:t xml:space="preserve">для </w:t>
      </w:r>
      <w:r w:rsidRPr="00AA2287">
        <w:rPr>
          <w:sz w:val="28"/>
          <w:szCs w:val="28"/>
          <w:lang w:val="en-US"/>
        </w:rPr>
        <w:t>I</w:t>
      </w:r>
      <w:r w:rsidRPr="00AA2287">
        <w:rPr>
          <w:sz w:val="28"/>
          <w:szCs w:val="28"/>
        </w:rPr>
        <w:t>-</w:t>
      </w:r>
      <w:r w:rsidRPr="00AA2287">
        <w:rPr>
          <w:sz w:val="28"/>
          <w:szCs w:val="28"/>
          <w:lang w:val="en-US"/>
        </w:rPr>
        <w:t>IV</w:t>
      </w:r>
      <w:r>
        <w:rPr>
          <w:sz w:val="28"/>
          <w:szCs w:val="28"/>
        </w:rPr>
        <w:t xml:space="preserve"> классов </w:t>
      </w:r>
      <w:r w:rsidRPr="00AA2287">
        <w:rPr>
          <w:sz w:val="28"/>
          <w:szCs w:val="28"/>
        </w:rPr>
        <w:t xml:space="preserve">образовательных </w:t>
      </w:r>
      <w:r>
        <w:rPr>
          <w:sz w:val="28"/>
          <w:szCs w:val="28"/>
        </w:rPr>
        <w:t xml:space="preserve">организаций, реализующих программы начального общего образования,  на 2017/2018  учебный год </w:t>
      </w:r>
    </w:p>
    <w:p w:rsidR="00B510B7" w:rsidRPr="005C05C4" w:rsidRDefault="00B510B7" w:rsidP="00B510B7">
      <w:pPr>
        <w:pStyle w:val="aff8"/>
        <w:rPr>
          <w:sz w:val="28"/>
          <w:szCs w:val="2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4110"/>
        <w:gridCol w:w="851"/>
        <w:gridCol w:w="850"/>
        <w:gridCol w:w="1276"/>
        <w:gridCol w:w="709"/>
        <w:gridCol w:w="992"/>
      </w:tblGrid>
      <w:tr w:rsidR="00B510B7" w:rsidRPr="00B510B7" w:rsidTr="00B510B7">
        <w:tc>
          <w:tcPr>
            <w:tcW w:w="2269" w:type="dxa"/>
            <w:vMerge w:val="restart"/>
            <w:shd w:val="clear" w:color="auto" w:fill="auto"/>
          </w:tcPr>
          <w:p w:rsidR="00B510B7" w:rsidRPr="00B510B7" w:rsidRDefault="00B510B7" w:rsidP="00C9522E">
            <w:pPr>
              <w:ind w:left="120" w:right="-108"/>
              <w:jc w:val="center"/>
              <w:rPr>
                <w:rFonts w:eastAsia="Times New Roman"/>
                <w:b/>
              </w:rPr>
            </w:pPr>
            <w:r w:rsidRPr="00B510B7">
              <w:rPr>
                <w:rFonts w:eastAsia="Times New Roman"/>
                <w:b/>
                <w:sz w:val="22"/>
                <w:szCs w:val="22"/>
              </w:rPr>
              <w:t>Предметные области</w:t>
            </w:r>
          </w:p>
        </w:tc>
        <w:tc>
          <w:tcPr>
            <w:tcW w:w="4110" w:type="dxa"/>
            <w:vMerge w:val="restart"/>
            <w:tcBorders>
              <w:top w:val="single" w:sz="4" w:space="0" w:color="auto"/>
              <w:left w:val="single" w:sz="4" w:space="0" w:color="auto"/>
              <w:bottom w:val="single" w:sz="4" w:space="0" w:color="auto"/>
              <w:right w:val="single" w:sz="4" w:space="0" w:color="auto"/>
            </w:tcBorders>
          </w:tcPr>
          <w:p w:rsidR="00B510B7" w:rsidRPr="00B510B7" w:rsidRDefault="000854DD" w:rsidP="00C9522E">
            <w:pPr>
              <w:ind w:left="120" w:right="-108"/>
              <w:rPr>
                <w:rFonts w:eastAsia="Times New Roman"/>
                <w:b/>
              </w:rPr>
            </w:pPr>
            <w:r>
              <w:rPr>
                <w:noProof/>
                <w:sz w:val="22"/>
                <w:szCs w:val="22"/>
              </w:rPr>
              <w:pict>
                <v:line id="Line 7" o:spid="_x0000_s1050" style="position:absolute;left:0;text-align:lef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5pt" to="196.6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"/>
              </w:pict>
            </w:r>
            <w:r w:rsidR="00B510B7" w:rsidRPr="00B510B7">
              <w:rPr>
                <w:b/>
                <w:sz w:val="22"/>
                <w:szCs w:val="22"/>
              </w:rPr>
              <w:t>Предметы</w:t>
            </w:r>
          </w:p>
          <w:p w:rsidR="00B510B7" w:rsidRPr="00B510B7" w:rsidRDefault="00B510B7" w:rsidP="00C9522E">
            <w:pPr>
              <w:ind w:left="-120" w:right="-108"/>
              <w:jc w:val="center"/>
              <w:rPr>
                <w:b/>
              </w:rPr>
            </w:pPr>
          </w:p>
          <w:p w:rsidR="00B510B7" w:rsidRPr="00B510B7" w:rsidRDefault="00B510B7" w:rsidP="00C9522E">
            <w:pPr>
              <w:ind w:left="-120" w:right="12"/>
              <w:jc w:val="right"/>
              <w:rPr>
                <w:b/>
              </w:rPr>
            </w:pPr>
            <w:r w:rsidRPr="00B510B7">
              <w:rPr>
                <w:b/>
                <w:sz w:val="22"/>
                <w:szCs w:val="22"/>
              </w:rPr>
              <w:t>Классы</w:t>
            </w:r>
          </w:p>
        </w:tc>
        <w:tc>
          <w:tcPr>
            <w:tcW w:w="3686" w:type="dxa"/>
            <w:gridSpan w:val="4"/>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Количество часов в неделю</w:t>
            </w:r>
            <w:r w:rsidRPr="00B510B7">
              <w:rPr>
                <w:b/>
                <w:sz w:val="22"/>
                <w:szCs w:val="22"/>
                <w:lang w:val="en-US"/>
              </w:rPr>
              <w:t xml:space="preserve"> </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rPr>
                <w:b/>
              </w:rPr>
            </w:pPr>
            <w:r w:rsidRPr="00B510B7">
              <w:rPr>
                <w:b/>
                <w:sz w:val="22"/>
                <w:szCs w:val="22"/>
              </w:rPr>
              <w:t>Всего</w:t>
            </w:r>
          </w:p>
        </w:tc>
      </w:tr>
      <w:tr w:rsidR="00B510B7" w:rsidRPr="00B510B7" w:rsidTr="00B510B7">
        <w:tc>
          <w:tcPr>
            <w:tcW w:w="2269" w:type="dxa"/>
            <w:vMerge/>
            <w:shd w:val="clear" w:color="auto" w:fill="auto"/>
          </w:tcPr>
          <w:p w:rsidR="00B510B7" w:rsidRPr="00B510B7" w:rsidRDefault="00B510B7" w:rsidP="00C9522E">
            <w:pPr>
              <w:rPr>
                <w:b/>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B510B7" w:rsidRPr="00B510B7" w:rsidRDefault="00B510B7" w:rsidP="00C9522E">
            <w:pPr>
              <w:rPr>
                <w:b/>
              </w:rPr>
            </w:pP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lang w:val="en-US"/>
              </w:rPr>
            </w:pPr>
            <w:r w:rsidRPr="00B510B7">
              <w:rPr>
                <w:b/>
                <w:sz w:val="22"/>
                <w:szCs w:val="22"/>
                <w:lang w:val="en-US"/>
              </w:rPr>
              <w:t>I</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lang w:val="en-US"/>
              </w:rPr>
            </w:pPr>
            <w:r w:rsidRPr="00B510B7">
              <w:rPr>
                <w:b/>
                <w:sz w:val="22"/>
                <w:szCs w:val="22"/>
                <w:lang w:val="en-US"/>
              </w:rPr>
              <w:t>II</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lang w:val="en-US"/>
              </w:rPr>
            </w:pPr>
            <w:r w:rsidRPr="00B510B7">
              <w:rPr>
                <w:b/>
                <w:sz w:val="22"/>
                <w:szCs w:val="22"/>
                <w:lang w:val="en-US"/>
              </w:rPr>
              <w:t>III</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lang w:val="en-US"/>
              </w:rPr>
              <w:t>IV</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rPr>
                <w:b/>
              </w:rPr>
            </w:pPr>
          </w:p>
        </w:tc>
      </w:tr>
      <w:tr w:rsidR="00B510B7" w:rsidRPr="00B510B7" w:rsidTr="00B510B7">
        <w:trPr>
          <w:trHeight w:val="555"/>
        </w:trPr>
        <w:tc>
          <w:tcPr>
            <w:tcW w:w="2269" w:type="dxa"/>
            <w:vMerge w:val="restart"/>
            <w:shd w:val="clear" w:color="auto" w:fill="auto"/>
          </w:tcPr>
          <w:p w:rsidR="00B510B7" w:rsidRPr="00B510B7" w:rsidRDefault="00B510B7" w:rsidP="00C9522E">
            <w:pPr>
              <w:jc w:val="both"/>
            </w:pPr>
            <w:r w:rsidRPr="00B510B7">
              <w:rPr>
                <w:sz w:val="22"/>
                <w:szCs w:val="22"/>
              </w:rPr>
              <w:t>Русский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jc w:val="both"/>
            </w:pPr>
            <w:r w:rsidRPr="00B510B7">
              <w:rPr>
                <w:sz w:val="22"/>
                <w:szCs w:val="22"/>
              </w:rPr>
              <w:t xml:space="preserve"> Русский язык  </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4</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5</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5</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5</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19</w:t>
            </w:r>
          </w:p>
        </w:tc>
      </w:tr>
      <w:tr w:rsidR="00B510B7" w:rsidRPr="00B510B7" w:rsidTr="00B510B7">
        <w:trPr>
          <w:trHeight w:val="375"/>
        </w:trPr>
        <w:tc>
          <w:tcPr>
            <w:tcW w:w="2269" w:type="dxa"/>
            <w:vMerge/>
            <w:shd w:val="clear" w:color="auto" w:fill="auto"/>
          </w:tcPr>
          <w:p w:rsidR="00B510B7" w:rsidRPr="00B510B7" w:rsidRDefault="00B510B7" w:rsidP="00C9522E">
            <w:pPr>
              <w:jc w:val="both"/>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jc w:val="both"/>
            </w:pPr>
            <w:r w:rsidRPr="00B510B7">
              <w:rPr>
                <w:sz w:val="22"/>
                <w:szCs w:val="22"/>
              </w:rPr>
              <w:t>Литературное чтение</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4</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4</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3</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3</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14</w:t>
            </w:r>
          </w:p>
        </w:tc>
      </w:tr>
      <w:tr w:rsidR="00B510B7" w:rsidRPr="00B510B7" w:rsidTr="00B510B7">
        <w:trPr>
          <w:trHeight w:val="570"/>
        </w:trPr>
        <w:tc>
          <w:tcPr>
            <w:tcW w:w="2269" w:type="dxa"/>
            <w:vMerge w:val="restart"/>
            <w:shd w:val="clear" w:color="auto" w:fill="auto"/>
          </w:tcPr>
          <w:p w:rsidR="00B510B7" w:rsidRPr="00B510B7" w:rsidRDefault="00B510B7" w:rsidP="00C9522E">
            <w:pPr>
              <w:ind w:left="72" w:right="-108"/>
            </w:pPr>
            <w:r w:rsidRPr="00B510B7">
              <w:rPr>
                <w:sz w:val="22"/>
                <w:szCs w:val="22"/>
              </w:rPr>
              <w:t>Родной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 xml:space="preserve">Родной язык  </w:t>
            </w:r>
          </w:p>
        </w:tc>
        <w:tc>
          <w:tcPr>
            <w:tcW w:w="851" w:type="dxa"/>
            <w:tcBorders>
              <w:top w:val="single" w:sz="4" w:space="0" w:color="auto"/>
              <w:left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850" w:type="dxa"/>
            <w:tcBorders>
              <w:top w:val="single" w:sz="4" w:space="0" w:color="auto"/>
              <w:left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1276" w:type="dxa"/>
            <w:tcBorders>
              <w:top w:val="single" w:sz="4" w:space="0" w:color="auto"/>
              <w:left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709" w:type="dxa"/>
            <w:tcBorders>
              <w:top w:val="single" w:sz="4" w:space="0" w:color="auto"/>
              <w:left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992" w:type="dxa"/>
            <w:tcBorders>
              <w:top w:val="single" w:sz="4" w:space="0" w:color="auto"/>
              <w:left w:val="single" w:sz="4" w:space="0" w:color="auto"/>
              <w:right w:val="single" w:sz="4" w:space="0" w:color="auto"/>
            </w:tcBorders>
          </w:tcPr>
          <w:p w:rsidR="00B510B7" w:rsidRPr="00B510B7" w:rsidRDefault="00B510B7" w:rsidP="00C9522E">
            <w:pPr>
              <w:ind w:right="-108"/>
              <w:jc w:val="center"/>
            </w:pPr>
            <w:r w:rsidRPr="00B510B7">
              <w:rPr>
                <w:sz w:val="22"/>
                <w:szCs w:val="22"/>
              </w:rPr>
              <w:t>8</w:t>
            </w:r>
          </w:p>
        </w:tc>
      </w:tr>
      <w:tr w:rsidR="00B510B7" w:rsidRPr="00B510B7" w:rsidTr="00B510B7">
        <w:trPr>
          <w:trHeight w:val="381"/>
        </w:trPr>
        <w:tc>
          <w:tcPr>
            <w:tcW w:w="2269" w:type="dxa"/>
            <w:vMerge/>
            <w:shd w:val="clear" w:color="auto" w:fill="auto"/>
          </w:tcPr>
          <w:p w:rsidR="00B510B7" w:rsidRPr="00B510B7" w:rsidRDefault="00B510B7" w:rsidP="00C9522E">
            <w:pPr>
              <w:ind w:left="72" w:right="-108"/>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Литературное чтение</w:t>
            </w:r>
          </w:p>
        </w:tc>
        <w:tc>
          <w:tcPr>
            <w:tcW w:w="851" w:type="dxa"/>
            <w:tcBorders>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850" w:type="dxa"/>
            <w:tcBorders>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1276" w:type="dxa"/>
            <w:tcBorders>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709" w:type="dxa"/>
            <w:tcBorders>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992" w:type="dxa"/>
            <w:tcBorders>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4</w:t>
            </w:r>
          </w:p>
        </w:tc>
      </w:tr>
      <w:tr w:rsidR="00B510B7" w:rsidRPr="00B510B7" w:rsidTr="00B510B7">
        <w:tc>
          <w:tcPr>
            <w:tcW w:w="2269" w:type="dxa"/>
            <w:shd w:val="clear" w:color="auto" w:fill="auto"/>
          </w:tcPr>
          <w:p w:rsidR="00B510B7" w:rsidRPr="00B510B7" w:rsidRDefault="00B510B7" w:rsidP="00C9522E">
            <w:pPr>
              <w:ind w:left="72" w:right="-108"/>
            </w:pPr>
            <w:r w:rsidRPr="00B510B7">
              <w:rPr>
                <w:sz w:val="22"/>
                <w:szCs w:val="22"/>
              </w:rPr>
              <w:t>Иностранный язык</w:t>
            </w: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Иностранный язык</w:t>
            </w:r>
          </w:p>
        </w:tc>
        <w:tc>
          <w:tcPr>
            <w:tcW w:w="851"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rPr>
                <w:lang w:val="en-US"/>
              </w:rPr>
            </w:pPr>
          </w:p>
        </w:tc>
        <w:tc>
          <w:tcPr>
            <w:tcW w:w="850"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r w:rsidRPr="00B510B7">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r w:rsidRPr="00B510B7">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r w:rsidRPr="00B510B7">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6</w:t>
            </w:r>
          </w:p>
        </w:tc>
      </w:tr>
      <w:tr w:rsidR="00B510B7" w:rsidRPr="00B510B7" w:rsidTr="00B510B7">
        <w:tc>
          <w:tcPr>
            <w:tcW w:w="2269" w:type="dxa"/>
            <w:shd w:val="clear" w:color="auto" w:fill="auto"/>
          </w:tcPr>
          <w:p w:rsidR="00B510B7" w:rsidRPr="00B510B7" w:rsidRDefault="00B510B7" w:rsidP="00C9522E">
            <w:pPr>
              <w:ind w:left="72" w:right="-108"/>
            </w:pPr>
            <w:r w:rsidRPr="00B510B7">
              <w:rPr>
                <w:sz w:val="22"/>
                <w:szCs w:val="22"/>
              </w:rPr>
              <w:t xml:space="preserve">Математика </w:t>
            </w: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Математика</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4</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4</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4</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16</w:t>
            </w:r>
          </w:p>
        </w:tc>
      </w:tr>
      <w:tr w:rsidR="00B510B7" w:rsidRPr="00B510B7" w:rsidTr="00B510B7">
        <w:tc>
          <w:tcPr>
            <w:tcW w:w="2269" w:type="dxa"/>
            <w:shd w:val="clear" w:color="auto" w:fill="auto"/>
          </w:tcPr>
          <w:p w:rsidR="00B510B7" w:rsidRPr="00B510B7" w:rsidRDefault="00B510B7" w:rsidP="00C9522E">
            <w:pPr>
              <w:ind w:right="-108"/>
            </w:pPr>
            <w:r w:rsidRPr="00B510B7">
              <w:rPr>
                <w:sz w:val="22"/>
                <w:szCs w:val="22"/>
              </w:rPr>
              <w:t xml:space="preserve">Обществознание и естествознание </w:t>
            </w: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right="-108"/>
            </w:pPr>
            <w:r w:rsidRPr="00B510B7">
              <w:rPr>
                <w:sz w:val="22"/>
                <w:szCs w:val="22"/>
              </w:rPr>
              <w:t>Окружающий мир (человек, природа, общество)</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7</w:t>
            </w:r>
          </w:p>
        </w:tc>
      </w:tr>
      <w:tr w:rsidR="00B510B7" w:rsidRPr="00B510B7" w:rsidTr="00B510B7">
        <w:tc>
          <w:tcPr>
            <w:tcW w:w="2269" w:type="dxa"/>
            <w:vMerge w:val="restart"/>
            <w:shd w:val="clear" w:color="auto" w:fill="auto"/>
          </w:tcPr>
          <w:p w:rsidR="00B510B7" w:rsidRPr="00B510B7" w:rsidRDefault="00B510B7" w:rsidP="00C9522E">
            <w:pPr>
              <w:ind w:right="-108"/>
            </w:pPr>
            <w:r w:rsidRPr="00B510B7">
              <w:rPr>
                <w:sz w:val="22"/>
                <w:szCs w:val="22"/>
              </w:rPr>
              <w:t xml:space="preserve">Основы духовно-нравственной культуры народов России </w:t>
            </w: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right="-108"/>
            </w:pPr>
            <w:r w:rsidRPr="00B510B7">
              <w:rPr>
                <w:sz w:val="22"/>
                <w:szCs w:val="22"/>
              </w:rPr>
              <w:t>Культура и традиции народов Дагестана</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1</w:t>
            </w:r>
          </w:p>
        </w:tc>
      </w:tr>
      <w:tr w:rsidR="00B510B7" w:rsidRPr="00B510B7" w:rsidTr="00B510B7">
        <w:tc>
          <w:tcPr>
            <w:tcW w:w="2269" w:type="dxa"/>
            <w:vMerge/>
            <w:shd w:val="clear" w:color="auto" w:fill="auto"/>
          </w:tcPr>
          <w:p w:rsidR="00B510B7" w:rsidRPr="00B510B7" w:rsidRDefault="00B510B7" w:rsidP="00C9522E">
            <w:pPr>
              <w:ind w:left="72" w:right="-108"/>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Основы религиозных культур и светской этики</w:t>
            </w:r>
          </w:p>
        </w:tc>
        <w:tc>
          <w:tcPr>
            <w:tcW w:w="851"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p>
        </w:tc>
        <w:tc>
          <w:tcPr>
            <w:tcW w:w="850"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p>
        </w:tc>
        <w:tc>
          <w:tcPr>
            <w:tcW w:w="1276"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1</w:t>
            </w:r>
          </w:p>
        </w:tc>
      </w:tr>
      <w:tr w:rsidR="00B510B7" w:rsidRPr="00B510B7" w:rsidTr="00B510B7">
        <w:tc>
          <w:tcPr>
            <w:tcW w:w="2269" w:type="dxa"/>
            <w:vMerge w:val="restart"/>
            <w:shd w:val="clear" w:color="auto" w:fill="auto"/>
          </w:tcPr>
          <w:p w:rsidR="00B510B7" w:rsidRPr="00B510B7" w:rsidRDefault="00B510B7" w:rsidP="00C9522E">
            <w:pPr>
              <w:ind w:left="72" w:right="-108"/>
            </w:pPr>
            <w:r w:rsidRPr="00B510B7">
              <w:rPr>
                <w:sz w:val="22"/>
                <w:szCs w:val="22"/>
              </w:rPr>
              <w:t xml:space="preserve">Искусство </w:t>
            </w: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Музыка</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4</w:t>
            </w:r>
          </w:p>
        </w:tc>
      </w:tr>
      <w:tr w:rsidR="00B510B7" w:rsidRPr="00B510B7" w:rsidTr="00B510B7">
        <w:tc>
          <w:tcPr>
            <w:tcW w:w="2269" w:type="dxa"/>
            <w:vMerge/>
            <w:shd w:val="clear" w:color="auto" w:fill="auto"/>
          </w:tcPr>
          <w:p w:rsidR="00B510B7" w:rsidRPr="00B510B7" w:rsidRDefault="00B510B7" w:rsidP="00C9522E">
            <w:pPr>
              <w:ind w:left="72" w:right="-108"/>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Изобразительное искусство + технология</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4</w:t>
            </w:r>
          </w:p>
        </w:tc>
      </w:tr>
      <w:tr w:rsidR="00B510B7" w:rsidRPr="00B510B7" w:rsidTr="00B510B7">
        <w:tc>
          <w:tcPr>
            <w:tcW w:w="2269" w:type="dxa"/>
            <w:shd w:val="clear" w:color="auto" w:fill="auto"/>
          </w:tcPr>
          <w:p w:rsidR="00B510B7" w:rsidRPr="00B510B7" w:rsidRDefault="00B510B7" w:rsidP="00C9522E">
            <w:pPr>
              <w:ind w:left="72" w:right="-108"/>
            </w:pPr>
            <w:r w:rsidRPr="00B510B7">
              <w:rPr>
                <w:sz w:val="22"/>
                <w:szCs w:val="22"/>
              </w:rPr>
              <w:t xml:space="preserve">Физическая культура </w:t>
            </w: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Физическая культура</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3</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3</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3</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3</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12</w:t>
            </w:r>
          </w:p>
        </w:tc>
      </w:tr>
      <w:tr w:rsidR="00B510B7" w:rsidRPr="00B510B7" w:rsidTr="00B510B7">
        <w:tc>
          <w:tcPr>
            <w:tcW w:w="2269" w:type="dxa"/>
            <w:shd w:val="clear" w:color="auto" w:fill="auto"/>
          </w:tcPr>
          <w:p w:rsidR="00B510B7" w:rsidRPr="00B510B7" w:rsidRDefault="00B510B7" w:rsidP="00C9522E">
            <w:pPr>
              <w:pStyle w:val="1"/>
              <w:rPr>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pStyle w:val="1"/>
              <w:rPr>
                <w:lang w:eastAsia="ru-RU"/>
              </w:rPr>
            </w:pPr>
            <w:r w:rsidRPr="00B510B7">
              <w:rPr>
                <w:sz w:val="22"/>
                <w:szCs w:val="22"/>
                <w:lang w:eastAsia="ru-RU"/>
              </w:rPr>
              <w:t>ИТОГО:</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21</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25</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24</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26</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rPr>
                <w:b/>
              </w:rPr>
            </w:pPr>
            <w:r w:rsidRPr="00B510B7">
              <w:rPr>
                <w:b/>
                <w:sz w:val="22"/>
                <w:szCs w:val="22"/>
              </w:rPr>
              <w:t>96</w:t>
            </w:r>
          </w:p>
        </w:tc>
      </w:tr>
      <w:tr w:rsidR="00B510B7" w:rsidRPr="00B510B7" w:rsidTr="00B510B7">
        <w:trPr>
          <w:trHeight w:val="390"/>
        </w:trPr>
        <w:tc>
          <w:tcPr>
            <w:tcW w:w="6379" w:type="dxa"/>
            <w:gridSpan w:val="2"/>
            <w:tcBorders>
              <w:right w:val="single" w:sz="4" w:space="0" w:color="auto"/>
            </w:tcBorders>
            <w:shd w:val="clear" w:color="auto" w:fill="auto"/>
          </w:tcPr>
          <w:p w:rsidR="00B510B7" w:rsidRPr="00B510B7" w:rsidRDefault="00B510B7" w:rsidP="00C9522E">
            <w:pPr>
              <w:ind w:left="72" w:right="-108"/>
              <w:rPr>
                <w:b/>
              </w:rPr>
            </w:pPr>
            <w:r w:rsidRPr="00B510B7">
              <w:rPr>
                <w:b/>
                <w:sz w:val="22"/>
                <w:szCs w:val="22"/>
              </w:rPr>
              <w:t>Национально-региональный компонент и компонент образовательной организации</w:t>
            </w:r>
          </w:p>
        </w:tc>
        <w:tc>
          <w:tcPr>
            <w:tcW w:w="851"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p w:rsidR="00B510B7" w:rsidRPr="00B510B7" w:rsidRDefault="00B510B7" w:rsidP="00C9522E">
            <w:pPr>
              <w:ind w:left="-108" w:right="-108"/>
              <w:jc w:val="center"/>
            </w:pPr>
            <w:r w:rsidRPr="00B510B7">
              <w:rPr>
                <w:sz w:val="22"/>
                <w:szCs w:val="22"/>
              </w:rPr>
              <w:t>мат</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p w:rsidR="00B510B7" w:rsidRPr="00B510B7" w:rsidRDefault="00B510B7" w:rsidP="00C9522E">
            <w:pPr>
              <w:ind w:left="-108" w:right="-108"/>
              <w:jc w:val="center"/>
            </w:pPr>
            <w:r w:rsidRPr="00B510B7">
              <w:rPr>
                <w:sz w:val="22"/>
                <w:szCs w:val="22"/>
              </w:rPr>
              <w:t>1ч мат</w:t>
            </w:r>
          </w:p>
          <w:p w:rsidR="00B510B7" w:rsidRPr="00B510B7" w:rsidRDefault="00B510B7" w:rsidP="00C9522E">
            <w:pPr>
              <w:ind w:left="-108" w:right="-108"/>
              <w:jc w:val="center"/>
            </w:pPr>
            <w:r w:rsidRPr="00B510B7">
              <w:rPr>
                <w:sz w:val="22"/>
                <w:szCs w:val="22"/>
              </w:rPr>
              <w:t>1ч КТНД</w:t>
            </w:r>
          </w:p>
        </w:tc>
        <w:tc>
          <w:tcPr>
            <w:tcW w:w="709"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p>
        </w:tc>
      </w:tr>
      <w:tr w:rsidR="00B510B7" w:rsidRPr="00B510B7" w:rsidTr="00B510B7">
        <w:trPr>
          <w:trHeight w:val="255"/>
        </w:trPr>
        <w:tc>
          <w:tcPr>
            <w:tcW w:w="2269" w:type="dxa"/>
            <w:shd w:val="clear" w:color="auto" w:fill="auto"/>
          </w:tcPr>
          <w:p w:rsidR="00B510B7" w:rsidRPr="00B510B7" w:rsidRDefault="00B510B7" w:rsidP="00C9522E">
            <w:pPr>
              <w:ind w:left="72" w:right="-108"/>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rPr>
                <w:b/>
              </w:rPr>
            </w:pPr>
            <w:r w:rsidRPr="00B510B7">
              <w:rPr>
                <w:b/>
                <w:sz w:val="22"/>
                <w:szCs w:val="22"/>
              </w:rPr>
              <w:t>ИТОГО:</w:t>
            </w:r>
          </w:p>
        </w:tc>
        <w:tc>
          <w:tcPr>
            <w:tcW w:w="851"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3</w:t>
            </w:r>
          </w:p>
        </w:tc>
      </w:tr>
      <w:tr w:rsidR="00B510B7" w:rsidRPr="00B510B7" w:rsidTr="00B510B7">
        <w:tc>
          <w:tcPr>
            <w:tcW w:w="2269" w:type="dxa"/>
            <w:shd w:val="clear" w:color="auto" w:fill="auto"/>
          </w:tcPr>
          <w:p w:rsidR="00B510B7" w:rsidRPr="00B510B7" w:rsidRDefault="00B510B7" w:rsidP="00C9522E">
            <w:pPr>
              <w:ind w:left="72" w:right="-108"/>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Предельно допустимая аудиторная недельная  учебная нагрузка при 6-дневной учебной неделе (Требования СанПин)</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21</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26</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26</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26</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99</w:t>
            </w:r>
          </w:p>
        </w:tc>
      </w:tr>
      <w:tr w:rsidR="00B510B7" w:rsidRPr="00B510B7" w:rsidTr="00B510B7">
        <w:tc>
          <w:tcPr>
            <w:tcW w:w="2269" w:type="dxa"/>
            <w:shd w:val="clear" w:color="auto" w:fill="auto"/>
          </w:tcPr>
          <w:p w:rsidR="00B510B7" w:rsidRPr="00B510B7" w:rsidRDefault="00B510B7" w:rsidP="00C9522E">
            <w:pPr>
              <w:ind w:left="72" w:right="-108"/>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Внеурочная деятельность (кружки, секции, проектная деятельность и др.)</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7</w:t>
            </w:r>
          </w:p>
        </w:tc>
      </w:tr>
      <w:tr w:rsidR="00B510B7" w:rsidRPr="00B510B7" w:rsidTr="00B510B7">
        <w:tc>
          <w:tcPr>
            <w:tcW w:w="2269" w:type="dxa"/>
            <w:shd w:val="clear" w:color="auto" w:fill="auto"/>
          </w:tcPr>
          <w:p w:rsidR="00B510B7" w:rsidRPr="00B510B7" w:rsidRDefault="00B510B7" w:rsidP="00C9522E">
            <w:pPr>
              <w:ind w:left="72" w:right="-108"/>
              <w:rPr>
                <w:b/>
              </w:rPr>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rPr>
                <w:b/>
              </w:rPr>
            </w:pPr>
            <w:r w:rsidRPr="00B510B7">
              <w:rPr>
                <w:b/>
                <w:sz w:val="22"/>
                <w:szCs w:val="22"/>
              </w:rPr>
              <w:t>Всего к финансированию:</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22</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28</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28</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28</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rPr>
                <w:b/>
              </w:rPr>
            </w:pPr>
            <w:r w:rsidRPr="00B510B7">
              <w:rPr>
                <w:b/>
                <w:sz w:val="22"/>
                <w:szCs w:val="22"/>
              </w:rPr>
              <w:t>106</w:t>
            </w:r>
          </w:p>
        </w:tc>
      </w:tr>
    </w:tbl>
    <w:p w:rsidR="00B510B7" w:rsidRPr="0087160A" w:rsidRDefault="00B510B7" w:rsidP="00B510B7">
      <w:pPr>
        <w:jc w:val="center"/>
        <w:rPr>
          <w:b/>
          <w:sz w:val="28"/>
          <w:szCs w:val="28"/>
        </w:rPr>
      </w:pPr>
    </w:p>
    <w:p w:rsidR="00EF0323" w:rsidRDefault="00EF0323" w:rsidP="00A50B8C">
      <w:pPr>
        <w:pStyle w:val="aff2"/>
        <w:ind w:firstLine="0"/>
      </w:pPr>
    </w:p>
    <w:p w:rsidR="00A50B8C" w:rsidRDefault="00A50B8C" w:rsidP="00641F72">
      <w:pPr>
        <w:jc w:val="center"/>
        <w:rPr>
          <w:bCs/>
          <w:iCs/>
        </w:rPr>
      </w:pPr>
    </w:p>
    <w:p w:rsidR="00641F72" w:rsidRDefault="00641F72" w:rsidP="00641F72">
      <w:pPr>
        <w:jc w:val="center"/>
      </w:pPr>
      <w:r>
        <w:rPr>
          <w:bCs/>
          <w:iCs/>
        </w:rPr>
        <w:t xml:space="preserve">32 </w:t>
      </w:r>
      <w:r>
        <w:rPr>
          <w:b/>
        </w:rPr>
        <w:t>Система условий реализации основной образовательной программы начального общего образования</w:t>
      </w:r>
    </w:p>
    <w:p w:rsidR="00641F72" w:rsidRDefault="00641F72" w:rsidP="00641F72">
      <w:pPr>
        <w:ind w:firstLine="567"/>
        <w:jc w:val="both"/>
      </w:pPr>
      <w:r>
        <w:t xml:space="preserve">Для успешной реализации  ООП в школе имеются необходимые кадровые,  психолого-педагогические,  финансовые, материально-технические,  учебно-методические и информационные условия. </w:t>
      </w:r>
    </w:p>
    <w:p w:rsidR="00641F72" w:rsidRDefault="00641F72" w:rsidP="00641F72">
      <w:pPr>
        <w:ind w:firstLine="567"/>
        <w:jc w:val="center"/>
        <w:rPr>
          <w:b/>
        </w:rPr>
      </w:pPr>
      <w:r>
        <w:rPr>
          <w:b/>
        </w:rPr>
        <w:t>Кадровые условия</w:t>
      </w:r>
    </w:p>
    <w:p w:rsidR="00641F72" w:rsidRDefault="00641F72" w:rsidP="00641F72">
      <w:pPr>
        <w:shd w:val="clear" w:color="auto" w:fill="FFFFFF"/>
        <w:tabs>
          <w:tab w:val="left" w:pos="720"/>
        </w:tabs>
        <w:ind w:firstLine="567"/>
        <w:jc w:val="both"/>
      </w:pPr>
      <w:r>
        <w:t xml:space="preserve">Начальная школа МКОУ </w:t>
      </w:r>
      <w:r w:rsidR="00AB121C">
        <w:t>«</w:t>
      </w:r>
      <w:r w:rsidR="00D9633A">
        <w:t>Зидьянская</w:t>
      </w:r>
      <w:r w:rsidR="00AB121C">
        <w:t xml:space="preserve"> СОШ»</w:t>
      </w:r>
      <w:r>
        <w:t>укомплектована кадрами, имеющими необходимую квалификацию для решения задач, определённых ООП НОО.</w:t>
      </w:r>
    </w:p>
    <w:p w:rsidR="00641F72" w:rsidRDefault="00641F72" w:rsidP="00641F72">
      <w:pPr>
        <w:shd w:val="clear" w:color="auto" w:fill="FFFFFF"/>
        <w:tabs>
          <w:tab w:val="left" w:pos="720"/>
        </w:tabs>
        <w:ind w:firstLine="567"/>
        <w:jc w:val="both"/>
      </w:pPr>
      <w:r>
        <w:t xml:space="preserve">В начальной школе работают </w:t>
      </w:r>
      <w:r w:rsidR="00B510B7">
        <w:t>5</w:t>
      </w:r>
      <w:r>
        <w:t xml:space="preserve"> педагогов:</w:t>
      </w:r>
    </w:p>
    <w:p w:rsidR="00641F72" w:rsidRDefault="00641F72" w:rsidP="00641F72">
      <w:pPr>
        <w:shd w:val="clear" w:color="auto" w:fill="FFFFFF"/>
        <w:tabs>
          <w:tab w:val="left" w:pos="720"/>
        </w:tabs>
        <w:ind w:firstLine="567"/>
        <w:jc w:val="both"/>
      </w:pPr>
      <w:r>
        <w:t>Имеют высшую и перву</w:t>
      </w:r>
      <w:r w:rsidR="00B510B7">
        <w:t>ю квалификационную категорию – 2</w:t>
      </w:r>
      <w:r>
        <w:t xml:space="preserve"> педагогов.</w:t>
      </w:r>
    </w:p>
    <w:p w:rsidR="00641F72" w:rsidRDefault="00641F72" w:rsidP="00641F72">
      <w:pPr>
        <w:shd w:val="clear" w:color="auto" w:fill="FFFFFF"/>
        <w:tabs>
          <w:tab w:val="left" w:pos="720"/>
        </w:tabs>
        <w:ind w:firstLine="567"/>
        <w:jc w:val="both"/>
        <w:rPr>
          <w:bCs/>
        </w:rPr>
      </w:pPr>
      <w: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Pr>
          <w:bCs/>
        </w:rPr>
        <w:t xml:space="preserve">Едином квалификационном справочнике должностей руководителей, специалистов и служащих </w:t>
      </w:r>
      <w:r>
        <w:t>(</w:t>
      </w:r>
      <w:r>
        <w:rPr>
          <w:bCs/>
        </w:rPr>
        <w:t xml:space="preserve">раздел «Квалификационные характеристики должностей работников образования»). В соответствии со штатным расписанием в начальной школе работают, помимо учителей, заместитель директора по УВР, </w:t>
      </w:r>
      <w:r w:rsidR="00B510B7">
        <w:rPr>
          <w:bCs/>
        </w:rPr>
        <w:t>педагог-организатор</w:t>
      </w:r>
      <w:r>
        <w:rPr>
          <w:bCs/>
        </w:rPr>
        <w:t xml:space="preserve"> заведующий библиотекой,  педагог-психолог, социальный педагог. Среди учебно-вспомогательного персонала  - </w:t>
      </w:r>
      <w:r w:rsidR="00B510B7">
        <w:rPr>
          <w:bCs/>
        </w:rPr>
        <w:t xml:space="preserve">завхоз , заведующий библиотекой, вожатая </w:t>
      </w:r>
      <w:r>
        <w:rPr>
          <w:bCs/>
        </w:rPr>
        <w:t>. Также есть технические исполнители и обслуживающий персонал: рабочие по обслуживанию зданий, уборщики служебных помещений, сторожи, дворник.</w:t>
      </w:r>
    </w:p>
    <w:p w:rsidR="00641F72" w:rsidRDefault="00641F72" w:rsidP="00641F72">
      <w:pPr>
        <w:shd w:val="clear" w:color="auto" w:fill="FFFFFF"/>
        <w:tabs>
          <w:tab w:val="left" w:pos="720"/>
        </w:tabs>
        <w:ind w:firstLine="567"/>
        <w:jc w:val="both"/>
        <w:rPr>
          <w:bCs/>
        </w:rPr>
      </w:pPr>
      <w:r>
        <w:rPr>
          <w:bCs/>
        </w:rPr>
        <w:t>Образовательное учреждение укомплектовано работниками пищеблока:</w:t>
      </w:r>
      <w:r w:rsidR="00B510B7">
        <w:rPr>
          <w:bCs/>
        </w:rPr>
        <w:t>1 человек</w:t>
      </w:r>
      <w:r>
        <w:rPr>
          <w:bCs/>
        </w:rPr>
        <w:t xml:space="preserve"> (из них 1 повара).</w:t>
      </w:r>
    </w:p>
    <w:p w:rsidR="00641F72" w:rsidRDefault="00641F72" w:rsidP="00641F72">
      <w:pPr>
        <w:ind w:firstLine="567"/>
        <w:jc w:val="both"/>
      </w:pPr>
      <w:r>
        <w:t xml:space="preserve">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в </w:t>
      </w:r>
    </w:p>
    <w:p w:rsidR="00641F72" w:rsidRDefault="00641F72" w:rsidP="00641F72">
      <w:pPr>
        <w:jc w:val="both"/>
      </w:pPr>
      <w:r>
        <w:t xml:space="preserve">г. Махачкала на базе </w:t>
      </w:r>
      <w:r w:rsidR="00EF0323">
        <w:t>ДИРО</w:t>
      </w:r>
      <w:r>
        <w:t xml:space="preserve">. Каждый педагог работает над своей темой по самообразованию. Темы выбираются в соответствии с темой развития образовательного учреждения. </w:t>
      </w:r>
    </w:p>
    <w:p w:rsidR="00641F72" w:rsidRDefault="00641F72" w:rsidP="00641F72">
      <w:pPr>
        <w:ind w:firstLine="567"/>
        <w:jc w:val="both"/>
        <w:rPr>
          <w:bCs/>
        </w:rPr>
      </w:pPr>
      <w:r>
        <w:rPr>
          <w:bCs/>
        </w:rPr>
        <w:t>Осваивая</w:t>
      </w:r>
      <w:r>
        <w:t xml:space="preserve"> новую систему требований к структуре основной образовательной программы начального общего образования, результатам её освоения и условиям реализации, а также системы оценки итогов образовательной деятельности обучающихся, </w:t>
      </w:r>
      <w:r>
        <w:rPr>
          <w:bCs/>
        </w:rPr>
        <w:t>педагоги школы осуществляют профессиональную подготовку к реализации ФГОС.</w:t>
      </w:r>
    </w:p>
    <w:p w:rsidR="00641F72" w:rsidRDefault="00641F72" w:rsidP="00641F72">
      <w:pPr>
        <w:ind w:firstLine="567"/>
        <w:jc w:val="center"/>
        <w:rPr>
          <w:rFonts w:eastAsia="Calibri"/>
          <w:b/>
        </w:rPr>
      </w:pPr>
      <w:r>
        <w:rPr>
          <w:rFonts w:eastAsia="Times New Roman"/>
          <w:b/>
        </w:rPr>
        <w:t>П</w:t>
      </w:r>
      <w:r>
        <w:rPr>
          <w:rFonts w:eastAsia="Calibri"/>
          <w:b/>
        </w:rPr>
        <w:t>сихолого-педагогические условия реализации основной образовательной программы начального общего образования</w:t>
      </w:r>
    </w:p>
    <w:p w:rsidR="00641F72" w:rsidRDefault="00641F72" w:rsidP="00641F72">
      <w:pPr>
        <w:tabs>
          <w:tab w:val="left" w:pos="720"/>
        </w:tabs>
        <w:ind w:firstLine="567"/>
        <w:jc w:val="both"/>
      </w:pPr>
      <w:r>
        <w:t xml:space="preserve">В соответствии с требованиями Стандарта к психолого-педагогическим условиям реализации ООП НОО в МКОУ </w:t>
      </w:r>
      <w:r w:rsidR="00AB121C">
        <w:t>«</w:t>
      </w:r>
      <w:r w:rsidR="00D9633A">
        <w:t>Зидьянская</w:t>
      </w:r>
      <w:r w:rsidR="00AB121C">
        <w:t xml:space="preserve"> СОШ»</w:t>
      </w:r>
      <w:r>
        <w:t>реализуются следующие направления:</w:t>
      </w:r>
    </w:p>
    <w:p w:rsidR="00641F72" w:rsidRDefault="00641F72" w:rsidP="00641F72">
      <w:pPr>
        <w:tabs>
          <w:tab w:val="left" w:pos="720"/>
        </w:tabs>
        <w:ind w:firstLine="567"/>
        <w:jc w:val="both"/>
      </w:pPr>
      <w: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учащихся, в том числе особенностей перехода из дошкольного в младший школьный и подростковый возраст. С этой целью проводятся диагностические обследования будущих первоклассников ; цикл групповых занятий с первоклассниками в период адаптации и на протяжении всего учебного года,  с обучающимися, имеющими низкий уровень адаптации проводятся индивидуальные и групповые занятия; с обучающимися 2-3 классов проводятся занятия с целью развития познавательных психических процессов и формирования навыков конструктивного взаимодействии; проводятся диагностические обследования обучающихся 4-х классов, в 4-й </w:t>
      </w:r>
      <w:r>
        <w:lastRenderedPageBreak/>
        <w:t>четверти проводятся групповые занятия для выпускников начальной школы с целью профилактики дезадаптации в средней школе; определение причин трудностей в обучении (2-4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младшего школьного и подросткового возраста, коррекции детско-родительских отношений.</w:t>
      </w:r>
    </w:p>
    <w:p w:rsidR="00641F72" w:rsidRDefault="00641F72" w:rsidP="00641F72">
      <w:pPr>
        <w:tabs>
          <w:tab w:val="left" w:pos="720"/>
        </w:tabs>
        <w:ind w:firstLine="567"/>
        <w:jc w:val="both"/>
      </w:pPr>
      <w: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таких форм работы: методические объединения «Трудности адаптации первоклассников»,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«Ваш ребенок первоклассник», «Особенности познавательной активности младших школьников», «Причины детской агрессивности».</w:t>
      </w:r>
    </w:p>
    <w:p w:rsidR="00641F72" w:rsidRDefault="00641F72" w:rsidP="00641F72">
      <w:pPr>
        <w:tabs>
          <w:tab w:val="left" w:pos="720"/>
        </w:tabs>
        <w:ind w:firstLine="567"/>
        <w:jc w:val="both"/>
      </w:pPr>
      <w: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МКОУ </w:t>
      </w:r>
      <w:r w:rsidR="00B510B7">
        <w:t>«Зидья</w:t>
      </w:r>
      <w:r w:rsidR="00AB121C">
        <w:t>нская СОШ»</w:t>
      </w:r>
      <w:r w:rsidR="00B33541">
        <w:t xml:space="preserve"> </w:t>
      </w:r>
      <w:r>
        <w:t xml:space="preserve">педагогом-психологом проводятся: психологические занятий для учащихся 1  классов; коррекционная работа с дезадаптированными учащимися 1 классов; индивидуальная работа с учащимися «группы риска»; тренинги на сплочение детского коллектива; просветительская работа среди учащихся начальной школы для формирования представлений о современных профессиях и личных индивидуальных особенностях. </w:t>
      </w:r>
    </w:p>
    <w:p w:rsidR="00641F72" w:rsidRDefault="00641F72" w:rsidP="00641F72">
      <w:pPr>
        <w:ind w:firstLine="567"/>
        <w:jc w:val="center"/>
        <w:rPr>
          <w:b/>
        </w:rPr>
      </w:pPr>
      <w:r>
        <w:rPr>
          <w:b/>
        </w:rPr>
        <w:t xml:space="preserve"> Финансовое обеспечение реализации основной образовательной программы начального общего образования</w:t>
      </w:r>
    </w:p>
    <w:p w:rsidR="00641F72" w:rsidRDefault="00641F72" w:rsidP="00641F72">
      <w:pPr>
        <w:ind w:firstLine="567"/>
        <w:jc w:val="both"/>
      </w:pPr>
      <w: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41F72" w:rsidRDefault="00641F72" w:rsidP="00641F72">
      <w:pPr>
        <w:autoSpaceDE w:val="0"/>
        <w:ind w:firstLine="567"/>
        <w:jc w:val="both"/>
        <w:rPr>
          <w:rFonts w:eastAsia="Arial"/>
          <w:bCs/>
          <w:iCs/>
        </w:rPr>
      </w:pPr>
      <w:r>
        <w:rPr>
          <w:rFonts w:eastAsia="Arial"/>
          <w:i/>
        </w:rPr>
        <w:t>Финансовое обеспечение реализации основной образовательной программы начального общего образования</w:t>
      </w:r>
      <w:r>
        <w:rPr>
          <w:rFonts w:eastAsia="Arial"/>
        </w:rPr>
        <w:t xml:space="preserve"> в МКОУ </w:t>
      </w:r>
      <w:r w:rsidR="00AB121C">
        <w:rPr>
          <w:rFonts w:eastAsia="Arial"/>
        </w:rPr>
        <w:t>«</w:t>
      </w:r>
      <w:r w:rsidR="00B510B7">
        <w:t>Зидьянская</w:t>
      </w:r>
      <w:r w:rsidR="00B510B7">
        <w:rPr>
          <w:rFonts w:eastAsia="Arial"/>
        </w:rPr>
        <w:t xml:space="preserve"> </w:t>
      </w:r>
      <w:r w:rsidR="00AB121C">
        <w:rPr>
          <w:rFonts w:eastAsia="Arial"/>
        </w:rPr>
        <w:t>СОШ»</w:t>
      </w:r>
      <w:r>
        <w:rPr>
          <w:rFonts w:eastAsia="Arial"/>
        </w:rPr>
        <w:t>осуществляется на основе нормативного подушевого финансирования,</w:t>
      </w:r>
      <w:r>
        <w:rPr>
          <w:rFonts w:eastAsia="Arial"/>
          <w:bCs/>
        </w:rPr>
        <w:t xml:space="preserve"> </w:t>
      </w:r>
      <w:r>
        <w:rPr>
          <w:rFonts w:eastAsia="Arial"/>
          <w:bCs/>
          <w:iCs/>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41F72" w:rsidRDefault="00641F72" w:rsidP="00641F72">
      <w:pPr>
        <w:tabs>
          <w:tab w:val="left" w:pos="360"/>
        </w:tabs>
        <w:ind w:firstLine="567"/>
        <w:jc w:val="both"/>
      </w:pPr>
      <w:r>
        <w:rPr>
          <w:bCs/>
          <w:i/>
          <w:iCs/>
        </w:rPr>
        <w:t>Реализация принципа</w:t>
      </w:r>
      <w:r>
        <w:rPr>
          <w:i/>
        </w:rPr>
        <w:t xml:space="preserve"> нормативного подушевого финансирования осуществляется на </w:t>
      </w:r>
      <w:r>
        <w:rPr>
          <w:bCs/>
          <w:i/>
          <w:iCs/>
        </w:rPr>
        <w:t xml:space="preserve">трёх </w:t>
      </w:r>
      <w:r>
        <w:rPr>
          <w:i/>
        </w:rPr>
        <w:t>следующих уровнях</w:t>
      </w:r>
      <w:r>
        <w:t>:</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межбюджетных отношений</w:t>
      </w:r>
      <w:r>
        <w:rPr>
          <w:rFonts w:eastAsia="DejaVu Sans Condensed"/>
          <w:lang w:eastAsia="hi-IN" w:bidi="hi-IN"/>
        </w:rPr>
        <w:t xml:space="preserve"> (бюджет субъекта РФ — муниципальный бюджет);</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внутрибюджетных отношений</w:t>
      </w:r>
      <w:r>
        <w:rPr>
          <w:rFonts w:eastAsia="DejaVu Sans Condensed"/>
          <w:lang w:eastAsia="hi-IN" w:bidi="hi-IN"/>
        </w:rPr>
        <w:t xml:space="preserve"> (муниципальный бюджет — образовательное учреждение);</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образовательного учреждения</w:t>
      </w:r>
      <w:r>
        <w:rPr>
          <w:rFonts w:eastAsia="DejaVu Sans Condensed"/>
          <w:lang w:eastAsia="hi-IN" w:bidi="hi-IN"/>
        </w:rPr>
        <w:t>.</w:t>
      </w:r>
    </w:p>
    <w:p w:rsidR="00641F72" w:rsidRDefault="00641F72" w:rsidP="00641F72">
      <w:pPr>
        <w:ind w:firstLine="567"/>
        <w:jc w:val="both"/>
      </w:pPr>
      <w:r>
        <w:t>При этом соблюдаются следующие положения:</w:t>
      </w:r>
    </w:p>
    <w:p w:rsidR="00641F72" w:rsidRDefault="00641F72" w:rsidP="00641F72">
      <w:pPr>
        <w:ind w:firstLine="567"/>
        <w:jc w:val="both"/>
      </w:pPr>
      <w: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641F72" w:rsidRDefault="00641F72" w:rsidP="00641F72">
      <w:pPr>
        <w:ind w:firstLine="567"/>
        <w:jc w:val="both"/>
      </w:pPr>
      <w: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641F72" w:rsidRDefault="00641F72" w:rsidP="00641F72">
      <w:pPr>
        <w:shd w:val="clear" w:color="auto" w:fill="FFFFFF"/>
        <w:ind w:firstLine="567"/>
        <w:jc w:val="both"/>
      </w:pPr>
      <w:r>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641F72" w:rsidRDefault="00641F72" w:rsidP="00641F72">
      <w:pPr>
        <w:ind w:firstLine="567"/>
        <w:jc w:val="both"/>
        <w:rPr>
          <w:rFonts w:eastAsia="DejaVu Sans Condensed"/>
          <w:lang w:eastAsia="hi-IN" w:bidi="hi-IN"/>
        </w:rPr>
      </w:pPr>
      <w:r>
        <w:rPr>
          <w:rFonts w:eastAsia="DejaVu Sans Condensed"/>
          <w:lang w:eastAsia="hi-IN" w:bidi="hi-IN"/>
        </w:rPr>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w:t>
      </w:r>
      <w:r>
        <w:rPr>
          <w:rFonts w:eastAsia="DejaVu Sans Condensed"/>
          <w:lang w:eastAsia="hi-IN" w:bidi="hi-IN"/>
        </w:rPr>
        <w:lastRenderedPageBreak/>
        <w:t>определённого в соответствии с региональным расчётным подушевым нормативом, количеством учащихся и соответствующими поправочными коэффициентами, и отражается в смете образовательного учреждения.</w:t>
      </w:r>
    </w:p>
    <w:p w:rsidR="00641F72" w:rsidRDefault="00641F72" w:rsidP="00641F72">
      <w:pPr>
        <w:autoSpaceDE w:val="0"/>
        <w:ind w:firstLine="567"/>
        <w:jc w:val="both"/>
        <w:rPr>
          <w:rFonts w:eastAsia="Arial"/>
        </w:rPr>
      </w:pPr>
      <w:r>
        <w:rPr>
          <w:rFonts w:eastAsia="Arial"/>
        </w:rPr>
        <w:t>Фонд оплаты труда общеобразовательного учреждения состоит из базовой и стимулирующей частей.</w:t>
      </w:r>
    </w:p>
    <w:p w:rsidR="00641F72" w:rsidRDefault="00641F72" w:rsidP="00641F72">
      <w:pPr>
        <w:autoSpaceDE w:val="0"/>
        <w:ind w:firstLine="567"/>
        <w:jc w:val="both"/>
        <w:rPr>
          <w:rFonts w:eastAsia="Arial"/>
        </w:rPr>
      </w:pPr>
      <w:r>
        <w:rPr>
          <w:rFonts w:eastAsia="Arial"/>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w:t>
      </w:r>
    </w:p>
    <w:p w:rsidR="00641F72" w:rsidRDefault="00641F72" w:rsidP="00641F72">
      <w:pPr>
        <w:ind w:firstLine="567"/>
        <w:jc w:val="both"/>
        <w:rPr>
          <w:rFonts w:eastAsia="DejaVu Sans Condensed"/>
          <w:lang w:eastAsia="hi-IN" w:bidi="hi-IN"/>
        </w:rPr>
      </w:pPr>
      <w:r>
        <w:rPr>
          <w:rFonts w:eastAsia="DejaVu Sans Condensed"/>
          <w:lang w:eastAsia="hi-IN" w:bidi="hi-IN"/>
        </w:rPr>
        <w:t>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включены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641F72" w:rsidRDefault="00641F72" w:rsidP="00641F72">
      <w:pPr>
        <w:ind w:firstLine="567"/>
        <w:jc w:val="both"/>
      </w:pPr>
      <w: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641F72" w:rsidRDefault="00641F72" w:rsidP="00641F72">
      <w:pPr>
        <w:jc w:val="center"/>
        <w:rPr>
          <w:b/>
        </w:rPr>
      </w:pPr>
      <w:r>
        <w:rPr>
          <w:b/>
          <w:i/>
        </w:rPr>
        <w:t>Материально-технические</w:t>
      </w:r>
      <w:r>
        <w:rPr>
          <w:b/>
        </w:rPr>
        <w:t xml:space="preserve"> </w:t>
      </w:r>
      <w:r>
        <w:rPr>
          <w:b/>
          <w:i/>
        </w:rPr>
        <w:t>условия</w:t>
      </w:r>
    </w:p>
    <w:p w:rsidR="00641F72" w:rsidRDefault="00641F72" w:rsidP="00641F72">
      <w:pPr>
        <w:ind w:firstLine="567"/>
        <w:jc w:val="both"/>
      </w:pPr>
      <w:r>
        <w:t>Материально-техническая база образовательного учреждения приведена в соответствии с задачами по обеспечению реализации основной образовательной программы начального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641F72" w:rsidRDefault="00641F72" w:rsidP="00641F72">
      <w:pPr>
        <w:ind w:firstLine="567"/>
        <w:jc w:val="both"/>
      </w:pPr>
      <w:r>
        <w:t>Учебно-материальное обеспечение образовательного процесса обусловлено требованиями Стандарта,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641F72" w:rsidRDefault="00641F72" w:rsidP="00641F72">
      <w:pPr>
        <w:ind w:firstLine="567"/>
        <w:jc w:val="both"/>
      </w:pPr>
      <w:r>
        <w:t xml:space="preserve">В соответствии с требованиями ФГОС в школе оборудованы: </w:t>
      </w:r>
    </w:p>
    <w:p w:rsidR="00641F72" w:rsidRDefault="00641F72" w:rsidP="00FD2D39">
      <w:pPr>
        <w:numPr>
          <w:ilvl w:val="1"/>
          <w:numId w:val="48"/>
        </w:numPr>
        <w:tabs>
          <w:tab w:val="left" w:pos="142"/>
        </w:tabs>
        <w:ind w:left="0" w:firstLine="567"/>
        <w:jc w:val="both"/>
      </w:pPr>
      <w:r>
        <w:t>учебные ка</w:t>
      </w:r>
      <w:r w:rsidR="00B510B7">
        <w:t>бинеты (2</w:t>
      </w:r>
      <w:r>
        <w:t>);</w:t>
      </w:r>
    </w:p>
    <w:p w:rsidR="00641F72" w:rsidRPr="004F3CEC" w:rsidRDefault="004F3CEC" w:rsidP="00FD2D39">
      <w:pPr>
        <w:numPr>
          <w:ilvl w:val="1"/>
          <w:numId w:val="48"/>
        </w:numPr>
        <w:tabs>
          <w:tab w:val="left" w:pos="142"/>
        </w:tabs>
        <w:ind w:left="0" w:firstLine="567"/>
        <w:jc w:val="both"/>
        <w:rPr>
          <w:rFonts w:eastAsia="Times New Roman"/>
        </w:rPr>
      </w:pPr>
      <w:r>
        <w:rPr>
          <w:rFonts w:eastAsia="Times New Roman"/>
          <w:bCs/>
          <w:iCs/>
        </w:rPr>
        <w:t xml:space="preserve">библиотека, </w:t>
      </w:r>
      <w:r w:rsidR="00641F72">
        <w:rPr>
          <w:rFonts w:eastAsia="Times New Roman"/>
          <w:bCs/>
          <w:iCs/>
        </w:rPr>
        <w:t xml:space="preserve"> </w:t>
      </w:r>
      <w:r w:rsidR="00641F72">
        <w:rPr>
          <w:rFonts w:eastAsia="Times New Roman"/>
        </w:rPr>
        <w:t>обеспечивающие сохранность книжного фонда;</w:t>
      </w:r>
    </w:p>
    <w:p w:rsidR="00641F72" w:rsidRDefault="00641F72" w:rsidP="00FD2D39">
      <w:pPr>
        <w:numPr>
          <w:ilvl w:val="1"/>
          <w:numId w:val="48"/>
        </w:numPr>
        <w:tabs>
          <w:tab w:val="left" w:pos="142"/>
        </w:tabs>
        <w:ind w:left="0" w:firstLine="567"/>
        <w:jc w:val="both"/>
        <w:rPr>
          <w:rFonts w:eastAsia="Times New Roman"/>
        </w:rPr>
      </w:pPr>
      <w:r>
        <w:rPr>
          <w:rFonts w:eastAsia="Times New Roman"/>
          <w:bCs/>
          <w:iCs/>
        </w:rPr>
        <w:t xml:space="preserve"> </w:t>
      </w:r>
      <w:r>
        <w:rPr>
          <w:rFonts w:eastAsia="Times New Roman"/>
        </w:rPr>
        <w:t xml:space="preserve">спортивный зал, спортивные площадки. </w:t>
      </w:r>
    </w:p>
    <w:p w:rsidR="00641F72" w:rsidRDefault="00641F72" w:rsidP="00FD2D39">
      <w:pPr>
        <w:numPr>
          <w:ilvl w:val="1"/>
          <w:numId w:val="48"/>
        </w:numPr>
        <w:tabs>
          <w:tab w:val="left" w:pos="142"/>
        </w:tabs>
        <w:ind w:left="0" w:firstLine="567"/>
        <w:jc w:val="both"/>
        <w:rPr>
          <w:rFonts w:eastAsia="Times New Roman"/>
        </w:rPr>
      </w:pPr>
      <w:r>
        <w:rPr>
          <w:rFonts w:eastAsia="Times New Roman"/>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41F72" w:rsidRDefault="00641F72" w:rsidP="00FD2D39">
      <w:pPr>
        <w:numPr>
          <w:ilvl w:val="1"/>
          <w:numId w:val="48"/>
        </w:numPr>
        <w:tabs>
          <w:tab w:val="left" w:pos="142"/>
        </w:tabs>
        <w:ind w:left="0" w:firstLine="567"/>
        <w:jc w:val="both"/>
        <w:rPr>
          <w:rFonts w:eastAsia="Times New Roman"/>
        </w:rPr>
      </w:pPr>
      <w:r>
        <w:rPr>
          <w:rFonts w:eastAsia="Times New Roman"/>
        </w:rPr>
        <w:t>административные и иные помещения, оснащённые необходимым оборудованием;</w:t>
      </w:r>
    </w:p>
    <w:p w:rsidR="00641F72" w:rsidRDefault="00641F72" w:rsidP="00FD2D39">
      <w:pPr>
        <w:numPr>
          <w:ilvl w:val="1"/>
          <w:numId w:val="48"/>
        </w:numPr>
        <w:tabs>
          <w:tab w:val="left" w:pos="142"/>
        </w:tabs>
        <w:ind w:left="0" w:firstLine="567"/>
        <w:jc w:val="both"/>
        <w:rPr>
          <w:rFonts w:eastAsia="Times New Roman"/>
        </w:rPr>
      </w:pPr>
      <w:r>
        <w:rPr>
          <w:rFonts w:eastAsia="Times New Roman"/>
        </w:rPr>
        <w:t>гардеробы, , места личной гигиены</w:t>
      </w:r>
      <w:r w:rsidR="00B510B7">
        <w:rPr>
          <w:rFonts w:eastAsia="Times New Roman"/>
        </w:rPr>
        <w:t xml:space="preserve"> на улице</w:t>
      </w:r>
      <w:r>
        <w:rPr>
          <w:rFonts w:eastAsia="Times New Roman"/>
        </w:rPr>
        <w:t>;</w:t>
      </w:r>
    </w:p>
    <w:p w:rsidR="00641F72" w:rsidRDefault="00641F72" w:rsidP="00FD2D39">
      <w:pPr>
        <w:numPr>
          <w:ilvl w:val="1"/>
          <w:numId w:val="48"/>
        </w:numPr>
        <w:tabs>
          <w:tab w:val="left" w:pos="142"/>
        </w:tabs>
        <w:ind w:left="0" w:firstLine="567"/>
        <w:jc w:val="both"/>
        <w:rPr>
          <w:rFonts w:eastAsia="Times New Roman"/>
        </w:rPr>
      </w:pPr>
      <w:r>
        <w:rPr>
          <w:rFonts w:eastAsia="Times New Roman"/>
        </w:rPr>
        <w:t>участок (территория) с необходимым набором оснащённых зон.</w:t>
      </w:r>
    </w:p>
    <w:p w:rsidR="00641F72" w:rsidRDefault="00641F72" w:rsidP="00641F72">
      <w:pPr>
        <w:shd w:val="clear" w:color="auto" w:fill="FFFFFF"/>
        <w:ind w:firstLine="567"/>
        <w:jc w:val="both"/>
      </w:pPr>
      <w:r>
        <w:t>В школе ведется большая работа по охране труда всех участников образовательного процесса, по созданию оптимальных санитарно-гигиенических условий. Функционирует пост пожарной охраны, который оборудован:</w:t>
      </w:r>
    </w:p>
    <w:p w:rsidR="00641F72" w:rsidRDefault="00641F72" w:rsidP="00641F72">
      <w:pPr>
        <w:shd w:val="clear" w:color="auto" w:fill="FFFFFF"/>
        <w:ind w:firstLine="567"/>
        <w:jc w:val="both"/>
      </w:pPr>
      <w:r>
        <w:t>-«тревожной» кнопкой;</w:t>
      </w:r>
    </w:p>
    <w:p w:rsidR="00641F72" w:rsidRDefault="00641F72" w:rsidP="00641F72">
      <w:pPr>
        <w:shd w:val="clear" w:color="auto" w:fill="FFFFFF"/>
        <w:tabs>
          <w:tab w:val="left" w:pos="0"/>
        </w:tabs>
        <w:ind w:firstLine="567"/>
        <w:jc w:val="both"/>
      </w:pPr>
      <w:r>
        <w:t>- датчиками срабатывания автоматической пожарной сигнализации;</w:t>
      </w:r>
    </w:p>
    <w:p w:rsidR="00641F72" w:rsidRDefault="00641F72" w:rsidP="00641F72">
      <w:pPr>
        <w:shd w:val="clear" w:color="auto" w:fill="FFFFFF"/>
        <w:tabs>
          <w:tab w:val="left" w:pos="0"/>
        </w:tabs>
        <w:ind w:firstLine="567"/>
        <w:jc w:val="both"/>
      </w:pPr>
      <w:r>
        <w:lastRenderedPageBreak/>
        <w:t>- телефоном;</w:t>
      </w:r>
    </w:p>
    <w:p w:rsidR="00641F72" w:rsidRDefault="00641F72" w:rsidP="00641F72">
      <w:pPr>
        <w:shd w:val="clear" w:color="auto" w:fill="FFFFFF"/>
        <w:tabs>
          <w:tab w:val="left" w:pos="0"/>
        </w:tabs>
        <w:ind w:firstLine="567"/>
        <w:jc w:val="both"/>
      </w:pPr>
      <w:r>
        <w:t>- кнопкой отключения вентиляционной системы.</w:t>
      </w:r>
    </w:p>
    <w:p w:rsidR="00641F72" w:rsidRDefault="00641F72" w:rsidP="00641F72">
      <w:pPr>
        <w:ind w:firstLine="567"/>
        <w:jc w:val="both"/>
      </w:pPr>
      <w:r>
        <w:t xml:space="preserve">В настоящее время в 1-4 классах обучается </w:t>
      </w:r>
      <w:r w:rsidR="00CE3E91">
        <w:t>49</w:t>
      </w:r>
      <w:r>
        <w:t xml:space="preserve"> учеников (</w:t>
      </w:r>
      <w:r w:rsidR="00CE3E91">
        <w:t>4</w:t>
      </w:r>
      <w:r>
        <w:t xml:space="preserve"> классов-комплектов).</w:t>
      </w:r>
    </w:p>
    <w:p w:rsidR="00641F72" w:rsidRDefault="00B33541" w:rsidP="00641F72">
      <w:pPr>
        <w:ind w:firstLine="567"/>
        <w:jc w:val="both"/>
        <w:rPr>
          <w:b/>
        </w:rPr>
      </w:pPr>
      <w:r>
        <w:t xml:space="preserve">Учреждение имеет </w:t>
      </w:r>
      <w:r w:rsidR="00CE3E91">
        <w:t>односменный</w:t>
      </w:r>
      <w:r w:rsidR="00641F72">
        <w:t xml:space="preserve"> режим работы. В образовательном учреждении действует широкая сеть кружков, клубов, секций, позволяющих учитывать и развивать различные интересы и способности учащихся. </w:t>
      </w:r>
    </w:p>
    <w:p w:rsidR="00641F72" w:rsidRDefault="00641F72" w:rsidP="00641F72">
      <w:pPr>
        <w:ind w:firstLine="567"/>
        <w:jc w:val="center"/>
        <w:rPr>
          <w:b/>
        </w:rPr>
      </w:pPr>
      <w:r>
        <w:rPr>
          <w:b/>
        </w:rPr>
        <w:t xml:space="preserve">Учебно-методическое обеспечение  реализации ООП </w:t>
      </w:r>
    </w:p>
    <w:p w:rsidR="00641F72" w:rsidRDefault="00641F72" w:rsidP="00641F72">
      <w:pPr>
        <w:ind w:firstLine="567"/>
        <w:jc w:val="both"/>
      </w:pPr>
      <w:r>
        <w:t>ООП НОО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641F72" w:rsidRDefault="00641F72" w:rsidP="00641F72">
      <w:pPr>
        <w:ind w:firstLine="567"/>
        <w:jc w:val="both"/>
      </w:pPr>
      <w: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641F72" w:rsidRDefault="00641F72" w:rsidP="00641F72">
      <w:pPr>
        <w:ind w:firstLine="567"/>
        <w:jc w:val="both"/>
      </w:pPr>
      <w:r>
        <w:t>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Укомплектова</w:t>
      </w:r>
      <w:r w:rsidR="004F3CEC">
        <w:t>нность библиотеки на начало 201</w:t>
      </w:r>
      <w:r w:rsidR="00CE3E91">
        <w:t>7</w:t>
      </w:r>
      <w:r w:rsidR="004F3CEC">
        <w:t>-201</w:t>
      </w:r>
      <w:r w:rsidR="00CE3E91">
        <w:t>8</w:t>
      </w:r>
      <w:r>
        <w:t xml:space="preserve"> учебного года следующая: учебников – 100% художественная литература – </w:t>
      </w:r>
      <w:r w:rsidR="00CE3E91">
        <w:t>300</w:t>
      </w:r>
      <w:r>
        <w:t xml:space="preserve">  экз.,   .,., справочно-библиографические  издания – </w:t>
      </w:r>
      <w:r w:rsidR="00CE3E91">
        <w:t>30</w:t>
      </w:r>
      <w:r>
        <w:t xml:space="preserve"> экз. </w:t>
      </w:r>
    </w:p>
    <w:p w:rsidR="00641F72" w:rsidRDefault="00641F72" w:rsidP="00641F72">
      <w:pPr>
        <w:ind w:firstLine="567"/>
        <w:jc w:val="center"/>
        <w:rPr>
          <w:b/>
        </w:rPr>
      </w:pPr>
      <w:r>
        <w:rPr>
          <w:b/>
        </w:rPr>
        <w:t>Информационное обеспечение реализации основной образовательной программы начального  общего образования</w:t>
      </w:r>
    </w:p>
    <w:p w:rsidR="00641F72" w:rsidRDefault="00641F72" w:rsidP="00641F72">
      <w:pPr>
        <w:ind w:firstLine="567"/>
        <w:jc w:val="both"/>
      </w:pPr>
      <w:r>
        <w:t>В соответствии с требованиями Стандарта информационные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41F72" w:rsidRDefault="00641F72" w:rsidP="00641F72">
      <w:pPr>
        <w:ind w:firstLine="567"/>
        <w:jc w:val="both"/>
      </w:pPr>
      <w: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641F72" w:rsidRDefault="00641F72" w:rsidP="00641F72">
      <w:pPr>
        <w:ind w:firstLine="567"/>
        <w:jc w:val="both"/>
      </w:pPr>
      <w:r>
        <w:t>Посредством Интернета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 образовательные порталы fipi.ru, openclass.ru, mou.bsu.edu.ru, pedsovet.org, ict.edu.ru, ege.edu.ru, 1 september.ru).</w:t>
      </w:r>
    </w:p>
    <w:p w:rsidR="00641F72" w:rsidRDefault="00641F72" w:rsidP="00641F72">
      <w:pPr>
        <w:ind w:firstLine="567"/>
        <w:jc w:val="both"/>
      </w:pPr>
      <w:r>
        <w:t>Имеется интернет,  сайт школы. (</w:t>
      </w:r>
      <w:hyperlink r:id="rId8" w:history="1">
        <w:r w:rsidR="007E0F35" w:rsidRPr="00045C4B">
          <w:rPr>
            <w:rStyle w:val="a3"/>
          </w:rPr>
          <w:t>http://.ru./</w:t>
        </w:r>
      </w:hyperlink>
      <w:r>
        <w:t>) На школьном сайте представлена вся информация о деятельности образовательного учреждения, достижениях педагогов и учащихся. Новостной раздел сайта обновляется еженедельно.</w:t>
      </w:r>
    </w:p>
    <w:p w:rsidR="00641F72" w:rsidRDefault="00641F72" w:rsidP="00641F72">
      <w:pPr>
        <w:ind w:firstLine="567"/>
        <w:jc w:val="both"/>
      </w:pPr>
      <w:r>
        <w:t>В образовательном процессе педагогами и учащимися активно используются</w:t>
      </w:r>
      <w:r>
        <w:rPr>
          <w:b/>
        </w:rPr>
        <w:t xml:space="preserve"> </w:t>
      </w:r>
      <w:r>
        <w:t>электронные приложения к учебникам; электронные наглядные пособия; электронные практикумы; электронные схемы и карты. ПК оснащены операционными системами: Microsoft Windows XP и ALTLinux, офисными программами: MSOffice и OpenOffice.</w:t>
      </w:r>
    </w:p>
    <w:p w:rsidR="00641F72" w:rsidRDefault="00641F72" w:rsidP="00641F72">
      <w:pPr>
        <w:ind w:firstLine="567"/>
        <w:jc w:val="both"/>
      </w:pPr>
    </w:p>
    <w:p w:rsidR="00641F72" w:rsidRDefault="00641F72" w:rsidP="00641F72">
      <w:pPr>
        <w:rPr>
          <w:sz w:val="28"/>
          <w:szCs w:val="28"/>
        </w:rPr>
      </w:pPr>
    </w:p>
    <w:p w:rsidR="00641F72" w:rsidRDefault="00641F72" w:rsidP="00641F72">
      <w:pPr>
        <w:rPr>
          <w:b/>
        </w:rPr>
      </w:pPr>
    </w:p>
    <w:p w:rsidR="00641F72" w:rsidRDefault="00641F72" w:rsidP="00641F72">
      <w:pPr>
        <w:ind w:firstLine="700"/>
        <w:jc w:val="center"/>
        <w:rPr>
          <w:rFonts w:eastAsia="DejaVu Sans Condensed"/>
          <w:b/>
          <w:lang w:eastAsia="hi-IN" w:bidi="hi-IN"/>
        </w:rPr>
      </w:pPr>
    </w:p>
    <w:p w:rsidR="00641F72" w:rsidRDefault="00641F72" w:rsidP="00FE76B4">
      <w:pPr>
        <w:jc w:val="center"/>
      </w:pPr>
      <w:r>
        <w:rPr>
          <w:b/>
        </w:rPr>
        <w:br w:type="page"/>
      </w:r>
    </w:p>
    <w:p w:rsidR="00641F72" w:rsidRDefault="00641F72" w:rsidP="00641F72">
      <w:bookmarkStart w:id="16" w:name="_GoBack"/>
      <w:bookmarkEnd w:id="16"/>
    </w:p>
    <w:p w:rsidR="00641F72" w:rsidRDefault="00641F72" w:rsidP="00641F72"/>
    <w:p w:rsidR="00FE76B4" w:rsidRPr="00F550C3" w:rsidRDefault="00FE76B4" w:rsidP="00FE76B4">
      <w:pPr>
        <w:rPr>
          <w:rFonts w:eastAsia="Calibri"/>
        </w:rPr>
      </w:pPr>
      <w:r w:rsidRPr="00F550C3">
        <w:rPr>
          <w:rFonts w:eastAsia="Calibri"/>
        </w:rPr>
        <w:t xml:space="preserve">Принята                                                                                           </w:t>
      </w:r>
      <w:r>
        <w:rPr>
          <w:rFonts w:eastAsia="Calibri"/>
        </w:rPr>
        <w:t xml:space="preserve"> </w:t>
      </w:r>
      <w:r w:rsidRPr="00F550C3">
        <w:rPr>
          <w:rFonts w:eastAsia="Calibri"/>
        </w:rPr>
        <w:t xml:space="preserve"> </w:t>
      </w:r>
      <w:r>
        <w:rPr>
          <w:rFonts w:eastAsia="Calibri"/>
        </w:rPr>
        <w:t xml:space="preserve">       </w:t>
      </w:r>
      <w:r w:rsidRPr="00F550C3">
        <w:rPr>
          <w:rFonts w:eastAsia="Calibri"/>
        </w:rPr>
        <w:t>УТВЕ</w:t>
      </w:r>
      <w:r>
        <w:rPr>
          <w:rFonts w:eastAsia="Calibri"/>
        </w:rPr>
        <w:t xml:space="preserve">РЖДАЮ                         на </w:t>
      </w:r>
      <w:r w:rsidRPr="00F550C3">
        <w:rPr>
          <w:rFonts w:eastAsia="Calibri"/>
        </w:rPr>
        <w:t>заседании Педагогическо</w:t>
      </w:r>
      <w:r>
        <w:rPr>
          <w:rFonts w:eastAsia="Calibri"/>
        </w:rPr>
        <w:t xml:space="preserve">го Совета                    </w:t>
      </w:r>
      <w:r w:rsidRPr="00F550C3">
        <w:rPr>
          <w:rFonts w:eastAsia="Calibri"/>
        </w:rPr>
        <w:t xml:space="preserve">  </w:t>
      </w:r>
      <w:r>
        <w:rPr>
          <w:rFonts w:eastAsia="Calibri"/>
        </w:rPr>
        <w:t xml:space="preserve">         </w:t>
      </w:r>
      <w:r w:rsidRPr="00F550C3">
        <w:rPr>
          <w:rFonts w:eastAsia="Calibri"/>
        </w:rPr>
        <w:t xml:space="preserve">Директор    </w:t>
      </w:r>
      <w:r>
        <w:rPr>
          <w:rFonts w:eastAsia="Calibri"/>
        </w:rPr>
        <w:t>_________</w:t>
      </w:r>
      <w:r w:rsidRPr="00F550C3">
        <w:rPr>
          <w:rFonts w:eastAsia="Calibri"/>
        </w:rPr>
        <w:t xml:space="preserve">Абдуллаев М.Г.                                                           </w:t>
      </w:r>
    </w:p>
    <w:p w:rsidR="00FE76B4" w:rsidRPr="00F550C3" w:rsidRDefault="00FE76B4" w:rsidP="00FE76B4">
      <w:pPr>
        <w:ind w:firstLine="360"/>
        <w:jc w:val="center"/>
        <w:rPr>
          <w:rFonts w:eastAsia="Calibri"/>
        </w:rPr>
      </w:pPr>
      <w:r w:rsidRPr="00F550C3">
        <w:rPr>
          <w:rFonts w:eastAsia="Calibri"/>
        </w:rPr>
        <w:t xml:space="preserve">                                                                                       </w:t>
      </w:r>
    </w:p>
    <w:p w:rsidR="00FE76B4" w:rsidRPr="00F550C3" w:rsidRDefault="00FE76B4" w:rsidP="00FE76B4">
      <w:pPr>
        <w:rPr>
          <w:rFonts w:eastAsia="Calibri"/>
        </w:rPr>
      </w:pPr>
      <w:r>
        <w:rPr>
          <w:rFonts w:eastAsia="Calibri"/>
        </w:rPr>
        <w:t xml:space="preserve">  </w:t>
      </w:r>
      <w:r w:rsidRPr="00F550C3">
        <w:rPr>
          <w:rFonts w:eastAsia="Calibri"/>
        </w:rPr>
        <w:t xml:space="preserve">Протокол  № 03 от «11» января 2018 года                  </w:t>
      </w:r>
      <w:r>
        <w:rPr>
          <w:rFonts w:eastAsia="Calibri"/>
        </w:rPr>
        <w:t xml:space="preserve">    </w:t>
      </w:r>
      <w:r w:rsidRPr="00F550C3">
        <w:rPr>
          <w:rFonts w:eastAsia="Calibri"/>
        </w:rPr>
        <w:t xml:space="preserve"> Приказ № 01 от </w:t>
      </w:r>
      <w:r w:rsidRPr="00F550C3">
        <w:rPr>
          <w:rFonts w:eastAsia="Calibri"/>
          <w:u w:val="single"/>
        </w:rPr>
        <w:t>12</w:t>
      </w:r>
      <w:r w:rsidRPr="00F550C3">
        <w:rPr>
          <w:rFonts w:eastAsia="Calibri"/>
        </w:rPr>
        <w:t xml:space="preserve">  </w:t>
      </w:r>
      <w:r w:rsidRPr="00F550C3">
        <w:rPr>
          <w:rFonts w:eastAsia="Calibri"/>
          <w:u w:val="single"/>
        </w:rPr>
        <w:t>января</w:t>
      </w:r>
      <w:r w:rsidRPr="00F550C3">
        <w:rPr>
          <w:rFonts w:eastAsia="Calibri"/>
        </w:rPr>
        <w:t xml:space="preserve"> 2018 г.</w:t>
      </w:r>
    </w:p>
    <w:p w:rsidR="00641F72" w:rsidRDefault="00641F72" w:rsidP="00641F72"/>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3D7E16" w:rsidRDefault="003D7E16" w:rsidP="00641F72">
      <w:pPr>
        <w:ind w:firstLine="709"/>
        <w:jc w:val="center"/>
        <w:rPr>
          <w:b/>
          <w:sz w:val="40"/>
          <w:szCs w:val="40"/>
        </w:rPr>
      </w:pPr>
    </w:p>
    <w:p w:rsidR="003D7E16" w:rsidRDefault="003D7E16" w:rsidP="00641F72">
      <w:pPr>
        <w:ind w:firstLine="709"/>
        <w:jc w:val="center"/>
        <w:rPr>
          <w:b/>
          <w:sz w:val="40"/>
          <w:szCs w:val="40"/>
        </w:rPr>
      </w:pPr>
    </w:p>
    <w:p w:rsidR="00641F72" w:rsidRDefault="00641F72" w:rsidP="00641F72">
      <w:pPr>
        <w:jc w:val="center"/>
        <w:rPr>
          <w:b/>
          <w:sz w:val="48"/>
          <w:szCs w:val="48"/>
        </w:rPr>
      </w:pPr>
      <w:r>
        <w:rPr>
          <w:b/>
          <w:sz w:val="48"/>
          <w:szCs w:val="48"/>
        </w:rPr>
        <w:t>Основная образовательная  программа</w:t>
      </w:r>
    </w:p>
    <w:p w:rsidR="00641F72" w:rsidRDefault="00641F72" w:rsidP="00641F72">
      <w:pPr>
        <w:jc w:val="center"/>
        <w:rPr>
          <w:b/>
          <w:sz w:val="48"/>
        </w:rPr>
      </w:pPr>
      <w:r>
        <w:rPr>
          <w:b/>
          <w:sz w:val="48"/>
          <w:szCs w:val="48"/>
        </w:rPr>
        <w:t xml:space="preserve">основного общего образования  </w:t>
      </w:r>
      <w:r>
        <w:rPr>
          <w:b/>
          <w:sz w:val="48"/>
        </w:rPr>
        <w:t>муниципального казенного общеобразовательного учреждения</w:t>
      </w:r>
    </w:p>
    <w:p w:rsidR="00641F72" w:rsidRDefault="00641F72" w:rsidP="00641F72">
      <w:pPr>
        <w:jc w:val="center"/>
        <w:rPr>
          <w:b/>
          <w:sz w:val="48"/>
        </w:rPr>
      </w:pPr>
      <w:r>
        <w:rPr>
          <w:b/>
          <w:sz w:val="48"/>
        </w:rPr>
        <w:t>«</w:t>
      </w:r>
      <w:r w:rsidR="00D9633A">
        <w:rPr>
          <w:b/>
          <w:sz w:val="48"/>
        </w:rPr>
        <w:t>Зидьянская</w:t>
      </w:r>
      <w:r>
        <w:rPr>
          <w:b/>
          <w:sz w:val="48"/>
        </w:rPr>
        <w:t xml:space="preserve"> </w:t>
      </w:r>
      <w:r w:rsidR="00A75AA9">
        <w:rPr>
          <w:b/>
          <w:sz w:val="48"/>
        </w:rPr>
        <w:t xml:space="preserve">средняя </w:t>
      </w:r>
      <w:r>
        <w:rPr>
          <w:b/>
          <w:sz w:val="48"/>
        </w:rPr>
        <w:t xml:space="preserve">общеобразовательная школа </w:t>
      </w:r>
      <w:r w:rsidR="00FE76B4">
        <w:rPr>
          <w:b/>
          <w:sz w:val="48"/>
        </w:rPr>
        <w:t xml:space="preserve">                                                                           имени</w:t>
      </w:r>
      <w:r w:rsidR="00CE3E91">
        <w:rPr>
          <w:b/>
          <w:sz w:val="48"/>
        </w:rPr>
        <w:t xml:space="preserve"> </w:t>
      </w:r>
      <w:r w:rsidR="002C6A0F">
        <w:rPr>
          <w:b/>
          <w:sz w:val="48"/>
        </w:rPr>
        <w:t xml:space="preserve"> </w:t>
      </w:r>
      <w:r w:rsidR="00CE3E91">
        <w:rPr>
          <w:b/>
          <w:sz w:val="48"/>
        </w:rPr>
        <w:t>К</w:t>
      </w:r>
      <w:r w:rsidR="00FE76B4">
        <w:rPr>
          <w:b/>
          <w:sz w:val="48"/>
        </w:rPr>
        <w:t>урбанова Сеида Джамаловича</w:t>
      </w:r>
      <w:r>
        <w:rPr>
          <w:b/>
          <w:sz w:val="48"/>
        </w:rPr>
        <w:t>»</w:t>
      </w:r>
    </w:p>
    <w:p w:rsidR="00641F72" w:rsidRDefault="00641F72" w:rsidP="00641F72">
      <w:pPr>
        <w:rPr>
          <w:sz w:val="32"/>
        </w:rPr>
      </w:pPr>
    </w:p>
    <w:p w:rsidR="00641F72" w:rsidRDefault="00641F72" w:rsidP="00641F72">
      <w:pPr>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ED3B7D" w:rsidRDefault="00ED3B7D" w:rsidP="00FE76B4">
      <w:pPr>
        <w:pStyle w:val="a5"/>
        <w:spacing w:after="0"/>
        <w:rPr>
          <w:rFonts w:ascii="Times New Roman" w:eastAsia="Arial" w:hAnsi="Times New Roman" w:cs="Times New Roman"/>
          <w:b/>
          <w:smallCaps/>
          <w:kern w:val="0"/>
          <w:lang w:eastAsia="ar-SA" w:bidi="ar-SA"/>
        </w:rPr>
      </w:pPr>
    </w:p>
    <w:p w:rsidR="00D70ACC" w:rsidRDefault="00D70ACC" w:rsidP="00641F72">
      <w:pPr>
        <w:pStyle w:val="a5"/>
        <w:spacing w:after="0"/>
        <w:jc w:val="center"/>
        <w:rPr>
          <w:rFonts w:ascii="Times New Roman" w:eastAsia="Arial" w:hAnsi="Times New Roman" w:cs="Times New Roman"/>
          <w:b/>
          <w:smallCaps/>
          <w:kern w:val="0"/>
          <w:lang w:eastAsia="ar-SA" w:bidi="ar-SA"/>
        </w:rPr>
      </w:pPr>
    </w:p>
    <w:p w:rsidR="00D70ACC" w:rsidRDefault="00D70ACC" w:rsidP="00641F72">
      <w:pPr>
        <w:pStyle w:val="a5"/>
        <w:spacing w:after="0"/>
        <w:jc w:val="center"/>
        <w:rPr>
          <w:rFonts w:ascii="Times New Roman" w:eastAsia="Arial" w:hAnsi="Times New Roman" w:cs="Times New Roman"/>
          <w:b/>
          <w:smallCaps/>
          <w:kern w:val="0"/>
          <w:lang w:eastAsia="ar-SA" w:bidi="ar-SA"/>
        </w:rPr>
      </w:pPr>
    </w:p>
    <w:p w:rsidR="00641F72" w:rsidRDefault="00641F72" w:rsidP="00641F72">
      <w:pPr>
        <w:pStyle w:val="a5"/>
        <w:spacing w:after="0"/>
        <w:jc w:val="center"/>
        <w:rPr>
          <w:rFonts w:ascii="Times New Roman" w:eastAsia="Arial" w:hAnsi="Times New Roman" w:cs="Times New Roman"/>
          <w:b/>
          <w:smallCaps/>
          <w:kern w:val="0"/>
          <w:lang w:eastAsia="ar-SA" w:bidi="ar-SA"/>
        </w:rPr>
      </w:pPr>
      <w:r>
        <w:rPr>
          <w:rFonts w:ascii="Times New Roman" w:eastAsia="Arial" w:hAnsi="Times New Roman" w:cs="Times New Roman"/>
          <w:b/>
          <w:smallCaps/>
          <w:kern w:val="0"/>
          <w:lang w:eastAsia="ar-SA" w:bidi="ar-SA"/>
        </w:rPr>
        <w:lastRenderedPageBreak/>
        <w:t>Содержание</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both"/>
        <w:rPr>
          <w:rStyle w:val="Zag11"/>
        </w:rPr>
      </w:pPr>
      <w:r>
        <w:rPr>
          <w:rStyle w:val="Zag11"/>
          <w:rFonts w:ascii="Times New Roman" w:eastAsia="@Arial Unicode MS" w:hAnsi="Times New Roman" w:cs="Times New Roman"/>
          <w:b/>
          <w:bCs/>
          <w:kern w:val="0"/>
          <w:lang w:val="en-US" w:eastAsia="ar-SA" w:bidi="ar-SA"/>
        </w:rPr>
        <w:t>I</w:t>
      </w:r>
      <w:r>
        <w:rPr>
          <w:rStyle w:val="Zag11"/>
          <w:rFonts w:ascii="Times New Roman" w:eastAsia="@Arial Unicode MS" w:hAnsi="Times New Roman" w:cs="Times New Roman"/>
          <w:b/>
          <w:bCs/>
          <w:kern w:val="0"/>
          <w:lang w:eastAsia="ar-SA" w:bidi="ar-SA"/>
        </w:rPr>
        <w:t>.</w:t>
      </w:r>
      <w:r>
        <w:rPr>
          <w:rStyle w:val="Zag11"/>
          <w:rFonts w:ascii="Times New Roman" w:eastAsia="Arial" w:hAnsi="Times New Roman" w:cs="Times New Roman"/>
          <w:b/>
          <w:bCs/>
          <w:kern w:val="0"/>
          <w:lang w:eastAsia="ar-SA" w:bidi="ar-SA"/>
        </w:rPr>
        <w:t xml:space="preserve">    Целевой раздел</w:t>
      </w:r>
    </w:p>
    <w:p w:rsidR="00641F72" w:rsidRDefault="00641F72" w:rsidP="00641F72">
      <w:pPr>
        <w:pStyle w:val="a5"/>
        <w:spacing w:after="0"/>
        <w:jc w:val="both"/>
        <w:rPr>
          <w:rStyle w:val="Zag11"/>
          <w:rFonts w:ascii="Times New Roman" w:eastAsia="Arial" w:hAnsi="Times New Roman" w:cs="Times New Roman"/>
          <w:kern w:val="0"/>
          <w:lang w:eastAsia="ar-SA" w:bidi="ar-SA"/>
        </w:rPr>
      </w:pPr>
      <w:r>
        <w:rPr>
          <w:rStyle w:val="Zag11"/>
          <w:rFonts w:ascii="Times New Roman" w:eastAsia="Arial" w:hAnsi="Times New Roman" w:cs="Times New Roman"/>
          <w:kern w:val="0"/>
          <w:lang w:eastAsia="ar-SA" w:bidi="ar-SA"/>
        </w:rPr>
        <w:t>1.  Пояснительная записка</w:t>
      </w:r>
    </w:p>
    <w:p w:rsidR="00641F72" w:rsidRDefault="00641F72" w:rsidP="00641F72">
      <w:pPr>
        <w:pStyle w:val="a5"/>
        <w:spacing w:after="0"/>
        <w:jc w:val="both"/>
        <w:rPr>
          <w:rStyle w:val="Zag11"/>
          <w:rFonts w:ascii="Times New Roman" w:eastAsia="Arial" w:hAnsi="Times New Roman" w:cs="Times New Roman"/>
          <w:kern w:val="0"/>
          <w:lang w:eastAsia="ar-SA" w:bidi="ar-SA"/>
        </w:rPr>
      </w:pPr>
      <w:r>
        <w:rPr>
          <w:rStyle w:val="Zag11"/>
          <w:rFonts w:ascii="Times New Roman" w:eastAsia="Arial" w:hAnsi="Times New Roman" w:cs="Times New Roman"/>
          <w:kern w:val="0"/>
          <w:lang w:eastAsia="ar-SA" w:bidi="ar-SA"/>
        </w:rPr>
        <w:t>2. Планируемые результаты освоения обучающимися основной образовательной программы основного общего образования</w:t>
      </w:r>
    </w:p>
    <w:p w:rsidR="00641F72" w:rsidRDefault="00641F72" w:rsidP="00641F72">
      <w:pPr>
        <w:pStyle w:val="a5"/>
        <w:spacing w:after="0"/>
        <w:jc w:val="both"/>
      </w:pPr>
      <w:r>
        <w:rPr>
          <w:rFonts w:ascii="Times New Roman" w:eastAsia="Arial" w:hAnsi="Times New Roman" w:cs="Times New Roman"/>
          <w:kern w:val="0"/>
          <w:lang w:eastAsia="ar-SA" w:bidi="ar-SA"/>
        </w:rPr>
        <w:t>3. Система оценки достижения планируемых результатов освоения основной образовательной программы основного общего образования</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both"/>
        <w:rPr>
          <w:rFonts w:ascii="Times New Roman" w:eastAsia="Arial" w:hAnsi="Times New Roman" w:cs="Times New Roman"/>
          <w:b/>
          <w:bCs/>
          <w:kern w:val="0"/>
          <w:lang w:eastAsia="ar-SA" w:bidi="ar-SA"/>
        </w:rPr>
      </w:pPr>
      <w:r>
        <w:rPr>
          <w:rFonts w:ascii="Times New Roman" w:eastAsia="Arial" w:hAnsi="Times New Roman" w:cs="Times New Roman"/>
          <w:b/>
          <w:bCs/>
          <w:kern w:val="0"/>
          <w:lang w:val="en-US" w:eastAsia="ar-SA" w:bidi="ar-SA"/>
        </w:rPr>
        <w:t>II</w:t>
      </w:r>
      <w:r>
        <w:rPr>
          <w:rFonts w:ascii="Times New Roman" w:eastAsia="Arial" w:hAnsi="Times New Roman" w:cs="Times New Roman"/>
          <w:b/>
          <w:bCs/>
          <w:kern w:val="0"/>
          <w:lang w:eastAsia="ar-SA" w:bidi="ar-SA"/>
        </w:rPr>
        <w:t>.    Содержательный раздел</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1. Программы отдельных учебных предметов, курсов</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2. Программа воспитания и социализации обучающихся на ступени основного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3.  Программа коррекционной работы </w:t>
      </w: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 xml:space="preserve">         </w:t>
      </w: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b/>
          <w:kern w:val="0"/>
          <w:lang w:val="en-US" w:eastAsia="ar-SA" w:bidi="ar-SA"/>
        </w:rPr>
        <w:t>III</w:t>
      </w:r>
      <w:r>
        <w:rPr>
          <w:rFonts w:ascii="Times New Roman" w:eastAsia="Arial" w:hAnsi="Times New Roman" w:cs="Times New Roman"/>
          <w:b/>
          <w:kern w:val="0"/>
          <w:lang w:eastAsia="ar-SA" w:bidi="ar-SA"/>
        </w:rPr>
        <w:t xml:space="preserve">. Организационный раздел. </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1.  Учебный план основного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2.  План дополнительного образования детей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3. Система условий реализации основной образовательной программы </w:t>
      </w: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996A55" w:rsidRDefault="00996A55" w:rsidP="00641F72">
      <w:pPr>
        <w:autoSpaceDE w:val="0"/>
        <w:jc w:val="center"/>
        <w:rPr>
          <w:rFonts w:eastAsia="TimesNewRoman"/>
          <w:b/>
          <w:bCs/>
          <w:sz w:val="28"/>
          <w:szCs w:val="28"/>
        </w:rPr>
      </w:pPr>
    </w:p>
    <w:p w:rsidR="00996A55" w:rsidRDefault="00996A55" w:rsidP="00641F72">
      <w:pPr>
        <w:autoSpaceDE w:val="0"/>
        <w:jc w:val="center"/>
        <w:rPr>
          <w:rFonts w:eastAsia="TimesNewRoman"/>
          <w:b/>
          <w:bCs/>
          <w:sz w:val="28"/>
          <w:szCs w:val="28"/>
        </w:rPr>
      </w:pPr>
    </w:p>
    <w:p w:rsidR="00A75AA9" w:rsidRDefault="00A75AA9" w:rsidP="00641F72">
      <w:pPr>
        <w:pStyle w:val="a5"/>
        <w:spacing w:after="0"/>
        <w:jc w:val="center"/>
        <w:rPr>
          <w:rStyle w:val="Zag11"/>
          <w:rFonts w:ascii="Times New Roman" w:eastAsia="@Arial Unicode MS" w:hAnsi="Times New Roman" w:cs="Times New Roman"/>
          <w:b/>
          <w:caps/>
          <w:kern w:val="0"/>
          <w:sz w:val="28"/>
          <w:szCs w:val="28"/>
          <w:lang w:eastAsia="ar-SA" w:bidi="ar-SA"/>
        </w:rPr>
      </w:pPr>
    </w:p>
    <w:p w:rsidR="00641F72" w:rsidRDefault="00641F72" w:rsidP="00641F72">
      <w:pPr>
        <w:pStyle w:val="a5"/>
        <w:spacing w:after="0"/>
        <w:jc w:val="center"/>
        <w:rPr>
          <w:rStyle w:val="Zag11"/>
          <w:rFonts w:ascii="Times New Roman" w:eastAsia="@Arial Unicode MS" w:hAnsi="Times New Roman" w:cs="Times New Roman"/>
          <w:caps/>
          <w:kern w:val="0"/>
          <w:lang w:val="en-US" w:eastAsia="ar-SA" w:bidi="ar-SA"/>
        </w:rPr>
      </w:pPr>
      <w:r>
        <w:rPr>
          <w:rStyle w:val="Zag11"/>
          <w:rFonts w:ascii="Times New Roman" w:eastAsia="@Arial Unicode MS" w:hAnsi="Times New Roman" w:cs="Times New Roman"/>
          <w:b/>
          <w:caps/>
          <w:kern w:val="0"/>
          <w:sz w:val="28"/>
          <w:szCs w:val="28"/>
          <w:lang w:eastAsia="ar-SA" w:bidi="ar-SA"/>
        </w:rPr>
        <w:lastRenderedPageBreak/>
        <w:t xml:space="preserve">РАЗДЕЛ </w:t>
      </w:r>
      <w:r>
        <w:rPr>
          <w:rStyle w:val="Zag11"/>
          <w:rFonts w:ascii="Times New Roman" w:eastAsia="@Arial Unicode MS" w:hAnsi="Times New Roman" w:cs="Times New Roman"/>
          <w:b/>
          <w:caps/>
          <w:kern w:val="0"/>
          <w:sz w:val="28"/>
          <w:szCs w:val="28"/>
          <w:lang w:val="en-US" w:eastAsia="ar-SA" w:bidi="ar-SA"/>
        </w:rPr>
        <w:t>I</w:t>
      </w:r>
      <w:r>
        <w:rPr>
          <w:rStyle w:val="Zag11"/>
          <w:rFonts w:ascii="Times New Roman" w:eastAsia="@Arial Unicode MS" w:hAnsi="Times New Roman" w:cs="Times New Roman"/>
          <w:b/>
          <w:caps/>
          <w:kern w:val="0"/>
          <w:sz w:val="28"/>
          <w:szCs w:val="28"/>
          <w:lang w:eastAsia="ar-SA" w:bidi="ar-SA"/>
        </w:rPr>
        <w:t>. Целевой</w:t>
      </w:r>
    </w:p>
    <w:p w:rsidR="00641F72" w:rsidRDefault="00641F72" w:rsidP="00641F72">
      <w:pPr>
        <w:pStyle w:val="a5"/>
        <w:spacing w:after="0"/>
        <w:jc w:val="center"/>
        <w:rPr>
          <w:rStyle w:val="Zag11"/>
          <w:rFonts w:ascii="Times New Roman" w:eastAsia="Arial" w:hAnsi="Times New Roman" w:cs="Times New Roman"/>
          <w:b/>
          <w:caps/>
          <w:kern w:val="0"/>
          <w:sz w:val="28"/>
          <w:szCs w:val="28"/>
          <w:lang w:val="en-US" w:eastAsia="ar-SA" w:bidi="ar-SA"/>
        </w:rPr>
      </w:pPr>
    </w:p>
    <w:p w:rsidR="00641F72" w:rsidRDefault="00641F72" w:rsidP="00FD2D39">
      <w:pPr>
        <w:pStyle w:val="a5"/>
        <w:numPr>
          <w:ilvl w:val="0"/>
          <w:numId w:val="49"/>
        </w:numPr>
        <w:spacing w:after="0"/>
        <w:jc w:val="center"/>
        <w:rPr>
          <w:rStyle w:val="Zag11"/>
          <w:rFonts w:ascii="Times New Roman" w:eastAsia="Arial" w:hAnsi="Times New Roman" w:cs="Times New Roman"/>
          <w:b/>
          <w:kern w:val="0"/>
          <w:lang w:val="en-US" w:eastAsia="ar-SA" w:bidi="ar-SA"/>
        </w:rPr>
      </w:pPr>
      <w:r>
        <w:rPr>
          <w:rStyle w:val="Zag11"/>
          <w:rFonts w:ascii="Times New Roman" w:eastAsia="Arial" w:hAnsi="Times New Roman" w:cs="Times New Roman"/>
          <w:b/>
          <w:kern w:val="0"/>
          <w:lang w:eastAsia="ar-SA" w:bidi="ar-SA"/>
        </w:rPr>
        <w:t>Пояснительная записка</w:t>
      </w:r>
    </w:p>
    <w:p w:rsidR="00641F72" w:rsidRDefault="00641F72" w:rsidP="00641F72">
      <w:pPr>
        <w:pStyle w:val="a5"/>
        <w:spacing w:after="0"/>
        <w:ind w:left="720"/>
        <w:rPr>
          <w:rStyle w:val="Zag11"/>
          <w:rFonts w:ascii="Times New Roman" w:eastAsia="Arial" w:hAnsi="Times New Roman" w:cs="Times New Roman"/>
          <w:b/>
          <w:kern w:val="0"/>
          <w:lang w:val="en-US" w:eastAsia="ar-SA" w:bidi="ar-SA"/>
        </w:rPr>
      </w:pPr>
    </w:p>
    <w:p w:rsidR="00641F72" w:rsidRDefault="00641F72" w:rsidP="00641F72">
      <w:pPr>
        <w:tabs>
          <w:tab w:val="left" w:pos="142"/>
          <w:tab w:val="left" w:pos="851"/>
        </w:tabs>
        <w:ind w:firstLine="567"/>
        <w:jc w:val="both"/>
        <w:rPr>
          <w:rStyle w:val="Zag11"/>
        </w:rPr>
      </w:pPr>
      <w:r>
        <w:rPr>
          <w:rFonts w:eastAsia="@Arial Unicode MS"/>
        </w:rPr>
        <w:t xml:space="preserve">Основная образовательная программа основного общего образования  муниципального казенного общеобразовательного учреждения </w:t>
      </w:r>
      <w:r w:rsidR="00D9633A">
        <w:rPr>
          <w:rFonts w:eastAsia="Calibri"/>
        </w:rPr>
        <w:t>МКОУ «Зидьянская</w:t>
      </w:r>
      <w:r w:rsidR="00FD2D72">
        <w:rPr>
          <w:rFonts w:eastAsia="Calibri"/>
        </w:rPr>
        <w:t xml:space="preserve"> С</w:t>
      </w:r>
      <w:r>
        <w:rPr>
          <w:rFonts w:eastAsia="Calibri"/>
        </w:rPr>
        <w:t xml:space="preserve">ОШ». </w:t>
      </w:r>
      <w:r>
        <w:rPr>
          <w:rFonts w:eastAsia="@Arial Unicode MS"/>
        </w:rPr>
        <w:t xml:space="preserve">(далее ООП ООО) разработана </w:t>
      </w:r>
      <w:r>
        <w:t>на основе примерной образовательной программы основного общего образования (автор член-корреспондент РАО А. М. Кондаков) в соответствии с федеральным компонентом государственного образовательного стандарта основного общего образования. Программа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обеспечивающие их социальную успешность, развитие творческих способностей, сохранение и укрепление здоровья. Нормативно-правовой и документальной основой Программы являются:</w:t>
      </w:r>
    </w:p>
    <w:p w:rsidR="00641F72" w:rsidRDefault="00641F72" w:rsidP="00FD2D39">
      <w:pPr>
        <w:pStyle w:val="a5"/>
        <w:widowControl w:val="0"/>
        <w:numPr>
          <w:ilvl w:val="0"/>
          <w:numId w:val="50"/>
        </w:numPr>
        <w:tabs>
          <w:tab w:val="left" w:pos="142"/>
          <w:tab w:val="left" w:pos="851"/>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bCs/>
          <w:iCs/>
          <w:lang w:eastAsia="ar-SA" w:bidi="ar-SA"/>
        </w:rPr>
        <w:t xml:space="preserve">Закон </w:t>
      </w:r>
      <w:r>
        <w:rPr>
          <w:rFonts w:ascii="Times New Roman" w:eastAsia="Calibri" w:hAnsi="Times New Roman" w:cs="Times New Roman"/>
          <w:lang w:eastAsia="ar-SA" w:bidi="ar-SA"/>
        </w:rPr>
        <w:t>РФ «Об образовании»;</w:t>
      </w:r>
    </w:p>
    <w:p w:rsidR="00641F72" w:rsidRDefault="00641F72" w:rsidP="00FD2D39">
      <w:pPr>
        <w:pStyle w:val="a5"/>
        <w:widowControl w:val="0"/>
        <w:numPr>
          <w:ilvl w:val="0"/>
          <w:numId w:val="50"/>
        </w:numPr>
        <w:shd w:val="clear" w:color="auto" w:fill="FFFFFF"/>
        <w:tabs>
          <w:tab w:val="left" w:pos="851"/>
          <w:tab w:val="left" w:pos="1637"/>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641F72" w:rsidRDefault="00641F72" w:rsidP="00FD2D39">
      <w:pPr>
        <w:pStyle w:val="a5"/>
        <w:widowControl w:val="0"/>
        <w:numPr>
          <w:ilvl w:val="0"/>
          <w:numId w:val="50"/>
        </w:numPr>
        <w:shd w:val="clear" w:color="auto" w:fill="FFFFFF"/>
        <w:tabs>
          <w:tab w:val="left" w:pos="851"/>
          <w:tab w:val="left" w:pos="1637"/>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Приказ  Министерства образования и науки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w:t>
      </w:r>
    </w:p>
    <w:p w:rsidR="00641F72" w:rsidRDefault="00641F72" w:rsidP="00FD2D39">
      <w:pPr>
        <w:pStyle w:val="a5"/>
        <w:numPr>
          <w:ilvl w:val="0"/>
          <w:numId w:val="50"/>
        </w:numPr>
        <w:tabs>
          <w:tab w:val="left" w:pos="851"/>
        </w:tabs>
        <w:suppressAutoHyphens w:val="0"/>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bCs/>
          <w:lang w:eastAsia="ar-SA" w:bidi="ar-SA"/>
        </w:rPr>
        <w:t>Федеральная целевая программа развития образования на 2011-2015 годы (одобрена 11 ноября 2011 г. на заседании президиума правительства РФ);</w:t>
      </w:r>
    </w:p>
    <w:p w:rsidR="00641F72" w:rsidRDefault="00641F72" w:rsidP="00FD2D39">
      <w:pPr>
        <w:widowControl/>
        <w:numPr>
          <w:ilvl w:val="0"/>
          <w:numId w:val="50"/>
        </w:numPr>
        <w:tabs>
          <w:tab w:val="left" w:pos="0"/>
          <w:tab w:val="left" w:pos="851"/>
        </w:tabs>
        <w:suppressAutoHyphens w:val="0"/>
        <w:autoSpaceDE w:val="0"/>
        <w:ind w:left="0" w:firstLine="567"/>
        <w:jc w:val="both"/>
      </w:pPr>
      <w:r>
        <w:t>Устав школы</w:t>
      </w:r>
    </w:p>
    <w:p w:rsidR="00641F72" w:rsidRDefault="00641F72" w:rsidP="00FD2D39">
      <w:pPr>
        <w:widowControl/>
        <w:numPr>
          <w:ilvl w:val="0"/>
          <w:numId w:val="50"/>
        </w:numPr>
        <w:tabs>
          <w:tab w:val="left" w:pos="0"/>
          <w:tab w:val="left" w:pos="851"/>
        </w:tabs>
        <w:suppressAutoHyphens w:val="0"/>
        <w:autoSpaceDE w:val="0"/>
        <w:ind w:left="0" w:firstLine="567"/>
        <w:jc w:val="both"/>
      </w:pPr>
      <w:r>
        <w:t xml:space="preserve">Локальные акты школы. </w:t>
      </w:r>
    </w:p>
    <w:p w:rsidR="00641F72" w:rsidRDefault="00641F72" w:rsidP="00641F72">
      <w:pPr>
        <w:pStyle w:val="a5"/>
        <w:tabs>
          <w:tab w:val="left" w:pos="851"/>
        </w:tabs>
        <w:autoSpaceDE w:val="0"/>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Цель  Программы — создание условий для формирования у обучающихся способности к осуществлению ответственного выбора собственной индивидуальной образовательной траектории через организацию учебно-воспитательного процесса на основе деятельностного подхода, развитие образовательной среды, формирующей разностороннюю личность, подготовленную к дальнейшему образованию и самореализации.</w:t>
      </w:r>
    </w:p>
    <w:p w:rsidR="00641F72" w:rsidRDefault="00641F72" w:rsidP="00641F72">
      <w:pPr>
        <w:tabs>
          <w:tab w:val="left" w:pos="0"/>
          <w:tab w:val="left" w:pos="851"/>
        </w:tabs>
        <w:ind w:firstLine="567"/>
        <w:jc w:val="both"/>
      </w:pPr>
      <w:r>
        <w:rPr>
          <w:b/>
        </w:rPr>
        <w:t>Задачи:</w:t>
      </w:r>
    </w:p>
    <w:p w:rsidR="00641F72" w:rsidRDefault="00641F72" w:rsidP="00641F72">
      <w:pPr>
        <w:pStyle w:val="a5"/>
        <w:tabs>
          <w:tab w:val="left" w:pos="851"/>
          <w:tab w:val="left" w:pos="993"/>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1. Усвоение обучающимися обязательного минимума содержания общеобразовательных программ на основе требований государственных образовательных стандартов.</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4. Повышение мотивации обучения школьников через активизацию познавательной деятельности, развитие общих и индивидуальных способностей.</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5. Развитие у обучающихся способность к исследовательской деятельности, самостоятельному достижению поставленной цели на основе применения проектной деятельности в рамках предметов учебного плана и системы дополнительного образования.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6. Формирование духовно-развитой, творчески одаренной личности школьника на основе современных технологий воспитания, интеграции усилий школы, семьи и общественности.</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7. Сохранение и укрепление физического и психического здоровья и безопасности обучающихся, обеспечение их эмоционального благополучия через систему работы по пропаганде здорового образа жизни, профилактике вредных привычек, создание комфортной и безопасной среды обучения.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ООП ООО является преемственной по отношению к основной образовательной программе начального общего образования.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Программа формируется с учётом психолого-педагогических особенностей развития детей 11—15 лет, связанных:</w:t>
      </w:r>
    </w:p>
    <w:p w:rsidR="00641F72" w:rsidRDefault="00641F72" w:rsidP="00641F72">
      <w:pPr>
        <w:pStyle w:val="a5"/>
        <w:tabs>
          <w:tab w:val="left" w:pos="851"/>
        </w:tabs>
        <w:spacing w:after="0"/>
        <w:ind w:firstLine="567"/>
        <w:jc w:val="both"/>
        <w:rPr>
          <w:rFonts w:ascii="Times New Roman" w:eastAsia="@Arial Unicode MS" w:hAnsi="Times New Roman" w:cs="Times New Roman"/>
          <w:lang w:eastAsia="ar-SA" w:bidi="ar-SA"/>
        </w:rPr>
      </w:pPr>
      <w:r>
        <w:rPr>
          <w:rFonts w:ascii="Times New Roman" w:eastAsia="Calibri" w:hAnsi="Times New Roman" w:cs="Times New Roman"/>
          <w:lang w:eastAsia="ar-SA" w:bidi="ar-SA"/>
        </w:rPr>
        <w:t>— с переходом от учебных</w:t>
      </w:r>
      <w:r>
        <w:rPr>
          <w:rFonts w:ascii="Times New Roman" w:eastAsia="Calibri" w:hAnsi="Times New Roman" w:cs="Times New Roman"/>
          <w:i/>
          <w:lang w:eastAsia="ar-SA" w:bidi="ar-SA"/>
        </w:rPr>
        <w:t xml:space="preserve"> действий, характерных для начальной школы</w:t>
      </w:r>
      <w:r>
        <w:rPr>
          <w:rFonts w:ascii="Times New Roman" w:eastAsia="Calibri" w:hAnsi="Times New Roman" w:cs="Times New Roman"/>
          <w:lang w:eastAsia="ar-SA" w:bidi="ar-SA"/>
        </w:rPr>
        <w:t xml:space="preserve"> и осуществляемых только совместно с классом как учебной общностью и под руководством учителя,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641F72" w:rsidRDefault="00641F72" w:rsidP="00641F72">
      <w:pPr>
        <w:jc w:val="both"/>
      </w:pPr>
      <w:r>
        <w:t>— </w:t>
      </w:r>
      <w:r>
        <w:rPr>
          <w:i/>
        </w:rPr>
        <w:t>с осуществлением</w:t>
      </w:r>
      <w:r>
        <w:t xml:space="preserve"> на каждом возрастном уровне (11—13 и 14—15 лет)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641F72" w:rsidRDefault="00641F72" w:rsidP="00641F72">
      <w:pPr>
        <w:jc w:val="both"/>
      </w:pPr>
      <w:r>
        <w:t xml:space="preserve">— с </w:t>
      </w:r>
      <w:r>
        <w:rPr>
          <w:i/>
        </w:rPr>
        <w:t>формированием</w:t>
      </w:r>
      <w:r>
        <w:t xml:space="preserve">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641F72" w:rsidRDefault="00641F72" w:rsidP="00641F72">
      <w:pPr>
        <w:jc w:val="both"/>
      </w:pPr>
      <w:r>
        <w:t xml:space="preserve">— с </w:t>
      </w:r>
      <w:r>
        <w:rPr>
          <w:i/>
        </w:rPr>
        <w:t>овладением</w:t>
      </w:r>
      <w:r>
        <w:t xml:space="preserve">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641F72" w:rsidRDefault="00641F72" w:rsidP="00641F72">
      <w:pPr>
        <w:jc w:val="both"/>
      </w:pPr>
      <w:r>
        <w:t xml:space="preserve">— с </w:t>
      </w:r>
      <w:r>
        <w:rPr>
          <w:i/>
        </w:rPr>
        <w:t>изменением</w:t>
      </w:r>
      <w:r>
        <w:t xml:space="preserve">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641F72" w:rsidRDefault="00641F72" w:rsidP="00641F72">
      <w:pPr>
        <w:ind w:firstLine="567"/>
        <w:jc w:val="both"/>
      </w:pPr>
      <w:r>
        <w:rPr>
          <w:i/>
        </w:rPr>
        <w:t>Переход обучающегося в основную школу совпадает с предкритической фазой развития ребёнка</w:t>
      </w:r>
      <w:r>
        <w:t xml:space="preserve"> (11—13 лет, 5—7 классы) </w:t>
      </w:r>
      <w:r>
        <w:rPr>
          <w:i/>
        </w:rPr>
        <w:t>— началом перехода от детства к взрослости</w:t>
      </w:r>
      <w:r>
        <w:t xml:space="preserve">, при котором центральным и специфическим </w:t>
      </w:r>
      <w:r>
        <w:rPr>
          <w:i/>
        </w:rPr>
        <w:t>новообразованием</w:t>
      </w:r>
      <w:r>
        <w:t xml:space="preserve"> в личности подростка является возникновение и развитие у него </w:t>
      </w:r>
      <w:r>
        <w:rPr>
          <w:i/>
        </w:rPr>
        <w:t>самосознания</w:t>
      </w:r>
      <w:r>
        <w:t xml:space="preserve"> — представления о том, что он уже не ребёнок, т. е. чувства </w:t>
      </w:r>
      <w:r>
        <w:rPr>
          <w:i/>
        </w:rPr>
        <w:t>взрослости</w:t>
      </w:r>
      <w:r>
        <w:t xml:space="preserve">, а также внутренней </w:t>
      </w:r>
      <w:r>
        <w:rPr>
          <w:i/>
        </w:rPr>
        <w:t>переориентацией</w:t>
      </w:r>
      <w:r>
        <w:t xml:space="preserve"> подростка с правил и ограничений, связанных с </w:t>
      </w:r>
      <w:r>
        <w:rPr>
          <w:i/>
        </w:rPr>
        <w:t>моралью послушания</w:t>
      </w:r>
      <w:r>
        <w:t xml:space="preserve">, на </w:t>
      </w:r>
      <w:r>
        <w:rPr>
          <w:i/>
        </w:rPr>
        <w:t>нормы поведения взрослых</w:t>
      </w:r>
      <w:r>
        <w:t>.</w:t>
      </w:r>
    </w:p>
    <w:p w:rsidR="00641F72" w:rsidRDefault="00641F72" w:rsidP="00641F72">
      <w:pPr>
        <w:ind w:firstLine="567"/>
        <w:jc w:val="both"/>
      </w:pPr>
      <w:r>
        <w:rPr>
          <w:i/>
        </w:rPr>
        <w:t>Второй этап подросткового развития</w:t>
      </w:r>
      <w:r>
        <w:t xml:space="preserve"> (14—15 лет, 8—9 классы) характеризуется рядом следующих психолого-физиологических изменений:</w:t>
      </w:r>
    </w:p>
    <w:p w:rsidR="00641F72" w:rsidRDefault="00641F72" w:rsidP="00641F72">
      <w:pPr>
        <w:ind w:firstLine="567"/>
        <w:jc w:val="both"/>
      </w:pPr>
      <w:r>
        <w:t>— бурным, скачкообразным характером развития, появлением у подростка значительных субъективных трудностей и переживаний;</w:t>
      </w:r>
    </w:p>
    <w:p w:rsidR="00641F72" w:rsidRDefault="00641F72" w:rsidP="00641F72">
      <w:pPr>
        <w:ind w:firstLine="567"/>
        <w:jc w:val="both"/>
      </w:pPr>
      <w:r>
        <w:t>— стремлением подростка к общению и совместной деятельности со сверстниками;</w:t>
      </w:r>
    </w:p>
    <w:p w:rsidR="00641F72" w:rsidRDefault="00641F72" w:rsidP="00641F72">
      <w:pPr>
        <w:ind w:firstLine="567"/>
        <w:jc w:val="both"/>
      </w:pPr>
      <w: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641F72" w:rsidRDefault="00641F72" w:rsidP="00641F72">
      <w:pPr>
        <w:ind w:firstLine="567"/>
        <w:jc w:val="both"/>
      </w:pPr>
      <w:r>
        <w:t>— обострённой восприимчивостью к усвоению норм, ценностей и способов поведения, которые существуют в мире взрослых и в их отношениях;</w:t>
      </w:r>
    </w:p>
    <w:p w:rsidR="00641F72" w:rsidRDefault="00641F72" w:rsidP="00641F72">
      <w:pPr>
        <w:ind w:firstLine="567"/>
        <w:jc w:val="both"/>
      </w:pPr>
      <w: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w:t>
      </w:r>
    </w:p>
    <w:p w:rsidR="00641F72" w:rsidRDefault="00641F72" w:rsidP="00641F72">
      <w:pPr>
        <w:ind w:firstLine="567"/>
        <w:jc w:val="both"/>
      </w:pPr>
      <w:r>
        <w:t>—  ростом информационных перегрузок, объёмов и способов получения информации (СМИ, телевидение, Интернет).</w:t>
      </w:r>
    </w:p>
    <w:p w:rsidR="00641F72" w:rsidRDefault="00641F72" w:rsidP="00641F72">
      <w:pPr>
        <w:ind w:firstLine="567"/>
        <w:jc w:val="both"/>
      </w:pPr>
      <w:r>
        <w:rPr>
          <w:rFonts w:eastAsia="@Arial Unicode MS"/>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связано с активной позицией учителя, а также с адекватностью построения образовательного процесса и выбора условий и методик обучения.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Основными принципами построения программы являются: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целостности и вариативности, предполагающий построение деятельности школы на основе единства процессов развития, обучения и воспитания учащихся, гармоничного взаимодействия всех элементов основной образовательной программы и дополнительных программ, на инвариантной основе единого федерального образовательного пространства, дополняющейся региональной и школьной вариативными составляющими;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принцип дифференциации и индивидуализации, направленный на создание условий для полного проявления и развития способностей каждого школьника.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непрерывности и преемственности образования, представляющий образование как постоянный процесс на протяжении всей жизни с опорой на предыдущий опыт и ориентацией на прогнозируемый результат;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комплексности, заключающийся в единстве воздействия на сознание и поведение обучающихся, включение их в разнообразные виды деятельности, формирование интегративных качеств личности, взаимосвязь общего и дополнительного образования и самостоятельной деятельности. </w:t>
      </w:r>
    </w:p>
    <w:p w:rsidR="00641F72" w:rsidRDefault="00641F72" w:rsidP="00641F72">
      <w:pPr>
        <w:tabs>
          <w:tab w:val="left" w:pos="0"/>
          <w:tab w:val="left" w:pos="851"/>
        </w:tabs>
        <w:autoSpaceDE w:val="0"/>
        <w:ind w:firstLine="567"/>
        <w:jc w:val="both"/>
      </w:pPr>
      <w:r>
        <w:t>Основными подходами к формированию ООП ООО является организация образовательной деятельности, сформулированному в национальной образовательной инициативе «Наша новая школа» и ФКГОС ООО.</w:t>
      </w:r>
    </w:p>
    <w:p w:rsidR="00641F72" w:rsidRDefault="00641F72" w:rsidP="00641F72">
      <w:pPr>
        <w:suppressAutoHyphens w:val="0"/>
        <w:autoSpaceDE w:val="0"/>
        <w:autoSpaceDN w:val="0"/>
        <w:adjustRightInd w:val="0"/>
        <w:ind w:firstLine="567"/>
        <w:jc w:val="both"/>
        <w:rPr>
          <w:rFonts w:eastAsia="Times New Roman"/>
          <w:lang w:eastAsia="ru-RU"/>
        </w:rPr>
      </w:pPr>
      <w:r>
        <w:rPr>
          <w:rFonts w:eastAsia="Times New Roman"/>
          <w:lang w:eastAsia="ru-RU"/>
        </w:rPr>
        <w:t>В основе реализации основной образовательной программы школы лежит системно-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деятельностный подход, который наиболее эффективно обеспечивает:</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воспитание и развитие качеств личности, отвечающих требованиям информационного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общества, инновационной экономики, задачам построения российского гражданского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общества на основе принципов толерантности, диалога культур и уважения его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многонационального, поликультурного и поликонфессионального состава;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формирование соответствующей целям общего образования социальной среды</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развития учащихся в системе образования, переход к стратегии социального проектирования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и конструирования на основе разработки содержания и технологий образования,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определяющих пути и способы достижения желаемого уровня (результата) личностного 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познавательного развития учащихся;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ориентацию на достижение цели и основного результата образования — развитие на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основе освоения универсальных учебных действий, познания и освоения мира личности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учащегося, его активной учебно-познавательной деятельности, формирование его готовности к саморазвитию и непрерывному образованию;</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признание решающей роли содержания образования, способов организации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образовательной деятельности и учебного сотрудничества в достижении целей личностного и социального развития учащихся;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учѐт индивидуальных возрастных, психологических и физиологических особенностей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учащихся, роли, значения видов деятельности и форм общения при построении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образовательного процесса и определении образовательно-воспитательных целей и путей их достижения;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разнообразие индивидуальных образовательных траекторий и индивидуального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развития каждого учащегося, в том числе одарѐнных детей, детей-инвалидов и детей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с ограниченными возможностями здоровья.</w:t>
      </w:r>
    </w:p>
    <w:p w:rsidR="00641F72" w:rsidRDefault="00641F72" w:rsidP="00641F72">
      <w:pPr>
        <w:suppressAutoHyphens w:val="0"/>
        <w:autoSpaceDE w:val="0"/>
        <w:autoSpaceDN w:val="0"/>
        <w:adjustRightInd w:val="0"/>
        <w:rPr>
          <w:rFonts w:eastAsia="Times New Roman"/>
          <w:lang w:eastAsia="ru-RU"/>
        </w:rPr>
      </w:pPr>
    </w:p>
    <w:p w:rsidR="00641F72" w:rsidRDefault="00641F72" w:rsidP="00641F72">
      <w:pPr>
        <w:suppressAutoHyphens w:val="0"/>
        <w:autoSpaceDE w:val="0"/>
        <w:autoSpaceDN w:val="0"/>
        <w:adjustRightInd w:val="0"/>
      </w:pPr>
      <w:r>
        <w:t>Программа адресована учащимся 5-9-х классов, их родителям (законным представителям), педагогам, руководству школы с целью информирования о содержании, организации и предполагаемых результатах деятельности школы по достижению каждым учащимся образовательных результатов,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регулирования взаимоотношений участников образовательного процесса (педагогов, учеников, родителей (законных представителей), администрации).</w:t>
      </w:r>
    </w:p>
    <w:p w:rsidR="00641F72" w:rsidRDefault="00641F72" w:rsidP="00641F72">
      <w:pPr>
        <w:tabs>
          <w:tab w:val="left" w:pos="0"/>
          <w:tab w:val="left" w:pos="851"/>
        </w:tabs>
        <w:autoSpaceDE w:val="0"/>
        <w:ind w:firstLine="567"/>
        <w:jc w:val="both"/>
      </w:pPr>
      <w:r>
        <w:t>Нормативный срок освоения ООП ООО – 5 лет.</w:t>
      </w:r>
    </w:p>
    <w:p w:rsidR="00641F72" w:rsidRDefault="00641F72" w:rsidP="00641F72">
      <w:pPr>
        <w:tabs>
          <w:tab w:val="left" w:pos="0"/>
          <w:tab w:val="left" w:pos="851"/>
        </w:tabs>
        <w:autoSpaceDE w:val="0"/>
        <w:ind w:firstLine="567"/>
        <w:jc w:val="both"/>
      </w:pPr>
      <w:r>
        <w:t xml:space="preserve">Предполагаемый результат реализации основной образовательной программы: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созданная школьная система образования - гуманистическая, личностно ориентированная, основанная на нравственных ценностях, удовлетворяющая культурно-образовательные запросы личности и социума в целом;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образ выпускника школы - творчески мыслящий, профессионально ориентированный, способный к самоопределению и самореализации выпускник, компетентный в сфере: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гражданско-общественной деятельности (выполнение ролей гражданина, избирателя, потребителя и иных ролей);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социально-трудовой деятельности, умеющий анализировать ситуацию на рынке труда, оценивать собственные профессиональные возможности, ориентироваться в нормах и этике трудовых взаимоотношений, владеющий навыками самоорганизации;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бытовой деятельности, включая аспекты собственного здоровья, семейного бытия и проч.;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культурно-досуговой деятельности, включая выбор путей и способов использования свободного времени, культурно и духовно обогащающих личность. </w:t>
      </w:r>
    </w:p>
    <w:p w:rsidR="00641F72" w:rsidRDefault="00641F72" w:rsidP="00641F72">
      <w:pPr>
        <w:pStyle w:val="af9"/>
        <w:spacing w:line="240" w:lineRule="auto"/>
        <w:jc w:val="center"/>
        <w:rPr>
          <w:rFonts w:cs="Times New Roman"/>
          <w:b/>
          <w:sz w:val="24"/>
          <w:szCs w:val="24"/>
        </w:rPr>
      </w:pPr>
    </w:p>
    <w:p w:rsidR="00641F72" w:rsidRDefault="00641F72" w:rsidP="00641F72">
      <w:pPr>
        <w:pStyle w:val="af9"/>
        <w:spacing w:line="240" w:lineRule="auto"/>
        <w:jc w:val="center"/>
        <w:rPr>
          <w:rFonts w:cs="Times New Roman"/>
          <w:b/>
          <w:sz w:val="24"/>
          <w:szCs w:val="24"/>
        </w:rPr>
      </w:pPr>
      <w:r>
        <w:rPr>
          <w:rFonts w:cs="Times New Roman"/>
          <w:b/>
          <w:sz w:val="24"/>
          <w:szCs w:val="24"/>
        </w:rPr>
        <w:t>2. Планируемые результаты освоения обучающимися основной образовательной программы основного общего образования</w:t>
      </w:r>
    </w:p>
    <w:p w:rsidR="00641F72" w:rsidRDefault="00641F72" w:rsidP="00641F72">
      <w:pPr>
        <w:autoSpaceDE w:val="0"/>
        <w:autoSpaceDN w:val="0"/>
        <w:adjustRightInd w:val="0"/>
        <w:ind w:firstLine="567"/>
        <w:jc w:val="both"/>
      </w:pPr>
      <w:r>
        <w:t xml:space="preserve">Реализация основной образовательной программы основного общего образования опирается на базовые достижения младшего школьного возраста, которые определяются по результатам успешного овладения предметами образовательной программы в начальной школе; по успешным результатам аттестации за курс начальной школы и рекомендациями психолого-педагогической службы сопровождения. </w:t>
      </w:r>
    </w:p>
    <w:p w:rsidR="00641F72" w:rsidRDefault="00641F72" w:rsidP="00641F72">
      <w:pPr>
        <w:autoSpaceDE w:val="0"/>
        <w:autoSpaceDN w:val="0"/>
        <w:adjustRightInd w:val="0"/>
        <w:ind w:firstLine="567"/>
        <w:jc w:val="both"/>
      </w:pPr>
      <w:r>
        <w:t xml:space="preserve">В ходе изучения учебных предметов у выпускников основной школы будут заложены основы формально-логического интеллекта, творческого мышления, рефлексии, что будет способствовать развитию познавательных интересов (интереса не только к фактам, но и к закономерностям), расширению и переориентации рефлексивной оценки собственных возможностей за пределы учебной деятельности в сферу самосознания,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641F72" w:rsidRDefault="00641F72" w:rsidP="00641F72">
      <w:pPr>
        <w:autoSpaceDE w:val="0"/>
        <w:autoSpaceDN w:val="0"/>
        <w:adjustRightInd w:val="0"/>
        <w:ind w:firstLine="567"/>
        <w:jc w:val="both"/>
      </w:pPr>
      <w:r>
        <w:t xml:space="preserve">Учащиеся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641F72" w:rsidRDefault="00641F72" w:rsidP="00641F72">
      <w:pPr>
        <w:autoSpaceDE w:val="0"/>
        <w:autoSpaceDN w:val="0"/>
        <w:adjustRightInd w:val="0"/>
        <w:ind w:firstLine="567"/>
        <w:jc w:val="both"/>
      </w:pPr>
      <w:r>
        <w:t xml:space="preserve">В ходе планирования и выполнения учебных исследований учащиеся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641F72" w:rsidRDefault="00641F72" w:rsidP="00641F72">
      <w:pPr>
        <w:autoSpaceDE w:val="0"/>
        <w:autoSpaceDN w:val="0"/>
        <w:adjustRightInd w:val="0"/>
        <w:ind w:firstLine="567"/>
        <w:jc w:val="both"/>
      </w:pPr>
      <w: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основной школы будут заложены: </w:t>
      </w:r>
    </w:p>
    <w:p w:rsidR="00641F72" w:rsidRDefault="00641F72" w:rsidP="00641F72">
      <w:pPr>
        <w:autoSpaceDE w:val="0"/>
        <w:autoSpaceDN w:val="0"/>
        <w:adjustRightInd w:val="0"/>
        <w:spacing w:after="38"/>
        <w:ind w:firstLine="567"/>
        <w:jc w:val="both"/>
      </w:pPr>
      <w: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641F72" w:rsidRDefault="00641F72" w:rsidP="00641F72">
      <w:pPr>
        <w:autoSpaceDE w:val="0"/>
        <w:autoSpaceDN w:val="0"/>
        <w:adjustRightInd w:val="0"/>
        <w:spacing w:after="38"/>
        <w:ind w:firstLine="567"/>
        <w:jc w:val="both"/>
      </w:pPr>
      <w:r>
        <w:t xml:space="preserve">основы критического отношения к знанию, к жизненному опыту; </w:t>
      </w:r>
    </w:p>
    <w:p w:rsidR="00641F72" w:rsidRDefault="00641F72" w:rsidP="00641F72">
      <w:pPr>
        <w:autoSpaceDE w:val="0"/>
        <w:autoSpaceDN w:val="0"/>
        <w:adjustRightInd w:val="0"/>
        <w:spacing w:after="38"/>
        <w:ind w:firstLine="567"/>
        <w:jc w:val="both"/>
      </w:pPr>
      <w:r>
        <w:t xml:space="preserve">основы ценностных суждений и оценок; </w:t>
      </w:r>
    </w:p>
    <w:p w:rsidR="00641F72" w:rsidRDefault="00641F72" w:rsidP="00641F72">
      <w:pPr>
        <w:autoSpaceDE w:val="0"/>
        <w:autoSpaceDN w:val="0"/>
        <w:adjustRightInd w:val="0"/>
        <w:ind w:firstLine="567"/>
        <w:jc w:val="both"/>
      </w:pPr>
      <w: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641F72" w:rsidRDefault="00641F72" w:rsidP="00641F72">
      <w:pPr>
        <w:autoSpaceDE w:val="0"/>
        <w:autoSpaceDN w:val="0"/>
        <w:adjustRightInd w:val="0"/>
        <w:ind w:firstLine="567"/>
        <w:jc w:val="both"/>
      </w:pPr>
      <w:r>
        <w:t xml:space="preserve">У обучающихся, получивших основное общее образование, будут сформированы следующие личностные и предметные результаты: </w:t>
      </w:r>
    </w:p>
    <w:p w:rsidR="00641F72" w:rsidRDefault="00641F72" w:rsidP="00641F72">
      <w:pPr>
        <w:autoSpaceDE w:val="0"/>
        <w:autoSpaceDN w:val="0"/>
        <w:adjustRightInd w:val="0"/>
        <w:ind w:firstLine="567"/>
        <w:jc w:val="both"/>
        <w:rPr>
          <w:b/>
          <w:bCs/>
          <w:u w:val="single"/>
        </w:rPr>
      </w:pPr>
      <w:r>
        <w:rPr>
          <w:b/>
          <w:bCs/>
          <w:u w:val="single"/>
        </w:rPr>
        <w:t>Личностные результаты</w:t>
      </w:r>
    </w:p>
    <w:p w:rsidR="00641F72" w:rsidRDefault="00641F72" w:rsidP="00641F72">
      <w:pPr>
        <w:autoSpaceDE w:val="0"/>
        <w:autoSpaceDN w:val="0"/>
        <w:adjustRightInd w:val="0"/>
        <w:ind w:firstLine="567"/>
        <w:jc w:val="both"/>
      </w:pPr>
      <w:r>
        <w:rPr>
          <w:b/>
          <w:bCs/>
        </w:rPr>
        <w:t xml:space="preserve">Познавательная деятельность </w:t>
      </w:r>
    </w:p>
    <w:p w:rsidR="00641F72" w:rsidRDefault="00641F72" w:rsidP="00641F72">
      <w:pPr>
        <w:autoSpaceDE w:val="0"/>
        <w:autoSpaceDN w:val="0"/>
        <w:adjustRightInd w:val="0"/>
        <w:ind w:firstLine="567"/>
        <w:jc w:val="both"/>
      </w:pPr>
      <w:r>
        <w:rPr>
          <w:i/>
          <w:iCs/>
        </w:rPr>
        <w:t xml:space="preserve">Умение </w:t>
      </w:r>
      <w:r>
        <w:t xml:space="preserve">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w:t>
      </w:r>
    </w:p>
    <w:p w:rsidR="00641F72" w:rsidRDefault="00641F72" w:rsidP="00641F72">
      <w:pPr>
        <w:autoSpaceDE w:val="0"/>
        <w:autoSpaceDN w:val="0"/>
        <w:adjustRightInd w:val="0"/>
        <w:ind w:firstLine="567"/>
        <w:jc w:val="both"/>
      </w:pPr>
      <w:r>
        <w:rPr>
          <w:i/>
          <w:iCs/>
        </w:rPr>
        <w:lastRenderedPageBreak/>
        <w:t xml:space="preserve">Участие </w:t>
      </w:r>
      <w:r>
        <w:t xml:space="preserve">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w:t>
      </w:r>
    </w:p>
    <w:p w:rsidR="00641F72" w:rsidRDefault="00641F72" w:rsidP="00641F72">
      <w:pPr>
        <w:autoSpaceDE w:val="0"/>
        <w:autoSpaceDN w:val="0"/>
        <w:adjustRightInd w:val="0"/>
        <w:ind w:firstLine="567"/>
        <w:jc w:val="both"/>
      </w:pPr>
      <w:r>
        <w:rPr>
          <w:i/>
          <w:iCs/>
        </w:rPr>
        <w:t xml:space="preserve">Создание </w:t>
      </w:r>
      <w:r>
        <w:t xml:space="preserve">собственных произведений, идеальных и реальных моделей объектов, процессов, явлений, в том числе с использованием мультимедийных технологий. </w:t>
      </w:r>
      <w:r>
        <w:tab/>
      </w:r>
    </w:p>
    <w:p w:rsidR="00641F72" w:rsidRDefault="00641F72" w:rsidP="00641F72">
      <w:pPr>
        <w:autoSpaceDE w:val="0"/>
        <w:autoSpaceDN w:val="0"/>
        <w:adjustRightInd w:val="0"/>
        <w:ind w:firstLine="567"/>
        <w:jc w:val="both"/>
      </w:pPr>
      <w:r>
        <w:rPr>
          <w:b/>
          <w:bCs/>
        </w:rPr>
        <w:t xml:space="preserve">Информационно-коммуникативная деятельность </w:t>
      </w:r>
    </w:p>
    <w:p w:rsidR="00641F72" w:rsidRDefault="00641F72" w:rsidP="00641F72">
      <w:pPr>
        <w:autoSpaceDE w:val="0"/>
        <w:autoSpaceDN w:val="0"/>
        <w:adjustRightInd w:val="0"/>
        <w:ind w:firstLine="567"/>
        <w:jc w:val="both"/>
      </w:pPr>
      <w:r>
        <w:rPr>
          <w:i/>
          <w:iCs/>
        </w:rPr>
        <w:t xml:space="preserve">Поиск </w:t>
      </w:r>
      <w:r>
        <w:t xml:space="preserve">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r>
        <w:rPr>
          <w:i/>
          <w:iCs/>
        </w:rPr>
        <w:t xml:space="preserve">Выбор </w:t>
      </w:r>
      <w:r>
        <w:t xml:space="preserve">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w:t>
      </w:r>
    </w:p>
    <w:p w:rsidR="00641F72" w:rsidRDefault="00641F72" w:rsidP="00641F72">
      <w:pPr>
        <w:autoSpaceDE w:val="0"/>
        <w:autoSpaceDN w:val="0"/>
        <w:adjustRightInd w:val="0"/>
        <w:ind w:firstLine="567"/>
        <w:jc w:val="both"/>
      </w:pPr>
      <w:r>
        <w:rPr>
          <w:i/>
          <w:iCs/>
        </w:rPr>
        <w:t xml:space="preserve">Использование </w:t>
      </w:r>
      <w:r>
        <w:t xml:space="preserve">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641F72" w:rsidRDefault="00641F72" w:rsidP="00641F72">
      <w:pPr>
        <w:autoSpaceDE w:val="0"/>
        <w:autoSpaceDN w:val="0"/>
        <w:adjustRightInd w:val="0"/>
        <w:ind w:firstLine="567"/>
        <w:jc w:val="both"/>
      </w:pPr>
      <w:r>
        <w:rPr>
          <w:i/>
          <w:iCs/>
        </w:rPr>
        <w:t xml:space="preserve">Владение </w:t>
      </w:r>
      <w:r>
        <w:t xml:space="preserve">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641F72" w:rsidRDefault="00641F72" w:rsidP="00641F72">
      <w:pPr>
        <w:autoSpaceDE w:val="0"/>
        <w:autoSpaceDN w:val="0"/>
        <w:adjustRightInd w:val="0"/>
        <w:ind w:firstLine="567"/>
        <w:jc w:val="both"/>
      </w:pPr>
      <w:r>
        <w:rPr>
          <w:b/>
          <w:bCs/>
        </w:rPr>
        <w:t xml:space="preserve">Рефлексивная деятельность </w:t>
      </w:r>
    </w:p>
    <w:p w:rsidR="00641F72" w:rsidRDefault="00641F72" w:rsidP="00641F72">
      <w:pPr>
        <w:autoSpaceDE w:val="0"/>
        <w:autoSpaceDN w:val="0"/>
        <w:adjustRightInd w:val="0"/>
        <w:ind w:firstLine="567"/>
        <w:jc w:val="both"/>
      </w:pPr>
      <w:r>
        <w:rPr>
          <w:i/>
          <w:iCs/>
        </w:rPr>
        <w:t xml:space="preserve">Понимание </w:t>
      </w:r>
      <w:r>
        <w:t xml:space="preserve">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641F72" w:rsidRDefault="00641F72" w:rsidP="00641F72">
      <w:pPr>
        <w:autoSpaceDE w:val="0"/>
        <w:autoSpaceDN w:val="0"/>
        <w:adjustRightInd w:val="0"/>
        <w:ind w:firstLine="567"/>
        <w:jc w:val="both"/>
      </w:pPr>
      <w:r>
        <w:rPr>
          <w:i/>
          <w:iCs/>
        </w:rPr>
        <w:t xml:space="preserve">Владение </w:t>
      </w:r>
      <w:r>
        <w:t xml:space="preserve">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641F72" w:rsidRDefault="00641F72" w:rsidP="00641F72">
      <w:pPr>
        <w:autoSpaceDE w:val="0"/>
        <w:autoSpaceDN w:val="0"/>
        <w:adjustRightInd w:val="0"/>
        <w:ind w:firstLine="567"/>
        <w:jc w:val="both"/>
      </w:pPr>
      <w:r>
        <w:rPr>
          <w:i/>
          <w:iCs/>
        </w:rPr>
        <w:t xml:space="preserve">Оценивание </w:t>
      </w:r>
      <w:r>
        <w:t xml:space="preserve">и </w:t>
      </w:r>
      <w:r>
        <w:rPr>
          <w:i/>
          <w:iCs/>
        </w:rPr>
        <w:t xml:space="preserve">корректировка </w:t>
      </w:r>
      <w:r>
        <w:t xml:space="preserve">своего поведения в окружающей среде, выполнение в практической деятельности и в повседневной жизни экологических требований. </w:t>
      </w:r>
    </w:p>
    <w:p w:rsidR="00641F72" w:rsidRDefault="00641F72" w:rsidP="00641F72">
      <w:pPr>
        <w:autoSpaceDE w:val="0"/>
        <w:autoSpaceDN w:val="0"/>
        <w:adjustRightInd w:val="0"/>
        <w:ind w:firstLine="567"/>
        <w:jc w:val="both"/>
        <w:rPr>
          <w:b/>
          <w:u w:val="single"/>
        </w:rPr>
      </w:pPr>
      <w:r>
        <w:rPr>
          <w:i/>
          <w:iCs/>
        </w:rPr>
        <w:t xml:space="preserve">Осознание </w:t>
      </w:r>
      <w:r>
        <w:t xml:space="preserve">своей национальной, социальной, конфессиональной принадлежности. Определение собственного отношения к явлениям современной жизни.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русского языка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связь языка и истории, культуры русского и других народов; </w:t>
      </w:r>
    </w:p>
    <w:p w:rsidR="00641F72" w:rsidRDefault="00641F72" w:rsidP="00641F72">
      <w:pPr>
        <w:autoSpaceDE w:val="0"/>
        <w:autoSpaceDN w:val="0"/>
        <w:adjustRightInd w:val="0"/>
        <w:ind w:firstLine="567"/>
        <w:jc w:val="both"/>
      </w:pPr>
      <w:r>
        <w:t xml:space="preserve">смысл понятий: речевая ситуация и ее компоненты, литературный язык, языковая норма, культура речи; </w:t>
      </w:r>
    </w:p>
    <w:p w:rsidR="00641F72" w:rsidRDefault="00641F72" w:rsidP="00641F72">
      <w:pPr>
        <w:autoSpaceDE w:val="0"/>
        <w:autoSpaceDN w:val="0"/>
        <w:adjustRightInd w:val="0"/>
        <w:ind w:firstLine="567"/>
        <w:jc w:val="both"/>
      </w:pPr>
      <w:r>
        <w:t xml:space="preserve">основные единицы и уровни языка, их признаки и взаимосвязь; </w:t>
      </w:r>
    </w:p>
    <w:p w:rsidR="00641F72" w:rsidRDefault="00641F72" w:rsidP="00641F72">
      <w:pPr>
        <w:autoSpaceDE w:val="0"/>
        <w:autoSpaceDN w:val="0"/>
        <w:adjustRightInd w:val="0"/>
        <w:ind w:firstLine="567"/>
        <w:jc w:val="both"/>
      </w:pPr>
      <w: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641F72" w:rsidRDefault="00641F72" w:rsidP="00641F72">
      <w:pPr>
        <w:autoSpaceDE w:val="0"/>
        <w:autoSpaceDN w:val="0"/>
        <w:adjustRightInd w:val="0"/>
        <w:ind w:firstLine="567"/>
        <w:jc w:val="both"/>
      </w:pPr>
      <w:r>
        <w:t xml:space="preserve">анализировать языковые единицы с точки зрения правильности, точности и уместности их употребления; </w:t>
      </w:r>
    </w:p>
    <w:p w:rsidR="00641F72" w:rsidRDefault="00641F72" w:rsidP="00641F72">
      <w:pPr>
        <w:autoSpaceDE w:val="0"/>
        <w:autoSpaceDN w:val="0"/>
        <w:adjustRightInd w:val="0"/>
        <w:ind w:firstLine="567"/>
        <w:jc w:val="both"/>
      </w:pPr>
      <w:r>
        <w:t xml:space="preserve">проводить лингвистический анализ текстов различных функциональных стилей и </w:t>
      </w:r>
      <w:r>
        <w:lastRenderedPageBreak/>
        <w:t xml:space="preserve">разновидностей языка </w:t>
      </w:r>
    </w:p>
    <w:p w:rsidR="00641F72" w:rsidRDefault="00641F72" w:rsidP="00641F72">
      <w:pPr>
        <w:autoSpaceDE w:val="0"/>
        <w:autoSpaceDN w:val="0"/>
        <w:adjustRightInd w:val="0"/>
        <w:ind w:firstLine="567"/>
        <w:jc w:val="both"/>
      </w:pPr>
      <w:r>
        <w:rPr>
          <w:i/>
          <w:iCs/>
        </w:rPr>
        <w:t xml:space="preserve">аудирование и чтение </w:t>
      </w:r>
    </w:p>
    <w:p w:rsidR="00641F72" w:rsidRDefault="00641F72" w:rsidP="00641F72">
      <w:pPr>
        <w:autoSpaceDE w:val="0"/>
        <w:autoSpaceDN w:val="0"/>
        <w:adjustRightInd w:val="0"/>
        <w:ind w:firstLine="567"/>
        <w:jc w:val="both"/>
      </w:pPr>
      <w:r>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641F72" w:rsidRDefault="00641F72" w:rsidP="00641F72">
      <w:pPr>
        <w:autoSpaceDE w:val="0"/>
        <w:autoSpaceDN w:val="0"/>
        <w:adjustRightInd w:val="0"/>
        <w:ind w:firstLine="567"/>
        <w:jc w:val="both"/>
      </w:pPr>
      <w:r>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641F72" w:rsidRDefault="00641F72" w:rsidP="00641F72">
      <w:pPr>
        <w:autoSpaceDE w:val="0"/>
        <w:autoSpaceDN w:val="0"/>
        <w:adjustRightInd w:val="0"/>
        <w:ind w:firstLine="567"/>
        <w:jc w:val="both"/>
        <w:rPr>
          <w:i/>
          <w:iCs/>
        </w:rPr>
      </w:pPr>
      <w:r>
        <w:rPr>
          <w:i/>
          <w:iCs/>
        </w:rPr>
        <w:t xml:space="preserve">говорение и письмо </w:t>
      </w:r>
    </w:p>
    <w:p w:rsidR="00641F72" w:rsidRDefault="00641F72" w:rsidP="00641F72">
      <w:pPr>
        <w:autoSpaceDE w:val="0"/>
        <w:autoSpaceDN w:val="0"/>
        <w:adjustRightInd w:val="0"/>
        <w:ind w:firstLine="567"/>
        <w:jc w:val="both"/>
      </w:pPr>
      <w: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641F72" w:rsidRDefault="00641F72" w:rsidP="00641F72">
      <w:pPr>
        <w:autoSpaceDE w:val="0"/>
        <w:autoSpaceDN w:val="0"/>
        <w:adjustRightInd w:val="0"/>
        <w:ind w:firstLine="567"/>
        <w:jc w:val="both"/>
      </w:pPr>
      <w: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641F72" w:rsidRDefault="00641F72" w:rsidP="00641F72">
      <w:pPr>
        <w:autoSpaceDE w:val="0"/>
        <w:autoSpaceDN w:val="0"/>
        <w:adjustRightInd w:val="0"/>
        <w:ind w:firstLine="567"/>
        <w:jc w:val="both"/>
      </w:pPr>
      <w:r>
        <w:t xml:space="preserve">соблюдать в практике письма орфографические и пунктуационные нормы современного русского литературного языка; </w:t>
      </w:r>
    </w:p>
    <w:p w:rsidR="00641F72" w:rsidRDefault="00641F72" w:rsidP="00641F72">
      <w:pPr>
        <w:autoSpaceDE w:val="0"/>
        <w:autoSpaceDN w:val="0"/>
        <w:adjustRightInd w:val="0"/>
        <w:ind w:firstLine="567"/>
        <w:jc w:val="both"/>
      </w:pPr>
      <w:r>
        <w:t xml:space="preserve">соблюдать нормы речевого поведения в различных сферах и ситуациях общения, в том числе при обсуждении дискуссионных проблем; </w:t>
      </w:r>
    </w:p>
    <w:p w:rsidR="00641F72" w:rsidRDefault="00641F72" w:rsidP="00641F72">
      <w:pPr>
        <w:autoSpaceDE w:val="0"/>
        <w:autoSpaceDN w:val="0"/>
        <w:adjustRightInd w:val="0"/>
        <w:ind w:firstLine="567"/>
        <w:jc w:val="both"/>
      </w:pPr>
      <w:r>
        <w:t xml:space="preserve">использовать основные приемы информационной переработки устного и письменного текста;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641F72" w:rsidRDefault="00641F72" w:rsidP="00641F72">
      <w:pPr>
        <w:autoSpaceDE w:val="0"/>
        <w:autoSpaceDN w:val="0"/>
        <w:adjustRightInd w:val="0"/>
        <w:ind w:firstLine="567"/>
        <w:jc w:val="both"/>
      </w:pPr>
      <w:r>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641F72" w:rsidRDefault="00641F72" w:rsidP="00641F72">
      <w:pPr>
        <w:autoSpaceDE w:val="0"/>
        <w:autoSpaceDN w:val="0"/>
        <w:adjustRightInd w:val="0"/>
        <w:ind w:firstLine="567"/>
        <w:jc w:val="both"/>
      </w:pPr>
      <w: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641F72" w:rsidRDefault="00641F72" w:rsidP="00641F72">
      <w:pPr>
        <w:autoSpaceDE w:val="0"/>
        <w:autoSpaceDN w:val="0"/>
        <w:adjustRightInd w:val="0"/>
        <w:ind w:firstLine="567"/>
        <w:jc w:val="both"/>
      </w:pPr>
      <w:r>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641F72" w:rsidRDefault="00641F72" w:rsidP="00641F72">
      <w:pPr>
        <w:autoSpaceDE w:val="0"/>
        <w:autoSpaceDN w:val="0"/>
        <w:adjustRightInd w:val="0"/>
        <w:ind w:firstLine="567"/>
        <w:jc w:val="both"/>
      </w:pPr>
      <w:r>
        <w:t xml:space="preserve">самообразования и активного участия в производственной, культурной и общественной жизни государства.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литературы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образную природу словесного искусства; </w:t>
      </w:r>
    </w:p>
    <w:p w:rsidR="00641F72" w:rsidRDefault="00641F72" w:rsidP="00641F72">
      <w:pPr>
        <w:autoSpaceDE w:val="0"/>
        <w:autoSpaceDN w:val="0"/>
        <w:adjustRightInd w:val="0"/>
        <w:ind w:firstLine="567"/>
        <w:jc w:val="both"/>
      </w:pPr>
      <w:r>
        <w:t xml:space="preserve">содержание изученных литературных произведений; </w:t>
      </w:r>
    </w:p>
    <w:p w:rsidR="00641F72" w:rsidRDefault="00641F72" w:rsidP="00641F72">
      <w:pPr>
        <w:autoSpaceDE w:val="0"/>
        <w:autoSpaceDN w:val="0"/>
        <w:adjustRightInd w:val="0"/>
        <w:ind w:firstLine="567"/>
        <w:jc w:val="both"/>
      </w:pPr>
      <w:r>
        <w:t xml:space="preserve">основные факты жизни и творчества писателей-классиков; </w:t>
      </w:r>
    </w:p>
    <w:p w:rsidR="00641F72" w:rsidRDefault="00641F72" w:rsidP="00641F72">
      <w:pPr>
        <w:autoSpaceDE w:val="0"/>
        <w:autoSpaceDN w:val="0"/>
        <w:adjustRightInd w:val="0"/>
        <w:ind w:firstLine="567"/>
        <w:jc w:val="both"/>
      </w:pPr>
      <w:r>
        <w:t xml:space="preserve">основные закономерности историко-литературного процесса и черты литературных направлений; </w:t>
      </w:r>
    </w:p>
    <w:p w:rsidR="00641F72" w:rsidRDefault="00641F72" w:rsidP="00641F72">
      <w:pPr>
        <w:autoSpaceDE w:val="0"/>
        <w:autoSpaceDN w:val="0"/>
        <w:adjustRightInd w:val="0"/>
        <w:ind w:firstLine="567"/>
        <w:jc w:val="both"/>
      </w:pPr>
      <w:r>
        <w:t xml:space="preserve">основные теоретико-литературные понятия;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воспроизводить содержание литературного произведения; </w:t>
      </w:r>
    </w:p>
    <w:p w:rsidR="00641F72" w:rsidRDefault="00641F72" w:rsidP="00641F72">
      <w:pPr>
        <w:autoSpaceDE w:val="0"/>
        <w:autoSpaceDN w:val="0"/>
        <w:adjustRightInd w:val="0"/>
        <w:ind w:firstLine="567"/>
        <w:jc w:val="both"/>
      </w:pPr>
      <w:r>
        <w:t xml:space="preserve">анализировать и интерпретировать художественное произведение, используя сведения по истории и теории литературы; анализировать эпизод (сцену) изученного произведения, объяснять его связь с проблематикой произведения; </w:t>
      </w:r>
    </w:p>
    <w:p w:rsidR="00641F72" w:rsidRDefault="00641F72" w:rsidP="00641F72">
      <w:pPr>
        <w:autoSpaceDE w:val="0"/>
        <w:autoSpaceDN w:val="0"/>
        <w:adjustRightInd w:val="0"/>
        <w:ind w:firstLine="567"/>
        <w:jc w:val="both"/>
      </w:pPr>
      <w: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w:t>
      </w:r>
    </w:p>
    <w:p w:rsidR="00641F72" w:rsidRDefault="00641F72" w:rsidP="00641F72">
      <w:pPr>
        <w:autoSpaceDE w:val="0"/>
        <w:autoSpaceDN w:val="0"/>
        <w:adjustRightInd w:val="0"/>
        <w:ind w:firstLine="567"/>
        <w:jc w:val="both"/>
      </w:pPr>
      <w:r>
        <w:t xml:space="preserve">определять род и жанр произведения; </w:t>
      </w:r>
    </w:p>
    <w:p w:rsidR="00641F72" w:rsidRDefault="00641F72" w:rsidP="00641F72">
      <w:pPr>
        <w:autoSpaceDE w:val="0"/>
        <w:autoSpaceDN w:val="0"/>
        <w:adjustRightInd w:val="0"/>
        <w:ind w:firstLine="567"/>
        <w:jc w:val="both"/>
      </w:pPr>
      <w:r>
        <w:t xml:space="preserve">сопоставлять литературные произведения; </w:t>
      </w:r>
    </w:p>
    <w:p w:rsidR="00641F72" w:rsidRDefault="00641F72" w:rsidP="00641F72">
      <w:pPr>
        <w:autoSpaceDE w:val="0"/>
        <w:autoSpaceDN w:val="0"/>
        <w:adjustRightInd w:val="0"/>
        <w:ind w:firstLine="567"/>
        <w:jc w:val="both"/>
      </w:pPr>
      <w:r>
        <w:lastRenderedPageBreak/>
        <w:t xml:space="preserve">выявлять авторскую позицию; </w:t>
      </w:r>
    </w:p>
    <w:p w:rsidR="00641F72" w:rsidRDefault="00641F72" w:rsidP="00641F72">
      <w:pPr>
        <w:autoSpaceDE w:val="0"/>
        <w:autoSpaceDN w:val="0"/>
        <w:adjustRightInd w:val="0"/>
        <w:ind w:firstLine="567"/>
        <w:jc w:val="both"/>
      </w:pPr>
      <w:r>
        <w:t xml:space="preserve">выразительно читать изученные произведения (или их фрагменты), соблюдая нормы литературного произношения; </w:t>
      </w:r>
    </w:p>
    <w:p w:rsidR="00641F72" w:rsidRDefault="00641F72" w:rsidP="00ED3B7D">
      <w:pPr>
        <w:autoSpaceDE w:val="0"/>
        <w:autoSpaceDN w:val="0"/>
        <w:adjustRightInd w:val="0"/>
        <w:ind w:firstLine="567"/>
        <w:jc w:val="both"/>
      </w:pPr>
      <w:r>
        <w:t xml:space="preserve">аргументировано формулировать свое отношение к прочитанному произведению;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иностранного языка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641F72" w:rsidRDefault="00641F72" w:rsidP="00641F72">
      <w:pPr>
        <w:autoSpaceDE w:val="0"/>
        <w:autoSpaceDN w:val="0"/>
        <w:adjustRightInd w:val="0"/>
        <w:ind w:firstLine="567"/>
        <w:jc w:val="both"/>
      </w:pPr>
      <w:r>
        <w:t xml:space="preserve">значение изученных грамматических явлений в расширенном объеме (видо-временные, безличные и неопределенно-личные формы глагола, формы условного наклонения, косвенная речь / косвенный вопрос, побуждение и др., согласование времен); </w:t>
      </w:r>
    </w:p>
    <w:p w:rsidR="00641F72" w:rsidRDefault="00641F72" w:rsidP="00641F72">
      <w:pPr>
        <w:autoSpaceDE w:val="0"/>
        <w:autoSpaceDN w:val="0"/>
        <w:adjustRightInd w:val="0"/>
        <w:ind w:firstLine="567"/>
        <w:jc w:val="both"/>
      </w:pPr>
      <w:r>
        <w:t xml:space="preserve">страноведческую информацию из аутентичных источников, обогащающую социальный опыт школьников;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rPr>
          <w:i/>
          <w:iCs/>
        </w:rPr>
        <w:t xml:space="preserve">говорение </w:t>
      </w:r>
    </w:p>
    <w:p w:rsidR="00641F72" w:rsidRDefault="00641F72" w:rsidP="00641F72">
      <w:pPr>
        <w:autoSpaceDE w:val="0"/>
        <w:autoSpaceDN w:val="0"/>
        <w:adjustRightInd w:val="0"/>
        <w:ind w:firstLine="567"/>
        <w:jc w:val="both"/>
      </w:pPr>
      <w:r>
        <w:t xml:space="preserve">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641F72" w:rsidRDefault="00641F72" w:rsidP="00641F72">
      <w:pPr>
        <w:autoSpaceDE w:val="0"/>
        <w:autoSpaceDN w:val="0"/>
        <w:adjustRightInd w:val="0"/>
        <w:ind w:firstLine="567"/>
        <w:jc w:val="both"/>
      </w:pPr>
      <w:r>
        <w:t xml:space="preserve">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p>
    <w:p w:rsidR="00641F72" w:rsidRDefault="00641F72" w:rsidP="00641F72">
      <w:pPr>
        <w:autoSpaceDE w:val="0"/>
        <w:autoSpaceDN w:val="0"/>
        <w:adjustRightInd w:val="0"/>
        <w:ind w:firstLine="567"/>
        <w:jc w:val="both"/>
      </w:pPr>
      <w:r>
        <w:rPr>
          <w:i/>
          <w:iCs/>
        </w:rPr>
        <w:t xml:space="preserve">аудирование </w:t>
      </w:r>
    </w:p>
    <w:p w:rsidR="00641F72" w:rsidRDefault="00641F72" w:rsidP="00641F72">
      <w:pPr>
        <w:autoSpaceDE w:val="0"/>
        <w:autoSpaceDN w:val="0"/>
        <w:adjustRightInd w:val="0"/>
        <w:ind w:firstLine="567"/>
        <w:jc w:val="both"/>
      </w:pPr>
      <w:r>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641F72" w:rsidRDefault="00641F72" w:rsidP="00641F72">
      <w:pPr>
        <w:autoSpaceDE w:val="0"/>
        <w:autoSpaceDN w:val="0"/>
        <w:adjustRightInd w:val="0"/>
        <w:ind w:firstLine="567"/>
        <w:jc w:val="both"/>
      </w:pPr>
      <w:r>
        <w:rPr>
          <w:i/>
          <w:iCs/>
        </w:rPr>
        <w:t xml:space="preserve">чтение </w:t>
      </w:r>
    </w:p>
    <w:p w:rsidR="00641F72" w:rsidRDefault="00641F72" w:rsidP="00641F72">
      <w:pPr>
        <w:autoSpaceDE w:val="0"/>
        <w:autoSpaceDN w:val="0"/>
        <w:adjustRightInd w:val="0"/>
        <w:ind w:firstLine="567"/>
        <w:jc w:val="both"/>
      </w:pPr>
      <w:r>
        <w:t xml:space="preserve">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p>
    <w:p w:rsidR="00641F72" w:rsidRDefault="00641F72" w:rsidP="00641F72">
      <w:pPr>
        <w:autoSpaceDE w:val="0"/>
        <w:autoSpaceDN w:val="0"/>
        <w:adjustRightInd w:val="0"/>
        <w:ind w:firstLine="567"/>
        <w:jc w:val="both"/>
      </w:pPr>
      <w:r>
        <w:rPr>
          <w:i/>
          <w:iCs/>
        </w:rPr>
        <w:t xml:space="preserve">письменная речь </w:t>
      </w:r>
    </w:p>
    <w:p w:rsidR="00641F72" w:rsidRDefault="00641F72" w:rsidP="00641F72">
      <w:pPr>
        <w:autoSpaceDE w:val="0"/>
        <w:autoSpaceDN w:val="0"/>
        <w:adjustRightInd w:val="0"/>
        <w:ind w:firstLine="567"/>
        <w:jc w:val="both"/>
      </w:pPr>
      <w:r>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общения с представителями других стран, ориентации в современном поликультурном мире; </w:t>
      </w:r>
    </w:p>
    <w:p w:rsidR="00641F72" w:rsidRDefault="00641F72" w:rsidP="00641F72">
      <w:pPr>
        <w:autoSpaceDE w:val="0"/>
        <w:autoSpaceDN w:val="0"/>
        <w:adjustRightInd w:val="0"/>
        <w:ind w:firstLine="567"/>
        <w:jc w:val="both"/>
      </w:pPr>
      <w:r>
        <w:t xml:space="preserve">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641F72" w:rsidRDefault="00641F72" w:rsidP="00641F72">
      <w:pPr>
        <w:autoSpaceDE w:val="0"/>
        <w:autoSpaceDN w:val="0"/>
        <w:adjustRightInd w:val="0"/>
        <w:ind w:firstLine="567"/>
        <w:jc w:val="both"/>
      </w:pPr>
      <w:r>
        <w:t xml:space="preserve">расширения возможностей в выборе будущей профессиональной деятельности; </w:t>
      </w:r>
    </w:p>
    <w:p w:rsidR="00641F72" w:rsidRDefault="00641F72" w:rsidP="00641F72">
      <w:pPr>
        <w:autoSpaceDE w:val="0"/>
        <w:autoSpaceDN w:val="0"/>
        <w:adjustRightInd w:val="0"/>
        <w:ind w:firstLine="567"/>
        <w:jc w:val="both"/>
      </w:pPr>
      <w:r>
        <w:t xml:space="preserve">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математики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641F72" w:rsidRDefault="00641F72" w:rsidP="00641F72">
      <w:pPr>
        <w:autoSpaceDE w:val="0"/>
        <w:autoSpaceDN w:val="0"/>
        <w:adjustRightInd w:val="0"/>
        <w:ind w:firstLine="567"/>
        <w:jc w:val="both"/>
      </w:pPr>
      <w:r>
        <w:t xml:space="preserve">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w:t>
      </w:r>
      <w:r>
        <w:lastRenderedPageBreak/>
        <w:t xml:space="preserve">анализа, возникновения и развития геометрии; </w:t>
      </w:r>
    </w:p>
    <w:p w:rsidR="00641F72" w:rsidRDefault="00641F72" w:rsidP="00641F72">
      <w:pPr>
        <w:autoSpaceDE w:val="0"/>
        <w:autoSpaceDN w:val="0"/>
        <w:adjustRightInd w:val="0"/>
        <w:ind w:firstLine="567"/>
        <w:jc w:val="both"/>
      </w:pPr>
      <w:r>
        <w:t xml:space="preserve">универсальный характер законов логики математических рассуждений, их применимость во всех областях человеческой деятельности; </w:t>
      </w:r>
    </w:p>
    <w:p w:rsidR="00641F72" w:rsidRDefault="00641F72" w:rsidP="00641F72">
      <w:pPr>
        <w:autoSpaceDE w:val="0"/>
        <w:autoSpaceDN w:val="0"/>
        <w:adjustRightInd w:val="0"/>
        <w:ind w:firstLine="567"/>
        <w:jc w:val="both"/>
      </w:pPr>
      <w:r>
        <w:t xml:space="preserve">вероятностный характер различных процессов окружающего мира; </w:t>
      </w:r>
    </w:p>
    <w:p w:rsidR="00641F72" w:rsidRDefault="00641F72" w:rsidP="00641F72">
      <w:pPr>
        <w:autoSpaceDE w:val="0"/>
        <w:autoSpaceDN w:val="0"/>
        <w:adjustRightInd w:val="0"/>
        <w:ind w:firstLine="567"/>
        <w:jc w:val="both"/>
        <w:rPr>
          <w:b/>
        </w:rPr>
      </w:pPr>
      <w:r>
        <w:rPr>
          <w:b/>
          <w:i/>
          <w:iCs/>
        </w:rPr>
        <w:t xml:space="preserve">алгебра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641F72" w:rsidRDefault="00641F72" w:rsidP="00641F72">
      <w:pPr>
        <w:autoSpaceDE w:val="0"/>
        <w:autoSpaceDN w:val="0"/>
        <w:adjustRightInd w:val="0"/>
        <w:ind w:firstLine="567"/>
        <w:jc w:val="both"/>
      </w:pPr>
      <w:r>
        <w:t xml:space="preserve">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641F72" w:rsidRDefault="00641F72" w:rsidP="00641F72">
      <w:pPr>
        <w:autoSpaceDE w:val="0"/>
        <w:autoSpaceDN w:val="0"/>
        <w:adjustRightInd w:val="0"/>
        <w:ind w:firstLine="567"/>
        <w:jc w:val="both"/>
      </w:pPr>
      <w:r>
        <w:t xml:space="preserve">вычислять значения числовых и буквенных выражений, осуществляя необходимые подстановки и преобразования;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641F72" w:rsidRDefault="00641F72" w:rsidP="00641F72">
      <w:pPr>
        <w:autoSpaceDE w:val="0"/>
        <w:autoSpaceDN w:val="0"/>
        <w:adjustRightInd w:val="0"/>
        <w:ind w:firstLine="567"/>
        <w:jc w:val="both"/>
        <w:rPr>
          <w:b/>
        </w:rPr>
      </w:pPr>
      <w:r>
        <w:rPr>
          <w:b/>
          <w:i/>
          <w:iCs/>
        </w:rPr>
        <w:t xml:space="preserve">функции и графики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определять значение функции по значению аргумента при различных способах задания функции; </w:t>
      </w:r>
    </w:p>
    <w:p w:rsidR="00641F72" w:rsidRDefault="00641F72" w:rsidP="00641F72">
      <w:pPr>
        <w:autoSpaceDE w:val="0"/>
        <w:autoSpaceDN w:val="0"/>
        <w:adjustRightInd w:val="0"/>
        <w:ind w:firstLine="567"/>
        <w:jc w:val="both"/>
      </w:pPr>
      <w:r>
        <w:t xml:space="preserve">строить графики изученных функций; </w:t>
      </w:r>
    </w:p>
    <w:p w:rsidR="00641F72" w:rsidRDefault="00641F72" w:rsidP="00641F72">
      <w:pPr>
        <w:autoSpaceDE w:val="0"/>
        <w:autoSpaceDN w:val="0"/>
        <w:adjustRightInd w:val="0"/>
        <w:ind w:firstLine="567"/>
        <w:jc w:val="both"/>
      </w:pPr>
      <w:r>
        <w:t xml:space="preserve">описывать по графику </w:t>
      </w:r>
      <w:r>
        <w:rPr>
          <w:i/>
          <w:iCs/>
        </w:rPr>
        <w:t xml:space="preserve">и в простейших случаях по формуле </w:t>
      </w:r>
      <w:r>
        <w:t xml:space="preserve">поведение и свойства функций, находить по графику функции наибольшие и наименьшие значения; </w:t>
      </w:r>
    </w:p>
    <w:p w:rsidR="00641F72" w:rsidRDefault="00641F72" w:rsidP="00641F72">
      <w:pPr>
        <w:autoSpaceDE w:val="0"/>
        <w:autoSpaceDN w:val="0"/>
        <w:adjustRightInd w:val="0"/>
        <w:ind w:firstLine="567"/>
        <w:jc w:val="both"/>
      </w:pPr>
      <w:r>
        <w:t xml:space="preserve">решать уравнения, простейшие системы уравнений, используя </w:t>
      </w:r>
      <w:r>
        <w:rPr>
          <w:i/>
          <w:iCs/>
        </w:rPr>
        <w:t xml:space="preserve">свойства функций </w:t>
      </w:r>
      <w:r>
        <w:t xml:space="preserve">и их графиков;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описания с помощью функций различных зависимостей, представления их графически, интерпретации графиков; </w:t>
      </w:r>
    </w:p>
    <w:p w:rsidR="00641F72" w:rsidRDefault="00641F72" w:rsidP="00641F72">
      <w:pPr>
        <w:autoSpaceDE w:val="0"/>
        <w:autoSpaceDN w:val="0"/>
        <w:adjustRightInd w:val="0"/>
        <w:ind w:firstLine="567"/>
        <w:jc w:val="both"/>
        <w:rPr>
          <w:b/>
        </w:rPr>
      </w:pPr>
      <w:r>
        <w:rPr>
          <w:b/>
          <w:i/>
          <w:iCs/>
        </w:rPr>
        <w:t xml:space="preserve">геометрия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распознавать на чертежах и моделях пространственные формы; соотносить трехмерные объекты с их описаниями, изображениями; </w:t>
      </w:r>
    </w:p>
    <w:p w:rsidR="00641F72" w:rsidRDefault="00641F72" w:rsidP="00641F72">
      <w:pPr>
        <w:autoSpaceDE w:val="0"/>
        <w:autoSpaceDN w:val="0"/>
        <w:adjustRightInd w:val="0"/>
        <w:ind w:firstLine="567"/>
        <w:jc w:val="both"/>
      </w:pPr>
      <w:r>
        <w:t xml:space="preserve">описывать взаимное расположение прямых и плоскостей в пространстве, </w:t>
      </w:r>
      <w:r>
        <w:rPr>
          <w:i/>
          <w:iCs/>
        </w:rPr>
        <w:t>аргументировать свои суждения об этом расположении</w:t>
      </w:r>
      <w:r>
        <w:t xml:space="preserve">; </w:t>
      </w:r>
    </w:p>
    <w:p w:rsidR="00641F72" w:rsidRDefault="00641F72" w:rsidP="00641F72">
      <w:pPr>
        <w:autoSpaceDE w:val="0"/>
        <w:autoSpaceDN w:val="0"/>
        <w:adjustRightInd w:val="0"/>
        <w:ind w:firstLine="567"/>
        <w:jc w:val="both"/>
      </w:pPr>
      <w:r>
        <w:t xml:space="preserve">анализировать в простейших случаях взаимное расположение объектов в пространстве; </w:t>
      </w:r>
    </w:p>
    <w:p w:rsidR="00641F72" w:rsidRDefault="00641F72" w:rsidP="00641F72">
      <w:pPr>
        <w:autoSpaceDE w:val="0"/>
        <w:autoSpaceDN w:val="0"/>
        <w:adjustRightInd w:val="0"/>
        <w:ind w:firstLine="567"/>
        <w:jc w:val="both"/>
      </w:pPr>
      <w:r>
        <w:t xml:space="preserve">изображать основные многогранники и круглые тела; выполнять чертежи по условиям задач; </w:t>
      </w:r>
    </w:p>
    <w:p w:rsidR="00641F72" w:rsidRDefault="00641F72" w:rsidP="00641F72">
      <w:pPr>
        <w:autoSpaceDE w:val="0"/>
        <w:autoSpaceDN w:val="0"/>
        <w:adjustRightInd w:val="0"/>
        <w:ind w:firstLine="567"/>
        <w:jc w:val="both"/>
      </w:pPr>
      <w:r>
        <w:rPr>
          <w:i/>
          <w:iCs/>
        </w:rPr>
        <w:t>строить простейшие сечения куба, призмы, пирамиды</w:t>
      </w:r>
      <w:r>
        <w:t xml:space="preserve">; </w:t>
      </w:r>
    </w:p>
    <w:p w:rsidR="00641F72" w:rsidRDefault="00641F72" w:rsidP="00641F72">
      <w:pPr>
        <w:autoSpaceDE w:val="0"/>
        <w:autoSpaceDN w:val="0"/>
        <w:adjustRightInd w:val="0"/>
        <w:ind w:firstLine="567"/>
        <w:jc w:val="both"/>
      </w:pPr>
      <w:r>
        <w:t xml:space="preserve">решать планиметрические и простейшие стереометрические задачи на нахождение геометрических величин (длин, углов, площадей, объемов); </w:t>
      </w:r>
    </w:p>
    <w:p w:rsidR="00641F72" w:rsidRDefault="00641F72" w:rsidP="00641F72">
      <w:pPr>
        <w:autoSpaceDE w:val="0"/>
        <w:autoSpaceDN w:val="0"/>
        <w:adjustRightInd w:val="0"/>
        <w:ind w:firstLine="567"/>
        <w:jc w:val="both"/>
      </w:pPr>
      <w:r>
        <w:t xml:space="preserve">использовать при решении стереометрических задач планиметрические факты и методы; </w:t>
      </w:r>
    </w:p>
    <w:p w:rsidR="00641F72" w:rsidRDefault="00641F72" w:rsidP="00641F72">
      <w:pPr>
        <w:autoSpaceDE w:val="0"/>
        <w:autoSpaceDN w:val="0"/>
        <w:adjustRightInd w:val="0"/>
        <w:ind w:firstLine="567"/>
        <w:jc w:val="both"/>
      </w:pPr>
      <w:r>
        <w:t xml:space="preserve">проводить доказательные рассуждения в ходе решения задач;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исследования (моделирования) несложных практических ситуаций на основе изученных формул и свойств фигур; </w:t>
      </w:r>
    </w:p>
    <w:p w:rsidR="00641F72" w:rsidRDefault="00641F72" w:rsidP="00ED3B7D">
      <w:pPr>
        <w:autoSpaceDE w:val="0"/>
        <w:autoSpaceDN w:val="0"/>
        <w:adjustRightInd w:val="0"/>
        <w:ind w:firstLine="567"/>
        <w:jc w:val="both"/>
      </w:pPr>
      <w: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w:t>
      </w:r>
      <w:r>
        <w:lastRenderedPageBreak/>
        <w:t xml:space="preserve">устройства.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информатики и ИКТ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641F72" w:rsidRDefault="00641F72" w:rsidP="00641F72">
      <w:pPr>
        <w:autoSpaceDE w:val="0"/>
        <w:autoSpaceDN w:val="0"/>
        <w:adjustRightInd w:val="0"/>
        <w:ind w:firstLine="567"/>
        <w:jc w:val="both"/>
      </w:pPr>
      <w:r>
        <w:t xml:space="preserve">назначение и виды информационных моделей, описывающих реальные объекты и процессы; </w:t>
      </w:r>
    </w:p>
    <w:p w:rsidR="00641F72" w:rsidRDefault="00641F72" w:rsidP="00641F72">
      <w:pPr>
        <w:autoSpaceDE w:val="0"/>
        <w:autoSpaceDN w:val="0"/>
        <w:adjustRightInd w:val="0"/>
        <w:ind w:firstLine="567"/>
        <w:jc w:val="both"/>
      </w:pPr>
      <w:r>
        <w:t xml:space="preserve">назначение и функции операционных систем;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641F72" w:rsidRDefault="00641F72" w:rsidP="00641F72">
      <w:pPr>
        <w:autoSpaceDE w:val="0"/>
        <w:autoSpaceDN w:val="0"/>
        <w:adjustRightInd w:val="0"/>
        <w:ind w:firstLine="567"/>
        <w:jc w:val="both"/>
      </w:pPr>
      <w:r>
        <w:t xml:space="preserve">распознавать и описывать информационные процессы в социальных, биологических и технических системах; </w:t>
      </w:r>
    </w:p>
    <w:p w:rsidR="00641F72" w:rsidRDefault="00641F72" w:rsidP="00641F72">
      <w:pPr>
        <w:autoSpaceDE w:val="0"/>
        <w:autoSpaceDN w:val="0"/>
        <w:adjustRightInd w:val="0"/>
        <w:ind w:firstLine="567"/>
        <w:jc w:val="both"/>
      </w:pPr>
      <w:r>
        <w:t xml:space="preserve">использовать готовые информационные модели, оценивать их соответствие реальному объекту и целям моделирования; </w:t>
      </w:r>
    </w:p>
    <w:p w:rsidR="00641F72" w:rsidRDefault="00641F72" w:rsidP="00641F72">
      <w:pPr>
        <w:autoSpaceDE w:val="0"/>
        <w:autoSpaceDN w:val="0"/>
        <w:adjustRightInd w:val="0"/>
        <w:ind w:firstLine="567"/>
        <w:jc w:val="both"/>
      </w:pPr>
      <w:r>
        <w:t xml:space="preserve">оценивать достоверность информации, сопоставляя различные источники; </w:t>
      </w:r>
    </w:p>
    <w:p w:rsidR="00641F72" w:rsidRDefault="00641F72" w:rsidP="00641F72">
      <w:pPr>
        <w:autoSpaceDE w:val="0"/>
        <w:autoSpaceDN w:val="0"/>
        <w:adjustRightInd w:val="0"/>
        <w:ind w:firstLine="567"/>
        <w:jc w:val="both"/>
      </w:pPr>
      <w:r>
        <w:t xml:space="preserve">иллюстрировать учебные работы с использованием средств информационных технологий; </w:t>
      </w:r>
    </w:p>
    <w:p w:rsidR="00641F72" w:rsidRDefault="00641F72" w:rsidP="00641F72">
      <w:pPr>
        <w:autoSpaceDE w:val="0"/>
        <w:autoSpaceDN w:val="0"/>
        <w:adjustRightInd w:val="0"/>
        <w:ind w:firstLine="567"/>
        <w:jc w:val="both"/>
      </w:pPr>
      <w:r>
        <w:t xml:space="preserve">создавать информационные объекты сложной структуры, в том числе гипертекстовые документы; </w:t>
      </w:r>
    </w:p>
    <w:p w:rsidR="00641F72" w:rsidRDefault="00641F72" w:rsidP="00641F72">
      <w:pPr>
        <w:autoSpaceDE w:val="0"/>
        <w:autoSpaceDN w:val="0"/>
        <w:adjustRightInd w:val="0"/>
        <w:ind w:firstLine="567"/>
        <w:jc w:val="both"/>
      </w:pPr>
      <w:r>
        <w:t xml:space="preserve">просматривать, создавать, редактировать, сохранять записи в базах данных, получать необходимую информацию по запросу пользователя; </w:t>
      </w:r>
    </w:p>
    <w:p w:rsidR="00641F72" w:rsidRDefault="00641F72" w:rsidP="00641F72">
      <w:pPr>
        <w:autoSpaceDE w:val="0"/>
        <w:autoSpaceDN w:val="0"/>
        <w:adjustRightInd w:val="0"/>
        <w:ind w:firstLine="567"/>
        <w:jc w:val="both"/>
      </w:pPr>
      <w:r>
        <w:t xml:space="preserve">наглядно представлять числовые показатели и динамику их изменения с помощью программ деловой графики; </w:t>
      </w:r>
    </w:p>
    <w:p w:rsidR="00641F72" w:rsidRDefault="00641F72" w:rsidP="00641F72">
      <w:pPr>
        <w:autoSpaceDE w:val="0"/>
        <w:autoSpaceDN w:val="0"/>
        <w:adjustRightInd w:val="0"/>
        <w:ind w:firstLine="567"/>
        <w:jc w:val="both"/>
      </w:pPr>
      <w:r>
        <w:t xml:space="preserve">соблюдать правила техники безопасности и гигиенические рекомендации при использовании средств ИКТ;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эффективного применения информационных образовательных ресурсов в учебной деятельности, в том числе самообразовании; </w:t>
      </w:r>
    </w:p>
    <w:p w:rsidR="00641F72" w:rsidRDefault="00641F72" w:rsidP="00641F72">
      <w:pPr>
        <w:autoSpaceDE w:val="0"/>
        <w:autoSpaceDN w:val="0"/>
        <w:adjustRightInd w:val="0"/>
        <w:ind w:firstLine="567"/>
        <w:jc w:val="both"/>
      </w:pPr>
      <w:r>
        <w:t xml:space="preserve">ориентации в информационном пространстве, работы с распространенными автоматизированными информационными системами; </w:t>
      </w:r>
    </w:p>
    <w:p w:rsidR="00641F72" w:rsidRDefault="00641F72" w:rsidP="00641F72">
      <w:pPr>
        <w:autoSpaceDE w:val="0"/>
        <w:autoSpaceDN w:val="0"/>
        <w:adjustRightInd w:val="0"/>
        <w:ind w:firstLine="567"/>
        <w:jc w:val="both"/>
      </w:pPr>
      <w:r>
        <w:t xml:space="preserve">автоматизации коммуникационной деятельности; </w:t>
      </w:r>
    </w:p>
    <w:p w:rsidR="00641F72" w:rsidRDefault="00641F72" w:rsidP="00641F72">
      <w:pPr>
        <w:autoSpaceDE w:val="0"/>
        <w:autoSpaceDN w:val="0"/>
        <w:adjustRightInd w:val="0"/>
        <w:ind w:firstLine="567"/>
        <w:jc w:val="both"/>
      </w:pPr>
      <w:r>
        <w:t xml:space="preserve">соблюдения этических и правовых норм при работе с информацией; </w:t>
      </w:r>
    </w:p>
    <w:p w:rsidR="00641F72" w:rsidRDefault="00641F72" w:rsidP="00641F72">
      <w:pPr>
        <w:autoSpaceDE w:val="0"/>
        <w:autoSpaceDN w:val="0"/>
        <w:adjustRightInd w:val="0"/>
        <w:ind w:firstLine="567"/>
        <w:jc w:val="both"/>
      </w:pPr>
      <w:r>
        <w:t xml:space="preserve">эффективной организации индивидуального информационного пространства.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истории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факты, процессы и явления, характеризующие целостность отечественной и всемирной истории; </w:t>
      </w:r>
    </w:p>
    <w:p w:rsidR="00641F72" w:rsidRDefault="00641F72" w:rsidP="00641F72">
      <w:pPr>
        <w:autoSpaceDE w:val="0"/>
        <w:autoSpaceDN w:val="0"/>
        <w:adjustRightInd w:val="0"/>
        <w:ind w:firstLine="567"/>
        <w:jc w:val="both"/>
      </w:pPr>
      <w:r>
        <w:t xml:space="preserve">периодизацию всемирной и отечественной истории; </w:t>
      </w:r>
    </w:p>
    <w:p w:rsidR="00641F72" w:rsidRDefault="00641F72" w:rsidP="00641F72">
      <w:pPr>
        <w:autoSpaceDE w:val="0"/>
        <w:autoSpaceDN w:val="0"/>
        <w:adjustRightInd w:val="0"/>
        <w:ind w:firstLine="567"/>
        <w:jc w:val="both"/>
      </w:pPr>
      <w:r>
        <w:t xml:space="preserve">современные версии и трактовки важнейших проблем отечественной и всемирной истории; </w:t>
      </w:r>
    </w:p>
    <w:p w:rsidR="00641F72" w:rsidRDefault="00641F72" w:rsidP="00641F72">
      <w:pPr>
        <w:autoSpaceDE w:val="0"/>
        <w:autoSpaceDN w:val="0"/>
        <w:adjustRightInd w:val="0"/>
        <w:ind w:firstLine="567"/>
        <w:jc w:val="both"/>
      </w:pPr>
      <w:r>
        <w:t xml:space="preserve">историческую обусловленность современных общественных процессов; </w:t>
      </w:r>
    </w:p>
    <w:p w:rsidR="00641F72" w:rsidRDefault="00641F72" w:rsidP="00641F72">
      <w:pPr>
        <w:autoSpaceDE w:val="0"/>
        <w:autoSpaceDN w:val="0"/>
        <w:adjustRightInd w:val="0"/>
        <w:ind w:firstLine="567"/>
        <w:jc w:val="both"/>
      </w:pPr>
      <w:r>
        <w:t xml:space="preserve">особенности исторического пути России, ее роль в мировом сообществе;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проводить поиск исторической информации в источниках разного типа; </w:t>
      </w:r>
    </w:p>
    <w:p w:rsidR="00641F72" w:rsidRDefault="00641F72" w:rsidP="00641F72">
      <w:pPr>
        <w:autoSpaceDE w:val="0"/>
        <w:autoSpaceDN w:val="0"/>
        <w:adjustRightInd w:val="0"/>
        <w:ind w:firstLine="567"/>
        <w:jc w:val="both"/>
      </w:pPr>
      <w:r>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641F72" w:rsidRDefault="00641F72" w:rsidP="00641F72">
      <w:pPr>
        <w:autoSpaceDE w:val="0"/>
        <w:autoSpaceDN w:val="0"/>
        <w:adjustRightInd w:val="0"/>
        <w:ind w:firstLine="567"/>
        <w:jc w:val="both"/>
      </w:pPr>
      <w:r>
        <w:t xml:space="preserve">анализировать историческую информацию, представленную в разных знаковых системах (текст, карта, таблица, схема, аудиовизуальный ряд); </w:t>
      </w:r>
    </w:p>
    <w:p w:rsidR="00641F72" w:rsidRDefault="00641F72" w:rsidP="00641F72">
      <w:pPr>
        <w:autoSpaceDE w:val="0"/>
        <w:autoSpaceDN w:val="0"/>
        <w:adjustRightInd w:val="0"/>
        <w:ind w:firstLine="567"/>
        <w:jc w:val="both"/>
      </w:pPr>
      <w:r>
        <w:lastRenderedPageBreak/>
        <w:t xml:space="preserve">различать в исторической информации факты и мнения, исторические описания и исторические объяснения; </w:t>
      </w:r>
    </w:p>
    <w:p w:rsidR="00641F72" w:rsidRDefault="00641F72" w:rsidP="00641F72">
      <w:pPr>
        <w:autoSpaceDE w:val="0"/>
        <w:autoSpaceDN w:val="0"/>
        <w:adjustRightInd w:val="0"/>
        <w:ind w:firstLine="567"/>
        <w:jc w:val="both"/>
      </w:pPr>
      <w: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определения собственной позиции по отношению к явлениям современной жизни, исходя из их исторической обусловленности; </w:t>
      </w:r>
    </w:p>
    <w:p w:rsidR="00641F72" w:rsidRDefault="00641F72" w:rsidP="00641F72">
      <w:pPr>
        <w:autoSpaceDE w:val="0"/>
        <w:autoSpaceDN w:val="0"/>
        <w:adjustRightInd w:val="0"/>
        <w:ind w:firstLine="567"/>
        <w:jc w:val="both"/>
      </w:pPr>
      <w:r>
        <w:t xml:space="preserve">использования навыков исторического анализа при критическом восприятии получаемой извне социальной информации; </w:t>
      </w:r>
    </w:p>
    <w:p w:rsidR="00641F72" w:rsidRDefault="00641F72" w:rsidP="00641F72">
      <w:pPr>
        <w:autoSpaceDE w:val="0"/>
        <w:autoSpaceDN w:val="0"/>
        <w:adjustRightInd w:val="0"/>
        <w:ind w:firstLine="567"/>
        <w:jc w:val="both"/>
      </w:pPr>
      <w:r>
        <w:t xml:space="preserve">соотнесения своих действий и поступков окружающих с исторически возникшими формами социального поведения; </w:t>
      </w:r>
    </w:p>
    <w:p w:rsidR="00641F72" w:rsidRDefault="00641F72" w:rsidP="00641F72">
      <w:pPr>
        <w:autoSpaceDE w:val="0"/>
        <w:autoSpaceDN w:val="0"/>
        <w:adjustRightInd w:val="0"/>
        <w:ind w:firstLine="567"/>
        <w:jc w:val="both"/>
      </w:pPr>
      <w:r>
        <w:t xml:space="preserve">осознания себя как исторически сложившегося гражданского, этнокультурного, конфессионального сообщества, гражданина России.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обществознания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биосоциальную сущность человека, основные этапы и факторы социализации личности, место и роль человека в системе общественных отношений; </w:t>
      </w:r>
    </w:p>
    <w:p w:rsidR="00641F72" w:rsidRDefault="00641F72" w:rsidP="00641F72">
      <w:pPr>
        <w:autoSpaceDE w:val="0"/>
        <w:autoSpaceDN w:val="0"/>
        <w:adjustRightInd w:val="0"/>
        <w:ind w:firstLine="567"/>
        <w:jc w:val="both"/>
      </w:pPr>
      <w:r>
        <w:t xml:space="preserve">тенденции развития общества в целом как сложной динамичной системы, а также важнейших социальных институтов; </w:t>
      </w:r>
    </w:p>
    <w:p w:rsidR="00641F72" w:rsidRDefault="00641F72" w:rsidP="00641F72">
      <w:pPr>
        <w:autoSpaceDE w:val="0"/>
        <w:autoSpaceDN w:val="0"/>
        <w:adjustRightInd w:val="0"/>
        <w:ind w:firstLine="567"/>
        <w:jc w:val="both"/>
      </w:pPr>
      <w:r>
        <w:t xml:space="preserve">необходимость регулирования общественных отношений, сущность социальных норм, механизмы правового регулирования;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характеризовать основные социальные объекты, выделяя их существенные признаки, закономерности развития; </w:t>
      </w:r>
    </w:p>
    <w:p w:rsidR="00641F72" w:rsidRDefault="00641F72" w:rsidP="00641F72">
      <w:pPr>
        <w:autoSpaceDE w:val="0"/>
        <w:autoSpaceDN w:val="0"/>
        <w:adjustRightInd w:val="0"/>
        <w:ind w:firstLine="567"/>
        <w:jc w:val="both"/>
      </w:pPr>
      <w:r>
        <w:t xml:space="preserve">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641F72" w:rsidRDefault="00641F72" w:rsidP="00641F72">
      <w:pPr>
        <w:autoSpaceDE w:val="0"/>
        <w:autoSpaceDN w:val="0"/>
        <w:adjustRightInd w:val="0"/>
        <w:ind w:firstLine="567"/>
        <w:jc w:val="both"/>
      </w:pPr>
      <w:r>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641F72" w:rsidRDefault="00641F72" w:rsidP="00641F72">
      <w:pPr>
        <w:autoSpaceDE w:val="0"/>
        <w:autoSpaceDN w:val="0"/>
        <w:adjustRightInd w:val="0"/>
        <w:ind w:firstLine="567"/>
        <w:jc w:val="both"/>
      </w:pPr>
      <w:r>
        <w:t xml:space="preserve">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641F72" w:rsidRDefault="00641F72" w:rsidP="00641F72">
      <w:pPr>
        <w:autoSpaceDE w:val="0"/>
        <w:autoSpaceDN w:val="0"/>
        <w:adjustRightInd w:val="0"/>
        <w:ind w:firstLine="567"/>
        <w:jc w:val="both"/>
      </w:pPr>
      <w:r>
        <w:t xml:space="preserve">формулировать на основе приобретенных обществоведческих знаний собственные суждения и аргументы по определенным проблемам; </w:t>
      </w:r>
    </w:p>
    <w:p w:rsidR="00641F72" w:rsidRDefault="00641F72" w:rsidP="00641F72">
      <w:pPr>
        <w:autoSpaceDE w:val="0"/>
        <w:autoSpaceDN w:val="0"/>
        <w:adjustRightInd w:val="0"/>
        <w:ind w:firstLine="567"/>
        <w:jc w:val="both"/>
      </w:pPr>
      <w:r>
        <w:t xml:space="preserve">подготавливать устное выступление, творческую работу по социальной проблематике; </w:t>
      </w: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успешного выполнения типичных социальных ролей; сознательного взаимодействия с различными социальными институтами; </w:t>
      </w:r>
    </w:p>
    <w:p w:rsidR="00641F72" w:rsidRDefault="00641F72" w:rsidP="00641F72">
      <w:pPr>
        <w:autoSpaceDE w:val="0"/>
        <w:autoSpaceDN w:val="0"/>
        <w:adjustRightInd w:val="0"/>
        <w:ind w:firstLine="567"/>
        <w:jc w:val="both"/>
      </w:pPr>
      <w:r>
        <w:t xml:space="preserve">совершенствования собственной познавательной деятельности; </w:t>
      </w:r>
    </w:p>
    <w:p w:rsidR="00641F72" w:rsidRDefault="00641F72" w:rsidP="00641F72">
      <w:pPr>
        <w:autoSpaceDE w:val="0"/>
        <w:autoSpaceDN w:val="0"/>
        <w:adjustRightInd w:val="0"/>
        <w:ind w:firstLine="567"/>
        <w:jc w:val="both"/>
      </w:pPr>
      <w:r>
        <w:t xml:space="preserve">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641F72" w:rsidRDefault="00641F72" w:rsidP="00641F72">
      <w:pPr>
        <w:autoSpaceDE w:val="0"/>
        <w:autoSpaceDN w:val="0"/>
        <w:adjustRightInd w:val="0"/>
        <w:ind w:firstLine="567"/>
        <w:jc w:val="both"/>
      </w:pPr>
      <w:r>
        <w:t xml:space="preserve">решения практических жизненных проблем, возникающих в социальной деятельности; </w:t>
      </w:r>
    </w:p>
    <w:p w:rsidR="00641F72" w:rsidRDefault="00641F72" w:rsidP="00641F72">
      <w:pPr>
        <w:autoSpaceDE w:val="0"/>
        <w:autoSpaceDN w:val="0"/>
        <w:adjustRightInd w:val="0"/>
        <w:ind w:firstLine="567"/>
        <w:jc w:val="both"/>
      </w:pPr>
      <w:r>
        <w:t xml:space="preserve">ориентировки в актуальных общественных событиях, определения личной гражданской </w:t>
      </w:r>
      <w:r>
        <w:lastRenderedPageBreak/>
        <w:t xml:space="preserve">позиции; </w:t>
      </w:r>
    </w:p>
    <w:p w:rsidR="00641F72" w:rsidRDefault="00641F72" w:rsidP="00641F72">
      <w:pPr>
        <w:autoSpaceDE w:val="0"/>
        <w:autoSpaceDN w:val="0"/>
        <w:adjustRightInd w:val="0"/>
        <w:ind w:firstLine="567"/>
        <w:jc w:val="both"/>
      </w:pPr>
      <w:r>
        <w:t xml:space="preserve">предвидения возможных последствий определенных социальных действий. </w:t>
      </w:r>
    </w:p>
    <w:p w:rsidR="00641F72" w:rsidRDefault="00641F72" w:rsidP="00641F72">
      <w:pPr>
        <w:autoSpaceDE w:val="0"/>
        <w:autoSpaceDN w:val="0"/>
        <w:adjustRightInd w:val="0"/>
        <w:ind w:firstLine="567"/>
        <w:jc w:val="both"/>
      </w:pPr>
      <w:r>
        <w:t xml:space="preserve">оценки происходящих событий и поведения людей с точки зрения морали и права; </w:t>
      </w:r>
    </w:p>
    <w:p w:rsidR="00641F72" w:rsidRDefault="00641F72" w:rsidP="00641F72">
      <w:pPr>
        <w:autoSpaceDE w:val="0"/>
        <w:autoSpaceDN w:val="0"/>
        <w:adjustRightInd w:val="0"/>
        <w:ind w:firstLine="567"/>
        <w:jc w:val="both"/>
      </w:pPr>
      <w:r>
        <w:t xml:space="preserve">реализации и защиты прав человека и гражданина, осознанного выполнения гражданских обязанностей; </w:t>
      </w:r>
    </w:p>
    <w:p w:rsidR="00641F72" w:rsidRDefault="00641F72" w:rsidP="00ED3B7D">
      <w:pPr>
        <w:autoSpaceDE w:val="0"/>
        <w:autoSpaceDN w:val="0"/>
        <w:adjustRightInd w:val="0"/>
        <w:ind w:firstLine="567"/>
        <w:jc w:val="both"/>
      </w:pPr>
      <w:r>
        <w:t xml:space="preserve">осуществления конструктивного взаимодействия людей с разными убеждениями, культурными ценностями и социальным положением. </w:t>
      </w:r>
    </w:p>
    <w:p w:rsidR="00ED3B7D" w:rsidRDefault="00ED3B7D" w:rsidP="00ED3B7D">
      <w:pPr>
        <w:autoSpaceDE w:val="0"/>
        <w:autoSpaceDN w:val="0"/>
        <w:adjustRightInd w:val="0"/>
        <w:ind w:firstLine="567"/>
        <w:jc w:val="both"/>
      </w:pPr>
    </w:p>
    <w:p w:rsidR="00641F72" w:rsidRDefault="00641F72" w:rsidP="00641F72">
      <w:pPr>
        <w:shd w:val="clear" w:color="auto" w:fill="FFFFFF"/>
        <w:tabs>
          <w:tab w:val="left" w:pos="993"/>
        </w:tabs>
        <w:ind w:firstLine="567"/>
        <w:jc w:val="both"/>
      </w:pPr>
      <w:r>
        <w:rPr>
          <w:bCs/>
          <w:iCs/>
        </w:rPr>
        <w:t xml:space="preserve">В результате изучения </w:t>
      </w:r>
      <w:r>
        <w:rPr>
          <w:b/>
          <w:bCs/>
          <w:i/>
          <w:iCs/>
        </w:rPr>
        <w:t>природоведения</w:t>
      </w:r>
      <w:r>
        <w:rPr>
          <w:bCs/>
          <w:iCs/>
        </w:rPr>
        <w:t xml:space="preserve"> обучающийся  должен:</w:t>
      </w:r>
    </w:p>
    <w:p w:rsidR="00641F72" w:rsidRDefault="00641F72" w:rsidP="00641F72">
      <w:pPr>
        <w:shd w:val="clear" w:color="auto" w:fill="FFFFFF"/>
        <w:tabs>
          <w:tab w:val="left" w:pos="993"/>
        </w:tabs>
        <w:ind w:firstLine="567"/>
        <w:jc w:val="both"/>
      </w:pPr>
      <w:r>
        <w:rPr>
          <w:b/>
          <w:bCs/>
        </w:rPr>
        <w:t>знать/понимать</w:t>
      </w:r>
    </w:p>
    <w:p w:rsidR="00641F72" w:rsidRDefault="00641F72" w:rsidP="00641F72">
      <w:pPr>
        <w:shd w:val="clear" w:color="auto" w:fill="FFFFFF"/>
        <w:tabs>
          <w:tab w:val="left" w:pos="993"/>
        </w:tabs>
        <w:ind w:firstLine="567"/>
        <w:jc w:val="both"/>
      </w:pPr>
      <w:r>
        <w:t>как развивалась жизнь на Земле (на уровне представлений);</w:t>
      </w:r>
    </w:p>
    <w:p w:rsidR="00641F72" w:rsidRDefault="00641F72" w:rsidP="00641F72">
      <w:pPr>
        <w:shd w:val="clear" w:color="auto" w:fill="FFFFFF"/>
        <w:tabs>
          <w:tab w:val="left" w:pos="993"/>
        </w:tabs>
        <w:ind w:firstLine="567"/>
        <w:jc w:val="both"/>
      </w:pPr>
      <w:r>
        <w:t>строение живой клетки (главные части);</w:t>
      </w:r>
    </w:p>
    <w:p w:rsidR="00641F72" w:rsidRDefault="00641F72" w:rsidP="00641F72">
      <w:pPr>
        <w:shd w:val="clear" w:color="auto" w:fill="FFFFFF"/>
        <w:tabs>
          <w:tab w:val="left" w:pos="993"/>
        </w:tabs>
        <w:ind w:firstLine="567"/>
        <w:jc w:val="both"/>
      </w:pPr>
      <w:r>
        <w:t>царства живой природы (перечислять, приводить примеры представителей);</w:t>
      </w:r>
    </w:p>
    <w:p w:rsidR="00641F72" w:rsidRDefault="00641F72" w:rsidP="00641F72">
      <w:pPr>
        <w:shd w:val="clear" w:color="auto" w:fill="FFFFFF"/>
        <w:tabs>
          <w:tab w:val="left" w:pos="993"/>
        </w:tabs>
        <w:ind w:firstLine="567"/>
        <w:jc w:val="both"/>
      </w:pPr>
      <w:r>
        <w:t>беспозвоночных и позвоночных животных (приводить примеры);</w:t>
      </w:r>
    </w:p>
    <w:p w:rsidR="00641F72" w:rsidRDefault="00641F72" w:rsidP="00641F72">
      <w:pPr>
        <w:shd w:val="clear" w:color="auto" w:fill="FFFFFF"/>
        <w:tabs>
          <w:tab w:val="left" w:pos="993"/>
        </w:tabs>
        <w:ind w:firstLine="567"/>
        <w:jc w:val="both"/>
      </w:pPr>
      <w:r>
        <w:t>среды обитания организмов, важнейшие природные зоны Земли (перечислять и кратко характеризовать);</w:t>
      </w:r>
    </w:p>
    <w:p w:rsidR="00641F72" w:rsidRDefault="00641F72" w:rsidP="00641F72">
      <w:pPr>
        <w:shd w:val="clear" w:color="auto" w:fill="FFFFFF"/>
        <w:tabs>
          <w:tab w:val="left" w:pos="993"/>
        </w:tabs>
        <w:ind w:firstLine="567"/>
        <w:jc w:val="both"/>
      </w:pPr>
      <w:r>
        <w:t>как человек появился на Земле (на уровне представлений);</w:t>
      </w:r>
    </w:p>
    <w:p w:rsidR="00641F72" w:rsidRDefault="00641F72" w:rsidP="00641F72">
      <w:pPr>
        <w:shd w:val="clear" w:color="auto" w:fill="FFFFFF"/>
        <w:tabs>
          <w:tab w:val="left" w:pos="993"/>
        </w:tabs>
        <w:ind w:firstLine="567"/>
        <w:jc w:val="both"/>
      </w:pPr>
      <w:r>
        <w:t>естественные науки, методы изучения природы (перечислять и кратко характеризовать);</w:t>
      </w:r>
    </w:p>
    <w:p w:rsidR="00641F72" w:rsidRDefault="00641F72" w:rsidP="00641F72">
      <w:pPr>
        <w:shd w:val="clear" w:color="auto" w:fill="FFFFFF"/>
        <w:tabs>
          <w:tab w:val="left" w:pos="993"/>
        </w:tabs>
        <w:ind w:firstLine="567"/>
        <w:jc w:val="both"/>
      </w:pPr>
      <w:r>
        <w:t>как люди открывали новые земли (приводить примеры, называть имена 3-5 великих путешественников-первооткрывателей, кратко характеризовать их заслуги);</w:t>
      </w:r>
    </w:p>
    <w:p w:rsidR="00641F72" w:rsidRDefault="00641F72" w:rsidP="00641F72">
      <w:pPr>
        <w:shd w:val="clear" w:color="auto" w:fill="FFFFFF"/>
        <w:tabs>
          <w:tab w:val="left" w:pos="993"/>
        </w:tabs>
        <w:ind w:firstLine="567"/>
        <w:jc w:val="both"/>
      </w:pPr>
      <w:r>
        <w:t>изменения в природе, вызванные деятельностью человека (на уровне представлений);</w:t>
      </w:r>
    </w:p>
    <w:p w:rsidR="00641F72" w:rsidRDefault="00641F72" w:rsidP="00641F72">
      <w:pPr>
        <w:shd w:val="clear" w:color="auto" w:fill="FFFFFF"/>
        <w:tabs>
          <w:tab w:val="left" w:pos="993"/>
        </w:tabs>
        <w:ind w:firstLine="567"/>
        <w:jc w:val="both"/>
      </w:pPr>
      <w:r>
        <w:t> важнейшие экологические проблемы (перечислять, кратко характеризовать).</w:t>
      </w:r>
    </w:p>
    <w:p w:rsidR="00641F72" w:rsidRDefault="00641F72" w:rsidP="00641F72">
      <w:pPr>
        <w:shd w:val="clear" w:color="auto" w:fill="FFFFFF"/>
        <w:tabs>
          <w:tab w:val="left" w:pos="993"/>
        </w:tabs>
        <w:ind w:firstLine="567"/>
        <w:jc w:val="both"/>
      </w:pPr>
      <w:r>
        <w:rPr>
          <w:b/>
          <w:bCs/>
        </w:rPr>
        <w:t>уметь</w:t>
      </w:r>
    </w:p>
    <w:p w:rsidR="00641F72" w:rsidRDefault="00641F72" w:rsidP="00641F72">
      <w:pPr>
        <w:shd w:val="clear" w:color="auto" w:fill="FFFFFF"/>
        <w:tabs>
          <w:tab w:val="left" w:pos="993"/>
        </w:tabs>
        <w:ind w:firstLine="567"/>
        <w:jc w:val="both"/>
      </w:pPr>
      <w:r>
        <w:t> </w:t>
      </w:r>
      <w:r>
        <w:rPr>
          <w:bCs/>
        </w:rPr>
        <w:t>выполнять</w:t>
      </w:r>
      <w:r>
        <w:t> несложные наблюдения и практические работы, фиксировать их результаты в тетради;</w:t>
      </w:r>
    </w:p>
    <w:p w:rsidR="00641F72" w:rsidRDefault="00641F72" w:rsidP="00641F72">
      <w:pPr>
        <w:shd w:val="clear" w:color="auto" w:fill="FFFFFF"/>
        <w:tabs>
          <w:tab w:val="left" w:pos="993"/>
        </w:tabs>
        <w:ind w:firstLine="567"/>
        <w:jc w:val="both"/>
      </w:pPr>
      <w:r>
        <w:rPr>
          <w:bCs/>
        </w:rPr>
        <w:t>пользоваться </w:t>
      </w:r>
      <w:r>
        <w:t>простейшим лабораторным оборудованием и измерительными приборами;</w:t>
      </w:r>
    </w:p>
    <w:p w:rsidR="00641F72" w:rsidRDefault="00641F72" w:rsidP="00641F72">
      <w:pPr>
        <w:shd w:val="clear" w:color="auto" w:fill="FFFFFF"/>
        <w:tabs>
          <w:tab w:val="left" w:pos="993"/>
        </w:tabs>
        <w:ind w:firstLine="567"/>
        <w:jc w:val="both"/>
      </w:pPr>
      <w:r>
        <w:t> </w:t>
      </w:r>
      <w:r>
        <w:rPr>
          <w:bCs/>
        </w:rPr>
        <w:t>рассматривать </w:t>
      </w:r>
      <w:r>
        <w:t>с помощью микроскопа готовые микропрепараты;</w:t>
      </w:r>
    </w:p>
    <w:p w:rsidR="00641F72" w:rsidRDefault="00641F72" w:rsidP="00641F72">
      <w:pPr>
        <w:shd w:val="clear" w:color="auto" w:fill="FFFFFF"/>
        <w:tabs>
          <w:tab w:val="left" w:pos="993"/>
        </w:tabs>
        <w:ind w:firstLine="567"/>
        <w:jc w:val="both"/>
      </w:pPr>
      <w:r>
        <w:rPr>
          <w:bCs/>
        </w:rPr>
        <w:t>показывать</w:t>
      </w:r>
      <w:r>
        <w:t> на карте основные природные зоны земли;</w:t>
      </w:r>
    </w:p>
    <w:p w:rsidR="00641F72" w:rsidRDefault="00641F72" w:rsidP="00641F72">
      <w:pPr>
        <w:shd w:val="clear" w:color="auto" w:fill="FFFFFF"/>
        <w:tabs>
          <w:tab w:val="left" w:pos="993"/>
        </w:tabs>
        <w:ind w:firstLine="567"/>
        <w:jc w:val="both"/>
      </w:pPr>
      <w:r>
        <w:rPr>
          <w:bCs/>
        </w:rPr>
        <w:t>составлять</w:t>
      </w:r>
      <w:r>
        <w:rPr>
          <w:b/>
          <w:bCs/>
        </w:rPr>
        <w:t> </w:t>
      </w:r>
      <w:r>
        <w:t>рассказы, сообщения, небольшие рефераты природоведческого содержания, используя результаты наблюдений, практических работ, материалы учебника и дополнительную литературу.</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географии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географические понятия и термины; традиционные и новые методы географических исследований; </w:t>
      </w:r>
    </w:p>
    <w:p w:rsidR="00641F72" w:rsidRDefault="00641F72" w:rsidP="00641F72">
      <w:pPr>
        <w:autoSpaceDE w:val="0"/>
        <w:autoSpaceDN w:val="0"/>
        <w:adjustRightInd w:val="0"/>
        <w:ind w:firstLine="567"/>
        <w:jc w:val="both"/>
      </w:pPr>
      <w:r>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641F72" w:rsidRDefault="00641F72" w:rsidP="00641F72">
      <w:pPr>
        <w:autoSpaceDE w:val="0"/>
        <w:autoSpaceDN w:val="0"/>
        <w:adjustRightInd w:val="0"/>
        <w:ind w:firstLine="567"/>
        <w:jc w:val="both"/>
      </w:pPr>
      <w:r>
        <w:t xml:space="preserve">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641F72" w:rsidRDefault="00641F72" w:rsidP="00641F72">
      <w:pPr>
        <w:autoSpaceDE w:val="0"/>
        <w:autoSpaceDN w:val="0"/>
        <w:adjustRightInd w:val="0"/>
        <w:ind w:firstLine="567"/>
        <w:jc w:val="both"/>
      </w:pPr>
      <w:r>
        <w:t xml:space="preserve">особенности современного геополитического и геоэкономического положения России, ее роль в международном географическом разделении труда;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определять </w:t>
      </w:r>
      <w:r>
        <w:rPr>
          <w:i/>
          <w:iCs/>
        </w:rPr>
        <w:t xml:space="preserve">и сравнивать </w:t>
      </w:r>
      <w:r>
        <w:t xml:space="preserve">по разным источникам информации географические тенденции развития природных, социально-экономических и геоэкологических объектов, процессов и явлений; </w:t>
      </w:r>
    </w:p>
    <w:p w:rsidR="00641F72" w:rsidRDefault="00641F72" w:rsidP="00641F72">
      <w:pPr>
        <w:autoSpaceDE w:val="0"/>
        <w:autoSpaceDN w:val="0"/>
        <w:adjustRightInd w:val="0"/>
        <w:ind w:firstLine="567"/>
        <w:jc w:val="both"/>
      </w:pPr>
      <w:r>
        <w:t xml:space="preserve">оценивать и объяснять ресурсообеспеченность отдельных стран и регионов мира, их </w:t>
      </w:r>
      <w:r>
        <w:lastRenderedPageBreak/>
        <w:t xml:space="preserve">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641F72" w:rsidRDefault="00641F72" w:rsidP="00641F72">
      <w:pPr>
        <w:autoSpaceDE w:val="0"/>
        <w:autoSpaceDN w:val="0"/>
        <w:adjustRightInd w:val="0"/>
        <w:ind w:firstLine="567"/>
        <w:jc w:val="both"/>
      </w:pPr>
      <w:r>
        <w:t xml:space="preserve">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 </w:t>
      </w:r>
    </w:p>
    <w:p w:rsidR="00641F72" w:rsidRDefault="00641F72" w:rsidP="00641F72">
      <w:pPr>
        <w:autoSpaceDE w:val="0"/>
        <w:autoSpaceDN w:val="0"/>
        <w:adjustRightInd w:val="0"/>
        <w:ind w:firstLine="567"/>
        <w:jc w:val="both"/>
      </w:pPr>
      <w:r>
        <w:t xml:space="preserve">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641F72" w:rsidRDefault="00641F72" w:rsidP="00641F72">
      <w:pPr>
        <w:autoSpaceDE w:val="0"/>
        <w:autoSpaceDN w:val="0"/>
        <w:adjustRightInd w:val="0"/>
        <w:ind w:firstLine="567"/>
        <w:jc w:val="both"/>
      </w:pPr>
      <w:r>
        <w:t xml:space="preserve">сопоставлять географические карты различной тематики;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выявления и объяснения географических аспектов различных текущих событий и ситуаций; </w:t>
      </w:r>
    </w:p>
    <w:p w:rsidR="00641F72" w:rsidRDefault="00641F72" w:rsidP="00641F72">
      <w:pPr>
        <w:autoSpaceDE w:val="0"/>
        <w:autoSpaceDN w:val="0"/>
        <w:adjustRightInd w:val="0"/>
        <w:ind w:firstLine="567"/>
        <w:jc w:val="both"/>
      </w:pPr>
      <w:r>
        <w:t xml:space="preserve">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641F72" w:rsidRDefault="00641F72" w:rsidP="00641F72">
      <w:pPr>
        <w:autoSpaceDE w:val="0"/>
        <w:autoSpaceDN w:val="0"/>
        <w:adjustRightInd w:val="0"/>
        <w:ind w:firstLine="567"/>
        <w:jc w:val="both"/>
      </w:pPr>
      <w:r>
        <w:t xml:space="preserve">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i/>
          <w:iCs/>
        </w:rPr>
        <w:t>биологии</w:t>
      </w:r>
      <w:r>
        <w:rPr>
          <w:i/>
          <w:iCs/>
        </w:rPr>
        <w:t xml:space="preserve">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 </w:t>
      </w:r>
    </w:p>
    <w:p w:rsidR="00641F72" w:rsidRDefault="00641F72" w:rsidP="00641F72">
      <w:pPr>
        <w:autoSpaceDE w:val="0"/>
        <w:autoSpaceDN w:val="0"/>
        <w:adjustRightInd w:val="0"/>
        <w:ind w:firstLine="567"/>
        <w:jc w:val="both"/>
      </w:pPr>
      <w:r>
        <w:t xml:space="preserve">строение биологических объектов: клетки; генов и хромосом; вида и экосистем (структура); </w:t>
      </w:r>
    </w:p>
    <w:p w:rsidR="00641F72" w:rsidRDefault="00641F72" w:rsidP="00641F72">
      <w:pPr>
        <w:autoSpaceDE w:val="0"/>
        <w:autoSpaceDN w:val="0"/>
        <w:adjustRightInd w:val="0"/>
        <w:ind w:firstLine="567"/>
        <w:jc w:val="both"/>
      </w:pPr>
      <w:r>
        <w:t xml:space="preserve">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641F72" w:rsidRDefault="00641F72" w:rsidP="00641F72">
      <w:pPr>
        <w:autoSpaceDE w:val="0"/>
        <w:autoSpaceDN w:val="0"/>
        <w:adjustRightInd w:val="0"/>
        <w:ind w:firstLine="567"/>
        <w:jc w:val="both"/>
      </w:pPr>
      <w:r>
        <w:t xml:space="preserve">вклад выдающихся ученых в развитие биологической науки; </w:t>
      </w:r>
    </w:p>
    <w:p w:rsidR="00641F72" w:rsidRDefault="00641F72" w:rsidP="00641F72">
      <w:pPr>
        <w:autoSpaceDE w:val="0"/>
        <w:autoSpaceDN w:val="0"/>
        <w:adjustRightInd w:val="0"/>
        <w:ind w:firstLine="567"/>
        <w:jc w:val="both"/>
      </w:pPr>
      <w:r>
        <w:t xml:space="preserve">биологическую терминологию и символику;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641F72" w:rsidRDefault="00641F72" w:rsidP="00641F72">
      <w:pPr>
        <w:autoSpaceDE w:val="0"/>
        <w:autoSpaceDN w:val="0"/>
        <w:adjustRightInd w:val="0"/>
        <w:ind w:firstLine="567"/>
        <w:jc w:val="both"/>
      </w:pPr>
      <w:r>
        <w:t xml:space="preserve">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641F72" w:rsidRDefault="00641F72" w:rsidP="00641F72">
      <w:pPr>
        <w:autoSpaceDE w:val="0"/>
        <w:autoSpaceDN w:val="0"/>
        <w:adjustRightInd w:val="0"/>
        <w:ind w:firstLine="567"/>
        <w:jc w:val="both"/>
      </w:pPr>
      <w:r>
        <w:t xml:space="preserve">описывать особей видов по морфологическому критерию; </w:t>
      </w:r>
    </w:p>
    <w:p w:rsidR="00641F72" w:rsidRDefault="00641F72" w:rsidP="00641F72">
      <w:pPr>
        <w:autoSpaceDE w:val="0"/>
        <w:autoSpaceDN w:val="0"/>
        <w:adjustRightInd w:val="0"/>
        <w:ind w:firstLine="567"/>
        <w:jc w:val="both"/>
      </w:pPr>
      <w:r>
        <w:t xml:space="preserve">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641F72" w:rsidRDefault="00641F72" w:rsidP="00641F72">
      <w:pPr>
        <w:autoSpaceDE w:val="0"/>
        <w:autoSpaceDN w:val="0"/>
        <w:adjustRightInd w:val="0"/>
        <w:ind w:firstLine="567"/>
        <w:jc w:val="both"/>
      </w:pPr>
      <w:r>
        <w:t xml:space="preserve">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w:t>
      </w:r>
      <w:r>
        <w:lastRenderedPageBreak/>
        <w:t xml:space="preserve">бесполое размножение) и делать выводы на основе сравнения; </w:t>
      </w:r>
    </w:p>
    <w:p w:rsidR="00641F72" w:rsidRDefault="00641F72" w:rsidP="00641F72">
      <w:pPr>
        <w:autoSpaceDE w:val="0"/>
        <w:autoSpaceDN w:val="0"/>
        <w:adjustRightInd w:val="0"/>
        <w:ind w:firstLine="567"/>
        <w:jc w:val="both"/>
      </w:pPr>
      <w:r>
        <w:t xml:space="preserve">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641F72" w:rsidRDefault="00641F72" w:rsidP="00641F72">
      <w:pPr>
        <w:autoSpaceDE w:val="0"/>
        <w:autoSpaceDN w:val="0"/>
        <w:adjustRightInd w:val="0"/>
        <w:ind w:firstLine="567"/>
        <w:jc w:val="both"/>
      </w:pPr>
      <w:r>
        <w:t xml:space="preserve">оказания первой помощи при простудных и других заболеваниях, отравлении пищевыми продуктами; </w:t>
      </w:r>
    </w:p>
    <w:p w:rsidR="00641F72" w:rsidRDefault="00641F72" w:rsidP="00641F72">
      <w:pPr>
        <w:autoSpaceDE w:val="0"/>
        <w:autoSpaceDN w:val="0"/>
        <w:adjustRightInd w:val="0"/>
        <w:ind w:firstLine="567"/>
        <w:jc w:val="both"/>
      </w:pPr>
      <w:r>
        <w:t xml:space="preserve">оценки этических аспектов некоторых исследований в области биотехнологии (клонирование, искусственное оплодотворение).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физики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
    <w:p w:rsidR="00641F72" w:rsidRDefault="00641F72" w:rsidP="00641F72">
      <w:pPr>
        <w:autoSpaceDE w:val="0"/>
        <w:autoSpaceDN w:val="0"/>
        <w:adjustRightInd w:val="0"/>
        <w:ind w:firstLine="567"/>
        <w:jc w:val="both"/>
      </w:pPr>
      <w:r>
        <w:t xml:space="preserve">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
    <w:p w:rsidR="00641F72" w:rsidRDefault="00641F72" w:rsidP="00641F72">
      <w:pPr>
        <w:autoSpaceDE w:val="0"/>
        <w:autoSpaceDN w:val="0"/>
        <w:adjustRightInd w:val="0"/>
        <w:ind w:firstLine="567"/>
        <w:jc w:val="both"/>
      </w:pPr>
      <w:r>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641F72" w:rsidRDefault="00641F72" w:rsidP="00641F72">
      <w:pPr>
        <w:autoSpaceDE w:val="0"/>
        <w:autoSpaceDN w:val="0"/>
        <w:adjustRightInd w:val="0"/>
        <w:ind w:firstLine="567"/>
        <w:jc w:val="both"/>
      </w:pPr>
      <w:r>
        <w:t xml:space="preserve">вклад российских и зарубежных ученых, оказавших наибольшее влияние на развитие физики;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641F72" w:rsidRDefault="00641F72" w:rsidP="00641F72">
      <w:pPr>
        <w:autoSpaceDE w:val="0"/>
        <w:autoSpaceDN w:val="0"/>
        <w:adjustRightInd w:val="0"/>
        <w:ind w:firstLine="567"/>
        <w:jc w:val="both"/>
      </w:pPr>
      <w:r>
        <w:t xml:space="preserve">отличать гипотезы от научных теорий; делать </w:t>
      </w:r>
      <w:r>
        <w:rPr>
          <w:i/>
          <w:iCs/>
        </w:rPr>
        <w:t>вывод</w:t>
      </w:r>
      <w:r>
        <w:t xml:space="preserve">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641F72" w:rsidRDefault="00641F72" w:rsidP="00641F72">
      <w:pPr>
        <w:autoSpaceDE w:val="0"/>
        <w:autoSpaceDN w:val="0"/>
        <w:adjustRightInd w:val="0"/>
        <w:ind w:firstLine="567"/>
        <w:jc w:val="both"/>
      </w:pPr>
      <w:r>
        <w:t xml:space="preserve">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641F72" w:rsidRDefault="00641F72" w:rsidP="00641F72">
      <w:pPr>
        <w:autoSpaceDE w:val="0"/>
        <w:autoSpaceDN w:val="0"/>
        <w:adjustRightInd w:val="0"/>
        <w:ind w:firstLine="567"/>
        <w:jc w:val="both"/>
      </w:pPr>
      <w: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641F72" w:rsidRDefault="00641F72" w:rsidP="00641F72">
      <w:pPr>
        <w:autoSpaceDE w:val="0"/>
        <w:autoSpaceDN w:val="0"/>
        <w:adjustRightInd w:val="0"/>
        <w:ind w:firstLine="567"/>
        <w:jc w:val="both"/>
      </w:pPr>
      <w:r>
        <w:t xml:space="preserve">оценки влияния на организм человека и другие организмы загрязнения окружающей среды; </w:t>
      </w:r>
    </w:p>
    <w:p w:rsidR="00641F72" w:rsidRDefault="00641F72" w:rsidP="00641F72">
      <w:pPr>
        <w:autoSpaceDE w:val="0"/>
        <w:autoSpaceDN w:val="0"/>
        <w:adjustRightInd w:val="0"/>
        <w:ind w:firstLine="567"/>
        <w:jc w:val="both"/>
      </w:pPr>
      <w:r>
        <w:t xml:space="preserve">рационального природопользования и охраны окружающей среды.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химии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rPr>
          <w:i/>
          <w:iCs/>
        </w:rPr>
        <w:lastRenderedPageBreak/>
        <w:t>важнейшие химические понятия</w:t>
      </w:r>
      <w:r>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rsidR="00641F72" w:rsidRDefault="00641F72" w:rsidP="00641F72">
      <w:pPr>
        <w:autoSpaceDE w:val="0"/>
        <w:autoSpaceDN w:val="0"/>
        <w:adjustRightInd w:val="0"/>
        <w:ind w:firstLine="567"/>
        <w:jc w:val="both"/>
      </w:pPr>
      <w:r>
        <w:rPr>
          <w:i/>
          <w:iCs/>
        </w:rPr>
        <w:t>основные законы химии</w:t>
      </w:r>
      <w:r>
        <w:t xml:space="preserve">: сохранения массы веществ, постоянства состава, периодический закон; </w:t>
      </w:r>
    </w:p>
    <w:p w:rsidR="00641F72" w:rsidRDefault="00641F72" w:rsidP="00641F72">
      <w:pPr>
        <w:autoSpaceDE w:val="0"/>
        <w:autoSpaceDN w:val="0"/>
        <w:adjustRightInd w:val="0"/>
        <w:ind w:firstLine="567"/>
        <w:jc w:val="both"/>
      </w:pPr>
      <w:r>
        <w:rPr>
          <w:i/>
          <w:iCs/>
        </w:rPr>
        <w:t>основные теории химии</w:t>
      </w:r>
      <w:r>
        <w:t xml:space="preserve">: химической связи, электролитической диссоциации, строения органических соединений; </w:t>
      </w:r>
    </w:p>
    <w:p w:rsidR="00641F72" w:rsidRDefault="00641F72" w:rsidP="00641F72">
      <w:pPr>
        <w:autoSpaceDE w:val="0"/>
        <w:autoSpaceDN w:val="0"/>
        <w:adjustRightInd w:val="0"/>
        <w:ind w:firstLine="567"/>
        <w:jc w:val="both"/>
      </w:pPr>
      <w:r>
        <w:rPr>
          <w:i/>
          <w:iCs/>
        </w:rPr>
        <w:t>важнейшие вещества и материалы</w:t>
      </w:r>
      <w: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rPr>
          <w:i/>
          <w:iCs/>
        </w:rPr>
        <w:t>назы</w:t>
      </w:r>
      <w:r>
        <w:t xml:space="preserve">вать изученные вещества по «тривиальной» или международной номенклатуре; </w:t>
      </w:r>
    </w:p>
    <w:p w:rsidR="00641F72" w:rsidRDefault="00641F72" w:rsidP="00641F72">
      <w:pPr>
        <w:autoSpaceDE w:val="0"/>
        <w:autoSpaceDN w:val="0"/>
        <w:adjustRightInd w:val="0"/>
        <w:ind w:firstLine="567"/>
        <w:jc w:val="both"/>
      </w:pPr>
      <w:r>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641F72" w:rsidRDefault="00641F72" w:rsidP="00641F72">
      <w:pPr>
        <w:autoSpaceDE w:val="0"/>
        <w:autoSpaceDN w:val="0"/>
        <w:adjustRightInd w:val="0"/>
        <w:ind w:firstLine="567"/>
        <w:jc w:val="both"/>
      </w:pPr>
      <w:r>
        <w:t xml:space="preserve">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641F72" w:rsidRDefault="00641F72" w:rsidP="00641F72">
      <w:pPr>
        <w:autoSpaceDE w:val="0"/>
        <w:autoSpaceDN w:val="0"/>
        <w:adjustRightInd w:val="0"/>
        <w:ind w:firstLine="567"/>
        <w:jc w:val="both"/>
      </w:pPr>
      <w:r>
        <w:t xml:space="preserve">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641F72" w:rsidRDefault="00641F72" w:rsidP="00641F72">
      <w:pPr>
        <w:autoSpaceDE w:val="0"/>
        <w:autoSpaceDN w:val="0"/>
        <w:adjustRightInd w:val="0"/>
        <w:ind w:firstLine="567"/>
        <w:jc w:val="both"/>
      </w:pPr>
      <w:r>
        <w:t xml:space="preserve">выполнять химический эксперимент по распознаванию важнейших неорганических и органических веществ;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объяснения химических явлений, происходящих в природе, быту и на производстве; </w:t>
      </w:r>
    </w:p>
    <w:p w:rsidR="00641F72" w:rsidRDefault="00641F72" w:rsidP="00641F72">
      <w:pPr>
        <w:autoSpaceDE w:val="0"/>
        <w:autoSpaceDN w:val="0"/>
        <w:adjustRightInd w:val="0"/>
        <w:ind w:firstLine="567"/>
        <w:jc w:val="both"/>
      </w:pPr>
      <w:r>
        <w:t xml:space="preserve">определения возможности протекания химических превращений в различных условиях и оценки их последствий; </w:t>
      </w:r>
    </w:p>
    <w:p w:rsidR="00641F72" w:rsidRDefault="00641F72" w:rsidP="00641F72">
      <w:pPr>
        <w:autoSpaceDE w:val="0"/>
        <w:autoSpaceDN w:val="0"/>
        <w:adjustRightInd w:val="0"/>
        <w:ind w:firstLine="567"/>
        <w:jc w:val="both"/>
      </w:pPr>
      <w:r>
        <w:t xml:space="preserve">экологически грамотного поведения в окружающей среде; </w:t>
      </w:r>
    </w:p>
    <w:p w:rsidR="00641F72" w:rsidRDefault="00641F72" w:rsidP="00641F72">
      <w:pPr>
        <w:autoSpaceDE w:val="0"/>
        <w:autoSpaceDN w:val="0"/>
        <w:adjustRightInd w:val="0"/>
        <w:ind w:firstLine="567"/>
        <w:jc w:val="both"/>
      </w:pPr>
      <w:r>
        <w:t xml:space="preserve">оценки влияния химического загрязнения окружающей среды на организм человека и другие живые организмы; </w:t>
      </w:r>
    </w:p>
    <w:p w:rsidR="00641F72" w:rsidRDefault="00641F72" w:rsidP="00641F72">
      <w:pPr>
        <w:autoSpaceDE w:val="0"/>
        <w:autoSpaceDN w:val="0"/>
        <w:adjustRightInd w:val="0"/>
        <w:ind w:firstLine="567"/>
        <w:jc w:val="both"/>
      </w:pPr>
      <w:r>
        <w:t xml:space="preserve">безопасного обращения с горючими и токсичными веществами, лабораторным оборудованием; </w:t>
      </w:r>
    </w:p>
    <w:p w:rsidR="00641F72" w:rsidRDefault="00641F72" w:rsidP="00641F72">
      <w:pPr>
        <w:autoSpaceDE w:val="0"/>
        <w:autoSpaceDN w:val="0"/>
        <w:adjustRightInd w:val="0"/>
        <w:ind w:firstLine="567"/>
        <w:jc w:val="both"/>
      </w:pPr>
      <w:r>
        <w:t xml:space="preserve">приготовления растворов заданной концентрации в быту и на производстве; </w:t>
      </w:r>
    </w:p>
    <w:p w:rsidR="00641F72" w:rsidRDefault="00641F72" w:rsidP="00641F72">
      <w:pPr>
        <w:autoSpaceDE w:val="0"/>
        <w:autoSpaceDN w:val="0"/>
        <w:adjustRightInd w:val="0"/>
        <w:ind w:firstLine="567"/>
        <w:jc w:val="both"/>
      </w:pPr>
      <w:r>
        <w:t xml:space="preserve">критической оценки достоверности химической информации, поступающей из разных источников.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основ безопасности жизнедеятельности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641F72" w:rsidRDefault="00641F72" w:rsidP="00641F72">
      <w:pPr>
        <w:autoSpaceDE w:val="0"/>
        <w:autoSpaceDN w:val="0"/>
        <w:adjustRightInd w:val="0"/>
        <w:ind w:firstLine="567"/>
        <w:jc w:val="both"/>
      </w:pPr>
      <w:r>
        <w:t xml:space="preserve">потенциальные опасности природного, техногенного и социального происхождения, характерные для региона проживания; </w:t>
      </w:r>
    </w:p>
    <w:p w:rsidR="00641F72" w:rsidRDefault="00641F72" w:rsidP="00641F72">
      <w:pPr>
        <w:autoSpaceDE w:val="0"/>
        <w:autoSpaceDN w:val="0"/>
        <w:adjustRightInd w:val="0"/>
        <w:ind w:firstLine="567"/>
        <w:jc w:val="both"/>
      </w:pPr>
      <w:r>
        <w:t xml:space="preserve">основные задачи государственных служб по защите населения и территорий от чрезвычайных ситуаций; </w:t>
      </w:r>
    </w:p>
    <w:p w:rsidR="00641F72" w:rsidRDefault="00641F72" w:rsidP="00641F72">
      <w:pPr>
        <w:autoSpaceDE w:val="0"/>
        <w:autoSpaceDN w:val="0"/>
        <w:adjustRightInd w:val="0"/>
        <w:ind w:firstLine="567"/>
        <w:jc w:val="both"/>
      </w:pPr>
      <w:r>
        <w:lastRenderedPageBreak/>
        <w:t xml:space="preserve">основы российского законодательства об обороне государства и воинской обязанности граждан; </w:t>
      </w:r>
    </w:p>
    <w:p w:rsidR="00641F72" w:rsidRDefault="00641F72" w:rsidP="00641F72">
      <w:pPr>
        <w:autoSpaceDE w:val="0"/>
        <w:autoSpaceDN w:val="0"/>
        <w:adjustRightInd w:val="0"/>
        <w:ind w:firstLine="567"/>
        <w:jc w:val="both"/>
      </w:pPr>
      <w:r>
        <w:t xml:space="preserve">состав и предназначение Вооруженных Сил Российской Федерации; </w:t>
      </w:r>
    </w:p>
    <w:p w:rsidR="00641F72" w:rsidRDefault="00641F72" w:rsidP="00641F72">
      <w:pPr>
        <w:autoSpaceDE w:val="0"/>
        <w:autoSpaceDN w:val="0"/>
        <w:adjustRightInd w:val="0"/>
        <w:ind w:firstLine="567"/>
        <w:jc w:val="both"/>
      </w:pPr>
      <w:r>
        <w:t xml:space="preserve">порядок первоначальной постановки на воинский учет, медицинского освидетельствования, призыва на военную службу; </w:t>
      </w:r>
    </w:p>
    <w:p w:rsidR="00641F72" w:rsidRDefault="00641F72" w:rsidP="00641F72">
      <w:pPr>
        <w:autoSpaceDE w:val="0"/>
        <w:autoSpaceDN w:val="0"/>
        <w:adjustRightInd w:val="0"/>
        <w:ind w:firstLine="567"/>
        <w:jc w:val="both"/>
      </w:pPr>
      <w:r>
        <w:t xml:space="preserve">основные права и обязанности граждан до призыва на военную службу, во время прохождения военной службы и пребывания в запасе; </w:t>
      </w:r>
    </w:p>
    <w:p w:rsidR="00641F72" w:rsidRDefault="00641F72" w:rsidP="00641F72">
      <w:pPr>
        <w:autoSpaceDE w:val="0"/>
        <w:autoSpaceDN w:val="0"/>
        <w:adjustRightInd w:val="0"/>
        <w:ind w:firstLine="567"/>
        <w:jc w:val="both"/>
      </w:pPr>
      <w: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641F72" w:rsidRDefault="00641F72" w:rsidP="00641F72">
      <w:pPr>
        <w:autoSpaceDE w:val="0"/>
        <w:autoSpaceDN w:val="0"/>
        <w:adjustRightInd w:val="0"/>
        <w:ind w:firstLine="567"/>
        <w:jc w:val="both"/>
      </w:pPr>
      <w:r>
        <w:t xml:space="preserve">требования, предъявляемые военной службой к уровню подготовки призывника; </w:t>
      </w:r>
    </w:p>
    <w:p w:rsidR="00641F72" w:rsidRDefault="00641F72" w:rsidP="00641F72">
      <w:pPr>
        <w:autoSpaceDE w:val="0"/>
        <w:autoSpaceDN w:val="0"/>
        <w:adjustRightInd w:val="0"/>
        <w:ind w:firstLine="567"/>
        <w:jc w:val="both"/>
      </w:pPr>
      <w:r>
        <w:t xml:space="preserve">предназначение, структуру и задачи РСЧС; </w:t>
      </w:r>
    </w:p>
    <w:p w:rsidR="00641F72" w:rsidRDefault="00641F72" w:rsidP="00641F72">
      <w:pPr>
        <w:autoSpaceDE w:val="0"/>
        <w:autoSpaceDN w:val="0"/>
        <w:adjustRightInd w:val="0"/>
        <w:ind w:firstLine="567"/>
        <w:jc w:val="both"/>
      </w:pPr>
      <w:r>
        <w:t xml:space="preserve">предназначение, структуру и задачи гражданской обороны;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владеть способами защиты населения от чрезвычайных ситуаций природного и техногенного характера; </w:t>
      </w:r>
    </w:p>
    <w:p w:rsidR="00641F72" w:rsidRDefault="00641F72" w:rsidP="00641F72">
      <w:pPr>
        <w:autoSpaceDE w:val="0"/>
        <w:autoSpaceDN w:val="0"/>
        <w:adjustRightInd w:val="0"/>
        <w:ind w:firstLine="567"/>
        <w:jc w:val="both"/>
      </w:pPr>
      <w:r>
        <w:t xml:space="preserve">владеть навыками в области гражданской обороны; </w:t>
      </w:r>
    </w:p>
    <w:p w:rsidR="00641F72" w:rsidRDefault="00641F72" w:rsidP="00641F72">
      <w:pPr>
        <w:autoSpaceDE w:val="0"/>
        <w:autoSpaceDN w:val="0"/>
        <w:adjustRightInd w:val="0"/>
        <w:ind w:firstLine="567"/>
        <w:jc w:val="both"/>
      </w:pPr>
      <w:r>
        <w:t xml:space="preserve">пользоваться средствами индивидуальной и коллективной защиты; </w:t>
      </w:r>
    </w:p>
    <w:p w:rsidR="00641F72" w:rsidRDefault="00641F72" w:rsidP="00641F72">
      <w:pPr>
        <w:autoSpaceDE w:val="0"/>
        <w:autoSpaceDN w:val="0"/>
        <w:adjustRightInd w:val="0"/>
        <w:ind w:firstLine="567"/>
        <w:jc w:val="both"/>
      </w:pPr>
      <w:r>
        <w:t xml:space="preserve">оценивать уровень своей подготовки и осуществлять осознанное самоопределение по отношению к военной службе;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ведения здорового образа жизни; </w:t>
      </w:r>
    </w:p>
    <w:p w:rsidR="00641F72" w:rsidRDefault="00641F72" w:rsidP="00641F72">
      <w:pPr>
        <w:autoSpaceDE w:val="0"/>
        <w:autoSpaceDN w:val="0"/>
        <w:adjustRightInd w:val="0"/>
        <w:ind w:firstLine="567"/>
        <w:jc w:val="both"/>
      </w:pPr>
      <w:r>
        <w:t xml:space="preserve">оказания первой медицинской помощи; </w:t>
      </w:r>
    </w:p>
    <w:p w:rsidR="00641F72" w:rsidRDefault="00641F72" w:rsidP="00641F72">
      <w:pPr>
        <w:autoSpaceDE w:val="0"/>
        <w:autoSpaceDN w:val="0"/>
        <w:adjustRightInd w:val="0"/>
        <w:ind w:firstLine="567"/>
        <w:jc w:val="both"/>
      </w:pPr>
      <w:r>
        <w:t xml:space="preserve">развития в себе духовных и физических качеств, необходимых для военной службы; </w:t>
      </w:r>
    </w:p>
    <w:p w:rsidR="00641F72" w:rsidRDefault="00641F72" w:rsidP="00641F72">
      <w:pPr>
        <w:autoSpaceDE w:val="0"/>
        <w:autoSpaceDN w:val="0"/>
        <w:adjustRightInd w:val="0"/>
        <w:ind w:firstLine="567"/>
        <w:jc w:val="both"/>
      </w:pPr>
      <w:r>
        <w:t xml:space="preserve">обращения в случае необходимости в службы экстренной помощи.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физической культуры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641F72" w:rsidRDefault="00641F72" w:rsidP="00641F72">
      <w:pPr>
        <w:autoSpaceDE w:val="0"/>
        <w:autoSpaceDN w:val="0"/>
        <w:adjustRightInd w:val="0"/>
        <w:ind w:firstLine="567"/>
        <w:jc w:val="both"/>
      </w:pPr>
      <w:r>
        <w:t xml:space="preserve">способы контроля и оценки физического развития и физической подготовленности; </w:t>
      </w:r>
    </w:p>
    <w:p w:rsidR="00641F72" w:rsidRDefault="00641F72" w:rsidP="00641F72">
      <w:pPr>
        <w:autoSpaceDE w:val="0"/>
        <w:autoSpaceDN w:val="0"/>
        <w:adjustRightInd w:val="0"/>
        <w:ind w:firstLine="567"/>
        <w:jc w:val="both"/>
      </w:pPr>
      <w:r>
        <w:t xml:space="preserve">правила и способы планирования системы индивидуальных занятий физическими упражнениями различной направленности;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641F72" w:rsidRDefault="00641F72" w:rsidP="00641F72">
      <w:pPr>
        <w:autoSpaceDE w:val="0"/>
        <w:autoSpaceDN w:val="0"/>
        <w:adjustRightInd w:val="0"/>
        <w:ind w:firstLine="567"/>
        <w:jc w:val="both"/>
      </w:pPr>
      <w:r>
        <w:t xml:space="preserve">выполнять простейшие приемы самомассажа и релаксации; </w:t>
      </w:r>
    </w:p>
    <w:p w:rsidR="00641F72" w:rsidRDefault="00641F72" w:rsidP="00641F72">
      <w:pPr>
        <w:autoSpaceDE w:val="0"/>
        <w:autoSpaceDN w:val="0"/>
        <w:adjustRightInd w:val="0"/>
        <w:ind w:firstLine="567"/>
        <w:jc w:val="both"/>
      </w:pPr>
      <w:r>
        <w:t xml:space="preserve">преодолевать искусственные и естественные препятствия с использованием разнообразных способов передвижения; </w:t>
      </w:r>
    </w:p>
    <w:p w:rsidR="00641F72" w:rsidRDefault="00641F72" w:rsidP="00641F72">
      <w:pPr>
        <w:autoSpaceDE w:val="0"/>
        <w:autoSpaceDN w:val="0"/>
        <w:adjustRightInd w:val="0"/>
        <w:ind w:firstLine="567"/>
        <w:jc w:val="both"/>
      </w:pPr>
      <w:r>
        <w:t xml:space="preserve">выполнять приемы защиты и самообороны, страховки и самостраховки; </w:t>
      </w:r>
    </w:p>
    <w:p w:rsidR="00641F72" w:rsidRDefault="00641F72" w:rsidP="00641F72">
      <w:pPr>
        <w:autoSpaceDE w:val="0"/>
        <w:autoSpaceDN w:val="0"/>
        <w:adjustRightInd w:val="0"/>
        <w:ind w:firstLine="567"/>
        <w:jc w:val="both"/>
      </w:pPr>
      <w:r>
        <w:t xml:space="preserve">осуществлять творческое сотрудничество в коллективных формах занятий физической культурой;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повышения работоспособности, укрепления и сохранения здоровья; </w:t>
      </w:r>
    </w:p>
    <w:p w:rsidR="00641F72" w:rsidRDefault="00641F72" w:rsidP="00641F72">
      <w:pPr>
        <w:autoSpaceDE w:val="0"/>
        <w:autoSpaceDN w:val="0"/>
        <w:adjustRightInd w:val="0"/>
        <w:ind w:firstLine="567"/>
        <w:jc w:val="both"/>
      </w:pPr>
      <w:r>
        <w:t xml:space="preserve">организации и проведения индивидуального, коллективного и семейного отдыха, участия в массовых спортивных соревнованиях; </w:t>
      </w:r>
    </w:p>
    <w:p w:rsidR="00641F72" w:rsidRDefault="00641F72" w:rsidP="00641F72">
      <w:pPr>
        <w:autoSpaceDE w:val="0"/>
        <w:autoSpaceDN w:val="0"/>
        <w:adjustRightInd w:val="0"/>
        <w:ind w:firstLine="567"/>
        <w:jc w:val="both"/>
      </w:pPr>
      <w:r>
        <w:t xml:space="preserve">активной творческой жизнедеятельности, выбора и формирования здорового образа жизни. </w:t>
      </w:r>
    </w:p>
    <w:p w:rsidR="00641F72" w:rsidRDefault="00641F72" w:rsidP="00641F72">
      <w:pPr>
        <w:autoSpaceDE w:val="0"/>
        <w:autoSpaceDN w:val="0"/>
        <w:adjustRightInd w:val="0"/>
        <w:ind w:firstLine="567"/>
        <w:jc w:val="both"/>
      </w:pPr>
      <w:r>
        <w:t xml:space="preserve">Предметные результаты более подробно конкретизированы в Рабочих программах по предметам. </w:t>
      </w:r>
    </w:p>
    <w:p w:rsidR="00641F72" w:rsidRDefault="00641F72" w:rsidP="00641F72">
      <w:pPr>
        <w:ind w:firstLine="567"/>
        <w:jc w:val="both"/>
      </w:pPr>
      <w:r>
        <w:rPr>
          <w:bCs/>
          <w:iCs/>
        </w:rPr>
        <w:lastRenderedPageBreak/>
        <w:t>В результате изучения</w:t>
      </w:r>
      <w:r>
        <w:rPr>
          <w:b/>
          <w:bCs/>
          <w:i/>
          <w:iCs/>
        </w:rPr>
        <w:t xml:space="preserve"> изобразительного искусства (искусства</w:t>
      </w:r>
      <w:r>
        <w:rPr>
          <w:bCs/>
          <w:iCs/>
        </w:rPr>
        <w:t>) ученик должен</w:t>
      </w:r>
    </w:p>
    <w:p w:rsidR="00641F72" w:rsidRDefault="00641F72" w:rsidP="00641F72">
      <w:pPr>
        <w:ind w:firstLine="567"/>
        <w:jc w:val="both"/>
      </w:pPr>
      <w:r>
        <w:rPr>
          <w:b/>
          <w:bCs/>
        </w:rPr>
        <w:t>знать/понимать</w:t>
      </w:r>
    </w:p>
    <w:p w:rsidR="00641F72" w:rsidRDefault="00641F72" w:rsidP="00641F72">
      <w:pPr>
        <w:ind w:firstLine="567"/>
        <w:jc w:val="both"/>
      </w:pPr>
      <w:r>
        <w:t>основные виды и жанры изобразительных (пластических) искусств;</w:t>
      </w:r>
    </w:p>
    <w:p w:rsidR="00641F72" w:rsidRDefault="00641F72" w:rsidP="00641F72">
      <w:pPr>
        <w:ind w:firstLine="567"/>
        <w:jc w:val="both"/>
      </w:pPr>
      <w:r>
        <w:t> основы изобразительной грамоты (цвет, тон, колорит, пропорции, светотень, перспектива, пространство, объем, ритм, композиция);</w:t>
      </w:r>
    </w:p>
    <w:p w:rsidR="00641F72" w:rsidRDefault="00641F72" w:rsidP="00641F72">
      <w:pPr>
        <w:ind w:firstLine="567"/>
        <w:jc w:val="both"/>
      </w:pPr>
      <w:r>
        <w:t>выдающихся представителей русского и зарубежного искусства и их основные произведения;</w:t>
      </w:r>
    </w:p>
    <w:p w:rsidR="00641F72" w:rsidRDefault="00641F72" w:rsidP="00641F72">
      <w:pPr>
        <w:ind w:firstLine="567"/>
        <w:jc w:val="both"/>
      </w:pPr>
      <w:r>
        <w:t>наиболее крупные художественные музеи России и мира;</w:t>
      </w:r>
    </w:p>
    <w:p w:rsidR="00641F72" w:rsidRDefault="00641F72" w:rsidP="00641F72">
      <w:pPr>
        <w:ind w:firstLine="567"/>
        <w:jc w:val="both"/>
      </w:pPr>
      <w:r>
        <w:t>значение изобразительного искусства в художественной культуре и его роль и в синтетических видах творчества;</w:t>
      </w:r>
    </w:p>
    <w:p w:rsidR="00641F72" w:rsidRDefault="00641F72" w:rsidP="00641F72">
      <w:pPr>
        <w:ind w:firstLine="567"/>
        <w:jc w:val="both"/>
      </w:pPr>
      <w:r>
        <w:rPr>
          <w:b/>
          <w:bCs/>
        </w:rPr>
        <w:t>уметь</w:t>
      </w:r>
    </w:p>
    <w:p w:rsidR="00641F72" w:rsidRDefault="00641F72" w:rsidP="00641F72">
      <w:pPr>
        <w:ind w:firstLine="567"/>
        <w:jc w:val="both"/>
      </w:pPr>
      <w:r>
        <w:t>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641F72" w:rsidRDefault="00641F72" w:rsidP="00641F72">
      <w:pPr>
        <w:ind w:firstLine="567"/>
        <w:jc w:val="both"/>
      </w:pPr>
      <w:r>
        <w:t>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641F72" w:rsidRDefault="00641F72" w:rsidP="00641F72">
      <w:pPr>
        <w:ind w:firstLine="567"/>
        <w:jc w:val="both"/>
      </w:pPr>
      <w:r>
        <w:t>ориентироваться в основных явлениях русского и мирового искусства, узнавать изученные произведения;</w:t>
      </w:r>
    </w:p>
    <w:p w:rsidR="00641F72" w:rsidRDefault="00641F72" w:rsidP="00641F72">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b/>
          <w:bCs/>
        </w:rPr>
        <w:t> </w:t>
      </w:r>
      <w:r>
        <w:t>для:</w:t>
      </w:r>
    </w:p>
    <w:p w:rsidR="00641F72" w:rsidRDefault="00641F72" w:rsidP="00641F72">
      <w:pPr>
        <w:ind w:firstLine="567"/>
        <w:jc w:val="both"/>
      </w:pPr>
      <w:r>
        <w:t>восприятия и оценки произведений искусства;</w:t>
      </w:r>
    </w:p>
    <w:p w:rsidR="00641F72" w:rsidRDefault="00641F72" w:rsidP="00641F72">
      <w:pPr>
        <w:ind w:firstLine="567"/>
        <w:jc w:val="both"/>
      </w:pPr>
      <w: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641F72" w:rsidRDefault="00641F72" w:rsidP="00641F72">
      <w:pPr>
        <w:pStyle w:val="a5"/>
        <w:widowControl w:val="0"/>
        <w:spacing w:after="0"/>
        <w:ind w:firstLine="567"/>
        <w:jc w:val="both"/>
        <w:rPr>
          <w:rFonts w:ascii="Times New Roman" w:eastAsia="Andale Sans UI" w:hAnsi="Times New Roman" w:cs="Times New Roman"/>
          <w:b/>
          <w:bCs/>
          <w:iCs/>
          <w:lang w:eastAsia="ar-SA" w:bidi="ar-SA"/>
        </w:rPr>
      </w:pP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b/>
          <w:bCs/>
          <w:iCs/>
          <w:lang w:eastAsia="ar-SA" w:bidi="ar-SA"/>
        </w:rPr>
        <w:t> </w:t>
      </w:r>
      <w:r>
        <w:rPr>
          <w:rFonts w:ascii="Times New Roman" w:eastAsia="Andale Sans UI" w:hAnsi="Times New Roman" w:cs="Times New Roman"/>
          <w:bCs/>
          <w:iCs/>
          <w:lang w:eastAsia="ar-SA" w:bidi="ar-SA"/>
        </w:rPr>
        <w:t>В результате изучения</w:t>
      </w:r>
      <w:r>
        <w:rPr>
          <w:rFonts w:ascii="Times New Roman" w:eastAsia="Andale Sans UI" w:hAnsi="Times New Roman" w:cs="Times New Roman"/>
          <w:b/>
          <w:bCs/>
          <w:i/>
          <w:iCs/>
          <w:lang w:eastAsia="ar-SA" w:bidi="ar-SA"/>
        </w:rPr>
        <w:t xml:space="preserve"> технологии</w:t>
      </w:r>
      <w:r>
        <w:rPr>
          <w:rFonts w:ascii="Times New Roman" w:eastAsia="Andale Sans UI" w:hAnsi="Times New Roman" w:cs="Times New Roman"/>
          <w:b/>
          <w:bCs/>
          <w:iCs/>
          <w:lang w:eastAsia="ar-SA" w:bidi="ar-SA"/>
        </w:rPr>
        <w:t xml:space="preserve"> </w:t>
      </w:r>
      <w:r>
        <w:rPr>
          <w:rFonts w:ascii="Times New Roman" w:eastAsia="Andale Sans UI" w:hAnsi="Times New Roman" w:cs="Times New Roman"/>
          <w:bCs/>
          <w:iCs/>
          <w:lang w:eastAsia="ar-SA" w:bidi="ar-SA"/>
        </w:rPr>
        <w:t>ученик независимо от изучаемого раздела должен</w:t>
      </w:r>
      <w:r>
        <w:rPr>
          <w:rFonts w:ascii="Times New Roman" w:eastAsia="Andale Sans UI" w:hAnsi="Times New Roman" w:cs="Times New Roman"/>
          <w:bCs/>
          <w:lang w:eastAsia="ar-SA" w:bidi="ar-SA"/>
        </w:rPr>
        <w:t>:</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b/>
          <w:bCs/>
          <w:lang w:eastAsia="ar-SA" w:bidi="ar-SA"/>
        </w:rPr>
        <w:t>знать/понимать</w:t>
      </w:r>
    </w:p>
    <w:p w:rsidR="00641F72" w:rsidRDefault="00641F72" w:rsidP="00641F72">
      <w:pPr>
        <w:ind w:firstLine="567"/>
        <w:jc w:val="both"/>
      </w:pPr>
      <w: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641F72" w:rsidRDefault="00641F72" w:rsidP="00641F72">
      <w:pPr>
        <w:ind w:firstLine="567"/>
        <w:jc w:val="both"/>
      </w:pPr>
      <w:r>
        <w:rPr>
          <w:b/>
          <w:bCs/>
        </w:rPr>
        <w:t>уметь</w:t>
      </w:r>
    </w:p>
    <w:p w:rsidR="00641F72" w:rsidRDefault="00641F72" w:rsidP="00641F72">
      <w:pPr>
        <w:ind w:firstLine="567"/>
        <w:jc w:val="both"/>
      </w:pPr>
      <w: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641F72" w:rsidRDefault="00641F72" w:rsidP="00641F72">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rStyle w:val="apple-converted-space"/>
          <w:b/>
          <w:bCs/>
        </w:rPr>
        <w:t> </w:t>
      </w:r>
      <w:r>
        <w:t>для:</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lang w:eastAsia="ar-SA" w:bidi="ar-SA"/>
        </w:rPr>
        <w:t xml:space="preserve">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w:t>
      </w:r>
      <w:r>
        <w:rPr>
          <w:rFonts w:ascii="Times New Roman" w:eastAsia="Andale Sans UI" w:hAnsi="Times New Roman" w:cs="Times New Roman"/>
          <w:lang w:eastAsia="ar-SA" w:bidi="ar-SA"/>
        </w:rPr>
        <w:lastRenderedPageBreak/>
        <w:t>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641F72" w:rsidRDefault="00641F72" w:rsidP="00641F72">
      <w:pPr>
        <w:autoSpaceDE w:val="0"/>
        <w:autoSpaceDN w:val="0"/>
        <w:adjustRightInd w:val="0"/>
        <w:ind w:firstLine="567"/>
        <w:jc w:val="center"/>
        <w:rPr>
          <w:b/>
          <w:bCs/>
          <w:i/>
          <w:iCs/>
        </w:rPr>
      </w:pPr>
    </w:p>
    <w:p w:rsidR="00641F72" w:rsidRDefault="00641F72" w:rsidP="00641F72">
      <w:pPr>
        <w:autoSpaceDE w:val="0"/>
        <w:autoSpaceDN w:val="0"/>
        <w:adjustRightInd w:val="0"/>
        <w:ind w:firstLine="567"/>
        <w:jc w:val="center"/>
      </w:pPr>
      <w:r>
        <w:rPr>
          <w:b/>
          <w:bCs/>
          <w:i/>
          <w:iCs/>
        </w:rPr>
        <w:t>Портрет выпускника основной школы</w:t>
      </w:r>
    </w:p>
    <w:p w:rsidR="00641F72" w:rsidRDefault="00641F72" w:rsidP="00641F72">
      <w:pPr>
        <w:autoSpaceDE w:val="0"/>
        <w:autoSpaceDN w:val="0"/>
        <w:adjustRightInd w:val="0"/>
        <w:ind w:firstLine="567"/>
        <w:jc w:val="both"/>
      </w:pPr>
      <w:r>
        <w:t xml:space="preserve">В качестве главного целевого ориентира в учебно-воспитательной работе с обучающимися на II ступени обучения определен «портрет» выпускника основной школы как ученика: </w:t>
      </w:r>
    </w:p>
    <w:p w:rsidR="00641F72" w:rsidRDefault="00641F72" w:rsidP="00641F72">
      <w:pPr>
        <w:autoSpaceDE w:val="0"/>
        <w:autoSpaceDN w:val="0"/>
        <w:adjustRightInd w:val="0"/>
        <w:ind w:firstLine="567"/>
        <w:jc w:val="both"/>
      </w:pPr>
      <w:r>
        <w:t xml:space="preserve">-успешно овладевшего предметами учебного плана на базовом уровне в соответствии с учебным планом и федеральными государственными образовательными стандартами; </w:t>
      </w:r>
    </w:p>
    <w:p w:rsidR="00641F72" w:rsidRDefault="00641F72" w:rsidP="00641F72">
      <w:pPr>
        <w:autoSpaceDE w:val="0"/>
        <w:autoSpaceDN w:val="0"/>
        <w:adjustRightInd w:val="0"/>
        <w:ind w:firstLine="567"/>
        <w:jc w:val="both"/>
      </w:pPr>
      <w:r>
        <w:t xml:space="preserve">-достигшего уровня учебной самостоятельности для продолжения образования в профильных классах по программам, обеспечивающим углубленную подготовку учащихся по предметам выбранного профиля; </w:t>
      </w:r>
    </w:p>
    <w:p w:rsidR="00641F72" w:rsidRDefault="00641F72" w:rsidP="00641F72">
      <w:pPr>
        <w:autoSpaceDE w:val="0"/>
        <w:autoSpaceDN w:val="0"/>
        <w:adjustRightInd w:val="0"/>
        <w:ind w:firstLine="567"/>
        <w:jc w:val="both"/>
      </w:pPr>
      <w:r>
        <w:t xml:space="preserve">-обладающего устойчивой мотивацией к продолжению обучения; </w:t>
      </w:r>
    </w:p>
    <w:p w:rsidR="00641F72" w:rsidRDefault="00641F72" w:rsidP="00641F72">
      <w:pPr>
        <w:autoSpaceDE w:val="0"/>
        <w:autoSpaceDN w:val="0"/>
        <w:adjustRightInd w:val="0"/>
        <w:ind w:firstLine="567"/>
        <w:jc w:val="both"/>
      </w:pPr>
      <w:r>
        <w:t xml:space="preserve">-у которого сформирован индивидуальный стиль учебной деятельности, устойчивы учебные интересы и склонности, который умеет развивать и управлять познавательными процессами личности, способен адекватно действовать в ситуации выбора на уроке; </w:t>
      </w:r>
    </w:p>
    <w:p w:rsidR="00641F72" w:rsidRDefault="00641F72" w:rsidP="00641F72">
      <w:pPr>
        <w:autoSpaceDE w:val="0"/>
        <w:autoSpaceDN w:val="0"/>
        <w:adjustRightInd w:val="0"/>
        <w:ind w:firstLine="567"/>
        <w:jc w:val="both"/>
      </w:pPr>
      <w:r>
        <w:t xml:space="preserve">-с активной гражданской позицией, способного проявлять сильные стороны своей личности в жизнедеятельности класса и школы; </w:t>
      </w:r>
    </w:p>
    <w:p w:rsidR="00641F72" w:rsidRDefault="00641F72" w:rsidP="00641F72">
      <w:pPr>
        <w:autoSpaceDE w:val="0"/>
        <w:autoSpaceDN w:val="0"/>
        <w:adjustRightInd w:val="0"/>
        <w:ind w:firstLine="567"/>
        <w:jc w:val="both"/>
      </w:pPr>
      <w:r>
        <w:t xml:space="preserve">-умеющего высказывать и отстаивать свою точку зрения; овладевшего навыками неконфликтного общения, способного строить и вести общение в различных ситуациях и с людьми, отличающимися друг от друга по возрасту, ценностным ориентациям и другим признакам; </w:t>
      </w:r>
    </w:p>
    <w:p w:rsidR="00641F72" w:rsidRDefault="00641F72" w:rsidP="00641F72">
      <w:pPr>
        <w:autoSpaceDE w:val="0"/>
        <w:autoSpaceDN w:val="0"/>
        <w:adjustRightInd w:val="0"/>
        <w:ind w:firstLine="567"/>
        <w:jc w:val="both"/>
      </w:pPr>
      <w:r>
        <w:t xml:space="preserve">-способного видеть и понимать гармонию и красоту, знающего выдающихся деятелей и произведений литературы и искусства; </w:t>
      </w:r>
    </w:p>
    <w:p w:rsidR="00641F72" w:rsidRDefault="00641F72" w:rsidP="00641F72">
      <w:pPr>
        <w:pStyle w:val="af9"/>
        <w:spacing w:line="240" w:lineRule="auto"/>
        <w:ind w:firstLine="567"/>
        <w:rPr>
          <w:rFonts w:cs="Times New Roman"/>
          <w:sz w:val="24"/>
          <w:szCs w:val="24"/>
        </w:rPr>
      </w:pPr>
      <w:r>
        <w:rPr>
          <w:rFonts w:eastAsia="Times New Roman" w:cs="Times New Roman"/>
          <w:sz w:val="24"/>
          <w:szCs w:val="24"/>
          <w:lang w:eastAsia="ru-RU"/>
        </w:rPr>
        <w:t>-знающего и соблюдающего режим занятий физическими упражнениями, способного разработать и реализовать индивидуальную программу физического совершенствования.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w:t>
      </w:r>
    </w:p>
    <w:p w:rsidR="00641F72" w:rsidRDefault="00641F72" w:rsidP="00641F72">
      <w:pPr>
        <w:pStyle w:val="a5"/>
        <w:spacing w:after="0"/>
        <w:ind w:firstLine="567"/>
        <w:jc w:val="center"/>
        <w:rPr>
          <w:rStyle w:val="Zag11"/>
          <w:b/>
        </w:rPr>
      </w:pPr>
      <w:r>
        <w:rPr>
          <w:rStyle w:val="Zag11"/>
          <w:rFonts w:ascii="Times New Roman" w:eastAsia="@Arial Unicode MS" w:hAnsi="Times New Roman" w:cs="Times New Roman"/>
          <w:b/>
          <w:kern w:val="0"/>
          <w:lang w:eastAsia="ar-SA" w:bidi="ar-SA"/>
        </w:rPr>
        <w:t>3. Система</w:t>
      </w:r>
      <w:r>
        <w:rPr>
          <w:rStyle w:val="Zag11"/>
          <w:rFonts w:ascii="Times New Roman" w:eastAsia="Arial" w:hAnsi="Times New Roman" w:cs="Times New Roman"/>
          <w:b/>
          <w:kern w:val="0"/>
          <w:lang w:eastAsia="ar-SA" w:bidi="ar-SA"/>
        </w:rPr>
        <w:t xml:space="preserve"> оценки достижения планируемых результатов</w:t>
      </w:r>
    </w:p>
    <w:p w:rsidR="00641F72" w:rsidRDefault="00641F72" w:rsidP="00641F72">
      <w:pPr>
        <w:pStyle w:val="a5"/>
        <w:spacing w:after="0"/>
        <w:ind w:firstLine="567"/>
        <w:jc w:val="both"/>
        <w:rPr>
          <w:rStyle w:val="Zag11"/>
          <w:rFonts w:ascii="Times New Roman" w:eastAsia="Arial" w:hAnsi="Times New Roman" w:cs="Times New Roman"/>
          <w:b/>
          <w:kern w:val="0"/>
          <w:lang w:eastAsia="ar-SA" w:bidi="ar-SA"/>
        </w:rPr>
      </w:pPr>
      <w:r>
        <w:rPr>
          <w:rStyle w:val="Zag11"/>
          <w:rFonts w:ascii="Times New Roman" w:eastAsia="Arial" w:hAnsi="Times New Roman" w:cs="Times New Roman"/>
          <w:b/>
          <w:kern w:val="0"/>
          <w:lang w:eastAsia="ar-SA" w:bidi="ar-SA"/>
        </w:rPr>
        <w:t>освоения основной образовательной программы основного общего образования</w:t>
      </w:r>
    </w:p>
    <w:p w:rsidR="00641F72" w:rsidRDefault="00641F72" w:rsidP="00641F72">
      <w:pPr>
        <w:pStyle w:val="a5"/>
        <w:spacing w:after="0"/>
        <w:ind w:firstLine="567"/>
        <w:jc w:val="both"/>
        <w:rPr>
          <w:rStyle w:val="Zag11"/>
          <w:rFonts w:ascii="Times New Roman" w:eastAsia="Arial" w:hAnsi="Times New Roman" w:cs="Times New Roman"/>
          <w:b/>
          <w:kern w:val="0"/>
          <w:lang w:eastAsia="ar-SA" w:bidi="ar-SA"/>
        </w:rPr>
      </w:pPr>
    </w:p>
    <w:p w:rsidR="00641F72" w:rsidRDefault="00641F72" w:rsidP="00641F72">
      <w:pPr>
        <w:autoSpaceDE w:val="0"/>
        <w:autoSpaceDN w:val="0"/>
        <w:adjustRightInd w:val="0"/>
        <w:ind w:firstLine="567"/>
        <w:jc w:val="both"/>
      </w:pPr>
      <w:r>
        <w:t xml:space="preserve">Основной целью и направлениями оценочной деятельности планируемых результатов в соответствии с требованиями государственного стандарта являются оценка образовательных достижений учащихся и оценка результатов деятельности образовательного учреждения. Оценка результатов деятельности проводится с целью получения, обработки и предоставления информации о состоянии и тенденциях развития системы образования в школе, предоставления информации о качестве образовательных услуг и эффективности деятельности школы, а также с целью итоговой оценки подготовки выпускников на ступени основного общего образования. </w:t>
      </w:r>
    </w:p>
    <w:p w:rsidR="00641F72" w:rsidRDefault="00641F72" w:rsidP="00641F72">
      <w:pPr>
        <w:autoSpaceDE w:val="0"/>
        <w:autoSpaceDN w:val="0"/>
        <w:adjustRightInd w:val="0"/>
        <w:ind w:firstLine="567"/>
        <w:jc w:val="both"/>
      </w:pPr>
      <w:r>
        <w:t xml:space="preserve">Основными направлениями оценочной деятельности являются: </w:t>
      </w:r>
    </w:p>
    <w:p w:rsidR="00641F72" w:rsidRDefault="00641F72" w:rsidP="00641F72">
      <w:pPr>
        <w:autoSpaceDE w:val="0"/>
        <w:autoSpaceDN w:val="0"/>
        <w:adjustRightInd w:val="0"/>
        <w:spacing w:after="47"/>
        <w:ind w:firstLine="567"/>
        <w:jc w:val="both"/>
      </w:pPr>
      <w:r>
        <w:t xml:space="preserve">достижение основных результатов образования (личностных и предметных), при этом оценка личностных результатов отвечает этическим принципам охраны прав личности и конфиденциальности, то есть осуществляется в форме, не представляющей угрозы личности, её психологической безопасности и эмоциональному статусу; </w:t>
      </w:r>
    </w:p>
    <w:p w:rsidR="00641F72" w:rsidRDefault="00641F72" w:rsidP="00641F72">
      <w:pPr>
        <w:autoSpaceDE w:val="0"/>
        <w:autoSpaceDN w:val="0"/>
        <w:adjustRightInd w:val="0"/>
        <w:ind w:firstLine="567"/>
        <w:jc w:val="both"/>
      </w:pPr>
      <w:r>
        <w:t xml:space="preserve">взаимосвязь системы оценки и образовательного процесса; </w:t>
      </w:r>
    </w:p>
    <w:p w:rsidR="00641F72" w:rsidRDefault="00641F72" w:rsidP="00641F72">
      <w:pPr>
        <w:autoSpaceDE w:val="0"/>
        <w:autoSpaceDN w:val="0"/>
        <w:adjustRightInd w:val="0"/>
        <w:spacing w:after="47"/>
        <w:ind w:firstLine="567"/>
        <w:jc w:val="both"/>
      </w:pPr>
      <w:r>
        <w:t xml:space="preserve">единство критериальной и содержательной базы внутренней и внешней оценки (внешняя оценка осуществляется внешними по отношению к общеобразовательному учреждению службами; внутренняя — самим учреждением — учениками, педагогами, руководством); </w:t>
      </w:r>
    </w:p>
    <w:p w:rsidR="00641F72" w:rsidRDefault="00641F72" w:rsidP="00641F72">
      <w:pPr>
        <w:autoSpaceDE w:val="0"/>
        <w:autoSpaceDN w:val="0"/>
        <w:adjustRightInd w:val="0"/>
        <w:ind w:firstLine="567"/>
        <w:jc w:val="both"/>
      </w:pPr>
      <w:r>
        <w:t xml:space="preserve">участие в оценочной деятельности самих учащихся, что способствует формированию у них навыков рефлексии, самоанализа, самоконтроля, само- и взаимооценки и предоставляет </w:t>
      </w:r>
      <w:r>
        <w:lastRenderedPageBreak/>
        <w:t xml:space="preserve">возможность освоить эффективные средства управления своей учебной деятельностью, а также способствует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641F72" w:rsidRDefault="00641F72" w:rsidP="00641F72">
      <w:pPr>
        <w:autoSpaceDE w:val="0"/>
        <w:autoSpaceDN w:val="0"/>
        <w:adjustRightInd w:val="0"/>
        <w:ind w:firstLine="567"/>
        <w:jc w:val="both"/>
      </w:pPr>
      <w:r>
        <w:t xml:space="preserve">Обязательному систематическому исследованию подлежат учебные достижения и качество воспитания учащихся, влияние учебно-воспитательного процесса на состояние здоровья школьников, влияние экспериментальной и инновационной деятельности на уровень умственного и интеллектуального развития и психофизического здоровья детей. Внутришкольный мониторинг учебных достижений осуществляется в форме мониторинговых контрольных работ. Контрольные работы проводятся с использованием единой системы контрольно-измерительных материалов и единой системы оценивания. </w:t>
      </w:r>
    </w:p>
    <w:p w:rsidR="00641F72" w:rsidRDefault="00641F72" w:rsidP="00641F72">
      <w:pPr>
        <w:suppressAutoHyphens w:val="0"/>
        <w:autoSpaceDE w:val="0"/>
        <w:autoSpaceDN w:val="0"/>
        <w:adjustRightInd w:val="0"/>
        <w:ind w:firstLine="567"/>
        <w:rPr>
          <w:rFonts w:eastAsia="Times New Roman"/>
          <w:lang w:eastAsia="ru-RU"/>
        </w:rPr>
      </w:pPr>
      <w:r>
        <w:rPr>
          <w:rFonts w:eastAsia="Times New Roman"/>
          <w:lang w:eastAsia="ru-RU"/>
        </w:rPr>
        <w:t>В школе используются следующие виды оценивания предметных результатов</w:t>
      </w:r>
      <w:r>
        <w:rPr>
          <w:rFonts w:eastAsia="Times New Roman"/>
          <w:b/>
          <w:bCs/>
          <w:lang w:eastAsia="ru-RU"/>
        </w:rPr>
        <w:t xml:space="preserve">: </w:t>
      </w:r>
      <w:r>
        <w:rPr>
          <w:rFonts w:eastAsia="Times New Roman"/>
          <w:lang w:eastAsia="ru-RU"/>
        </w:rPr>
        <w:t>стартовая диагностика (входной контроль), промежуточный контроль, итоговый контроль,  текущее оценивание.</w:t>
      </w:r>
    </w:p>
    <w:p w:rsidR="00641F72" w:rsidRDefault="00641F72" w:rsidP="00641F72">
      <w:pPr>
        <w:suppressAutoHyphens w:val="0"/>
        <w:autoSpaceDE w:val="0"/>
        <w:autoSpaceDN w:val="0"/>
        <w:adjustRightInd w:val="0"/>
        <w:ind w:firstLine="567"/>
        <w:jc w:val="both"/>
        <w:rPr>
          <w:rFonts w:eastAsia="Times New Roman"/>
          <w:lang w:eastAsia="ru-RU"/>
        </w:rPr>
      </w:pPr>
      <w:r>
        <w:rPr>
          <w:rFonts w:eastAsia="Times New Roman"/>
          <w:lang w:eastAsia="ru-RU"/>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41F72" w:rsidRDefault="00641F72" w:rsidP="00641F72">
      <w:pPr>
        <w:suppressAutoHyphens w:val="0"/>
        <w:autoSpaceDE w:val="0"/>
        <w:autoSpaceDN w:val="0"/>
        <w:adjustRightInd w:val="0"/>
        <w:rPr>
          <w:rFonts w:eastAsia="Times New Roman"/>
          <w:lang w:eastAsia="ru-RU"/>
        </w:rPr>
      </w:pPr>
      <w:r>
        <w:rPr>
          <w:rFonts w:eastAsia="Times New Roman"/>
          <w:b/>
          <w:bCs/>
          <w:i/>
          <w:iCs/>
          <w:lang w:eastAsia="ru-RU"/>
        </w:rPr>
        <w:t>Формами контроля являются</w:t>
      </w:r>
      <w:r>
        <w:rPr>
          <w:rFonts w:eastAsia="Times New Roman"/>
          <w:lang w:eastAsia="ru-RU"/>
        </w:rPr>
        <w:t>:</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устный опрос; письменный опрос; самостоятельные проверочные работы, специально</w:t>
      </w:r>
    </w:p>
    <w:p w:rsidR="00641F72" w:rsidRDefault="00641F72" w:rsidP="00641F72">
      <w:pPr>
        <w:suppressAutoHyphens w:val="0"/>
        <w:autoSpaceDE w:val="0"/>
        <w:autoSpaceDN w:val="0"/>
        <w:adjustRightInd w:val="0"/>
        <w:jc w:val="both"/>
        <w:rPr>
          <w:b/>
          <w:bCs/>
        </w:rPr>
      </w:pPr>
      <w:r>
        <w:rPr>
          <w:rFonts w:eastAsia="Times New Roman"/>
          <w:lang w:eastAsia="ru-RU"/>
        </w:rPr>
        <w:t>формирующие самоконтроль и самооценку учащихся после освоения ими определенных тем; самостоятельные работы, демонстрирующие умения учащихся применять усвоенные по определенной теме знания на практике; тестовые диагностические задания; графические работы: рисунки, диаграммы, схемы, чертежи и т. д.; административные контрольные  работы, проверяющие усвоение учащимися определенных тем, разделов программы, курса обучения за определенный период времени (четверть, полугодие, год); текущие контрольные работы; итоговые контрольные работы; комплексные контрольные работы; презентация проектных работ; презентация исследовательских работ.</w:t>
      </w:r>
    </w:p>
    <w:p w:rsidR="00641F72" w:rsidRDefault="00641F72" w:rsidP="00641F72">
      <w:pPr>
        <w:ind w:firstLine="454"/>
        <w:jc w:val="center"/>
        <w:outlineLvl w:val="0"/>
        <w:rPr>
          <w:b/>
        </w:rPr>
      </w:pPr>
    </w:p>
    <w:p w:rsidR="00641F72" w:rsidRDefault="00641F72" w:rsidP="00641F72">
      <w:pPr>
        <w:ind w:firstLine="454"/>
        <w:jc w:val="center"/>
        <w:outlineLvl w:val="0"/>
        <w:rPr>
          <w:b/>
        </w:rPr>
      </w:pPr>
      <w:r>
        <w:rPr>
          <w:b/>
        </w:rPr>
        <w:t>Особенности оценки личностных результатов</w:t>
      </w:r>
    </w:p>
    <w:p w:rsidR="00641F72" w:rsidRDefault="00641F72" w:rsidP="00641F72">
      <w:pPr>
        <w:ind w:firstLine="454"/>
        <w:jc w:val="both"/>
      </w:pPr>
      <w:r>
        <w:rPr>
          <w:b/>
        </w:rPr>
        <w:t xml:space="preserve">Оценка личностных результатов </w:t>
      </w:r>
      <w:r>
        <w:rPr>
          <w:bCs/>
        </w:rPr>
        <w:t xml:space="preserve">представляет собой оценку достижения обучающимися </w:t>
      </w:r>
      <w:r>
        <w:t xml:space="preserve">в ходе их личностного развития планируемых результатов. </w:t>
      </w:r>
    </w:p>
    <w:p w:rsidR="00641F72" w:rsidRDefault="00641F72" w:rsidP="00641F72">
      <w:pPr>
        <w:ind w:firstLine="454"/>
        <w:jc w:val="both"/>
      </w:pPr>
      <w: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w:t>
      </w:r>
    </w:p>
    <w:p w:rsidR="00641F72" w:rsidRDefault="00641F72" w:rsidP="00641F72">
      <w:pPr>
        <w:ind w:firstLine="454"/>
        <w:jc w:val="both"/>
        <w:rPr>
          <w:bCs/>
          <w:iCs/>
        </w:rPr>
      </w:pPr>
      <w:r>
        <w:rPr>
          <w:bCs/>
          <w:iCs/>
        </w:rPr>
        <w:t xml:space="preserve">Основными </w:t>
      </w:r>
      <w:r>
        <w:rPr>
          <w:b/>
          <w:bCs/>
          <w:iCs/>
        </w:rPr>
        <w:t>объектами</w:t>
      </w:r>
      <w:r>
        <w:rPr>
          <w:bCs/>
          <w:iCs/>
        </w:rPr>
        <w:t xml:space="preserve"> оценки личностных результатов служат:</w:t>
      </w:r>
    </w:p>
    <w:p w:rsidR="00641F72" w:rsidRDefault="00641F72" w:rsidP="00641F72">
      <w:pPr>
        <w:ind w:firstLine="454"/>
        <w:jc w:val="both"/>
        <w:rPr>
          <w:iCs/>
        </w:rPr>
      </w:pPr>
      <w:r>
        <w:t xml:space="preserve">1) сформированность </w:t>
      </w:r>
      <w:r>
        <w:rPr>
          <w:i/>
        </w:rPr>
        <w:t>основ гражданской идентичности</w:t>
      </w:r>
      <w:r>
        <w:t xml:space="preserve"> личности;</w:t>
      </w:r>
    </w:p>
    <w:p w:rsidR="00641F72" w:rsidRDefault="00641F72" w:rsidP="00641F72">
      <w:pPr>
        <w:ind w:firstLine="454"/>
        <w:jc w:val="both"/>
        <w:rPr>
          <w:iCs/>
        </w:rPr>
      </w:pPr>
      <w:r>
        <w:t xml:space="preserve">2) готовность к переходу к </w:t>
      </w:r>
      <w:r>
        <w:rPr>
          <w:i/>
        </w:rPr>
        <w:t>самообразованию</w:t>
      </w:r>
      <w:r>
        <w:t xml:space="preserve"> </w:t>
      </w:r>
      <w:r>
        <w:rPr>
          <w:i/>
        </w:rPr>
        <w:t>на основе учебно-познавательной мотивации</w:t>
      </w:r>
      <w:r>
        <w:t xml:space="preserve">, в том числе готовность к </w:t>
      </w:r>
      <w:r>
        <w:rPr>
          <w:i/>
        </w:rPr>
        <w:t>выбору направления профильного образования</w:t>
      </w:r>
      <w:r>
        <w:t>;</w:t>
      </w:r>
    </w:p>
    <w:p w:rsidR="00641F72" w:rsidRDefault="00641F72" w:rsidP="00641F72">
      <w:pPr>
        <w:ind w:firstLine="454"/>
        <w:jc w:val="both"/>
      </w:pPr>
      <w:r>
        <w:rPr>
          <w:rStyle w:val="dash041e005f0431005f044b005f0447005f043d005f044b005f0439005f005fchar1char10"/>
        </w:rPr>
        <w:t>3) </w:t>
      </w:r>
      <w:r>
        <w:t xml:space="preserve">сформированность </w:t>
      </w:r>
      <w:r>
        <w:rPr>
          <w:rStyle w:val="dash041e005f0431005f044b005f0447005f043d005f044b005f0439005f005fchar1char10"/>
          <w:i/>
        </w:rPr>
        <w:t>социальных компетенций</w:t>
      </w:r>
      <w:r>
        <w:rPr>
          <w:rStyle w:val="dash041e005f0431005f044b005f0447005f043d005f044b005f0439005f005fchar1char10"/>
        </w:rPr>
        <w:t>, включая ценностно-смысловые установки и моральные нормы, опыт социальных и межличностных отношений, правосознание</w:t>
      </w:r>
      <w:r>
        <w:t>.</w:t>
      </w:r>
    </w:p>
    <w:p w:rsidR="00641F72" w:rsidRDefault="00641F72" w:rsidP="00641F72">
      <w:pPr>
        <w:ind w:firstLine="454"/>
        <w:jc w:val="both"/>
      </w:pPr>
      <w:r>
        <w:t xml:space="preserve">Эффективной формой оценивания динамики личностных достижений учащихся является </w:t>
      </w:r>
      <w:r>
        <w:rPr>
          <w:b/>
          <w:bCs/>
        </w:rPr>
        <w:t xml:space="preserve">портфолио </w:t>
      </w:r>
      <w:r>
        <w:t>- коллекция работ и результатов учащегося, которая демонстрирует его усилия, прогресс и достижения в различных областях.</w:t>
      </w:r>
    </w:p>
    <w:p w:rsidR="00641F72" w:rsidRDefault="00641F72" w:rsidP="00641F72">
      <w:pPr>
        <w:ind w:firstLine="454"/>
        <w:jc w:val="both"/>
      </w:pPr>
      <w:r>
        <w:t>Результаты личностных достижений учащихся регулярно обсуждаются на классных собраниях, заседаниях педагогического совета, доводятся до сведения родителей на родительских собраниях, отражаются на школьном сайте, информационных стендах. Презентация личностных достижений учащихся проводится в период предметных Недель, на традиционных мероприятиях и праздниках: День Знаний, праздник последнего звонка, выпускной вечер и другие мероприятия в соответствии с планом школы.</w:t>
      </w:r>
    </w:p>
    <w:p w:rsidR="00641F72" w:rsidRDefault="00641F72" w:rsidP="00641F72">
      <w:pPr>
        <w:ind w:firstLine="454"/>
        <w:jc w:val="both"/>
      </w:pPr>
      <w:r>
        <w:t xml:space="preserve">По результатам накопленной оценки, которая формируется на основе материалов портфолио, делаются выводы: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lastRenderedPageBreak/>
        <w:t xml:space="preserve">- о сформированности универсальных и предметных способов действий, а также опорной системы знаний, обеспечивающих возможность продолжения образования на следующей ступени образования;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 сформированности основ умения учиться, т. е. способности к самоорганизации с целью постановки и решения учебно-познавательных и учебно-практических задач;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об индивидуальном прогрессе в основных сферах развития личности: мотивационно-смысловой, познавательной, волевой и саморегуляции. </w:t>
      </w:r>
    </w:p>
    <w:p w:rsidR="00641F72" w:rsidRDefault="00641F72" w:rsidP="00641F72">
      <w:pPr>
        <w:autoSpaceDE w:val="0"/>
        <w:autoSpaceDN w:val="0"/>
        <w:adjustRightInd w:val="0"/>
        <w:ind w:firstLine="567"/>
        <w:jc w:val="center"/>
        <w:rPr>
          <w:b/>
          <w:bCs/>
        </w:rPr>
      </w:pPr>
    </w:p>
    <w:p w:rsidR="00641F72" w:rsidRDefault="00641F72" w:rsidP="00641F72">
      <w:pPr>
        <w:autoSpaceDE w:val="0"/>
        <w:autoSpaceDN w:val="0"/>
        <w:adjustRightInd w:val="0"/>
        <w:ind w:firstLine="567"/>
        <w:jc w:val="center"/>
        <w:rPr>
          <w:b/>
          <w:bCs/>
        </w:rPr>
      </w:pPr>
      <w:r>
        <w:rPr>
          <w:b/>
          <w:bCs/>
        </w:rPr>
        <w:t>Особенности оценки предметных  результатов</w:t>
      </w:r>
    </w:p>
    <w:p w:rsidR="00641F72" w:rsidRDefault="00641F72" w:rsidP="00641F72">
      <w:pPr>
        <w:autoSpaceDE w:val="0"/>
        <w:autoSpaceDN w:val="0"/>
        <w:adjustRightInd w:val="0"/>
        <w:ind w:firstLine="567"/>
        <w:jc w:val="both"/>
        <w:rPr>
          <w:bCs/>
        </w:rPr>
      </w:pPr>
      <w:r>
        <w:rPr>
          <w:bCs/>
        </w:rPr>
        <w:t>Оценка предметных результатов представляет собой оценку достижения обучающимся планируемых результатов по отдельным предметам.</w:t>
      </w:r>
    </w:p>
    <w:p w:rsidR="00641F72" w:rsidRDefault="00641F72" w:rsidP="00641F72">
      <w:pPr>
        <w:autoSpaceDE w:val="0"/>
        <w:autoSpaceDN w:val="0"/>
        <w:adjustRightInd w:val="0"/>
        <w:ind w:firstLine="567"/>
        <w:jc w:val="both"/>
        <w:rPr>
          <w:bCs/>
        </w:rPr>
      </w:pPr>
      <w:r>
        <w:rPr>
          <w:bCs/>
        </w:rPr>
        <w:t>Формирование этих результатов обеспечивается за счёт основных компонентов образовательного процесса — учебных предметов.</w:t>
      </w:r>
    </w:p>
    <w:p w:rsidR="00641F72" w:rsidRDefault="00641F72" w:rsidP="00641F72">
      <w:pPr>
        <w:autoSpaceDE w:val="0"/>
        <w:autoSpaceDN w:val="0"/>
        <w:adjustRightInd w:val="0"/>
        <w:ind w:firstLine="567"/>
        <w:jc w:val="both"/>
        <w:rPr>
          <w:bCs/>
        </w:rPr>
      </w:pPr>
      <w:r>
        <w:rPr>
          <w:bCs/>
        </w:rPr>
        <w:t>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познавательных, регулятивных, коммуникативных действий.</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b/>
          <w:bCs/>
          <w:color w:val="auto"/>
        </w:rPr>
        <w:tab/>
      </w:r>
      <w:r>
        <w:rPr>
          <w:rFonts w:ascii="Times New Roman" w:hAnsi="Times New Roman" w:cs="Times New Roman"/>
          <w:color w:val="auto"/>
        </w:rPr>
        <w:t>Динамика  развития основных компонентов образовательной деятельности школьников фиксируется в карте мониторинга.</w:t>
      </w:r>
    </w:p>
    <w:p w:rsidR="00641F72" w:rsidRDefault="00641F72" w:rsidP="00641F72">
      <w:pPr>
        <w:pStyle w:val="Default0"/>
        <w:jc w:val="both"/>
        <w:rPr>
          <w:rFonts w:ascii="Times New Roman" w:hAnsi="Times New Roman" w:cs="Times New Roman"/>
          <w:b/>
          <w:bCs/>
          <w:color w:val="auto"/>
        </w:rPr>
      </w:pPr>
      <w:r>
        <w:rPr>
          <w:rFonts w:ascii="Times New Roman" w:hAnsi="Times New Roman" w:cs="Times New Roman"/>
          <w:b/>
          <w:bCs/>
          <w:color w:val="auto"/>
        </w:rPr>
        <w:t xml:space="preserve">Мониторинговая карта </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b/>
          <w:bCs/>
          <w:color w:val="auto"/>
        </w:rPr>
        <w:t xml:space="preserve">Цель мониторинга: </w:t>
      </w:r>
      <w:r>
        <w:rPr>
          <w:rFonts w:ascii="Times New Roman" w:hAnsi="Times New Roman" w:cs="Times New Roman"/>
          <w:color w:val="auto"/>
        </w:rPr>
        <w:t xml:space="preserve">выявление динамики развития основных компонентов образовательной деятельности школьников </w:t>
      </w:r>
    </w:p>
    <w:p w:rsidR="00641F72" w:rsidRDefault="00641F72" w:rsidP="00641F72">
      <w:pPr>
        <w:pStyle w:val="Default0"/>
        <w:jc w:val="both"/>
        <w:rPr>
          <w:rFonts w:ascii="Times New Roman" w:hAnsi="Times New Roman" w:cs="Times New Roman"/>
          <w:b/>
          <w:bCs/>
          <w:color w:val="auto"/>
        </w:rPr>
      </w:pPr>
      <w:r>
        <w:rPr>
          <w:rFonts w:ascii="Times New Roman" w:hAnsi="Times New Roman" w:cs="Times New Roman"/>
          <w:b/>
          <w:bCs/>
          <w:color w:val="auto"/>
        </w:rPr>
        <w:t xml:space="preserve">I. Учащиеся школы </w:t>
      </w:r>
    </w:p>
    <w:tbl>
      <w:tblPr>
        <w:tblW w:w="10917" w:type="dxa"/>
        <w:tblInd w:w="-601" w:type="dxa"/>
        <w:tblLayout w:type="fixed"/>
        <w:tblLook w:val="04A0" w:firstRow="1" w:lastRow="0" w:firstColumn="1" w:lastColumn="0" w:noHBand="0" w:noVBand="1"/>
      </w:tblPr>
      <w:tblGrid>
        <w:gridCol w:w="1702"/>
        <w:gridCol w:w="2268"/>
        <w:gridCol w:w="1701"/>
        <w:gridCol w:w="992"/>
        <w:gridCol w:w="992"/>
        <w:gridCol w:w="1418"/>
        <w:gridCol w:w="1844"/>
      </w:tblGrid>
      <w:tr w:rsidR="00641F72" w:rsidTr="00F322D3">
        <w:trPr>
          <w:trHeight w:val="291"/>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Мониторинг развития учащихся Показатели</w:t>
            </w:r>
          </w:p>
        </w:tc>
        <w:tc>
          <w:tcPr>
            <w:tcW w:w="226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Диагностический инструментарий</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Методы сбора информации</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Классы</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Перио-дичность</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Форма предо-ставления информации</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Ответственные</w:t>
            </w:r>
          </w:p>
        </w:tc>
      </w:tr>
      <w:tr w:rsidR="00641F72" w:rsidTr="00F322D3">
        <w:trPr>
          <w:trHeight w:val="125"/>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1</w:t>
            </w:r>
          </w:p>
        </w:tc>
        <w:tc>
          <w:tcPr>
            <w:tcW w:w="226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2</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3</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4</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5</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6</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7</w:t>
            </w:r>
          </w:p>
        </w:tc>
      </w:tr>
      <w:tr w:rsidR="00641F72" w:rsidTr="00F322D3">
        <w:trPr>
          <w:trHeight w:val="90"/>
        </w:trPr>
        <w:tc>
          <w:tcPr>
            <w:tcW w:w="10917"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641F72" w:rsidRDefault="00641F72">
            <w:pPr>
              <w:snapToGrid w:val="0"/>
              <w:spacing w:line="276" w:lineRule="auto"/>
              <w:jc w:val="center"/>
            </w:pPr>
            <w:r>
              <w:t>1.1. Уровень обученности</w:t>
            </w:r>
          </w:p>
        </w:tc>
      </w:tr>
      <w:tr w:rsidR="00641F72" w:rsidTr="00F322D3">
        <w:trPr>
          <w:trHeight w:val="494"/>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Учебные возможности учащихся </w:t>
            </w:r>
          </w:p>
        </w:tc>
        <w:tc>
          <w:tcPr>
            <w:tcW w:w="2268" w:type="dxa"/>
            <w:tcBorders>
              <w:top w:val="single" w:sz="4" w:space="0" w:color="000000"/>
              <w:left w:val="single" w:sz="4" w:space="0" w:color="000000"/>
              <w:bottom w:val="single" w:sz="4" w:space="0" w:color="000000"/>
              <w:right w:val="nil"/>
            </w:tcBorders>
            <w:hideMark/>
          </w:tcPr>
          <w:p w:rsidR="00641F72" w:rsidRDefault="00641F72" w:rsidP="00B77E2E">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Диагностическая карта учебных возможностей учащихся </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Заполнение карты наблюдения за учащимися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Сводные таблицы, справка </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классные руководители </w:t>
            </w:r>
          </w:p>
        </w:tc>
      </w:tr>
      <w:tr w:rsidR="00641F72" w:rsidTr="00F322D3">
        <w:trPr>
          <w:trHeight w:val="300"/>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Познавательная сфера </w:t>
            </w:r>
          </w:p>
        </w:tc>
        <w:tc>
          <w:tcPr>
            <w:tcW w:w="2268" w:type="dxa"/>
            <w:tcBorders>
              <w:top w:val="single" w:sz="4" w:space="0" w:color="000000"/>
              <w:left w:val="single" w:sz="4" w:space="0" w:color="000000"/>
              <w:bottom w:val="single" w:sz="4" w:space="0" w:color="000000"/>
              <w:right w:val="nil"/>
            </w:tcBorders>
            <w:hideMark/>
          </w:tcPr>
          <w:p w:rsidR="00641F72" w:rsidRDefault="00641F72" w:rsidP="00B77E2E">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Тесты </w:t>
            </w:r>
            <w:r w:rsidR="00B77E2E">
              <w:rPr>
                <w:rFonts w:ascii="Times New Roman" w:hAnsi="Times New Roman" w:cs="Times New Roman"/>
                <w:color w:val="auto"/>
              </w:rPr>
              <w:t>«Я сдам ЕГЭ, ОГЭ»</w:t>
            </w:r>
            <w:r>
              <w:rPr>
                <w:rFonts w:ascii="Times New Roman" w:hAnsi="Times New Roman" w:cs="Times New Roman"/>
                <w:color w:val="auto"/>
              </w:rPr>
              <w:t xml:space="preserve"> </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5,8,9</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641F72" w:rsidTr="00F322D3">
        <w:trPr>
          <w:trHeight w:val="504"/>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Общие способности </w:t>
            </w:r>
          </w:p>
        </w:tc>
        <w:tc>
          <w:tcPr>
            <w:tcW w:w="226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Тесты для оценки спосо</w:t>
            </w:r>
            <w:r w:rsidR="00B77E2E">
              <w:rPr>
                <w:rFonts w:ascii="Times New Roman" w:hAnsi="Times New Roman" w:cs="Times New Roman"/>
                <w:color w:val="auto"/>
              </w:rPr>
              <w:t>бностей школьника (Р,А.Петросова</w:t>
            </w:r>
            <w:r>
              <w:rPr>
                <w:rFonts w:ascii="Times New Roman" w:hAnsi="Times New Roman" w:cs="Times New Roman"/>
                <w:color w:val="auto"/>
              </w:rPr>
              <w:t xml:space="preserve">) </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9</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641F72" w:rsidTr="00F322D3">
        <w:trPr>
          <w:trHeight w:val="90"/>
        </w:trPr>
        <w:tc>
          <w:tcPr>
            <w:tcW w:w="10917"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641F72" w:rsidRDefault="00641F72">
            <w:pPr>
              <w:snapToGrid w:val="0"/>
              <w:spacing w:line="276" w:lineRule="auto"/>
              <w:jc w:val="center"/>
            </w:pPr>
            <w:r>
              <w:t>1.2. Результаты учебной деятельности</w:t>
            </w:r>
          </w:p>
        </w:tc>
      </w:tr>
      <w:tr w:rsidR="00641F72" w:rsidTr="00F322D3">
        <w:trPr>
          <w:trHeight w:val="561"/>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Уровень успеваемости </w:t>
            </w:r>
          </w:p>
        </w:tc>
        <w:tc>
          <w:tcPr>
            <w:tcW w:w="226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Отчеты педагогов по итогам четверти, учебного года </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Заполнение установленной формы отчета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четверть, годовой отчет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w:t>
            </w:r>
          </w:p>
        </w:tc>
      </w:tr>
      <w:tr w:rsidR="00641F72" w:rsidTr="00F322D3">
        <w:trPr>
          <w:trHeight w:val="1020"/>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lastRenderedPageBreak/>
              <w:t xml:space="preserve">Уровень обученности учащихся </w:t>
            </w:r>
          </w:p>
        </w:tc>
        <w:tc>
          <w:tcPr>
            <w:tcW w:w="226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Различные виды контрольно-измерительных инструментов: тексты контрольных работ, тестов, итоговой аттестации </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Подготовка отчетов учителей, школьных методических объединений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 плану внутришкольного контроля; в конце учебного года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руководители школьных методических объединений, учителя </w:t>
            </w:r>
          </w:p>
        </w:tc>
      </w:tr>
      <w:tr w:rsidR="00641F72" w:rsidTr="00F322D3">
        <w:trPr>
          <w:trHeight w:val="1020"/>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Техника чтения </w:t>
            </w:r>
          </w:p>
        </w:tc>
        <w:tc>
          <w:tcPr>
            <w:tcW w:w="226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Тексты для проверки техники чтения </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Проверка техники чтения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5-6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Анализ результатов техники чтения </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r w:rsidR="00641F72" w:rsidTr="00F322D3">
        <w:trPr>
          <w:trHeight w:val="1020"/>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Темп письма </w:t>
            </w:r>
          </w:p>
        </w:tc>
        <w:tc>
          <w:tcPr>
            <w:tcW w:w="226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Тексты для проверки темпа письма </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Проверка темпа письма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5-9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Анализ результатов темпа письма </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bl>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 школе используются три вида оценивания предметных результатов: стартовая диагностика, текущее оценивание, итоговое оценивание.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Формами контроля являются: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устный опрос;</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письменный опрос;</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самостоятельные проверочные работы, специально формирующие самоконтроль и самооценку обучающихся после освоения ими определенных тем;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самостоятельные работы, демонстрирующие умения обучающихся применять усвоенные по определенной теме знания на практике;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тестовые диагностические задания;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графические работы: рисунки, диаграммы, схемы, чертежи и т. 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административные контрольные работы, проверяющие усвоение обучающимися определенных тем, разделов программы, курса обучения за определенный период времени (четверть, полугодие, год);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текущие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итоговые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комплексные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презентация проектных работ;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презентация исследовательских работ.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Оценка результатов освоения основной образовательной программы определяется по результатам текущей, промежуточной и итоговой аттестации учащихся. Система промежуточной и итоговой аттестации учащихся строится на основе нормативно-методических документов Министерства образования и науки РФ, Устава общеобразовательного учреждения, требований обязательного минимума содержания </w:t>
      </w:r>
      <w:r>
        <w:rPr>
          <w:rFonts w:ascii="Times New Roman" w:eastAsia="Arial" w:hAnsi="Times New Roman" w:cs="Times New Roman"/>
          <w:kern w:val="0"/>
          <w:lang w:eastAsia="ar-SA" w:bidi="ar-SA"/>
        </w:rPr>
        <w:lastRenderedPageBreak/>
        <w:t>основного общего образования, федеральных государственных образовательных стандартов и характеристик результативности образовательного процесса, предусмотренных учебными программами.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Порядок текущей и промежуточной аттестации учащихся определяется положением о периодичности и порядке проведения текущего контроля, промежуточной аттестации обучающихся </w:t>
      </w:r>
      <w:r>
        <w:rPr>
          <w:rFonts w:ascii="Times New Roman" w:eastAsia="Arial" w:hAnsi="Times New Roman" w:cs="Times New Roman"/>
          <w:kern w:val="0"/>
          <w:sz w:val="22"/>
          <w:szCs w:val="22"/>
          <w:lang w:eastAsia="ar-SA" w:bidi="ar-SA"/>
        </w:rPr>
        <w:t>МКОУ «</w:t>
      </w:r>
      <w:r w:rsidR="000854DD" w:rsidRPr="000854DD">
        <w:rPr>
          <w:rFonts w:ascii="Times New Roman" w:eastAsia="Arial" w:hAnsi="Times New Roman" w:cs="Times New Roman"/>
          <w:kern w:val="0"/>
          <w:sz w:val="22"/>
          <w:szCs w:val="22"/>
          <w:lang w:eastAsia="ar-SA" w:bidi="ar-SA"/>
        </w:rPr>
        <w:t>Зидьянская  СОШ</w:t>
      </w:r>
      <w:r>
        <w:rPr>
          <w:rFonts w:ascii="Times New Roman" w:eastAsia="Arial" w:hAnsi="Times New Roman" w:cs="Times New Roman"/>
          <w:kern w:val="0"/>
          <w:sz w:val="22"/>
          <w:szCs w:val="22"/>
          <w:lang w:eastAsia="ar-SA" w:bidi="ar-SA"/>
        </w:rPr>
        <w:t>».</w:t>
      </w:r>
    </w:p>
    <w:p w:rsidR="00641F72" w:rsidRDefault="00641F72" w:rsidP="00641F72">
      <w:pPr>
        <w:suppressAutoHyphens w:val="0"/>
        <w:autoSpaceDE w:val="0"/>
        <w:autoSpaceDN w:val="0"/>
        <w:adjustRightInd w:val="0"/>
        <w:ind w:firstLine="567"/>
        <w:jc w:val="both"/>
      </w:pPr>
      <w:r>
        <w:t xml:space="preserve">В школе действует пятибалльная система оценивания. </w:t>
      </w:r>
      <w:r>
        <w:rPr>
          <w:rFonts w:eastAsia="Times New Roman"/>
          <w:lang w:eastAsia="ru-RU"/>
        </w:rPr>
        <w:t xml:space="preserve">Оценивание результатов обучения на элективных курсах может быть в форме «зачет», «незачет». </w:t>
      </w:r>
      <w:r>
        <w:t xml:space="preserve">Учет достижений учащихся МКОУ </w:t>
      </w:r>
      <w:r w:rsidR="00AB121C">
        <w:t>«</w:t>
      </w:r>
      <w:r w:rsidR="000854DD">
        <w:t xml:space="preserve">Зидьянская </w:t>
      </w:r>
      <w:r w:rsidR="00AB121C">
        <w:t xml:space="preserve"> СОШ»</w:t>
      </w:r>
      <w:r>
        <w:t>формируется на основе показателей текущей и промежуточной аттестации.</w:t>
      </w:r>
    </w:p>
    <w:p w:rsidR="00641F72" w:rsidRDefault="00641F72" w:rsidP="00641F72">
      <w:pPr>
        <w:pStyle w:val="a5"/>
        <w:spacing w:after="0"/>
        <w:ind w:firstLine="567"/>
        <w:jc w:val="both"/>
        <w:rPr>
          <w:rFonts w:ascii="Times New Roman" w:eastAsia="Arial" w:hAnsi="Times New Roman" w:cs="Times New Roman"/>
          <w:kern w:val="0"/>
          <w:u w:val="single"/>
          <w:lang w:eastAsia="ar-SA" w:bidi="ar-SA"/>
        </w:rPr>
      </w:pPr>
      <w:r>
        <w:rPr>
          <w:rFonts w:ascii="Times New Roman" w:eastAsia="Arial" w:hAnsi="Times New Roman" w:cs="Times New Roman"/>
          <w:kern w:val="0"/>
          <w:u w:val="single"/>
          <w:lang w:eastAsia="ar-SA" w:bidi="ar-SA"/>
        </w:rPr>
        <w:t>Текущая аттестация предусматривает: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устную форму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письменную форму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выполнение заданий с использованием ИКТ (компьютерное тестирование, on-line тестирование с использованием Интернет-ресурсов или электронных учебников, выполнение интерактивных заданий)</w:t>
      </w:r>
    </w:p>
    <w:p w:rsidR="00641F72" w:rsidRDefault="00641F72" w:rsidP="00641F72">
      <w:pPr>
        <w:pStyle w:val="a5"/>
        <w:spacing w:after="0"/>
        <w:ind w:firstLine="567"/>
        <w:jc w:val="both"/>
        <w:rPr>
          <w:rFonts w:ascii="Times New Roman" w:eastAsia="Arial" w:hAnsi="Times New Roman" w:cs="Times New Roman"/>
          <w:kern w:val="0"/>
          <w:u w:val="single"/>
          <w:lang w:eastAsia="ar-SA" w:bidi="ar-SA"/>
        </w:rPr>
      </w:pPr>
      <w:r>
        <w:rPr>
          <w:rFonts w:ascii="Times New Roman" w:eastAsia="Arial" w:hAnsi="Times New Roman" w:cs="Times New Roman"/>
          <w:kern w:val="0"/>
          <w:u w:val="single"/>
          <w:lang w:eastAsia="ar-SA" w:bidi="ar-SA"/>
        </w:rPr>
        <w:t>Промежуточная аттестация предусматривает:</w:t>
      </w:r>
    </w:p>
    <w:p w:rsidR="00641F72" w:rsidRDefault="00641F72" w:rsidP="00641F72">
      <w:pPr>
        <w:suppressAutoHyphens w:val="0"/>
        <w:autoSpaceDE w:val="0"/>
        <w:autoSpaceDN w:val="0"/>
        <w:adjustRightInd w:val="0"/>
        <w:rPr>
          <w:rFonts w:eastAsia="Times New Roman"/>
          <w:lang w:eastAsia="ru-RU"/>
        </w:rPr>
      </w:pPr>
      <w:r>
        <w:t xml:space="preserve">1. </w:t>
      </w:r>
      <w:r>
        <w:rPr>
          <w:rFonts w:eastAsia="Times New Roman"/>
          <w:lang w:eastAsia="ru-RU"/>
        </w:rPr>
        <w:t>промежуточную текущую (почетвертная, полугодовая) и промежуточную (годовую) -</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по окончании учебного года.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Периодичность промежуточной текущей аттестации определяется образовательной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программой, Уставом </w:t>
      </w:r>
      <w:r>
        <w:t>МКОУ «</w:t>
      </w:r>
      <w:r w:rsidR="000854DD">
        <w:t>Зидьянская  СОШ</w:t>
      </w:r>
      <w:r>
        <w:t>»</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Промежуточная текущая (почетвертная) аттестация проводится в виде выставления учителями-предметниками четвертных  отметок ученикам 5-9 классов по итогам текущего контроля: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Освоение образовательной программы по предметам федерального компонента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учебного плана завершается промежуточной (годовой) аттестацией учащихся.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Предметы, по которым проводится промежуточная (годовая) аттестация учащихся для каждого класса определяет педагогический совет школы.</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 xml:space="preserve">По предметам, которые не определены для промежуточной (годовой) аттестации, учитель проводит итоговую письменную работу. </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Промежуточная (годовая) аттестация в 5-</w:t>
      </w:r>
      <w:r w:rsidR="00B77E2E">
        <w:rPr>
          <w:rFonts w:eastAsia="Times New Roman"/>
          <w:lang w:eastAsia="ru-RU"/>
        </w:rPr>
        <w:t>8</w:t>
      </w:r>
      <w:r>
        <w:rPr>
          <w:rFonts w:eastAsia="Times New Roman"/>
          <w:lang w:eastAsia="ru-RU"/>
        </w:rPr>
        <w:t xml:space="preserve"> классах проводится в мае для следующих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классов в виде:</w:t>
      </w:r>
    </w:p>
    <w:p w:rsidR="00B77E2E" w:rsidRDefault="00B77E2E" w:rsidP="00641F72">
      <w:pPr>
        <w:suppressAutoHyphens w:val="0"/>
        <w:autoSpaceDE w:val="0"/>
        <w:autoSpaceDN w:val="0"/>
        <w:adjustRightInd w:val="0"/>
        <w:rPr>
          <w:rFonts w:eastAsia="Times New Roman"/>
          <w:lang w:eastAsia="ru-RU"/>
        </w:rPr>
      </w:pPr>
      <w:r>
        <w:rPr>
          <w:rFonts w:eastAsia="Times New Roman"/>
          <w:lang w:eastAsia="ru-RU"/>
        </w:rPr>
        <w:t xml:space="preserve">      В 9 классе пробное ОГЭ</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5-</w:t>
      </w:r>
      <w:r w:rsidR="00B77E2E">
        <w:rPr>
          <w:rFonts w:eastAsia="Times New Roman"/>
          <w:lang w:eastAsia="ru-RU"/>
        </w:rPr>
        <w:t>8</w:t>
      </w:r>
      <w:r>
        <w:rPr>
          <w:rFonts w:eastAsia="Times New Roman"/>
          <w:lang w:eastAsia="ru-RU"/>
        </w:rPr>
        <w:t xml:space="preserve">-е классы - итоговые работы, </w:t>
      </w:r>
      <w:r w:rsidR="00B77E2E">
        <w:rPr>
          <w:rFonts w:eastAsia="Times New Roman"/>
          <w:lang w:eastAsia="ru-RU"/>
        </w:rPr>
        <w:t xml:space="preserve">ВПР, </w:t>
      </w:r>
      <w:r>
        <w:rPr>
          <w:rFonts w:eastAsia="Times New Roman"/>
          <w:lang w:eastAsia="ru-RU"/>
        </w:rPr>
        <w:t>количество, форму и сроки которых определяет</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педагогический совет, который проводится не менее чем за три недели до начала аттестации.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В классах с углубленным изучением при определении предметов промежуточной (годовой)</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аттестации отдается предпочтение предмету, изучаемому углубленно.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Промежуточную (годовую) аттестацию проходят все учащиеся тех классов, для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которых она была установлена решением педагогического совета. Решение о допуске к</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промежуточной аттестации принимает также педагогический совет.</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Директор школы на основании решения педагогического совета издает приказ о сроках,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количестве и наборе учебных предметов промежуточной (годовой) аттестации, а также 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формах еѐ проведения.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От промежуточной (годовой) аттестации по решению педагогического совета,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утвержденному приказом директора школы, могут быть освобождены следующие учащиеся: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имеющие справку участкового врача, рекомендующего освобождение от промежуточной</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аттестации;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находящиеся на санаторном лечении в течение аттестационного периода;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lastRenderedPageBreak/>
        <w:sym w:font="Times New Roman" w:char="F0B7"/>
      </w:r>
      <w:r>
        <w:rPr>
          <w:rFonts w:eastAsia="Times New Roman"/>
          <w:lang w:eastAsia="ru-RU"/>
        </w:rPr>
        <w:sym w:font="Times New Roman" w:char="F020"/>
      </w:r>
      <w:r>
        <w:rPr>
          <w:rFonts w:eastAsia="Times New Roman"/>
          <w:lang w:eastAsia="ru-RU"/>
        </w:rPr>
        <w:t>находящиеся на конкурсах, олимпиадах, соревнованиях не ниже регионального уровня;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в особых случаях, связанных с семейными обстоятельствами.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Для учащихся, пропустивших промежуточную (годовую) аттестацию по уважительным</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причинам, предусматривается возможность еѐ пройти в дополнительные сроки по приказу</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директора школы.</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Учащиеся, получившие на промежуточной (годовой) аттестации в установленные сроки неудовлетворительную отметку, проходят промежуточную (годовую) аттестацию во второй раз. Для проведения повторной промежуточной аттестации по приказу директора школы создается комиссия.</w:t>
      </w:r>
    </w:p>
    <w:p w:rsidR="00641F72" w:rsidRDefault="00641F72" w:rsidP="00641F72">
      <w:pPr>
        <w:suppressAutoHyphens w:val="0"/>
        <w:autoSpaceDE w:val="0"/>
        <w:autoSpaceDN w:val="0"/>
        <w:adjustRightInd w:val="0"/>
        <w:ind w:firstLine="708"/>
        <w:rPr>
          <w:rFonts w:eastAsia="Times New Roman"/>
          <w:lang w:eastAsia="ru-RU"/>
        </w:rPr>
      </w:pPr>
      <w:r>
        <w:rPr>
          <w:rFonts w:eastAsia="Times New Roman"/>
          <w:lang w:eastAsia="ru-RU"/>
        </w:rPr>
        <w:t>Учащиеся, не прошедшие промежуточную (годовую) аттестацию, переводятся в следующий класс условно. Они вправе пройти промежуточную аттестацию для ликвидации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задолженности в течение следующего года обучения.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Учащиеся, не ликвидировавшие в установленные сроки задолженности по промежуточной аттестации,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 педагогической комиссии на обучение по индивидуальному учебному плану. Учащиеся, не ликвидировавшие в установленные сроки задолженности по промежуточной аттестации, продолжают обучение в школе. Не допускается взимание платы с учащихся за прохождение промежуточной (годовой) аттестации. Проведение промежуточной (годовой) аттестации может быть организовано в различных формах:</w:t>
      </w:r>
    </w:p>
    <w:p w:rsidR="00641F72" w:rsidRDefault="00641F72" w:rsidP="00641F72">
      <w:pPr>
        <w:autoSpaceDE w:val="0"/>
        <w:autoSpaceDN w:val="0"/>
        <w:adjustRightInd w:val="0"/>
        <w:rPr>
          <w:rFonts w:eastAsia="Times New Roman"/>
          <w:sz w:val="20"/>
          <w:szCs w:val="20"/>
          <w:lang w:eastAsia="ru-RU"/>
        </w:rPr>
      </w:pPr>
      <w:r>
        <w:rPr>
          <w:rFonts w:eastAsia="Times New Roman"/>
          <w:lang w:eastAsia="ru-RU"/>
        </w:rPr>
        <w:t>- итоговое письменное тестирование;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итоговая письменная контрольная работа;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итоговое письменное изложение;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итоговый диктант (письменно);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итоговое сочинение (письменно);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итоговая комплексная работа.</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Продолжительность проведения промежуточной (годовой) аттестации в виде письменных работ – 45 минут.</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Расписание промежуточной (годовой) аттестации утверждается директором МКОУ «</w:t>
      </w:r>
      <w:r w:rsidR="000854DD">
        <w:t>Зидьянская  СОШ</w:t>
      </w:r>
      <w:r>
        <w:rPr>
          <w:rFonts w:eastAsia="Times New Roman"/>
          <w:lang w:eastAsia="ru-RU"/>
        </w:rPr>
        <w:t>»и доводится до сведения всех участников образовательного процесса не менее чем за неделю до начала.</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По приказу директора школы создается для проведения промежуточной (годовой)  аттестации экспертная, аттестационная и конфликтная комиссии. Результаты промежуточной (годовой) аттестации оформляются протоколом. Промежуточная (годовая) аттестация каждого ученика оценивается отметкой по выше описанной системе оценки знаний, умений и навыков, отражающей требования к уровню подготовки учащихся. Годовая отметка учеников 5-9 классов выставляется с учетом четвертных, полугодовых итоговых отметок, а также с учетом отметки за промежуточную (годовую) аттестацию и итоговую письменную работу.</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Итоговая оценка выпускников формируется на основе оценок за выполнение итоговых работ по учебным предметам; оценок за работы, выносимые на государственную итоговую аттестацию.</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Государственная (итоговая) аттестация выпускников осуществляется внешними (по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отношению к образовательному учреждению) органами и является </w:t>
      </w:r>
      <w:r>
        <w:rPr>
          <w:rFonts w:eastAsia="Times New Roman"/>
          <w:b/>
          <w:bCs/>
          <w:i/>
          <w:iCs/>
          <w:lang w:eastAsia="ru-RU"/>
        </w:rPr>
        <w:t>внешней оценкой</w:t>
      </w:r>
      <w:r>
        <w:rPr>
          <w:rFonts w:eastAsia="Times New Roman"/>
          <w:lang w:eastAsia="ru-RU"/>
        </w:rPr>
        <w:t>.</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Решение о выдаче документа государственного образца об уровне образования — аттестата об основном общем образовании принимается на педагогическом совете.</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О формировании у учащихся собственного опыта решения проблем, связанных с  образовательной деятельностью, говорит охват учащихся различными видами деятельности.</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Используются следующие показатели формирования у учащихся опыта социально значимой деятельности: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охват детей дополнительным образованием в самой школе (динамика по ступеням</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школьного образования);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lastRenderedPageBreak/>
        <w:t>- охват учащихся школы дополнительным образованием в учреждениях дополнительного образования;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данные о разнообразии направлений и форм дополнительного образования детей в самой школе;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сведения о видах внеурочной, социально-творческой деятельности детей в школе 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об охвате детей этими видами деятельности.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Сформированность умения учиться оценивается по следующим показателям:</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успешная учеба на следующей ступени общего образования или в системе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профессионального образования;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динамика успеваемости учащихся;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результаты ГИА;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данные об участии в олимпиадах, творческих конкурсах;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результаты проверочных работ, которые проводили независимые эксперты;</w:t>
      </w:r>
    </w:p>
    <w:p w:rsidR="00641F72" w:rsidRDefault="00641F72" w:rsidP="00641F72">
      <w:pPr>
        <w:autoSpaceDE w:val="0"/>
        <w:autoSpaceDN w:val="0"/>
        <w:adjustRightInd w:val="0"/>
        <w:rPr>
          <w:rFonts w:eastAsia="Times New Roman"/>
          <w:lang w:eastAsia="ru-RU"/>
        </w:rPr>
      </w:pPr>
      <w:r>
        <w:rPr>
          <w:rFonts w:eastAsia="Times New Roman"/>
          <w:lang w:eastAsia="ru-RU"/>
        </w:rPr>
        <w:t>• самооценка учащимися своих достижений (наличие и содержание портфолио).</w:t>
      </w:r>
    </w:p>
    <w:p w:rsidR="00641F72" w:rsidRDefault="00641F72" w:rsidP="00641F72">
      <w:pPr>
        <w:autoSpaceDE w:val="0"/>
        <w:autoSpaceDN w:val="0"/>
        <w:adjustRightInd w:val="0"/>
        <w:rPr>
          <w:rStyle w:val="submenu-table"/>
          <w:b/>
          <w:bCs/>
          <w:shd w:val="clear" w:color="auto" w:fill="FFFFFF"/>
        </w:rPr>
      </w:pPr>
    </w:p>
    <w:p w:rsidR="00641F72" w:rsidRDefault="00641F72" w:rsidP="00641F72">
      <w:pPr>
        <w:autoSpaceDE w:val="0"/>
        <w:autoSpaceDN w:val="0"/>
        <w:adjustRightInd w:val="0"/>
        <w:jc w:val="center"/>
      </w:pPr>
      <w:r>
        <w:rPr>
          <w:rStyle w:val="submenu-table"/>
          <w:b/>
          <w:bCs/>
          <w:shd w:val="clear" w:color="auto" w:fill="FFFFFF"/>
        </w:rPr>
        <w:t>Система внутришкольного мониторинга образовательных достижений и портфолио  как инструменты динамики образовательных достижений</w:t>
      </w:r>
      <w:r>
        <w:br/>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color w:val="auto"/>
        </w:rPr>
        <w:t>Система внутреннего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color w:val="auto"/>
        </w:rPr>
        <w:t>Внутренний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641F72" w:rsidRDefault="00641F72" w:rsidP="00641F72">
      <w:pPr>
        <w:pStyle w:val="a5"/>
        <w:spacing w:after="0"/>
        <w:ind w:firstLine="567"/>
        <w:jc w:val="both"/>
        <w:rPr>
          <w:rFonts w:ascii="Times New Roman" w:eastAsia="Arial" w:hAnsi="Times New Roman" w:cs="Times New Roman"/>
          <w:kern w:val="0"/>
          <w:shd w:val="clear" w:color="auto" w:fill="FFFFFF"/>
          <w:lang w:eastAsia="ar-SA" w:bidi="ar-SA"/>
        </w:rPr>
      </w:pPr>
      <w:r>
        <w:rPr>
          <w:rFonts w:ascii="Times New Roman" w:eastAsia="Arial" w:hAnsi="Times New Roman" w:cs="Times New Roman"/>
          <w:kern w:val="0"/>
          <w:lang w:eastAsia="ar-SA" w:bidi="ar-SA"/>
        </w:rPr>
        <w:t xml:space="preserve"> </w:t>
      </w:r>
      <w:r>
        <w:rPr>
          <w:rFonts w:ascii="Times New Roman" w:eastAsia="Arial" w:hAnsi="Times New Roman" w:cs="Times New Roman"/>
          <w:kern w:val="0"/>
          <w:shd w:val="clear" w:color="auto" w:fill="FFFFFF"/>
          <w:lang w:eastAsia="ar-SA" w:bidi="ar-SA"/>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641F72" w:rsidRDefault="00641F72" w:rsidP="00641F72">
      <w:pPr>
        <w:autoSpaceDE w:val="0"/>
        <w:autoSpaceDN w:val="0"/>
        <w:adjustRightInd w:val="0"/>
        <w:ind w:firstLine="567"/>
        <w:jc w:val="both"/>
        <w:rPr>
          <w:shd w:val="clear" w:color="auto" w:fill="FFFFFF"/>
        </w:rPr>
      </w:pPr>
      <w:r>
        <w:rPr>
          <w:shd w:val="clear" w:color="auto" w:fill="FFFFFF"/>
        </w:rPr>
        <w:t>В состав портфолио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641F72" w:rsidRDefault="00641F72" w:rsidP="00641F72">
      <w:pPr>
        <w:autoSpaceDE w:val="0"/>
        <w:autoSpaceDN w:val="0"/>
        <w:adjustRightInd w:val="0"/>
        <w:ind w:firstLine="567"/>
        <w:jc w:val="center"/>
        <w:rPr>
          <w:rStyle w:val="226"/>
          <w:b w:val="0"/>
          <w:bCs w:val="0"/>
        </w:rPr>
      </w:pPr>
      <w:r>
        <w:rPr>
          <w:rStyle w:val="226"/>
          <w:b w:val="0"/>
        </w:rPr>
        <w:t>Итоговая оценка выпускника</w:t>
      </w:r>
    </w:p>
    <w:p w:rsidR="00641F72" w:rsidRDefault="00641F72" w:rsidP="00641F72">
      <w:pPr>
        <w:autoSpaceDE w:val="0"/>
        <w:autoSpaceDN w:val="0"/>
        <w:adjustRightInd w:val="0"/>
        <w:ind w:firstLine="567"/>
        <w:jc w:val="both"/>
        <w:rPr>
          <w:rStyle w:val="226"/>
          <w:b w:val="0"/>
          <w:bCs w:val="0"/>
        </w:rPr>
      </w:pPr>
      <w:r>
        <w:rPr>
          <w:rStyle w:val="226"/>
          <w:b w:val="0"/>
        </w:rPr>
        <w:t>Итоговая оценка выпускника формируется на основе:</w:t>
      </w:r>
    </w:p>
    <w:p w:rsidR="00641F72" w:rsidRDefault="00641F72" w:rsidP="00641F72">
      <w:pPr>
        <w:autoSpaceDE w:val="0"/>
        <w:autoSpaceDN w:val="0"/>
        <w:adjustRightInd w:val="0"/>
        <w:ind w:firstLine="567"/>
        <w:jc w:val="both"/>
        <w:rPr>
          <w:rStyle w:val="226"/>
          <w:b w:val="0"/>
          <w:bCs w:val="0"/>
        </w:rPr>
      </w:pPr>
      <w:r>
        <w:rPr>
          <w:rStyle w:val="226"/>
          <w:b w:val="0"/>
        </w:rPr>
        <w:t>• результатов внутреннего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641F72" w:rsidRDefault="00641F72" w:rsidP="00641F72">
      <w:pPr>
        <w:autoSpaceDE w:val="0"/>
        <w:autoSpaceDN w:val="0"/>
        <w:adjustRightInd w:val="0"/>
        <w:ind w:firstLine="567"/>
        <w:jc w:val="both"/>
        <w:rPr>
          <w:rStyle w:val="226"/>
          <w:b w:val="0"/>
          <w:bCs w:val="0"/>
        </w:rPr>
      </w:pPr>
      <w:r>
        <w:rPr>
          <w:rStyle w:val="226"/>
          <w:b w:val="0"/>
        </w:rPr>
        <w:t>• оценок за выполнение итоговых работ по всем учебным предметам;</w:t>
      </w:r>
    </w:p>
    <w:p w:rsidR="00641F72" w:rsidRDefault="00641F72" w:rsidP="00641F72">
      <w:pPr>
        <w:autoSpaceDE w:val="0"/>
        <w:autoSpaceDN w:val="0"/>
        <w:adjustRightInd w:val="0"/>
        <w:ind w:firstLine="567"/>
        <w:jc w:val="both"/>
        <w:rPr>
          <w:rStyle w:val="226"/>
          <w:b w:val="0"/>
          <w:bCs w:val="0"/>
        </w:rPr>
      </w:pPr>
      <w:r>
        <w:rPr>
          <w:rStyle w:val="226"/>
          <w:b w:val="0"/>
        </w:rPr>
        <w:t>• оценок за работы, выносимые на государственную итоговую аттестацию (далее — ГИА).</w:t>
      </w:r>
    </w:p>
    <w:p w:rsidR="00641F72" w:rsidRDefault="00641F72" w:rsidP="00641F72">
      <w:pPr>
        <w:autoSpaceDE w:val="0"/>
        <w:autoSpaceDN w:val="0"/>
        <w:adjustRightInd w:val="0"/>
        <w:ind w:firstLine="567"/>
        <w:jc w:val="both"/>
        <w:rPr>
          <w:rStyle w:val="226"/>
          <w:b w:val="0"/>
          <w:bCs w:val="0"/>
        </w:rPr>
      </w:pPr>
      <w:r>
        <w:rPr>
          <w:rStyle w:val="226"/>
          <w:b w:val="0"/>
        </w:rPr>
        <w:t>При этом результаты внешнего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641F72" w:rsidRDefault="00641F72" w:rsidP="00641F72">
      <w:pPr>
        <w:autoSpaceDE w:val="0"/>
        <w:autoSpaceDN w:val="0"/>
        <w:adjustRightInd w:val="0"/>
        <w:ind w:firstLine="567"/>
        <w:jc w:val="both"/>
        <w:rPr>
          <w:rStyle w:val="226"/>
          <w:b w:val="0"/>
          <w:bCs w:val="0"/>
        </w:rPr>
      </w:pPr>
      <w:r>
        <w:rPr>
          <w:rStyle w:val="226"/>
          <w:b w:val="0"/>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w:t>
      </w:r>
      <w:r>
        <w:rPr>
          <w:rStyle w:val="226"/>
          <w:b w:val="0"/>
        </w:rPr>
        <w:lastRenderedPageBreak/>
        <w:t>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641F72" w:rsidRDefault="00641F72" w:rsidP="00641F72">
      <w:pPr>
        <w:autoSpaceDE w:val="0"/>
        <w:autoSpaceDN w:val="0"/>
        <w:adjustRightInd w:val="0"/>
        <w:ind w:firstLine="567"/>
        <w:jc w:val="both"/>
        <w:rPr>
          <w:rStyle w:val="226"/>
          <w:b w:val="0"/>
          <w:bCs w:val="0"/>
        </w:rPr>
      </w:pPr>
      <w:r>
        <w:rPr>
          <w:rStyle w:val="226"/>
          <w:b w:val="0"/>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641F72" w:rsidRDefault="00641F72" w:rsidP="00641F72">
      <w:pPr>
        <w:autoSpaceDE w:val="0"/>
        <w:autoSpaceDN w:val="0"/>
        <w:adjustRightInd w:val="0"/>
        <w:ind w:firstLine="567"/>
        <w:jc w:val="both"/>
        <w:rPr>
          <w:rStyle w:val="226"/>
          <w:b w:val="0"/>
          <w:bCs w:val="0"/>
        </w:rPr>
      </w:pPr>
      <w:r>
        <w:rPr>
          <w:rStyle w:val="226"/>
          <w:b w:val="0"/>
        </w:rPr>
        <w:t>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обучающегося:</w:t>
      </w:r>
    </w:p>
    <w:p w:rsidR="00641F72" w:rsidRDefault="00641F72" w:rsidP="00641F72">
      <w:pPr>
        <w:autoSpaceDE w:val="0"/>
        <w:autoSpaceDN w:val="0"/>
        <w:adjustRightInd w:val="0"/>
        <w:ind w:firstLine="567"/>
        <w:jc w:val="both"/>
        <w:rPr>
          <w:rStyle w:val="226"/>
          <w:b w:val="0"/>
          <w:bCs w:val="0"/>
        </w:rPr>
      </w:pPr>
      <w:r>
        <w:rPr>
          <w:rStyle w:val="226"/>
          <w:b w:val="0"/>
        </w:rPr>
        <w:t>• отмечаются образовательные достижения и положительные качества обучающегося;</w:t>
      </w:r>
    </w:p>
    <w:p w:rsidR="00641F72" w:rsidRDefault="00641F72" w:rsidP="00641F72">
      <w:pPr>
        <w:autoSpaceDE w:val="0"/>
        <w:autoSpaceDN w:val="0"/>
        <w:adjustRightInd w:val="0"/>
        <w:ind w:firstLine="567"/>
        <w:jc w:val="both"/>
        <w:rPr>
          <w:rStyle w:val="226"/>
          <w:b w:val="0"/>
          <w:bCs w:val="0"/>
        </w:rPr>
      </w:pPr>
      <w:r>
        <w:rPr>
          <w:rStyle w:val="226"/>
          <w:b w:val="0"/>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641F72" w:rsidRDefault="00641F72" w:rsidP="00641F72">
      <w:pPr>
        <w:autoSpaceDE w:val="0"/>
        <w:autoSpaceDN w:val="0"/>
        <w:adjustRightInd w:val="0"/>
        <w:jc w:val="both"/>
        <w:rPr>
          <w:rStyle w:val="226"/>
          <w:b w:val="0"/>
          <w:bCs w:val="0"/>
        </w:rPr>
      </w:pPr>
      <w:r>
        <w:rPr>
          <w:rStyle w:val="226"/>
          <w:b w:val="0"/>
        </w:rPr>
        <w:t xml:space="preserve">          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641F72" w:rsidRDefault="00641F72" w:rsidP="00641F72">
      <w:pPr>
        <w:pStyle w:val="a5"/>
        <w:spacing w:after="0"/>
        <w:jc w:val="center"/>
        <w:rPr>
          <w:rFonts w:ascii="Times New Roman" w:eastAsia="Arial" w:hAnsi="Times New Roman" w:cs="Times New Roman"/>
          <w:caps/>
          <w:kern w:val="0"/>
          <w:lang w:eastAsia="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0A4C0C">
      <w:pPr>
        <w:pStyle w:val="a5"/>
        <w:spacing w:after="0"/>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r>
        <w:rPr>
          <w:rFonts w:ascii="Times New Roman" w:eastAsia="Arial" w:hAnsi="Times New Roman" w:cs="Times New Roman"/>
          <w:b/>
          <w:caps/>
          <w:kern w:val="0"/>
          <w:sz w:val="28"/>
          <w:szCs w:val="28"/>
          <w:lang w:eastAsia="ar-SA" w:bidi="ar-SA"/>
        </w:rPr>
        <w:t xml:space="preserve">РАЗДЕЛ 2.  Содержательный </w:t>
      </w:r>
    </w:p>
    <w:p w:rsidR="00641F72" w:rsidRDefault="00641F72" w:rsidP="00641F72">
      <w:pPr>
        <w:overflowPunct w:val="0"/>
        <w:autoSpaceDE w:val="0"/>
        <w:jc w:val="center"/>
        <w:textAlignment w:val="baseline"/>
        <w:rPr>
          <w:rFonts w:eastAsia="TimesNewRoman"/>
          <w:b/>
        </w:rPr>
      </w:pPr>
      <w:r>
        <w:rPr>
          <w:rStyle w:val="Zag11"/>
          <w:rFonts w:eastAsia="TimesNewRoman"/>
          <w:b/>
          <w:sz w:val="28"/>
          <w:szCs w:val="28"/>
        </w:rPr>
        <w:t xml:space="preserve">1. </w:t>
      </w:r>
      <w:r>
        <w:rPr>
          <w:b/>
        </w:rPr>
        <w:t>Программа развития универсальных учебных действий на ступени основного общего образования</w:t>
      </w:r>
    </w:p>
    <w:p w:rsidR="00641F72" w:rsidRDefault="00641F72" w:rsidP="00641F72">
      <w:pPr>
        <w:pStyle w:val="1c"/>
        <w:tabs>
          <w:tab w:val="left" w:pos="720"/>
        </w:tabs>
        <w:ind w:firstLine="454"/>
        <w:jc w:val="center"/>
        <w:rPr>
          <w:rFonts w:ascii="Times New Roman" w:hAnsi="Times New Roman" w:cs="Times New Roman"/>
          <w:b/>
          <w:sz w:val="24"/>
          <w:szCs w:val="24"/>
        </w:rPr>
      </w:pP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1.   Программы отдельных учебных предметов, курсов</w:t>
      </w:r>
    </w:p>
    <w:p w:rsidR="00641F72" w:rsidRDefault="00641F72" w:rsidP="00641F72">
      <w:pPr>
        <w:pStyle w:val="a5"/>
        <w:spacing w:after="0"/>
        <w:jc w:val="both"/>
        <w:rPr>
          <w:rStyle w:val="Zag11"/>
        </w:rPr>
      </w:pPr>
      <w:r>
        <w:rPr>
          <w:rStyle w:val="Zag11"/>
          <w:rFonts w:ascii="Times New Roman" w:eastAsia="@Arial Unicode MS" w:hAnsi="Times New Roman" w:cs="Times New Roman"/>
          <w:kern w:val="0"/>
          <w:lang w:eastAsia="ar-SA" w:bidi="ar-SA"/>
        </w:rPr>
        <w:t>Образование</w:t>
      </w:r>
      <w:r>
        <w:rPr>
          <w:rStyle w:val="Zag11"/>
          <w:rFonts w:ascii="Times New Roman" w:eastAsia="Arial" w:hAnsi="Times New Roman" w:cs="Times New Roman"/>
          <w:kern w:val="0"/>
          <w:lang w:eastAsia="ar-SA" w:bidi="ar-SA"/>
        </w:rPr>
        <w:t xml:space="preserve"> на ступени основного общего образования является одновременно логическим продолжением обучения в начальной школе и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641F72" w:rsidRDefault="00641F72" w:rsidP="00641F72">
      <w:pPr>
        <w:tabs>
          <w:tab w:val="left" w:leader="dot" w:pos="624"/>
        </w:tabs>
        <w:ind w:firstLine="454"/>
        <w:jc w:val="both"/>
        <w:rPr>
          <w:rStyle w:val="Zag11"/>
          <w:rFonts w:eastAsia="@Arial Unicode MS"/>
        </w:rPr>
      </w:pPr>
      <w:r>
        <w:rPr>
          <w:rStyle w:val="Zag11"/>
          <w:rFonts w:eastAsia="@Arial Unicode MS"/>
        </w:rPr>
        <w:t>В соответствии с учебным планом  преподавание ведется по следующим предметам: русский язык, литература, иностранный язык, математика, алгебра, геометрия, информатика и ИКТ, история, обществознание, география, природоведение, физика, химия, биология, изобразительное искусство, музыка, технология, ОБЖ, физическая культура, православная культура, предпофильная подготовка.</w:t>
      </w:r>
    </w:p>
    <w:p w:rsidR="00641F72" w:rsidRDefault="00641F72" w:rsidP="00641F72">
      <w:pPr>
        <w:ind w:firstLine="426"/>
        <w:jc w:val="both"/>
      </w:pPr>
      <w:r>
        <w:t xml:space="preserve"> Программы по учебным предметам составлены на основе:</w:t>
      </w:r>
    </w:p>
    <w:p w:rsidR="00641F72" w:rsidRDefault="00641F72" w:rsidP="00641F72">
      <w:pPr>
        <w:jc w:val="both"/>
      </w:pPr>
      <w:r>
        <w:t>- примерных программ по отдельным учебным предметам общего образования;</w:t>
      </w:r>
    </w:p>
    <w:p w:rsidR="00641F72" w:rsidRDefault="00641F72" w:rsidP="00641F72">
      <w:pPr>
        <w:jc w:val="both"/>
      </w:pPr>
      <w:r>
        <w:t>- примерных программ по отдельным учебным предметам общего образования и авторских программ к линиям учебников, входящих в федеральный перечень УМК, рекомендованных Минобразования РФ к использованию в образовательном процессе;</w:t>
      </w:r>
    </w:p>
    <w:p w:rsidR="00641F72" w:rsidRDefault="00641F72" w:rsidP="00641F72">
      <w:pPr>
        <w:jc w:val="both"/>
      </w:pPr>
      <w:r>
        <w:t xml:space="preserve">- примерных программ по отдельным учебным предметам общего образования и материалам авторского учебно-методического комплекса (при отсутствии соответствующих авторских программ к линии учебников, имеющихся в федеральном перечне). </w:t>
      </w:r>
    </w:p>
    <w:p w:rsidR="00641F72" w:rsidRDefault="00641F72" w:rsidP="00641F72">
      <w:pPr>
        <w:ind w:firstLine="425"/>
        <w:jc w:val="both"/>
      </w:pPr>
      <w:r>
        <w:t xml:space="preserve"> На основании примерных программ педагогами школы составлены рабочие программы</w:t>
      </w:r>
      <w:r w:rsidR="00B77E2E">
        <w:t xml:space="preserve"> по родному языку</w:t>
      </w:r>
      <w:r>
        <w:t xml:space="preserve">, прошедшие экспертизу на уровне школы, которые отличается от </w:t>
      </w:r>
      <w:r>
        <w:lastRenderedPageBreak/>
        <w:t xml:space="preserve">вышеназванных программ не более чем на 20 %. </w:t>
      </w:r>
    </w:p>
    <w:p w:rsidR="00641F72" w:rsidRDefault="00641F72" w:rsidP="00641F72">
      <w:pPr>
        <w:ind w:firstLine="425"/>
        <w:jc w:val="both"/>
      </w:pPr>
      <w:r>
        <w:t xml:space="preserve"> Структура Рабочей программы составлена с учетом: </w:t>
      </w:r>
    </w:p>
    <w:p w:rsidR="00641F72" w:rsidRDefault="00B77E2E" w:rsidP="00641F72">
      <w:pPr>
        <w:jc w:val="both"/>
      </w:pPr>
      <w:r>
        <w:t>- требований Ф</w:t>
      </w:r>
      <w:r w:rsidR="00641F72">
        <w:t>ГОС;</w:t>
      </w:r>
    </w:p>
    <w:p w:rsidR="00641F72" w:rsidRDefault="00641F72" w:rsidP="00641F72">
      <w:pPr>
        <w:jc w:val="both"/>
      </w:pPr>
      <w:r>
        <w:t>- обязательного минимума содержания учебных программ;</w:t>
      </w:r>
    </w:p>
    <w:p w:rsidR="00641F72" w:rsidRDefault="00641F72" w:rsidP="00641F72">
      <w:pPr>
        <w:jc w:val="both"/>
      </w:pPr>
      <w:r>
        <w:t>- требований к уровню подготовки выпускников;</w:t>
      </w:r>
    </w:p>
    <w:p w:rsidR="00641F72" w:rsidRDefault="00641F72" w:rsidP="00641F72">
      <w:pPr>
        <w:jc w:val="both"/>
      </w:pPr>
      <w:r>
        <w:t>- объема часов учебной нагрузки, определенного учебным планом образовательного учреждения для реализации учебных курсов, предметов, дисциплин (модулей);</w:t>
      </w:r>
    </w:p>
    <w:p w:rsidR="00641F72" w:rsidRDefault="00641F72" w:rsidP="00641F72">
      <w:pPr>
        <w:jc w:val="both"/>
      </w:pPr>
      <w:r>
        <w:t>- познавательных интересов учащихся;</w:t>
      </w:r>
    </w:p>
    <w:p w:rsidR="00641F72" w:rsidRDefault="00641F72" w:rsidP="00641F72">
      <w:pPr>
        <w:jc w:val="both"/>
      </w:pPr>
      <w:r>
        <w:t>-выбора педагогом необходимого комплекта учебно-методического обеспечения.</w:t>
      </w:r>
    </w:p>
    <w:p w:rsidR="00641F72" w:rsidRDefault="00641F72" w:rsidP="00641F72">
      <w:pPr>
        <w:pStyle w:val="1c"/>
        <w:tabs>
          <w:tab w:val="left" w:pos="720"/>
        </w:tabs>
        <w:ind w:firstLine="454"/>
        <w:jc w:val="both"/>
        <w:rPr>
          <w:rFonts w:ascii="Times New Roman" w:hAnsi="Times New Roman" w:cs="Times New Roman"/>
          <w:sz w:val="24"/>
          <w:szCs w:val="24"/>
        </w:rPr>
      </w:pPr>
    </w:p>
    <w:p w:rsidR="00641F72" w:rsidRDefault="00641F72" w:rsidP="00641F72">
      <w:pPr>
        <w:widowControl/>
        <w:suppressAutoHyphens w:val="0"/>
        <w:ind w:left="360"/>
        <w:rPr>
          <w:i/>
          <w:sz w:val="28"/>
          <w:szCs w:val="28"/>
        </w:rPr>
      </w:pPr>
      <w:r>
        <w:rPr>
          <w:rFonts w:eastAsia="Calibri"/>
          <w:b/>
          <w:bCs/>
        </w:rPr>
        <w:t xml:space="preserve">Перечень учебников  для реализации </w:t>
      </w:r>
      <w:r w:rsidR="00141F68">
        <w:rPr>
          <w:rFonts w:eastAsia="Calibri"/>
          <w:b/>
          <w:bCs/>
        </w:rPr>
        <w:t>основного</w:t>
      </w:r>
      <w:r>
        <w:rPr>
          <w:rFonts w:eastAsia="Calibri"/>
          <w:b/>
          <w:bCs/>
        </w:rPr>
        <w:t xml:space="preserve"> общего образования в  МКОУ </w:t>
      </w:r>
      <w:r w:rsidR="00AB121C">
        <w:rPr>
          <w:rFonts w:eastAsia="Calibri"/>
          <w:b/>
          <w:bCs/>
        </w:rPr>
        <w:t>«</w:t>
      </w:r>
      <w:r w:rsidR="00B77E2E">
        <w:rPr>
          <w:rFonts w:eastAsia="Calibri"/>
          <w:b/>
          <w:bCs/>
        </w:rPr>
        <w:t xml:space="preserve">Зидьянская </w:t>
      </w:r>
      <w:r w:rsidR="00AB121C">
        <w:rPr>
          <w:rFonts w:eastAsia="Calibri"/>
          <w:b/>
          <w:bCs/>
        </w:rPr>
        <w:t>СОШ»</w:t>
      </w:r>
    </w:p>
    <w:tbl>
      <w:tblPr>
        <w:tblStyle w:val="affe"/>
        <w:tblpPr w:leftFromText="180" w:rightFromText="180" w:vertAnchor="text" w:horzAnchor="margin" w:tblpXSpec="center" w:tblpY="198"/>
        <w:tblW w:w="10031" w:type="dxa"/>
        <w:tblLayout w:type="fixed"/>
        <w:tblLook w:val="04A0" w:firstRow="1" w:lastRow="0" w:firstColumn="1" w:lastColumn="0" w:noHBand="0" w:noVBand="1"/>
      </w:tblPr>
      <w:tblGrid>
        <w:gridCol w:w="1392"/>
        <w:gridCol w:w="2685"/>
        <w:gridCol w:w="2977"/>
        <w:gridCol w:w="850"/>
        <w:gridCol w:w="2127"/>
      </w:tblGrid>
      <w:tr w:rsidR="00DB096B" w:rsidRPr="00CF350C" w:rsidTr="00B35A3C">
        <w:trPr>
          <w:trHeight w:val="20"/>
        </w:trPr>
        <w:tc>
          <w:tcPr>
            <w:tcW w:w="1392" w:type="dxa"/>
            <w:hideMark/>
          </w:tcPr>
          <w:p w:rsidR="00DB096B" w:rsidRPr="00CF350C" w:rsidRDefault="00DB096B" w:rsidP="00DB096B">
            <w:r w:rsidRPr="00CF350C">
              <w:t>Порядковый номер учебника</w:t>
            </w:r>
          </w:p>
        </w:tc>
        <w:tc>
          <w:tcPr>
            <w:tcW w:w="2685" w:type="dxa"/>
            <w:hideMark/>
          </w:tcPr>
          <w:p w:rsidR="00DB096B" w:rsidRPr="00CF350C" w:rsidRDefault="00DB096B" w:rsidP="00DB096B">
            <w:r w:rsidRPr="00CF350C">
              <w:t>Автор/авторский коллектив</w:t>
            </w:r>
          </w:p>
        </w:tc>
        <w:tc>
          <w:tcPr>
            <w:tcW w:w="2977" w:type="dxa"/>
            <w:hideMark/>
          </w:tcPr>
          <w:p w:rsidR="00DB096B" w:rsidRPr="00CF350C" w:rsidRDefault="00DB096B" w:rsidP="00DB096B">
            <w:r w:rsidRPr="00CF350C">
              <w:t>Наименование учебника</w:t>
            </w:r>
          </w:p>
        </w:tc>
        <w:tc>
          <w:tcPr>
            <w:tcW w:w="850" w:type="dxa"/>
            <w:hideMark/>
          </w:tcPr>
          <w:p w:rsidR="00DB096B" w:rsidRPr="00CF350C" w:rsidRDefault="00DB096B" w:rsidP="00DB096B">
            <w:r w:rsidRPr="00CF350C">
              <w:t>Класс</w:t>
            </w:r>
          </w:p>
        </w:tc>
        <w:tc>
          <w:tcPr>
            <w:tcW w:w="2127" w:type="dxa"/>
            <w:hideMark/>
          </w:tcPr>
          <w:p w:rsidR="00DB096B" w:rsidRPr="00CF350C" w:rsidRDefault="00DB096B" w:rsidP="00DB096B">
            <w:r w:rsidRPr="00CF350C">
              <w:t>Наименование издателя учебника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Русский язык</w:t>
            </w:r>
          </w:p>
        </w:tc>
      </w:tr>
      <w:tr w:rsidR="00DB096B" w:rsidRPr="00CF350C" w:rsidTr="00B35A3C">
        <w:trPr>
          <w:trHeight w:val="20"/>
        </w:trPr>
        <w:tc>
          <w:tcPr>
            <w:tcW w:w="1392" w:type="dxa"/>
            <w:noWrap/>
            <w:hideMark/>
          </w:tcPr>
          <w:p w:rsidR="00DB096B" w:rsidRPr="00CF350C" w:rsidRDefault="00DB096B" w:rsidP="00DB096B">
            <w:r w:rsidRPr="00CF350C">
              <w:t>1.2.1.1.4.1</w:t>
            </w:r>
          </w:p>
        </w:tc>
        <w:tc>
          <w:tcPr>
            <w:tcW w:w="2685" w:type="dxa"/>
            <w:hideMark/>
          </w:tcPr>
          <w:p w:rsidR="00DB096B" w:rsidRPr="00CF350C" w:rsidRDefault="00DB096B" w:rsidP="00DB096B">
            <w:r w:rsidRPr="00CF350C">
              <w:t>Ладыженская Т.А., Баранов М. Т., Тростенцова Л.А. и др.</w:t>
            </w:r>
          </w:p>
        </w:tc>
        <w:tc>
          <w:tcPr>
            <w:tcW w:w="2977" w:type="dxa"/>
            <w:hideMark/>
          </w:tcPr>
          <w:p w:rsidR="00DB096B" w:rsidRPr="00CF350C" w:rsidRDefault="00DB096B" w:rsidP="00DB096B">
            <w:r w:rsidRPr="00CF350C">
              <w:t>Русский язык. В 2-х частях</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1.2.1.1.4.2</w:t>
            </w:r>
          </w:p>
        </w:tc>
        <w:tc>
          <w:tcPr>
            <w:tcW w:w="2685" w:type="dxa"/>
            <w:hideMark/>
          </w:tcPr>
          <w:p w:rsidR="00DB096B" w:rsidRPr="00CF350C" w:rsidRDefault="00DB096B" w:rsidP="00DB096B">
            <w:r w:rsidRPr="00CF350C">
              <w:t>Баранов М.Т., Ладыженская Т.А., Тростенцова Л.А.и др.</w:t>
            </w:r>
          </w:p>
        </w:tc>
        <w:tc>
          <w:tcPr>
            <w:tcW w:w="2977" w:type="dxa"/>
            <w:hideMark/>
          </w:tcPr>
          <w:p w:rsidR="00DB096B" w:rsidRPr="00CF350C" w:rsidRDefault="00DB096B" w:rsidP="00DB096B">
            <w:r w:rsidRPr="00CF350C">
              <w:t>Русский язык. В 2-х частях</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1.2.1.1.4.3</w:t>
            </w:r>
          </w:p>
        </w:tc>
        <w:tc>
          <w:tcPr>
            <w:tcW w:w="2685" w:type="dxa"/>
            <w:hideMark/>
          </w:tcPr>
          <w:p w:rsidR="00DB096B" w:rsidRPr="00CF350C" w:rsidRDefault="00DB096B" w:rsidP="00DB096B">
            <w:r w:rsidRPr="00CF350C">
              <w:t>Баранов М.Т., Ладыженская Т.А., Тростенцова Л.А.и др.</w:t>
            </w:r>
          </w:p>
        </w:tc>
        <w:tc>
          <w:tcPr>
            <w:tcW w:w="2977" w:type="dxa"/>
            <w:hideMark/>
          </w:tcPr>
          <w:p w:rsidR="00DB096B" w:rsidRPr="00CF350C" w:rsidRDefault="00DB096B" w:rsidP="00DB096B">
            <w:r w:rsidRPr="00CF350C">
              <w:t>Русский язык</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1.2.1.1.4.4</w:t>
            </w:r>
          </w:p>
        </w:tc>
        <w:tc>
          <w:tcPr>
            <w:tcW w:w="2685" w:type="dxa"/>
            <w:hideMark/>
          </w:tcPr>
          <w:p w:rsidR="00DB096B" w:rsidRPr="00CF350C" w:rsidRDefault="00DB096B" w:rsidP="00DB096B">
            <w:r w:rsidRPr="00CF350C">
              <w:t xml:space="preserve">Тростенцова Л.А., Ладыженская Т.А., Дейкина А.Д. и др. </w:t>
            </w:r>
          </w:p>
        </w:tc>
        <w:tc>
          <w:tcPr>
            <w:tcW w:w="2977" w:type="dxa"/>
            <w:hideMark/>
          </w:tcPr>
          <w:p w:rsidR="00DB096B" w:rsidRPr="00CF350C" w:rsidRDefault="00DB096B" w:rsidP="00DB096B">
            <w:r w:rsidRPr="00CF350C">
              <w:t>Русский язык</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1.2.1.1.4.5</w:t>
            </w:r>
          </w:p>
        </w:tc>
        <w:tc>
          <w:tcPr>
            <w:tcW w:w="2685" w:type="dxa"/>
            <w:hideMark/>
          </w:tcPr>
          <w:p w:rsidR="00DB096B" w:rsidRPr="00CF350C" w:rsidRDefault="00DB096B" w:rsidP="00DB096B">
            <w:r w:rsidRPr="00CF350C">
              <w:t xml:space="preserve">Тростенцова Л.А., Ладыженская Т.А., Дейкина А.Д. и др. </w:t>
            </w:r>
          </w:p>
        </w:tc>
        <w:tc>
          <w:tcPr>
            <w:tcW w:w="2977" w:type="dxa"/>
            <w:hideMark/>
          </w:tcPr>
          <w:p w:rsidR="00DB096B" w:rsidRPr="00CF350C" w:rsidRDefault="00DB096B" w:rsidP="00DB096B">
            <w:r w:rsidRPr="00CF350C">
              <w:t>Русский язык</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1.3.1.1.1.1</w:t>
            </w:r>
          </w:p>
        </w:tc>
        <w:tc>
          <w:tcPr>
            <w:tcW w:w="2685" w:type="dxa"/>
            <w:hideMark/>
          </w:tcPr>
          <w:p w:rsidR="00DB096B" w:rsidRPr="00CF350C" w:rsidRDefault="00DB096B" w:rsidP="00DB096B">
            <w:r>
              <w:t>Н.Г.Гольцева, И.В.Шамшин,М.А.Мишерина</w:t>
            </w:r>
          </w:p>
        </w:tc>
        <w:tc>
          <w:tcPr>
            <w:tcW w:w="2977" w:type="dxa"/>
            <w:hideMark/>
          </w:tcPr>
          <w:p w:rsidR="00DB096B" w:rsidRPr="00CF350C" w:rsidRDefault="00DB096B" w:rsidP="00DB096B">
            <w:r w:rsidRPr="00CF350C">
              <w:t xml:space="preserve">Русский язык (базовый уровень) </w:t>
            </w:r>
          </w:p>
        </w:tc>
        <w:tc>
          <w:tcPr>
            <w:tcW w:w="850" w:type="dxa"/>
            <w:hideMark/>
          </w:tcPr>
          <w:p w:rsidR="00DB096B" w:rsidRPr="00CF350C" w:rsidRDefault="00DB096B" w:rsidP="00DB096B">
            <w:r w:rsidRPr="00CF350C">
              <w:t xml:space="preserve"> 10 - 11</w:t>
            </w:r>
          </w:p>
        </w:tc>
        <w:tc>
          <w:tcPr>
            <w:tcW w:w="2127" w:type="dxa"/>
            <w:hideMark/>
          </w:tcPr>
          <w:p w:rsidR="00DB096B" w:rsidRPr="00CF350C" w:rsidRDefault="00DB096B" w:rsidP="00DB096B">
            <w:r>
              <w:t>ООО "Издательство" Русское слово</w:t>
            </w:r>
          </w:p>
        </w:tc>
      </w:tr>
      <w:tr w:rsidR="00DB096B" w:rsidRPr="00CF350C" w:rsidTr="00B35A3C">
        <w:trPr>
          <w:trHeight w:val="20"/>
        </w:trPr>
        <w:tc>
          <w:tcPr>
            <w:tcW w:w="10031" w:type="dxa"/>
            <w:gridSpan w:val="5"/>
            <w:noWrap/>
            <w:hideMark/>
          </w:tcPr>
          <w:p w:rsidR="00DB096B" w:rsidRPr="00CF350C" w:rsidRDefault="00DB096B" w:rsidP="00DB096B">
            <w:pPr>
              <w:jc w:val="center"/>
              <w:rPr>
                <w:b/>
              </w:rPr>
            </w:pPr>
            <w:r w:rsidRPr="00CF350C">
              <w:rPr>
                <w:b/>
              </w:rPr>
              <w:t>Литература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1.2.1.2.1.1</w:t>
            </w:r>
          </w:p>
        </w:tc>
        <w:tc>
          <w:tcPr>
            <w:tcW w:w="2685" w:type="dxa"/>
            <w:hideMark/>
          </w:tcPr>
          <w:p w:rsidR="00DB096B" w:rsidRPr="00CF350C" w:rsidRDefault="00F8347A" w:rsidP="00DB096B">
            <w:r w:rsidRPr="00CF350C">
              <w:t>Коровина В.Я.,</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5</w:t>
            </w:r>
          </w:p>
        </w:tc>
        <w:tc>
          <w:tcPr>
            <w:tcW w:w="2127" w:type="dxa"/>
            <w:hideMark/>
          </w:tcPr>
          <w:p w:rsidR="00DB096B" w:rsidRPr="00CF350C" w:rsidRDefault="00F8347A" w:rsidP="00DB096B">
            <w:r>
              <w:t>ОАО «Просвещение</w:t>
            </w:r>
            <w:r w:rsidR="00DB096B">
              <w:t>»</w:t>
            </w:r>
          </w:p>
        </w:tc>
      </w:tr>
      <w:tr w:rsidR="00DB096B" w:rsidRPr="00CF350C" w:rsidTr="00B35A3C">
        <w:trPr>
          <w:trHeight w:val="20"/>
        </w:trPr>
        <w:tc>
          <w:tcPr>
            <w:tcW w:w="1392" w:type="dxa"/>
            <w:noWrap/>
            <w:hideMark/>
          </w:tcPr>
          <w:p w:rsidR="00DB096B" w:rsidRPr="00CF350C" w:rsidRDefault="00DB096B" w:rsidP="00DB096B">
            <w:r w:rsidRPr="00CF350C">
              <w:t>1.2.1.2.1.2</w:t>
            </w:r>
          </w:p>
        </w:tc>
        <w:tc>
          <w:tcPr>
            <w:tcW w:w="2685" w:type="dxa"/>
            <w:hideMark/>
          </w:tcPr>
          <w:p w:rsidR="00DB096B" w:rsidRPr="00CF350C" w:rsidRDefault="00DB096B" w:rsidP="00DB096B">
            <w:r w:rsidRPr="00CF350C">
              <w:t>Полухина В.П., Коровина В.Я., Журавлёв В.П. и др. / Под ред. Коровиной В.Я.</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1.2.1.2.1.3</w:t>
            </w:r>
          </w:p>
        </w:tc>
        <w:tc>
          <w:tcPr>
            <w:tcW w:w="2685" w:type="dxa"/>
            <w:hideMark/>
          </w:tcPr>
          <w:p w:rsidR="00DB096B" w:rsidRDefault="00DB096B" w:rsidP="00DB096B">
            <w:r w:rsidRPr="00CF350C">
              <w:t>Коровина В.Я., Журавлёв В.П., Коровин В.И.</w:t>
            </w:r>
          </w:p>
          <w:p w:rsidR="006524A8" w:rsidRPr="00CF350C" w:rsidRDefault="006524A8" w:rsidP="00DB096B"/>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1.2.1.2.1.4</w:t>
            </w:r>
          </w:p>
        </w:tc>
        <w:tc>
          <w:tcPr>
            <w:tcW w:w="2685" w:type="dxa"/>
            <w:hideMark/>
          </w:tcPr>
          <w:p w:rsidR="00DB096B" w:rsidRPr="00CF350C" w:rsidRDefault="006524A8" w:rsidP="00F8347A">
            <w:r>
              <w:t>Черкезова</w:t>
            </w:r>
            <w:r w:rsidR="00F8347A">
              <w:t>М.В.   ,Бирюкова С.К.,Вербовая Н.Н.</w:t>
            </w:r>
            <w:r>
              <w:t xml:space="preserve"> </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8</w:t>
            </w:r>
          </w:p>
        </w:tc>
        <w:tc>
          <w:tcPr>
            <w:tcW w:w="2127" w:type="dxa"/>
            <w:hideMark/>
          </w:tcPr>
          <w:p w:rsidR="00DB096B" w:rsidRPr="00CF350C" w:rsidRDefault="00F8347A" w:rsidP="00F8347A">
            <w:r>
              <w:t>ОО</w:t>
            </w:r>
            <w:r w:rsidR="00DB096B" w:rsidRPr="00CF350C">
              <w:t xml:space="preserve">О "Издательство" </w:t>
            </w:r>
            <w:r>
              <w:t>Дрофа</w:t>
            </w:r>
            <w:r w:rsidR="00DB096B" w:rsidRPr="00CF350C">
              <w:t>"</w:t>
            </w:r>
          </w:p>
        </w:tc>
      </w:tr>
      <w:tr w:rsidR="00DB096B" w:rsidRPr="00CF350C" w:rsidTr="00B35A3C">
        <w:trPr>
          <w:trHeight w:val="20"/>
        </w:trPr>
        <w:tc>
          <w:tcPr>
            <w:tcW w:w="1392" w:type="dxa"/>
            <w:noWrap/>
            <w:hideMark/>
          </w:tcPr>
          <w:p w:rsidR="00DB096B" w:rsidRPr="00CF350C" w:rsidRDefault="00DB096B" w:rsidP="00DB096B">
            <w:r w:rsidRPr="00CF350C">
              <w:t>1.2.1.2.1.5</w:t>
            </w:r>
          </w:p>
        </w:tc>
        <w:tc>
          <w:tcPr>
            <w:tcW w:w="2685" w:type="dxa"/>
            <w:hideMark/>
          </w:tcPr>
          <w:p w:rsidR="00DB096B" w:rsidRPr="00CF350C" w:rsidRDefault="00F8347A" w:rsidP="00DB096B">
            <w:r>
              <w:t xml:space="preserve">ЧеркезоваМ.В.   ,Бирюкова </w:t>
            </w:r>
            <w:r>
              <w:lastRenderedPageBreak/>
              <w:t>С.К.,Вербовая Н.Н.</w:t>
            </w:r>
          </w:p>
        </w:tc>
        <w:tc>
          <w:tcPr>
            <w:tcW w:w="2977" w:type="dxa"/>
            <w:hideMark/>
          </w:tcPr>
          <w:p w:rsidR="00DB096B" w:rsidRPr="00CF350C" w:rsidRDefault="00DB096B" w:rsidP="00DB096B">
            <w:r w:rsidRPr="00CF350C">
              <w:lastRenderedPageBreak/>
              <w:t>Литература. В 2-х частях</w:t>
            </w:r>
          </w:p>
        </w:tc>
        <w:tc>
          <w:tcPr>
            <w:tcW w:w="850" w:type="dxa"/>
            <w:hideMark/>
          </w:tcPr>
          <w:p w:rsidR="00DB096B" w:rsidRPr="00CF350C" w:rsidRDefault="00DB096B" w:rsidP="00DB096B">
            <w:r w:rsidRPr="00CF350C">
              <w:t>9</w:t>
            </w:r>
          </w:p>
        </w:tc>
        <w:tc>
          <w:tcPr>
            <w:tcW w:w="2127" w:type="dxa"/>
            <w:hideMark/>
          </w:tcPr>
          <w:p w:rsidR="00DB096B" w:rsidRPr="00CF350C" w:rsidRDefault="00F8347A" w:rsidP="00F8347A">
            <w:r>
              <w:t>ОО</w:t>
            </w:r>
            <w:r w:rsidR="00DB096B" w:rsidRPr="00CF350C">
              <w:t xml:space="preserve">О "Издательство" </w:t>
            </w:r>
            <w:r>
              <w:lastRenderedPageBreak/>
              <w:t>Дрофа</w:t>
            </w:r>
            <w:r w:rsidR="00DB096B" w:rsidRPr="00CF350C">
              <w:t>"</w:t>
            </w:r>
            <w:r>
              <w:t xml:space="preserve"> </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lastRenderedPageBreak/>
              <w:t>История России (учебный предмет)</w:t>
            </w:r>
          </w:p>
        </w:tc>
      </w:tr>
      <w:tr w:rsidR="00DB096B" w:rsidRPr="00CF350C" w:rsidTr="00B35A3C">
        <w:trPr>
          <w:trHeight w:val="20"/>
        </w:trPr>
        <w:tc>
          <w:tcPr>
            <w:tcW w:w="1392" w:type="dxa"/>
            <w:noWrap/>
            <w:hideMark/>
          </w:tcPr>
          <w:p w:rsidR="00DB096B" w:rsidRPr="00CF350C" w:rsidRDefault="00DB096B" w:rsidP="00DB096B">
            <w:r w:rsidRPr="00CF350C">
              <w:t>1.2.2.1.3.1</w:t>
            </w:r>
          </w:p>
        </w:tc>
        <w:tc>
          <w:tcPr>
            <w:tcW w:w="2685" w:type="dxa"/>
            <w:hideMark/>
          </w:tcPr>
          <w:p w:rsidR="00DB096B" w:rsidRPr="00CF350C" w:rsidRDefault="00BE0DBB" w:rsidP="00DB096B">
            <w:r>
              <w:t>Арсентьев Н. Данилов А.</w:t>
            </w:r>
          </w:p>
        </w:tc>
        <w:tc>
          <w:tcPr>
            <w:tcW w:w="2977" w:type="dxa"/>
            <w:hideMark/>
          </w:tcPr>
          <w:p w:rsidR="00DB096B" w:rsidRPr="00CF350C" w:rsidRDefault="00DB096B" w:rsidP="00DB096B">
            <w:r w:rsidRPr="00CF350C">
              <w:t>История России</w:t>
            </w:r>
            <w:r w:rsidR="00BE0DBB">
              <w:t xml:space="preserve"> в двух частях</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t>ОАО "Издательство" Дрофа</w:t>
            </w:r>
          </w:p>
        </w:tc>
      </w:tr>
      <w:tr w:rsidR="00DB096B" w:rsidRPr="00CF350C" w:rsidTr="00B35A3C">
        <w:trPr>
          <w:trHeight w:val="20"/>
        </w:trPr>
        <w:tc>
          <w:tcPr>
            <w:tcW w:w="1392" w:type="dxa"/>
            <w:noWrap/>
            <w:hideMark/>
          </w:tcPr>
          <w:p w:rsidR="00DB096B" w:rsidRPr="00CF350C" w:rsidRDefault="00DB096B" w:rsidP="00DB096B">
            <w:r w:rsidRPr="00CF350C">
              <w:t>1.2.2.1.3.2</w:t>
            </w:r>
          </w:p>
        </w:tc>
        <w:tc>
          <w:tcPr>
            <w:tcW w:w="2685" w:type="dxa"/>
            <w:hideMark/>
          </w:tcPr>
          <w:p w:rsidR="00DB096B" w:rsidRPr="00CF350C" w:rsidRDefault="00BE0DBB" w:rsidP="00DB096B">
            <w:r>
              <w:t>Арсентьев Н. Данилов А.</w:t>
            </w:r>
          </w:p>
        </w:tc>
        <w:tc>
          <w:tcPr>
            <w:tcW w:w="2977" w:type="dxa"/>
            <w:hideMark/>
          </w:tcPr>
          <w:p w:rsidR="00DB096B" w:rsidRPr="00CF350C" w:rsidRDefault="00DB096B" w:rsidP="00DB096B">
            <w:r w:rsidRPr="00CF350C">
              <w:t>История России</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1.2.2.1.3.3</w:t>
            </w:r>
          </w:p>
        </w:tc>
        <w:tc>
          <w:tcPr>
            <w:tcW w:w="2685" w:type="dxa"/>
            <w:hideMark/>
          </w:tcPr>
          <w:p w:rsidR="00DB096B" w:rsidRPr="00CF350C" w:rsidRDefault="00BE0DBB" w:rsidP="00DB096B">
            <w:r>
              <w:t>Зырянов П.</w:t>
            </w:r>
          </w:p>
        </w:tc>
        <w:tc>
          <w:tcPr>
            <w:tcW w:w="2977" w:type="dxa"/>
            <w:hideMark/>
          </w:tcPr>
          <w:p w:rsidR="00DB096B" w:rsidRPr="00CF350C" w:rsidRDefault="00DB096B" w:rsidP="00DB096B">
            <w:r w:rsidRPr="00CF350C">
              <w:t>История России</w:t>
            </w:r>
            <w:r>
              <w:t xml:space="preserve"> </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1.2.2.1.3.4</w:t>
            </w:r>
          </w:p>
        </w:tc>
        <w:tc>
          <w:tcPr>
            <w:tcW w:w="2685" w:type="dxa"/>
            <w:hideMark/>
          </w:tcPr>
          <w:p w:rsidR="00DB096B" w:rsidRPr="00CF350C" w:rsidRDefault="00BE0DBB" w:rsidP="00DB096B">
            <w:r>
              <w:t xml:space="preserve">Данилов А. Касулина </w:t>
            </w:r>
          </w:p>
        </w:tc>
        <w:tc>
          <w:tcPr>
            <w:tcW w:w="2977" w:type="dxa"/>
            <w:hideMark/>
          </w:tcPr>
          <w:p w:rsidR="00DB096B" w:rsidRPr="00CF350C" w:rsidRDefault="00DB096B" w:rsidP="00DB096B">
            <w:r w:rsidRPr="00CF350C">
              <w:t>История России</w:t>
            </w:r>
            <w:r>
              <w:t xml:space="preserve"> 20 – 21 века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Всеобщая история (учебный предмет)</w:t>
            </w:r>
          </w:p>
        </w:tc>
      </w:tr>
      <w:tr w:rsidR="00DB096B" w:rsidRPr="00CF350C" w:rsidTr="00B35A3C">
        <w:trPr>
          <w:trHeight w:val="20"/>
        </w:trPr>
        <w:tc>
          <w:tcPr>
            <w:tcW w:w="1392" w:type="dxa"/>
            <w:noWrap/>
            <w:hideMark/>
          </w:tcPr>
          <w:p w:rsidR="00DB096B" w:rsidRPr="00CF350C" w:rsidRDefault="00DB096B" w:rsidP="00DB096B">
            <w:r w:rsidRPr="00CF350C">
              <w:t>1.2.2.2.1.1</w:t>
            </w:r>
          </w:p>
        </w:tc>
        <w:tc>
          <w:tcPr>
            <w:tcW w:w="2685" w:type="dxa"/>
            <w:hideMark/>
          </w:tcPr>
          <w:p w:rsidR="00DB096B" w:rsidRPr="00CF350C" w:rsidRDefault="00BE0DBB" w:rsidP="00DB096B">
            <w:r>
              <w:t>Колпаков С.,Селунская С.</w:t>
            </w:r>
            <w:r w:rsidR="00DB096B" w:rsidRPr="00CF350C">
              <w:t xml:space="preserve"> </w:t>
            </w:r>
          </w:p>
        </w:tc>
        <w:tc>
          <w:tcPr>
            <w:tcW w:w="2977" w:type="dxa"/>
            <w:hideMark/>
          </w:tcPr>
          <w:p w:rsidR="00DB096B" w:rsidRPr="00CF350C" w:rsidRDefault="00DB096B" w:rsidP="00DB096B">
            <w:r w:rsidRPr="00CF350C">
              <w:t>Всеобщая история. История Древнего мира</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1.2.2.2.1.2</w:t>
            </w:r>
          </w:p>
        </w:tc>
        <w:tc>
          <w:tcPr>
            <w:tcW w:w="2685" w:type="dxa"/>
            <w:hideMark/>
          </w:tcPr>
          <w:p w:rsidR="00BE0DBB" w:rsidRPr="00CF350C" w:rsidRDefault="00BE0DBB" w:rsidP="00BE0DBB">
            <w:r>
              <w:t>АГибалова Е,Донской Г.</w:t>
            </w:r>
          </w:p>
        </w:tc>
        <w:tc>
          <w:tcPr>
            <w:tcW w:w="2977" w:type="dxa"/>
            <w:hideMark/>
          </w:tcPr>
          <w:p w:rsidR="00BE0DBB" w:rsidRPr="00CF350C" w:rsidRDefault="00BE0DBB" w:rsidP="00BE0DBB">
            <w:r w:rsidRPr="00CF350C">
              <w:t>Всеобщая история. История Средних веков</w:t>
            </w:r>
          </w:p>
        </w:tc>
        <w:tc>
          <w:tcPr>
            <w:tcW w:w="850" w:type="dxa"/>
            <w:hideMark/>
          </w:tcPr>
          <w:p w:rsidR="00BE0DBB" w:rsidRPr="00CF350C" w:rsidRDefault="00BE0DBB" w:rsidP="00BE0DBB">
            <w:r w:rsidRPr="00CF350C">
              <w:t>6</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1.2.2.2.1.3</w:t>
            </w:r>
          </w:p>
        </w:tc>
        <w:tc>
          <w:tcPr>
            <w:tcW w:w="2685" w:type="dxa"/>
            <w:hideMark/>
          </w:tcPr>
          <w:p w:rsidR="00BE0DBB" w:rsidRPr="00CF350C" w:rsidRDefault="00BE0DBB" w:rsidP="00BE0DBB">
            <w:r>
              <w:t>Юдовская А.</w:t>
            </w:r>
          </w:p>
        </w:tc>
        <w:tc>
          <w:tcPr>
            <w:tcW w:w="2977" w:type="dxa"/>
            <w:hideMark/>
          </w:tcPr>
          <w:p w:rsidR="00BE0DBB" w:rsidRPr="00CF350C" w:rsidRDefault="00BE0DBB" w:rsidP="00BE0DBB">
            <w:r w:rsidRPr="00CF350C">
              <w:t>Всеобщая история. История Нового времени. 1500-1800</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1.2.2.2.1.4</w:t>
            </w:r>
          </w:p>
        </w:tc>
        <w:tc>
          <w:tcPr>
            <w:tcW w:w="2685" w:type="dxa"/>
            <w:hideMark/>
          </w:tcPr>
          <w:p w:rsidR="00BE0DBB" w:rsidRPr="00CF350C" w:rsidRDefault="00BE0DBB" w:rsidP="00BE0DBB">
            <w:r>
              <w:t>Юдовская А.</w:t>
            </w:r>
          </w:p>
        </w:tc>
        <w:tc>
          <w:tcPr>
            <w:tcW w:w="2977" w:type="dxa"/>
            <w:hideMark/>
          </w:tcPr>
          <w:p w:rsidR="00BE0DBB" w:rsidRPr="00CF350C" w:rsidRDefault="00BE0DBB" w:rsidP="00BE0DBB">
            <w:r w:rsidRPr="00CF350C">
              <w:t>Всеобщая история. История Нового времени.1800-1900</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1.2.2.2.1.5</w:t>
            </w:r>
          </w:p>
        </w:tc>
        <w:tc>
          <w:tcPr>
            <w:tcW w:w="2685" w:type="dxa"/>
            <w:hideMark/>
          </w:tcPr>
          <w:p w:rsidR="00BE0DBB" w:rsidRPr="00CF350C" w:rsidRDefault="00BE0DBB" w:rsidP="00BE0DBB">
            <w:r>
              <w:t>О Сороко-Цюпа</w:t>
            </w:r>
          </w:p>
        </w:tc>
        <w:tc>
          <w:tcPr>
            <w:tcW w:w="2977" w:type="dxa"/>
            <w:hideMark/>
          </w:tcPr>
          <w:p w:rsidR="00BE0DBB" w:rsidRPr="00CF350C" w:rsidRDefault="00BE0DBB" w:rsidP="00BE0DBB">
            <w:r w:rsidRPr="00CF350C">
              <w:t>Вс</w:t>
            </w:r>
            <w:r>
              <w:t xml:space="preserve">еобщая история. </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Обществознание (учебный предмет)</w:t>
            </w:r>
          </w:p>
        </w:tc>
      </w:tr>
      <w:tr w:rsidR="00BE0DBB" w:rsidRPr="00CF350C" w:rsidTr="00B35A3C">
        <w:trPr>
          <w:trHeight w:val="20"/>
        </w:trPr>
        <w:tc>
          <w:tcPr>
            <w:tcW w:w="1392" w:type="dxa"/>
            <w:noWrap/>
          </w:tcPr>
          <w:p w:rsidR="00BE0DBB" w:rsidRPr="00CF350C" w:rsidRDefault="00BE0DBB" w:rsidP="00BE0DBB">
            <w:r>
              <w:t>1.2.2.3.1.1</w:t>
            </w:r>
          </w:p>
        </w:tc>
        <w:tc>
          <w:tcPr>
            <w:tcW w:w="2685" w:type="dxa"/>
          </w:tcPr>
          <w:p w:rsidR="00BE0DBB" w:rsidRPr="00CF350C" w:rsidRDefault="00BE0DBB" w:rsidP="00BE0DBB">
            <w:r>
              <w:t>Боголюбов Л.Н.</w:t>
            </w:r>
          </w:p>
        </w:tc>
        <w:tc>
          <w:tcPr>
            <w:tcW w:w="2977" w:type="dxa"/>
          </w:tcPr>
          <w:p w:rsidR="00BE0DBB" w:rsidRPr="00CF350C" w:rsidRDefault="00BE0DBB" w:rsidP="00BE0DBB">
            <w:r w:rsidRPr="00CF350C">
              <w:t>Обществознание</w:t>
            </w:r>
          </w:p>
        </w:tc>
        <w:tc>
          <w:tcPr>
            <w:tcW w:w="850" w:type="dxa"/>
          </w:tcPr>
          <w:p w:rsidR="00BE0DBB" w:rsidRPr="00CF350C" w:rsidRDefault="00BE0DBB" w:rsidP="00BE0DBB">
            <w:r>
              <w:t>5</w:t>
            </w:r>
          </w:p>
        </w:tc>
        <w:tc>
          <w:tcPr>
            <w:tcW w:w="2127" w:type="dxa"/>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1.2.2.3.1.2</w:t>
            </w:r>
          </w:p>
        </w:tc>
        <w:tc>
          <w:tcPr>
            <w:tcW w:w="2685" w:type="dxa"/>
            <w:hideMark/>
          </w:tcPr>
          <w:p w:rsidR="00BE0DBB" w:rsidRPr="00CF350C" w:rsidRDefault="00BE0DBB" w:rsidP="00BE0DBB">
            <w:r>
              <w:t>Боголюбов Л.Н.</w:t>
            </w:r>
          </w:p>
        </w:tc>
        <w:tc>
          <w:tcPr>
            <w:tcW w:w="2977" w:type="dxa"/>
            <w:hideMark/>
          </w:tcPr>
          <w:p w:rsidR="00BE0DBB" w:rsidRPr="00CF350C" w:rsidRDefault="00BE0DBB" w:rsidP="00BE0DBB">
            <w:r w:rsidRPr="00CF350C">
              <w:t>Обществознание</w:t>
            </w:r>
          </w:p>
        </w:tc>
        <w:tc>
          <w:tcPr>
            <w:tcW w:w="850" w:type="dxa"/>
            <w:hideMark/>
          </w:tcPr>
          <w:p w:rsidR="00BE0DBB" w:rsidRPr="00CF350C" w:rsidRDefault="00BE0DBB" w:rsidP="00BE0DBB">
            <w:r w:rsidRPr="00CF350C">
              <w:t>6</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1.2.2.3.1.3</w:t>
            </w:r>
          </w:p>
        </w:tc>
        <w:tc>
          <w:tcPr>
            <w:tcW w:w="2685" w:type="dxa"/>
            <w:hideMark/>
          </w:tcPr>
          <w:p w:rsidR="00BE0DBB" w:rsidRPr="00CF350C" w:rsidRDefault="00BE0DBB" w:rsidP="00BE0DBB">
            <w:r w:rsidRPr="00CF350C">
              <w:t>Боголюбов Л.Н., Городец</w:t>
            </w:r>
            <w:r>
              <w:t>кая Н.И.</w:t>
            </w:r>
          </w:p>
        </w:tc>
        <w:tc>
          <w:tcPr>
            <w:tcW w:w="2977" w:type="dxa"/>
            <w:hideMark/>
          </w:tcPr>
          <w:p w:rsidR="00BE0DBB" w:rsidRPr="00CF350C" w:rsidRDefault="00BE0DBB" w:rsidP="00BE0DBB">
            <w:r w:rsidRPr="00CF350C">
              <w:t>Обществознание</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1.2.2.3.1.4</w:t>
            </w:r>
          </w:p>
        </w:tc>
        <w:tc>
          <w:tcPr>
            <w:tcW w:w="2685" w:type="dxa"/>
            <w:hideMark/>
          </w:tcPr>
          <w:p w:rsidR="00BE0DBB" w:rsidRPr="00CF350C" w:rsidRDefault="00BE0DBB" w:rsidP="00BE0DBB">
            <w:r w:rsidRPr="00CF350C">
              <w:t>Боголюбов Л.Н., Городецкая Н.</w:t>
            </w:r>
            <w:r>
              <w:t xml:space="preserve">И., </w:t>
            </w:r>
          </w:p>
        </w:tc>
        <w:tc>
          <w:tcPr>
            <w:tcW w:w="2977" w:type="dxa"/>
            <w:hideMark/>
          </w:tcPr>
          <w:p w:rsidR="00BE0DBB" w:rsidRPr="00CF350C" w:rsidRDefault="00BE0DBB" w:rsidP="00BE0DBB">
            <w:r w:rsidRPr="00CF350C">
              <w:t>Обществознание</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1.2.2.3.1.5</w:t>
            </w:r>
          </w:p>
        </w:tc>
        <w:tc>
          <w:tcPr>
            <w:tcW w:w="2685" w:type="dxa"/>
            <w:hideMark/>
          </w:tcPr>
          <w:p w:rsidR="00BE0DBB" w:rsidRPr="00CF350C" w:rsidRDefault="00BE0DBB" w:rsidP="00BE0DBB">
            <w:r>
              <w:t>Боголюбов Л.Н.</w:t>
            </w:r>
          </w:p>
        </w:tc>
        <w:tc>
          <w:tcPr>
            <w:tcW w:w="2977" w:type="dxa"/>
            <w:hideMark/>
          </w:tcPr>
          <w:p w:rsidR="00BE0DBB" w:rsidRPr="00CF350C" w:rsidRDefault="00BE0DBB" w:rsidP="00BE0DBB">
            <w:r w:rsidRPr="00CF350C">
              <w:t>Обществознание</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География (учебный предмет)</w:t>
            </w:r>
          </w:p>
        </w:tc>
      </w:tr>
      <w:tr w:rsidR="00BE0DBB" w:rsidRPr="00CF350C" w:rsidTr="00B35A3C">
        <w:trPr>
          <w:trHeight w:val="467"/>
        </w:trPr>
        <w:tc>
          <w:tcPr>
            <w:tcW w:w="1392" w:type="dxa"/>
            <w:noWrap/>
            <w:hideMark/>
          </w:tcPr>
          <w:p w:rsidR="00BE0DBB" w:rsidRPr="00CF350C" w:rsidRDefault="00BE0DBB" w:rsidP="00BE0DBB">
            <w:r w:rsidRPr="00CF350C">
              <w:t>1.2.2.4.7.1</w:t>
            </w:r>
          </w:p>
        </w:tc>
        <w:tc>
          <w:tcPr>
            <w:tcW w:w="2685" w:type="dxa"/>
            <w:hideMark/>
          </w:tcPr>
          <w:p w:rsidR="00BE0DBB" w:rsidRPr="00CF350C" w:rsidRDefault="00BE0DBB" w:rsidP="00BE0DBB">
            <w:r>
              <w:t xml:space="preserve">Домогацких </w:t>
            </w:r>
          </w:p>
        </w:tc>
        <w:tc>
          <w:tcPr>
            <w:tcW w:w="2977" w:type="dxa"/>
            <w:hideMark/>
          </w:tcPr>
          <w:p w:rsidR="00BE0DBB" w:rsidRDefault="00BE0DBB" w:rsidP="00BE0DBB">
            <w:r w:rsidRPr="00CF350C">
              <w:t>География</w:t>
            </w:r>
          </w:p>
          <w:p w:rsidR="00BE0DBB" w:rsidRPr="00CF350C" w:rsidRDefault="00BE0DBB" w:rsidP="00BE0DBB"/>
        </w:tc>
        <w:tc>
          <w:tcPr>
            <w:tcW w:w="850" w:type="dxa"/>
            <w:hideMark/>
          </w:tcPr>
          <w:p w:rsidR="00BE0DBB" w:rsidRDefault="00BE0DBB" w:rsidP="00BE0DBB">
            <w:r w:rsidRPr="00CF350C">
              <w:t xml:space="preserve"> 5 </w:t>
            </w:r>
            <w:r>
              <w:t>–</w:t>
            </w:r>
            <w:r w:rsidRPr="00CF350C">
              <w:t xml:space="preserve"> 6</w:t>
            </w:r>
          </w:p>
          <w:p w:rsidR="00BE0DBB" w:rsidRPr="00CF350C" w:rsidRDefault="00BE0DBB" w:rsidP="00BE0DBB"/>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620"/>
        </w:trPr>
        <w:tc>
          <w:tcPr>
            <w:tcW w:w="1392" w:type="dxa"/>
            <w:noWrap/>
          </w:tcPr>
          <w:p w:rsidR="00BE0DBB" w:rsidRPr="00CF350C" w:rsidRDefault="00BE0DBB" w:rsidP="00BE0DBB"/>
        </w:tc>
        <w:tc>
          <w:tcPr>
            <w:tcW w:w="2685" w:type="dxa"/>
          </w:tcPr>
          <w:p w:rsidR="00BE0DBB" w:rsidRDefault="00BE0DBB" w:rsidP="00BE0DBB"/>
          <w:p w:rsidR="00BE0DBB" w:rsidRPr="00CF350C" w:rsidRDefault="00BE0DBB" w:rsidP="00BE0DBB">
            <w:r>
              <w:t>Домогацких</w:t>
            </w:r>
          </w:p>
        </w:tc>
        <w:tc>
          <w:tcPr>
            <w:tcW w:w="2977" w:type="dxa"/>
          </w:tcPr>
          <w:p w:rsidR="00BE0DBB" w:rsidRPr="00CF350C" w:rsidRDefault="00BE0DBB" w:rsidP="00BE0DBB">
            <w:r>
              <w:t>География</w:t>
            </w:r>
          </w:p>
        </w:tc>
        <w:tc>
          <w:tcPr>
            <w:tcW w:w="850" w:type="dxa"/>
          </w:tcPr>
          <w:p w:rsidR="00BE0DBB" w:rsidRPr="00CF350C" w:rsidRDefault="00BE0DBB" w:rsidP="00BE0DBB">
            <w:r>
              <w:t>6</w:t>
            </w:r>
          </w:p>
        </w:tc>
        <w:tc>
          <w:tcPr>
            <w:tcW w:w="2127" w:type="dxa"/>
          </w:tcPr>
          <w:p w:rsidR="00BE0DBB" w:rsidRPr="00CF350C" w:rsidRDefault="00BE0DBB" w:rsidP="00BE0DBB">
            <w:r>
              <w:t>ООО «Дрофа»</w:t>
            </w:r>
          </w:p>
        </w:tc>
      </w:tr>
      <w:tr w:rsidR="00BE0DBB" w:rsidRPr="00CF350C" w:rsidTr="00B35A3C">
        <w:trPr>
          <w:trHeight w:val="20"/>
        </w:trPr>
        <w:tc>
          <w:tcPr>
            <w:tcW w:w="1392" w:type="dxa"/>
            <w:noWrap/>
            <w:hideMark/>
          </w:tcPr>
          <w:p w:rsidR="00BE0DBB" w:rsidRPr="00CF350C" w:rsidRDefault="00BE0DBB" w:rsidP="00BE0DBB">
            <w:r w:rsidRPr="00CF350C">
              <w:t>1.2.2.4.7.2</w:t>
            </w:r>
          </w:p>
        </w:tc>
        <w:tc>
          <w:tcPr>
            <w:tcW w:w="2685" w:type="dxa"/>
            <w:hideMark/>
          </w:tcPr>
          <w:p w:rsidR="00BE0DBB" w:rsidRPr="00CF350C" w:rsidRDefault="00BE0DBB" w:rsidP="00BE0DBB">
            <w:r>
              <w:t>Домогацких</w:t>
            </w:r>
          </w:p>
        </w:tc>
        <w:tc>
          <w:tcPr>
            <w:tcW w:w="2977" w:type="dxa"/>
            <w:hideMark/>
          </w:tcPr>
          <w:p w:rsidR="00BE0DBB" w:rsidRPr="00CF350C" w:rsidRDefault="00BE0DBB" w:rsidP="00BE0DBB">
            <w:r w:rsidRPr="00CF350C">
              <w:t>География</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 xml:space="preserve">ОАО </w:t>
            </w:r>
            <w:r w:rsidRPr="00CF350C">
              <w:lastRenderedPageBreak/>
              <w:t>"Издательство"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lastRenderedPageBreak/>
              <w:t>1.2.2.4.7.3</w:t>
            </w:r>
          </w:p>
        </w:tc>
        <w:tc>
          <w:tcPr>
            <w:tcW w:w="2685" w:type="dxa"/>
            <w:hideMark/>
          </w:tcPr>
          <w:p w:rsidR="00BE0DBB" w:rsidRPr="00CF350C" w:rsidRDefault="00BE0DBB" w:rsidP="00BE0DBB">
            <w:r>
              <w:t>Домогацких</w:t>
            </w:r>
          </w:p>
        </w:tc>
        <w:tc>
          <w:tcPr>
            <w:tcW w:w="2977" w:type="dxa"/>
            <w:hideMark/>
          </w:tcPr>
          <w:p w:rsidR="00BE0DBB" w:rsidRPr="00CF350C" w:rsidRDefault="00BE0DBB" w:rsidP="00BE0DBB">
            <w:r w:rsidRPr="00CF350C">
              <w:t>География</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1.2.2.4.7.4</w:t>
            </w:r>
          </w:p>
        </w:tc>
        <w:tc>
          <w:tcPr>
            <w:tcW w:w="2685" w:type="dxa"/>
            <w:hideMark/>
          </w:tcPr>
          <w:p w:rsidR="00BE0DBB" w:rsidRDefault="00BE0DBB" w:rsidP="00BE0DBB">
            <w:r>
              <w:t>Домогацких,</w:t>
            </w:r>
          </w:p>
          <w:p w:rsidR="00BE0DBB" w:rsidRPr="00CF350C" w:rsidRDefault="00BE0DBB" w:rsidP="00BE0DBB"/>
        </w:tc>
        <w:tc>
          <w:tcPr>
            <w:tcW w:w="2977" w:type="dxa"/>
            <w:hideMark/>
          </w:tcPr>
          <w:p w:rsidR="00BE0DBB" w:rsidRPr="00CF350C" w:rsidRDefault="00BE0DBB" w:rsidP="00BE0DBB">
            <w:r w:rsidRPr="00CF350C">
              <w:t>География</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t>ООО "Издательство" «Дрофа»</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Математика (учебный предмет)</w:t>
            </w:r>
          </w:p>
        </w:tc>
      </w:tr>
      <w:tr w:rsidR="00BE0DBB" w:rsidRPr="00CF350C" w:rsidTr="00B35A3C">
        <w:trPr>
          <w:trHeight w:val="20"/>
        </w:trPr>
        <w:tc>
          <w:tcPr>
            <w:tcW w:w="1392" w:type="dxa"/>
            <w:noWrap/>
            <w:hideMark/>
          </w:tcPr>
          <w:p w:rsidR="00BE0DBB" w:rsidRPr="00CF350C" w:rsidRDefault="00BE0DBB" w:rsidP="00BE0DBB">
            <w:r w:rsidRPr="00CF350C">
              <w:t>1.2.3.1.3.1</w:t>
            </w:r>
          </w:p>
        </w:tc>
        <w:tc>
          <w:tcPr>
            <w:tcW w:w="2685" w:type="dxa"/>
            <w:hideMark/>
          </w:tcPr>
          <w:p w:rsidR="00BE0DBB" w:rsidRPr="00CF350C" w:rsidRDefault="0057702F" w:rsidP="00BE0DBB">
            <w:r>
              <w:t>Мерзляк  А.Г.</w:t>
            </w:r>
          </w:p>
        </w:tc>
        <w:tc>
          <w:tcPr>
            <w:tcW w:w="2977" w:type="dxa"/>
            <w:hideMark/>
          </w:tcPr>
          <w:p w:rsidR="00BE0DBB" w:rsidRPr="00CF350C" w:rsidRDefault="00BE0DBB" w:rsidP="00BE0DBB">
            <w:r w:rsidRPr="00CF350C">
              <w:t>Математика 5</w:t>
            </w:r>
          </w:p>
        </w:tc>
        <w:tc>
          <w:tcPr>
            <w:tcW w:w="850" w:type="dxa"/>
            <w:hideMark/>
          </w:tcPr>
          <w:p w:rsidR="00BE0DBB" w:rsidRPr="00CF350C" w:rsidRDefault="00BE0DBB" w:rsidP="00BE0DBB">
            <w:r w:rsidRPr="00CF350C">
              <w:t>5</w:t>
            </w:r>
          </w:p>
        </w:tc>
        <w:tc>
          <w:tcPr>
            <w:tcW w:w="2127" w:type="dxa"/>
            <w:hideMark/>
          </w:tcPr>
          <w:p w:rsidR="00BE0DBB" w:rsidRPr="00CF350C" w:rsidRDefault="00BE0DBB" w:rsidP="00BE0DBB">
            <w:r w:rsidRPr="00CF350C">
              <w:t>ООО "ИОЦ Мнемозина"</w:t>
            </w:r>
          </w:p>
        </w:tc>
      </w:tr>
      <w:tr w:rsidR="00BE0DBB" w:rsidRPr="00CF350C" w:rsidTr="00B35A3C">
        <w:trPr>
          <w:trHeight w:val="20"/>
        </w:trPr>
        <w:tc>
          <w:tcPr>
            <w:tcW w:w="1392" w:type="dxa"/>
            <w:noWrap/>
            <w:hideMark/>
          </w:tcPr>
          <w:p w:rsidR="00BE0DBB" w:rsidRPr="00CF350C" w:rsidRDefault="00BE0DBB" w:rsidP="00BE0DBB">
            <w:r w:rsidRPr="00CF350C">
              <w:t>1.2.3.1.3.2</w:t>
            </w:r>
          </w:p>
        </w:tc>
        <w:tc>
          <w:tcPr>
            <w:tcW w:w="2685" w:type="dxa"/>
            <w:hideMark/>
          </w:tcPr>
          <w:p w:rsidR="00BE0DBB" w:rsidRPr="00CF350C" w:rsidRDefault="0057702F" w:rsidP="00BE0DBB">
            <w:r>
              <w:t>Муравин  Г.К.</w:t>
            </w:r>
          </w:p>
        </w:tc>
        <w:tc>
          <w:tcPr>
            <w:tcW w:w="2977" w:type="dxa"/>
            <w:hideMark/>
          </w:tcPr>
          <w:p w:rsidR="00BE0DBB" w:rsidRPr="00CF350C" w:rsidRDefault="00BE0DBB" w:rsidP="00BE0DBB">
            <w:r w:rsidRPr="00CF350C">
              <w:t>Математика 6</w:t>
            </w:r>
          </w:p>
        </w:tc>
        <w:tc>
          <w:tcPr>
            <w:tcW w:w="850" w:type="dxa"/>
            <w:hideMark/>
          </w:tcPr>
          <w:p w:rsidR="00BE0DBB" w:rsidRPr="00CF350C" w:rsidRDefault="00BE0DBB" w:rsidP="00BE0DBB">
            <w:r w:rsidRPr="00CF350C">
              <w:t>6</w:t>
            </w:r>
          </w:p>
        </w:tc>
        <w:tc>
          <w:tcPr>
            <w:tcW w:w="2127" w:type="dxa"/>
            <w:hideMark/>
          </w:tcPr>
          <w:p w:rsidR="00BE0DBB" w:rsidRPr="00CF350C" w:rsidRDefault="00BE0DBB" w:rsidP="00BE0DBB">
            <w:r w:rsidRPr="00CF350C">
              <w:t>ООО "ИОЦ Мнемозина"</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Алгебра (учебный предмет)</w:t>
            </w:r>
          </w:p>
        </w:tc>
      </w:tr>
      <w:tr w:rsidR="00BE0DBB" w:rsidRPr="00CF350C" w:rsidTr="00B35A3C">
        <w:trPr>
          <w:trHeight w:val="20"/>
        </w:trPr>
        <w:tc>
          <w:tcPr>
            <w:tcW w:w="1392" w:type="dxa"/>
            <w:noWrap/>
            <w:hideMark/>
          </w:tcPr>
          <w:p w:rsidR="00BE0DBB" w:rsidRPr="00CF350C" w:rsidRDefault="00BE0DBB" w:rsidP="00BE0DBB">
            <w:r w:rsidRPr="00CF350C">
              <w:t>1.2.3.2.5.1</w:t>
            </w:r>
          </w:p>
        </w:tc>
        <w:tc>
          <w:tcPr>
            <w:tcW w:w="2685" w:type="dxa"/>
            <w:hideMark/>
          </w:tcPr>
          <w:p w:rsidR="00BE0DBB" w:rsidRPr="00CF350C" w:rsidRDefault="00BE0DBB" w:rsidP="00BE0DBB">
            <w:r w:rsidRPr="00CF350C">
              <w:t>Макарычев Ю.Н., Миндюк Н.Г., Нешков К.И. и др. / Под ред. Теляковского С.А.</w:t>
            </w:r>
          </w:p>
        </w:tc>
        <w:tc>
          <w:tcPr>
            <w:tcW w:w="2977" w:type="dxa"/>
            <w:hideMark/>
          </w:tcPr>
          <w:p w:rsidR="00BE0DBB" w:rsidRPr="00CF350C" w:rsidRDefault="00BE0DBB" w:rsidP="00BE0DBB">
            <w:r w:rsidRPr="00CF350C">
              <w:t>Алгебра</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1.2.3.2.5.2</w:t>
            </w:r>
          </w:p>
        </w:tc>
        <w:tc>
          <w:tcPr>
            <w:tcW w:w="2685" w:type="dxa"/>
            <w:hideMark/>
          </w:tcPr>
          <w:p w:rsidR="00BE0DBB" w:rsidRPr="00CF350C" w:rsidRDefault="00BE0DBB" w:rsidP="00BE0DBB">
            <w:r w:rsidRPr="00CF350C">
              <w:t>Макарычев Ю.Н., Миндюк Н.Г., Нешков К.И. и др. / Под ред. Теляковского С.А.</w:t>
            </w:r>
          </w:p>
        </w:tc>
        <w:tc>
          <w:tcPr>
            <w:tcW w:w="2977" w:type="dxa"/>
            <w:hideMark/>
          </w:tcPr>
          <w:p w:rsidR="00BE0DBB" w:rsidRPr="00CF350C" w:rsidRDefault="00BE0DBB" w:rsidP="00BE0DBB">
            <w:r w:rsidRPr="00CF350C">
              <w:t>Алгебра</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1.2.3.2.5.3</w:t>
            </w:r>
          </w:p>
        </w:tc>
        <w:tc>
          <w:tcPr>
            <w:tcW w:w="2685" w:type="dxa"/>
            <w:hideMark/>
          </w:tcPr>
          <w:p w:rsidR="00BE0DBB" w:rsidRPr="00CF350C" w:rsidRDefault="00BE0DBB" w:rsidP="00BE0DBB">
            <w:r w:rsidRPr="00CF350C">
              <w:t>Макарычев Ю.Н., Миндюк Н.Г., Нешков К.И. и др. / Под ред. Теляковского С.А.</w:t>
            </w:r>
          </w:p>
        </w:tc>
        <w:tc>
          <w:tcPr>
            <w:tcW w:w="2977" w:type="dxa"/>
            <w:hideMark/>
          </w:tcPr>
          <w:p w:rsidR="00BE0DBB" w:rsidRPr="00CF350C" w:rsidRDefault="00BE0DBB" w:rsidP="00BE0DBB">
            <w:r w:rsidRPr="00CF350C">
              <w:t>Алгебра</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Геометрия (учебный предмет)</w:t>
            </w:r>
          </w:p>
        </w:tc>
      </w:tr>
      <w:tr w:rsidR="00BE0DBB" w:rsidRPr="00CF350C" w:rsidTr="00B35A3C">
        <w:trPr>
          <w:trHeight w:val="20"/>
        </w:trPr>
        <w:tc>
          <w:tcPr>
            <w:tcW w:w="1392" w:type="dxa"/>
            <w:noWrap/>
            <w:hideMark/>
          </w:tcPr>
          <w:p w:rsidR="00BE0DBB" w:rsidRPr="00CF350C" w:rsidRDefault="00BE0DBB" w:rsidP="00BE0DBB">
            <w:r w:rsidRPr="00CF350C">
              <w:t>1.2.3.3.2.1</w:t>
            </w:r>
          </w:p>
        </w:tc>
        <w:tc>
          <w:tcPr>
            <w:tcW w:w="2685" w:type="dxa"/>
            <w:hideMark/>
          </w:tcPr>
          <w:p w:rsidR="00BE0DBB" w:rsidRPr="00CF350C" w:rsidRDefault="00BE063C" w:rsidP="00BE0DBB">
            <w:r>
              <w:t xml:space="preserve">Погорелов </w:t>
            </w:r>
          </w:p>
        </w:tc>
        <w:tc>
          <w:tcPr>
            <w:tcW w:w="2977" w:type="dxa"/>
            <w:hideMark/>
          </w:tcPr>
          <w:p w:rsidR="00BE0DBB" w:rsidRPr="00CF350C" w:rsidRDefault="00BE0DBB" w:rsidP="00BE0DBB">
            <w:r w:rsidRPr="00CF350C">
              <w:t>Геометрия. 7-9 классы</w:t>
            </w:r>
          </w:p>
        </w:tc>
        <w:tc>
          <w:tcPr>
            <w:tcW w:w="850" w:type="dxa"/>
            <w:hideMark/>
          </w:tcPr>
          <w:p w:rsidR="00BE0DBB" w:rsidRPr="00CF350C" w:rsidRDefault="00BE0DBB" w:rsidP="00BE0DBB">
            <w:r w:rsidRPr="00CF350C">
              <w:t>7-9</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Информатика (учебный предмет)</w:t>
            </w:r>
          </w:p>
        </w:tc>
      </w:tr>
      <w:tr w:rsidR="00BE0DBB" w:rsidRPr="00CF350C" w:rsidTr="00B35A3C">
        <w:trPr>
          <w:trHeight w:val="20"/>
        </w:trPr>
        <w:tc>
          <w:tcPr>
            <w:tcW w:w="1392" w:type="dxa"/>
            <w:noWrap/>
            <w:hideMark/>
          </w:tcPr>
          <w:p w:rsidR="00BE0DBB" w:rsidRPr="00CF350C" w:rsidRDefault="00BE0DBB" w:rsidP="00BE0DBB">
            <w:r w:rsidRPr="00CF350C">
              <w:t>1.2.3.4.3.2</w:t>
            </w:r>
          </w:p>
        </w:tc>
        <w:tc>
          <w:tcPr>
            <w:tcW w:w="2685" w:type="dxa"/>
            <w:hideMark/>
          </w:tcPr>
          <w:p w:rsidR="00BE0DBB" w:rsidRPr="00CF350C" w:rsidRDefault="00BE0DBB" w:rsidP="00BE0DBB">
            <w:r w:rsidRPr="00CF350C">
              <w:t>Семакин И.Г., Залогова Л.А., Русаков С.В., Шестакова Л.В.</w:t>
            </w:r>
          </w:p>
        </w:tc>
        <w:tc>
          <w:tcPr>
            <w:tcW w:w="2977" w:type="dxa"/>
            <w:hideMark/>
          </w:tcPr>
          <w:p w:rsidR="00BE0DBB" w:rsidRPr="00CF350C" w:rsidRDefault="00BE0DBB" w:rsidP="00BE0DBB">
            <w:r w:rsidRPr="00CF350C">
              <w:t>Информатика</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ООО "БИНОМ. Лаборатория знаний"</w:t>
            </w:r>
          </w:p>
        </w:tc>
      </w:tr>
      <w:tr w:rsidR="00BE0DBB" w:rsidRPr="00CF350C" w:rsidTr="00B35A3C">
        <w:trPr>
          <w:trHeight w:val="20"/>
        </w:trPr>
        <w:tc>
          <w:tcPr>
            <w:tcW w:w="1392" w:type="dxa"/>
            <w:noWrap/>
            <w:hideMark/>
          </w:tcPr>
          <w:p w:rsidR="00BE0DBB" w:rsidRPr="00CF350C" w:rsidRDefault="00BE0DBB" w:rsidP="00BE0DBB">
            <w:r w:rsidRPr="00CF350C">
              <w:t>1.2.3.4.3.3</w:t>
            </w:r>
          </w:p>
        </w:tc>
        <w:tc>
          <w:tcPr>
            <w:tcW w:w="2685" w:type="dxa"/>
            <w:hideMark/>
          </w:tcPr>
          <w:p w:rsidR="00BE0DBB" w:rsidRPr="00CF350C" w:rsidRDefault="00BE0DBB" w:rsidP="00BE0DBB">
            <w:r w:rsidRPr="00CF350C">
              <w:t>Семакин И.Г., Залогова Л.А., Русаков С.В., Шестакова Л.В.</w:t>
            </w:r>
          </w:p>
        </w:tc>
        <w:tc>
          <w:tcPr>
            <w:tcW w:w="2977" w:type="dxa"/>
            <w:hideMark/>
          </w:tcPr>
          <w:p w:rsidR="00BE0DBB" w:rsidRPr="00CF350C" w:rsidRDefault="00BE0DBB" w:rsidP="00BE0DBB">
            <w:r w:rsidRPr="00CF350C">
              <w:t>Информатика</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ООО "БИНОМ. Лаборатория знаний"</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Физика (учебный предмет)</w:t>
            </w:r>
          </w:p>
        </w:tc>
      </w:tr>
      <w:tr w:rsidR="00BE0DBB" w:rsidRPr="00CF350C" w:rsidTr="00B35A3C">
        <w:trPr>
          <w:trHeight w:val="20"/>
        </w:trPr>
        <w:tc>
          <w:tcPr>
            <w:tcW w:w="1392" w:type="dxa"/>
            <w:noWrap/>
            <w:hideMark/>
          </w:tcPr>
          <w:p w:rsidR="00BE0DBB" w:rsidRPr="00CF350C" w:rsidRDefault="00BE0DBB" w:rsidP="00BE0DBB">
            <w:r w:rsidRPr="00CF350C">
              <w:t>1.2.4.1.2.1</w:t>
            </w:r>
          </w:p>
        </w:tc>
        <w:tc>
          <w:tcPr>
            <w:tcW w:w="2685" w:type="dxa"/>
            <w:hideMark/>
          </w:tcPr>
          <w:p w:rsidR="00BE0DBB" w:rsidRPr="00CF350C" w:rsidRDefault="00B77E2E" w:rsidP="00BE0DBB">
            <w:r>
              <w:t>Перышкин А.В.</w:t>
            </w:r>
          </w:p>
        </w:tc>
        <w:tc>
          <w:tcPr>
            <w:tcW w:w="2977" w:type="dxa"/>
            <w:hideMark/>
          </w:tcPr>
          <w:p w:rsidR="00BE0DBB" w:rsidRPr="00CF350C" w:rsidRDefault="00BE0DBB" w:rsidP="00BE0DBB">
            <w:r w:rsidRPr="00CF350C">
              <w:t>"Физика" 7 класс, в 2 ч.</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ООО "ИОЦ Мнемозина"</w:t>
            </w:r>
          </w:p>
        </w:tc>
      </w:tr>
      <w:tr w:rsidR="00BE0DBB" w:rsidRPr="00CF350C" w:rsidTr="00B35A3C">
        <w:trPr>
          <w:trHeight w:val="20"/>
        </w:trPr>
        <w:tc>
          <w:tcPr>
            <w:tcW w:w="1392" w:type="dxa"/>
            <w:noWrap/>
            <w:hideMark/>
          </w:tcPr>
          <w:p w:rsidR="00BE0DBB" w:rsidRPr="00CF350C" w:rsidRDefault="00BE0DBB" w:rsidP="00BE0DBB">
            <w:r w:rsidRPr="00CF350C">
              <w:t>1.2.4.1.2.2</w:t>
            </w:r>
          </w:p>
        </w:tc>
        <w:tc>
          <w:tcPr>
            <w:tcW w:w="2685" w:type="dxa"/>
            <w:hideMark/>
          </w:tcPr>
          <w:p w:rsidR="00BE0DBB" w:rsidRPr="00CF350C" w:rsidRDefault="00B77E2E" w:rsidP="00BE0DBB">
            <w:r>
              <w:t>Перышкин А.В.</w:t>
            </w:r>
          </w:p>
        </w:tc>
        <w:tc>
          <w:tcPr>
            <w:tcW w:w="2977" w:type="dxa"/>
            <w:hideMark/>
          </w:tcPr>
          <w:p w:rsidR="00BE0DBB" w:rsidRPr="00CF350C" w:rsidRDefault="00BE0DBB" w:rsidP="00BE0DBB">
            <w:r w:rsidRPr="00CF350C">
              <w:t>"Физика" 8 класс, в 2 ч.</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ООО "ИОЦ Мнемозина"</w:t>
            </w:r>
          </w:p>
        </w:tc>
      </w:tr>
      <w:tr w:rsidR="00BE0DBB" w:rsidRPr="00CF350C" w:rsidTr="00B35A3C">
        <w:trPr>
          <w:trHeight w:val="20"/>
        </w:trPr>
        <w:tc>
          <w:tcPr>
            <w:tcW w:w="1392" w:type="dxa"/>
            <w:noWrap/>
            <w:hideMark/>
          </w:tcPr>
          <w:p w:rsidR="00BE0DBB" w:rsidRPr="00CF350C" w:rsidRDefault="00BE0DBB" w:rsidP="00BE0DBB">
            <w:r w:rsidRPr="00CF350C">
              <w:t>1.2.4.1.2.3</w:t>
            </w:r>
          </w:p>
        </w:tc>
        <w:tc>
          <w:tcPr>
            <w:tcW w:w="2685" w:type="dxa"/>
            <w:hideMark/>
          </w:tcPr>
          <w:p w:rsidR="00BE0DBB" w:rsidRPr="00CF350C" w:rsidRDefault="00B77E2E" w:rsidP="00BE0DBB">
            <w:r>
              <w:t>Перышкин А.В.</w:t>
            </w:r>
          </w:p>
        </w:tc>
        <w:tc>
          <w:tcPr>
            <w:tcW w:w="2977" w:type="dxa"/>
            <w:hideMark/>
          </w:tcPr>
          <w:p w:rsidR="00BE0DBB" w:rsidRPr="00CF350C" w:rsidRDefault="00BE0DBB" w:rsidP="00BE0DBB">
            <w:r w:rsidRPr="00CF350C">
              <w:t>"Физика" 9 класс, в 2 ч.</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ООО "ИОЦ Мнемозина"</w:t>
            </w:r>
          </w:p>
        </w:tc>
      </w:tr>
      <w:tr w:rsidR="00BE0DBB" w:rsidRPr="00CF350C" w:rsidTr="00B35A3C">
        <w:trPr>
          <w:trHeight w:val="20"/>
        </w:trPr>
        <w:tc>
          <w:tcPr>
            <w:tcW w:w="10031" w:type="dxa"/>
            <w:gridSpan w:val="5"/>
            <w:hideMark/>
          </w:tcPr>
          <w:p w:rsidR="00BE0DBB" w:rsidRPr="00CF350C" w:rsidRDefault="00BE0DBB" w:rsidP="00BE0DBB">
            <w:pPr>
              <w:jc w:val="center"/>
              <w:rPr>
                <w:b/>
                <w:bCs/>
              </w:rPr>
            </w:pPr>
            <w:r w:rsidRPr="00CF350C">
              <w:rPr>
                <w:b/>
                <w:bCs/>
              </w:rPr>
              <w:t>Биология (учебный предмет)</w:t>
            </w:r>
          </w:p>
        </w:tc>
      </w:tr>
      <w:tr w:rsidR="00BE0DBB" w:rsidRPr="00CF350C" w:rsidTr="00B35A3C">
        <w:trPr>
          <w:trHeight w:val="20"/>
        </w:trPr>
        <w:tc>
          <w:tcPr>
            <w:tcW w:w="1392" w:type="dxa"/>
            <w:noWrap/>
            <w:hideMark/>
          </w:tcPr>
          <w:p w:rsidR="00BE0DBB" w:rsidRPr="00CF350C" w:rsidRDefault="00BE0DBB" w:rsidP="00BE0DBB">
            <w:r w:rsidRPr="00CF350C">
              <w:t>1.2.4.2.5.1</w:t>
            </w:r>
          </w:p>
        </w:tc>
        <w:tc>
          <w:tcPr>
            <w:tcW w:w="2685" w:type="dxa"/>
            <w:hideMark/>
          </w:tcPr>
          <w:p w:rsidR="00BE0DBB" w:rsidRPr="00CF350C" w:rsidRDefault="00BE0DBB" w:rsidP="00BE0DBB">
            <w:r w:rsidRPr="00CF350C">
              <w:t>Плешаков А.А., Сонин Н.И.</w:t>
            </w:r>
          </w:p>
        </w:tc>
        <w:tc>
          <w:tcPr>
            <w:tcW w:w="2977" w:type="dxa"/>
            <w:hideMark/>
          </w:tcPr>
          <w:p w:rsidR="00BE0DBB" w:rsidRPr="00CF350C" w:rsidRDefault="00BE0DBB" w:rsidP="00BE0DBB">
            <w:r w:rsidRPr="00CF350C">
              <w:t>Биология (Природоведение)</w:t>
            </w:r>
          </w:p>
        </w:tc>
        <w:tc>
          <w:tcPr>
            <w:tcW w:w="850" w:type="dxa"/>
            <w:hideMark/>
          </w:tcPr>
          <w:p w:rsidR="00BE0DBB" w:rsidRPr="00CF350C" w:rsidRDefault="00BE0DBB" w:rsidP="00BE0DBB">
            <w:r w:rsidRPr="00CF350C">
              <w:t>5</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392" w:type="dxa"/>
            <w:noWrap/>
            <w:hideMark/>
          </w:tcPr>
          <w:p w:rsidR="00BE0DBB" w:rsidRPr="00CF350C" w:rsidRDefault="00BE0DBB" w:rsidP="00BE0DBB">
            <w:r w:rsidRPr="00CF350C">
              <w:t>1.2.4.2.5.2</w:t>
            </w:r>
          </w:p>
        </w:tc>
        <w:tc>
          <w:tcPr>
            <w:tcW w:w="2685" w:type="dxa"/>
            <w:hideMark/>
          </w:tcPr>
          <w:p w:rsidR="00BE0DBB" w:rsidRPr="00CF350C" w:rsidRDefault="00BE0DBB" w:rsidP="00BE0DBB">
            <w:r w:rsidRPr="00CF350C">
              <w:t>Сонин Н.И., Сонина В.И.</w:t>
            </w:r>
          </w:p>
        </w:tc>
        <w:tc>
          <w:tcPr>
            <w:tcW w:w="2977" w:type="dxa"/>
            <w:hideMark/>
          </w:tcPr>
          <w:p w:rsidR="00BE0DBB" w:rsidRPr="00CF350C" w:rsidRDefault="00BE0DBB" w:rsidP="00BE0DBB">
            <w:r w:rsidRPr="00CF350C">
              <w:t>Биология</w:t>
            </w:r>
          </w:p>
        </w:tc>
        <w:tc>
          <w:tcPr>
            <w:tcW w:w="850" w:type="dxa"/>
            <w:hideMark/>
          </w:tcPr>
          <w:p w:rsidR="00BE0DBB" w:rsidRPr="00CF350C" w:rsidRDefault="00BE0DBB" w:rsidP="00BE0DBB">
            <w:r w:rsidRPr="00CF350C">
              <w:t>6</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392" w:type="dxa"/>
            <w:noWrap/>
            <w:hideMark/>
          </w:tcPr>
          <w:p w:rsidR="00BE0DBB" w:rsidRPr="00CF350C" w:rsidRDefault="00BE0DBB" w:rsidP="00BE0DBB">
            <w:r w:rsidRPr="00CF350C">
              <w:t>1.2.4.2.5.3</w:t>
            </w:r>
          </w:p>
        </w:tc>
        <w:tc>
          <w:tcPr>
            <w:tcW w:w="2685" w:type="dxa"/>
            <w:hideMark/>
          </w:tcPr>
          <w:p w:rsidR="00BE0DBB" w:rsidRPr="00CF350C" w:rsidRDefault="00BE0DBB" w:rsidP="00BE0DBB">
            <w:r w:rsidRPr="00CF350C">
              <w:t>Сонин Н.И., Захаров В.Б.</w:t>
            </w:r>
          </w:p>
        </w:tc>
        <w:tc>
          <w:tcPr>
            <w:tcW w:w="2977" w:type="dxa"/>
            <w:hideMark/>
          </w:tcPr>
          <w:p w:rsidR="00BE0DBB" w:rsidRPr="00CF350C" w:rsidRDefault="00BE0DBB" w:rsidP="00BE0DBB">
            <w:r w:rsidRPr="00CF350C">
              <w:t>Биология</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392" w:type="dxa"/>
            <w:noWrap/>
            <w:hideMark/>
          </w:tcPr>
          <w:p w:rsidR="00BE0DBB" w:rsidRPr="00CF350C" w:rsidRDefault="00BE0DBB" w:rsidP="00BE0DBB">
            <w:r w:rsidRPr="00CF350C">
              <w:lastRenderedPageBreak/>
              <w:t>1.2.4.2.5.4</w:t>
            </w:r>
          </w:p>
        </w:tc>
        <w:tc>
          <w:tcPr>
            <w:tcW w:w="2685" w:type="dxa"/>
            <w:hideMark/>
          </w:tcPr>
          <w:p w:rsidR="00BE0DBB" w:rsidRPr="00CF350C" w:rsidRDefault="00BE0DBB" w:rsidP="00BE0DBB">
            <w:r w:rsidRPr="00CF350C">
              <w:t>Сонин Н.И., Захаров В.Б.</w:t>
            </w:r>
          </w:p>
        </w:tc>
        <w:tc>
          <w:tcPr>
            <w:tcW w:w="2977" w:type="dxa"/>
            <w:hideMark/>
          </w:tcPr>
          <w:p w:rsidR="00BE0DBB" w:rsidRPr="00CF350C" w:rsidRDefault="00BE0DBB" w:rsidP="00BE0DBB">
            <w:r w:rsidRPr="00CF350C">
              <w:t>Биология</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392" w:type="dxa"/>
            <w:noWrap/>
            <w:hideMark/>
          </w:tcPr>
          <w:p w:rsidR="00BE0DBB" w:rsidRPr="00CF350C" w:rsidRDefault="00BE0DBB" w:rsidP="00BE0DBB">
            <w:r w:rsidRPr="00CF350C">
              <w:t>1.2.4.2.5.5</w:t>
            </w:r>
          </w:p>
        </w:tc>
        <w:tc>
          <w:tcPr>
            <w:tcW w:w="2685" w:type="dxa"/>
            <w:hideMark/>
          </w:tcPr>
          <w:p w:rsidR="00BE0DBB" w:rsidRPr="00CF350C" w:rsidRDefault="00BE0DBB" w:rsidP="00BE0DBB">
            <w:r w:rsidRPr="00CF350C">
              <w:t>Сапин М.Р., Сонин Н.И.</w:t>
            </w:r>
          </w:p>
        </w:tc>
        <w:tc>
          <w:tcPr>
            <w:tcW w:w="2977" w:type="dxa"/>
            <w:hideMark/>
          </w:tcPr>
          <w:p w:rsidR="00BE0DBB" w:rsidRPr="00CF350C" w:rsidRDefault="00BE0DBB" w:rsidP="00BE0DBB">
            <w:r w:rsidRPr="00CF350C">
              <w:t>Биология</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0031" w:type="dxa"/>
            <w:gridSpan w:val="5"/>
            <w:hideMark/>
          </w:tcPr>
          <w:p w:rsidR="00BE0DBB" w:rsidRPr="00CF350C" w:rsidRDefault="00BE0DBB" w:rsidP="00BE0DBB">
            <w:pPr>
              <w:jc w:val="center"/>
              <w:rPr>
                <w:b/>
                <w:bCs/>
              </w:rPr>
            </w:pPr>
            <w:r w:rsidRPr="00CF350C">
              <w:rPr>
                <w:b/>
                <w:bCs/>
              </w:rPr>
              <w:t>Химия (учебный предмет)</w:t>
            </w:r>
          </w:p>
        </w:tc>
      </w:tr>
      <w:tr w:rsidR="00BE0DBB" w:rsidRPr="00CF350C" w:rsidTr="00B35A3C">
        <w:trPr>
          <w:trHeight w:val="20"/>
        </w:trPr>
        <w:tc>
          <w:tcPr>
            <w:tcW w:w="1392" w:type="dxa"/>
            <w:noWrap/>
            <w:hideMark/>
          </w:tcPr>
          <w:p w:rsidR="00BE0DBB" w:rsidRPr="00CF350C" w:rsidRDefault="00BE0DBB" w:rsidP="00BE0DBB">
            <w:r w:rsidRPr="00CF350C">
              <w:t>1.2.4.3.1.2</w:t>
            </w:r>
          </w:p>
        </w:tc>
        <w:tc>
          <w:tcPr>
            <w:tcW w:w="2685" w:type="dxa"/>
            <w:hideMark/>
          </w:tcPr>
          <w:p w:rsidR="00BE0DBB" w:rsidRPr="00CF350C" w:rsidRDefault="00BE0DBB" w:rsidP="00BE0DBB">
            <w:r w:rsidRPr="00CF350C">
              <w:t>Габриелян О.С.</w:t>
            </w:r>
          </w:p>
        </w:tc>
        <w:tc>
          <w:tcPr>
            <w:tcW w:w="2977" w:type="dxa"/>
            <w:hideMark/>
          </w:tcPr>
          <w:p w:rsidR="00BE0DBB" w:rsidRPr="00CF350C" w:rsidRDefault="00BE0DBB" w:rsidP="00BE0DBB">
            <w:r w:rsidRPr="00CF350C">
              <w:t>Химия</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392" w:type="dxa"/>
            <w:noWrap/>
            <w:hideMark/>
          </w:tcPr>
          <w:p w:rsidR="00BE0DBB" w:rsidRPr="00CF350C" w:rsidRDefault="00BE0DBB" w:rsidP="00BE0DBB">
            <w:r w:rsidRPr="00CF350C">
              <w:t>1.2.4.3.1.3</w:t>
            </w:r>
          </w:p>
        </w:tc>
        <w:tc>
          <w:tcPr>
            <w:tcW w:w="2685" w:type="dxa"/>
            <w:hideMark/>
          </w:tcPr>
          <w:p w:rsidR="00BE0DBB" w:rsidRPr="00CF350C" w:rsidRDefault="00BE0DBB" w:rsidP="00BE0DBB">
            <w:r w:rsidRPr="00CF350C">
              <w:t>Габриелян О.С.</w:t>
            </w:r>
          </w:p>
        </w:tc>
        <w:tc>
          <w:tcPr>
            <w:tcW w:w="2977" w:type="dxa"/>
            <w:hideMark/>
          </w:tcPr>
          <w:p w:rsidR="00BE0DBB" w:rsidRPr="00CF350C" w:rsidRDefault="00BE0DBB" w:rsidP="00BE0DBB">
            <w:r w:rsidRPr="00CF350C">
              <w:t>Химия</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Изобразительное искусство (учебный предмет)</w:t>
            </w:r>
          </w:p>
        </w:tc>
      </w:tr>
      <w:tr w:rsidR="00BE0DBB" w:rsidRPr="00CF350C" w:rsidTr="00B35A3C">
        <w:trPr>
          <w:trHeight w:val="20"/>
        </w:trPr>
        <w:tc>
          <w:tcPr>
            <w:tcW w:w="1392" w:type="dxa"/>
            <w:hideMark/>
          </w:tcPr>
          <w:p w:rsidR="00BE0DBB" w:rsidRPr="00CF350C" w:rsidRDefault="00BE0DBB" w:rsidP="00BE0DBB">
            <w:r w:rsidRPr="00CF350C">
              <w:t>1.2.5.1.1.1</w:t>
            </w:r>
          </w:p>
        </w:tc>
        <w:tc>
          <w:tcPr>
            <w:tcW w:w="2685" w:type="dxa"/>
            <w:hideMark/>
          </w:tcPr>
          <w:p w:rsidR="00BE0DBB" w:rsidRPr="00CF350C" w:rsidRDefault="00BE0DBB" w:rsidP="00BE0DBB">
            <w:r w:rsidRPr="00CF350C">
              <w:t>Горяева Н.А., Островская О.В. / Под ред. Неменского Б.М.</w:t>
            </w:r>
          </w:p>
        </w:tc>
        <w:tc>
          <w:tcPr>
            <w:tcW w:w="2977" w:type="dxa"/>
            <w:hideMark/>
          </w:tcPr>
          <w:p w:rsidR="00BE0DBB" w:rsidRPr="00CF350C" w:rsidRDefault="00BE0DBB" w:rsidP="00BE0DBB">
            <w:r w:rsidRPr="00CF350C">
              <w:t>Изобразительное искусство</w:t>
            </w:r>
          </w:p>
        </w:tc>
        <w:tc>
          <w:tcPr>
            <w:tcW w:w="850" w:type="dxa"/>
            <w:hideMark/>
          </w:tcPr>
          <w:p w:rsidR="00BE0DBB" w:rsidRPr="00CF350C" w:rsidRDefault="00BE0DBB" w:rsidP="00BE0DBB">
            <w:r w:rsidRPr="00CF350C">
              <w:t>5</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hideMark/>
          </w:tcPr>
          <w:p w:rsidR="00BE0DBB" w:rsidRPr="00CF350C" w:rsidRDefault="00BE0DBB" w:rsidP="00BE0DBB">
            <w:r w:rsidRPr="00CF350C">
              <w:t>1.2.5.1.1.2</w:t>
            </w:r>
          </w:p>
        </w:tc>
        <w:tc>
          <w:tcPr>
            <w:tcW w:w="2685" w:type="dxa"/>
            <w:hideMark/>
          </w:tcPr>
          <w:p w:rsidR="00BE0DBB" w:rsidRPr="00CF350C" w:rsidRDefault="00BE0DBB" w:rsidP="00BE0DBB">
            <w:r w:rsidRPr="00CF350C">
              <w:t>Неменская Л.А. / Под ред. Неменского Б.М.</w:t>
            </w:r>
          </w:p>
        </w:tc>
        <w:tc>
          <w:tcPr>
            <w:tcW w:w="2977" w:type="dxa"/>
            <w:hideMark/>
          </w:tcPr>
          <w:p w:rsidR="00BE0DBB" w:rsidRPr="00CF350C" w:rsidRDefault="00BE0DBB" w:rsidP="00BE0DBB">
            <w:r w:rsidRPr="00CF350C">
              <w:t>Изобразительное искусство</w:t>
            </w:r>
          </w:p>
        </w:tc>
        <w:tc>
          <w:tcPr>
            <w:tcW w:w="850" w:type="dxa"/>
            <w:hideMark/>
          </w:tcPr>
          <w:p w:rsidR="00BE0DBB" w:rsidRPr="00CF350C" w:rsidRDefault="00BE0DBB" w:rsidP="00BE0DBB">
            <w:r w:rsidRPr="00CF350C">
              <w:t>6</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hideMark/>
          </w:tcPr>
          <w:p w:rsidR="00BE0DBB" w:rsidRPr="00CF350C" w:rsidRDefault="00BE0DBB" w:rsidP="00BE0DBB">
            <w:r w:rsidRPr="00CF350C">
              <w:t>1.2.5.1.1.3</w:t>
            </w:r>
          </w:p>
        </w:tc>
        <w:tc>
          <w:tcPr>
            <w:tcW w:w="2685" w:type="dxa"/>
            <w:hideMark/>
          </w:tcPr>
          <w:p w:rsidR="00BE0DBB" w:rsidRPr="00CF350C" w:rsidRDefault="00BE0DBB" w:rsidP="00BE0DBB">
            <w:r w:rsidRPr="00CF350C">
              <w:t xml:space="preserve">Питерских А.С., Гуров Г.Е. / Под ред. Неменского Б.М. </w:t>
            </w:r>
          </w:p>
        </w:tc>
        <w:tc>
          <w:tcPr>
            <w:tcW w:w="2977" w:type="dxa"/>
            <w:hideMark/>
          </w:tcPr>
          <w:p w:rsidR="00BE0DBB" w:rsidRPr="00CF350C" w:rsidRDefault="00BE0DBB" w:rsidP="00BE0DBB">
            <w:r w:rsidRPr="00CF350C">
              <w:t>Изобразительное искусство</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Музыка (учебный предмет)</w:t>
            </w:r>
          </w:p>
        </w:tc>
      </w:tr>
      <w:tr w:rsidR="00BE0DBB" w:rsidRPr="00CF350C" w:rsidTr="00B35A3C">
        <w:trPr>
          <w:trHeight w:val="20"/>
        </w:trPr>
        <w:tc>
          <w:tcPr>
            <w:tcW w:w="1392" w:type="dxa"/>
            <w:hideMark/>
          </w:tcPr>
          <w:p w:rsidR="00BE0DBB" w:rsidRPr="00CF350C" w:rsidRDefault="00BE0DBB" w:rsidP="00BE0DBB">
            <w:r w:rsidRPr="00CF350C">
              <w:t>1.2.5.2.2.1</w:t>
            </w:r>
          </w:p>
        </w:tc>
        <w:tc>
          <w:tcPr>
            <w:tcW w:w="2685" w:type="dxa"/>
            <w:hideMark/>
          </w:tcPr>
          <w:p w:rsidR="00BE0DBB" w:rsidRPr="00CF350C" w:rsidRDefault="00BE0DBB" w:rsidP="00BE0DBB">
            <w:r w:rsidRPr="00CF350C">
              <w:t>Науменко Т.И., Алеев В.В.</w:t>
            </w:r>
          </w:p>
        </w:tc>
        <w:tc>
          <w:tcPr>
            <w:tcW w:w="2977" w:type="dxa"/>
            <w:hideMark/>
          </w:tcPr>
          <w:p w:rsidR="00BE0DBB" w:rsidRPr="00CF350C" w:rsidRDefault="00BE0DBB" w:rsidP="00BE0DBB">
            <w:r w:rsidRPr="00CF350C">
              <w:t>Искусство. Музыка</w:t>
            </w:r>
          </w:p>
        </w:tc>
        <w:tc>
          <w:tcPr>
            <w:tcW w:w="850" w:type="dxa"/>
            <w:hideMark/>
          </w:tcPr>
          <w:p w:rsidR="00BE0DBB" w:rsidRPr="00CF350C" w:rsidRDefault="00BE0DBB" w:rsidP="00BE0DBB">
            <w:r w:rsidRPr="00CF350C">
              <w:t>5</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392" w:type="dxa"/>
            <w:hideMark/>
          </w:tcPr>
          <w:p w:rsidR="00BE0DBB" w:rsidRPr="00CF350C" w:rsidRDefault="00BE0DBB" w:rsidP="00BE0DBB">
            <w:r w:rsidRPr="00CF350C">
              <w:t>1.2.5.2.2.2</w:t>
            </w:r>
          </w:p>
        </w:tc>
        <w:tc>
          <w:tcPr>
            <w:tcW w:w="2685" w:type="dxa"/>
            <w:hideMark/>
          </w:tcPr>
          <w:p w:rsidR="00BE0DBB" w:rsidRPr="00CF350C" w:rsidRDefault="00BE0DBB" w:rsidP="00BE0DBB">
            <w:r w:rsidRPr="00CF350C">
              <w:t>Науменко Т.И., Алеев В.В.</w:t>
            </w:r>
          </w:p>
        </w:tc>
        <w:tc>
          <w:tcPr>
            <w:tcW w:w="2977" w:type="dxa"/>
            <w:hideMark/>
          </w:tcPr>
          <w:p w:rsidR="00BE0DBB" w:rsidRPr="00CF350C" w:rsidRDefault="00BE0DBB" w:rsidP="00BE0DBB">
            <w:r w:rsidRPr="00CF350C">
              <w:t>Искусство. Музыка</w:t>
            </w:r>
          </w:p>
        </w:tc>
        <w:tc>
          <w:tcPr>
            <w:tcW w:w="850" w:type="dxa"/>
            <w:hideMark/>
          </w:tcPr>
          <w:p w:rsidR="00BE0DBB" w:rsidRPr="00CF350C" w:rsidRDefault="00BE0DBB" w:rsidP="00BE0DBB">
            <w:r w:rsidRPr="00CF350C">
              <w:t>6</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392" w:type="dxa"/>
            <w:hideMark/>
          </w:tcPr>
          <w:p w:rsidR="00BE0DBB" w:rsidRPr="00CF350C" w:rsidRDefault="00BE0DBB" w:rsidP="00BE0DBB">
            <w:r w:rsidRPr="00CF350C">
              <w:t>1.2.5.2.2.3</w:t>
            </w:r>
          </w:p>
        </w:tc>
        <w:tc>
          <w:tcPr>
            <w:tcW w:w="2685" w:type="dxa"/>
            <w:hideMark/>
          </w:tcPr>
          <w:p w:rsidR="00BE0DBB" w:rsidRPr="00CF350C" w:rsidRDefault="00BE0DBB" w:rsidP="00BE0DBB">
            <w:r w:rsidRPr="00CF350C">
              <w:t>Науменко Т.И., Алеев В.В.</w:t>
            </w:r>
          </w:p>
        </w:tc>
        <w:tc>
          <w:tcPr>
            <w:tcW w:w="2977" w:type="dxa"/>
            <w:hideMark/>
          </w:tcPr>
          <w:p w:rsidR="00BE0DBB" w:rsidRPr="00CF350C" w:rsidRDefault="00BE0DBB" w:rsidP="00BE0DBB">
            <w:r w:rsidRPr="00CF350C">
              <w:t>Искусство. Музыка</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Технология (предметная область)</w:t>
            </w:r>
          </w:p>
        </w:tc>
      </w:tr>
      <w:tr w:rsidR="00BE0DBB" w:rsidRPr="00CF350C" w:rsidTr="00B35A3C">
        <w:trPr>
          <w:trHeight w:val="20"/>
        </w:trPr>
        <w:tc>
          <w:tcPr>
            <w:tcW w:w="1392" w:type="dxa"/>
            <w:hideMark/>
          </w:tcPr>
          <w:p w:rsidR="00BE0DBB" w:rsidRPr="00CF350C" w:rsidRDefault="00BE0DBB" w:rsidP="00BE0DBB">
            <w:r w:rsidRPr="00CF350C">
              <w:t>1.2.6.1.5.1</w:t>
            </w:r>
          </w:p>
        </w:tc>
        <w:tc>
          <w:tcPr>
            <w:tcW w:w="2685" w:type="dxa"/>
            <w:hideMark/>
          </w:tcPr>
          <w:p w:rsidR="00BE0DBB" w:rsidRPr="00CF350C" w:rsidRDefault="00BE0DBB" w:rsidP="00BE0DBB">
            <w:r w:rsidRPr="00CF350C">
              <w:t xml:space="preserve">Синица Н.В., Самородский П.С., Симоненко В.Д., </w:t>
            </w:r>
            <w:r w:rsidRPr="00CF350C">
              <w:br/>
              <w:t xml:space="preserve">Яковенко О.В. </w:t>
            </w:r>
          </w:p>
        </w:tc>
        <w:tc>
          <w:tcPr>
            <w:tcW w:w="2977" w:type="dxa"/>
            <w:hideMark/>
          </w:tcPr>
          <w:p w:rsidR="00BE0DBB" w:rsidRPr="00CF350C" w:rsidRDefault="00BE0DBB" w:rsidP="00BE0DBB">
            <w:r w:rsidRPr="00CF350C">
              <w:t xml:space="preserve"> Технология. 5 класс. </w:t>
            </w:r>
          </w:p>
        </w:tc>
        <w:tc>
          <w:tcPr>
            <w:tcW w:w="850" w:type="dxa"/>
            <w:hideMark/>
          </w:tcPr>
          <w:p w:rsidR="00BE0DBB" w:rsidRPr="00CF350C" w:rsidRDefault="00BE0DBB" w:rsidP="00BE0DBB">
            <w:r w:rsidRPr="00CF350C">
              <w:t>5</w:t>
            </w:r>
          </w:p>
        </w:tc>
        <w:tc>
          <w:tcPr>
            <w:tcW w:w="2127" w:type="dxa"/>
            <w:hideMark/>
          </w:tcPr>
          <w:p w:rsidR="00BE0DBB" w:rsidRPr="00CF350C" w:rsidRDefault="00BE0DBB" w:rsidP="00BE0DBB">
            <w:r w:rsidRPr="00CF350C">
              <w:t>ООО Издательский центр ВЕНТАНА-ГРАФ</w:t>
            </w:r>
          </w:p>
        </w:tc>
      </w:tr>
      <w:tr w:rsidR="00BE0DBB" w:rsidRPr="00CF350C" w:rsidTr="00B35A3C">
        <w:trPr>
          <w:trHeight w:val="20"/>
        </w:trPr>
        <w:tc>
          <w:tcPr>
            <w:tcW w:w="1392" w:type="dxa"/>
            <w:hideMark/>
          </w:tcPr>
          <w:p w:rsidR="00BE0DBB" w:rsidRPr="00CF350C" w:rsidRDefault="00BE0DBB" w:rsidP="00BE0DBB">
            <w:r w:rsidRPr="00CF350C">
              <w:t>1.2.6.1.5.2</w:t>
            </w:r>
          </w:p>
        </w:tc>
        <w:tc>
          <w:tcPr>
            <w:tcW w:w="2685" w:type="dxa"/>
            <w:hideMark/>
          </w:tcPr>
          <w:p w:rsidR="00BE0DBB" w:rsidRPr="00CF350C" w:rsidRDefault="00BE0DBB" w:rsidP="00BE0DBB">
            <w:r w:rsidRPr="00CF350C">
              <w:t xml:space="preserve">Синица Н.В., Самородский П.С., Симоненко В.Д., </w:t>
            </w:r>
            <w:r w:rsidRPr="00CF350C">
              <w:br/>
              <w:t xml:space="preserve">Яковенко О.В. </w:t>
            </w:r>
          </w:p>
        </w:tc>
        <w:tc>
          <w:tcPr>
            <w:tcW w:w="2977" w:type="dxa"/>
            <w:hideMark/>
          </w:tcPr>
          <w:p w:rsidR="00BE0DBB" w:rsidRPr="00CF350C" w:rsidRDefault="00BE0DBB" w:rsidP="00BE0DBB">
            <w:r w:rsidRPr="00CF350C">
              <w:t xml:space="preserve"> Технология. 6 класс. </w:t>
            </w:r>
          </w:p>
        </w:tc>
        <w:tc>
          <w:tcPr>
            <w:tcW w:w="850" w:type="dxa"/>
            <w:hideMark/>
          </w:tcPr>
          <w:p w:rsidR="00BE0DBB" w:rsidRPr="00CF350C" w:rsidRDefault="00BE0DBB" w:rsidP="00BE0DBB">
            <w:r w:rsidRPr="00CF350C">
              <w:t>6</w:t>
            </w:r>
          </w:p>
        </w:tc>
        <w:tc>
          <w:tcPr>
            <w:tcW w:w="2127" w:type="dxa"/>
            <w:hideMark/>
          </w:tcPr>
          <w:p w:rsidR="00BE0DBB" w:rsidRPr="00CF350C" w:rsidRDefault="00BE0DBB" w:rsidP="00BE0DBB">
            <w:r w:rsidRPr="00CF350C">
              <w:t>ООО Издательский центр ВЕНТАНА-ГРАФ</w:t>
            </w:r>
          </w:p>
        </w:tc>
      </w:tr>
      <w:tr w:rsidR="00BE0DBB" w:rsidRPr="00CF350C" w:rsidTr="00B35A3C">
        <w:trPr>
          <w:trHeight w:val="20"/>
        </w:trPr>
        <w:tc>
          <w:tcPr>
            <w:tcW w:w="1392" w:type="dxa"/>
            <w:hideMark/>
          </w:tcPr>
          <w:p w:rsidR="00BE0DBB" w:rsidRPr="00CF350C" w:rsidRDefault="00BE0DBB" w:rsidP="00BE0DBB">
            <w:r w:rsidRPr="00CF350C">
              <w:t>1.2.6.1.5.3</w:t>
            </w:r>
          </w:p>
        </w:tc>
        <w:tc>
          <w:tcPr>
            <w:tcW w:w="2685" w:type="dxa"/>
            <w:hideMark/>
          </w:tcPr>
          <w:p w:rsidR="00BE0DBB" w:rsidRPr="00CF350C" w:rsidRDefault="00BE0DBB" w:rsidP="00BE0DBB">
            <w:r w:rsidRPr="00CF350C">
              <w:t xml:space="preserve">Синица Н.В., Самородский П.С., Симоненко В.Д., </w:t>
            </w:r>
            <w:r w:rsidRPr="00CF350C">
              <w:br/>
              <w:t xml:space="preserve">Яковенко О.В. </w:t>
            </w:r>
          </w:p>
        </w:tc>
        <w:tc>
          <w:tcPr>
            <w:tcW w:w="2977" w:type="dxa"/>
            <w:hideMark/>
          </w:tcPr>
          <w:p w:rsidR="00BE0DBB" w:rsidRPr="00CF350C" w:rsidRDefault="00BE0DBB" w:rsidP="00BE0DBB">
            <w:r w:rsidRPr="00CF350C">
              <w:t xml:space="preserve"> Технология. 7 класс. </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ООО Издательский центр ВЕНТАНА-ГРАФ</w:t>
            </w:r>
          </w:p>
        </w:tc>
      </w:tr>
      <w:tr w:rsidR="00BE0DBB" w:rsidRPr="00CF350C" w:rsidTr="00B35A3C">
        <w:trPr>
          <w:trHeight w:val="20"/>
        </w:trPr>
        <w:tc>
          <w:tcPr>
            <w:tcW w:w="1392" w:type="dxa"/>
            <w:hideMark/>
          </w:tcPr>
          <w:p w:rsidR="00BE0DBB" w:rsidRPr="00CF350C" w:rsidRDefault="00BE0DBB" w:rsidP="00BE0DBB">
            <w:r w:rsidRPr="00CF350C">
              <w:t>1.2.6.1.5.4</w:t>
            </w:r>
          </w:p>
        </w:tc>
        <w:tc>
          <w:tcPr>
            <w:tcW w:w="2685" w:type="dxa"/>
            <w:hideMark/>
          </w:tcPr>
          <w:p w:rsidR="00BE0DBB" w:rsidRPr="00CF350C" w:rsidRDefault="00BE0DBB" w:rsidP="00BE0DBB">
            <w:r w:rsidRPr="00CF350C">
              <w:t>Матяш Н.В., Электов А.А., Симоненко В.Д., Гончаров Б.А., Елисеева Е.В., Богатырёв А.Н., Очинин О.П.</w:t>
            </w:r>
          </w:p>
        </w:tc>
        <w:tc>
          <w:tcPr>
            <w:tcW w:w="2977" w:type="dxa"/>
            <w:hideMark/>
          </w:tcPr>
          <w:p w:rsidR="00BE0DBB" w:rsidRPr="00CF350C" w:rsidRDefault="00BE0DBB" w:rsidP="00BE0DBB">
            <w:r w:rsidRPr="00CF350C">
              <w:t xml:space="preserve"> Технология. 8 класс. </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ООО Издательский центр ВЕНТАНА-ГРАФ</w:t>
            </w:r>
          </w:p>
        </w:tc>
      </w:tr>
      <w:tr w:rsidR="00BE0DBB" w:rsidRPr="00CF350C" w:rsidTr="00B35A3C">
        <w:trPr>
          <w:trHeight w:val="20"/>
        </w:trPr>
        <w:tc>
          <w:tcPr>
            <w:tcW w:w="1392" w:type="dxa"/>
          </w:tcPr>
          <w:p w:rsidR="00BE0DBB" w:rsidRPr="00906EB6" w:rsidRDefault="00BE0DBB" w:rsidP="00BE0DBB"/>
        </w:tc>
        <w:tc>
          <w:tcPr>
            <w:tcW w:w="2685" w:type="dxa"/>
          </w:tcPr>
          <w:p w:rsidR="00BE0DBB" w:rsidRPr="00906EB6" w:rsidRDefault="00BE0DBB" w:rsidP="00BE0DBB">
            <w:pPr>
              <w:rPr>
                <w:color w:val="000000"/>
              </w:rPr>
            </w:pPr>
            <w:r w:rsidRPr="00906EB6">
              <w:rPr>
                <w:color w:val="000000"/>
              </w:rPr>
              <w:t>В.Д. Симоненко, О.П. Очинин</w:t>
            </w:r>
          </w:p>
        </w:tc>
        <w:tc>
          <w:tcPr>
            <w:tcW w:w="2977" w:type="dxa"/>
          </w:tcPr>
          <w:p w:rsidR="00BE0DBB" w:rsidRPr="00906EB6" w:rsidRDefault="00BE0DBB" w:rsidP="00BE0DBB">
            <w:pPr>
              <w:rPr>
                <w:color w:val="000000"/>
              </w:rPr>
            </w:pPr>
            <w:r w:rsidRPr="00906EB6">
              <w:rPr>
                <w:color w:val="000000"/>
              </w:rPr>
              <w:t>Технология 10-11</w:t>
            </w:r>
          </w:p>
        </w:tc>
        <w:tc>
          <w:tcPr>
            <w:tcW w:w="850" w:type="dxa"/>
          </w:tcPr>
          <w:p w:rsidR="00BE0DBB" w:rsidRPr="00906EB6" w:rsidRDefault="00BE0DBB" w:rsidP="00BE0DBB">
            <w:pPr>
              <w:rPr>
                <w:color w:val="000000"/>
              </w:rPr>
            </w:pPr>
            <w:r w:rsidRPr="00906EB6">
              <w:rPr>
                <w:color w:val="000000"/>
              </w:rPr>
              <w:t>10-11</w:t>
            </w:r>
          </w:p>
        </w:tc>
        <w:tc>
          <w:tcPr>
            <w:tcW w:w="2127" w:type="dxa"/>
          </w:tcPr>
          <w:p w:rsidR="00BE0DBB" w:rsidRPr="00906EB6" w:rsidRDefault="00BE0DBB" w:rsidP="00BE0DBB">
            <w:pPr>
              <w:rPr>
                <w:color w:val="000000"/>
              </w:rPr>
            </w:pPr>
            <w:r w:rsidRPr="00906EB6">
              <w:rPr>
                <w:color w:val="000000"/>
              </w:rPr>
              <w:t>ООО Издательский центр ВЕНТАНА-ГРАФ</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Физическая культура (учебный предмет)</w:t>
            </w:r>
          </w:p>
        </w:tc>
      </w:tr>
      <w:tr w:rsidR="00BE0DBB" w:rsidRPr="00CF350C" w:rsidTr="00B35A3C">
        <w:trPr>
          <w:trHeight w:val="20"/>
        </w:trPr>
        <w:tc>
          <w:tcPr>
            <w:tcW w:w="1392" w:type="dxa"/>
            <w:hideMark/>
          </w:tcPr>
          <w:p w:rsidR="00BE0DBB" w:rsidRPr="00CF350C" w:rsidRDefault="00BE0DBB" w:rsidP="00BE0DBB">
            <w:r w:rsidRPr="00CF350C">
              <w:t>1.2.7.1.3.1</w:t>
            </w:r>
          </w:p>
        </w:tc>
        <w:tc>
          <w:tcPr>
            <w:tcW w:w="2685" w:type="dxa"/>
            <w:hideMark/>
          </w:tcPr>
          <w:p w:rsidR="00BE0DBB" w:rsidRPr="00CF350C" w:rsidRDefault="00BE0DBB" w:rsidP="00BE0DBB">
            <w:r w:rsidRPr="00CF350C">
              <w:t>Матвеев А.П.</w:t>
            </w:r>
          </w:p>
        </w:tc>
        <w:tc>
          <w:tcPr>
            <w:tcW w:w="2977" w:type="dxa"/>
            <w:hideMark/>
          </w:tcPr>
          <w:p w:rsidR="00BE0DBB" w:rsidRPr="00CF350C" w:rsidRDefault="00BE0DBB" w:rsidP="00BE0DBB">
            <w:r w:rsidRPr="00CF350C">
              <w:t>Физическая культура</w:t>
            </w:r>
          </w:p>
        </w:tc>
        <w:tc>
          <w:tcPr>
            <w:tcW w:w="850" w:type="dxa"/>
            <w:hideMark/>
          </w:tcPr>
          <w:p w:rsidR="00BE0DBB" w:rsidRPr="00CF350C" w:rsidRDefault="00BE0DBB" w:rsidP="00BE0DBB">
            <w:r w:rsidRPr="00CF350C">
              <w:t>5</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hideMark/>
          </w:tcPr>
          <w:p w:rsidR="00BE0DBB" w:rsidRPr="00CF350C" w:rsidRDefault="00BE0DBB" w:rsidP="00BE0DBB">
            <w:r w:rsidRPr="00CF350C">
              <w:t>1.2.7.1.3.2</w:t>
            </w:r>
          </w:p>
        </w:tc>
        <w:tc>
          <w:tcPr>
            <w:tcW w:w="2685" w:type="dxa"/>
            <w:hideMark/>
          </w:tcPr>
          <w:p w:rsidR="00BE0DBB" w:rsidRPr="00CF350C" w:rsidRDefault="00BE0DBB" w:rsidP="00BE0DBB">
            <w:r w:rsidRPr="00CF350C">
              <w:t>Матвеев А.П.</w:t>
            </w:r>
          </w:p>
        </w:tc>
        <w:tc>
          <w:tcPr>
            <w:tcW w:w="2977" w:type="dxa"/>
            <w:hideMark/>
          </w:tcPr>
          <w:p w:rsidR="00BE0DBB" w:rsidRPr="00CF350C" w:rsidRDefault="00BE0DBB" w:rsidP="00BE0DBB">
            <w:r w:rsidRPr="00CF350C">
              <w:t>Физическая культура</w:t>
            </w:r>
          </w:p>
        </w:tc>
        <w:tc>
          <w:tcPr>
            <w:tcW w:w="850" w:type="dxa"/>
            <w:hideMark/>
          </w:tcPr>
          <w:p w:rsidR="00BE0DBB" w:rsidRPr="00CF350C" w:rsidRDefault="00BE0DBB" w:rsidP="00BE0DBB">
            <w:r w:rsidRPr="00CF350C">
              <w:t xml:space="preserve"> 6 - 7</w:t>
            </w:r>
          </w:p>
        </w:tc>
        <w:tc>
          <w:tcPr>
            <w:tcW w:w="2127" w:type="dxa"/>
            <w:hideMark/>
          </w:tcPr>
          <w:p w:rsidR="00BE0DBB" w:rsidRPr="00CF350C" w:rsidRDefault="00BE0DBB" w:rsidP="00BE0DBB">
            <w:r w:rsidRPr="00CF350C">
              <w:t xml:space="preserve">ОАО </w:t>
            </w:r>
            <w:r w:rsidRPr="00CF350C">
              <w:lastRenderedPageBreak/>
              <w:t>"Издательство" Просвещение"</w:t>
            </w:r>
          </w:p>
        </w:tc>
      </w:tr>
      <w:tr w:rsidR="00BE0DBB" w:rsidRPr="00CF350C" w:rsidTr="00B35A3C">
        <w:trPr>
          <w:trHeight w:val="20"/>
        </w:trPr>
        <w:tc>
          <w:tcPr>
            <w:tcW w:w="1392" w:type="dxa"/>
            <w:hideMark/>
          </w:tcPr>
          <w:p w:rsidR="00BE0DBB" w:rsidRPr="00CF350C" w:rsidRDefault="00BE0DBB" w:rsidP="00BE0DBB">
            <w:r w:rsidRPr="00CF350C">
              <w:lastRenderedPageBreak/>
              <w:t>1.2.7.1.3.3</w:t>
            </w:r>
          </w:p>
        </w:tc>
        <w:tc>
          <w:tcPr>
            <w:tcW w:w="2685" w:type="dxa"/>
            <w:hideMark/>
          </w:tcPr>
          <w:p w:rsidR="00BE0DBB" w:rsidRPr="00CF350C" w:rsidRDefault="00BE0DBB" w:rsidP="00BE0DBB">
            <w:r w:rsidRPr="00CF350C">
              <w:t>Матвеев А.П.</w:t>
            </w:r>
          </w:p>
        </w:tc>
        <w:tc>
          <w:tcPr>
            <w:tcW w:w="2977" w:type="dxa"/>
            <w:hideMark/>
          </w:tcPr>
          <w:p w:rsidR="00BE0DBB" w:rsidRPr="00CF350C" w:rsidRDefault="00BE0DBB" w:rsidP="00BE0DBB">
            <w:r w:rsidRPr="00CF350C">
              <w:t>Физическая культура</w:t>
            </w:r>
          </w:p>
        </w:tc>
        <w:tc>
          <w:tcPr>
            <w:tcW w:w="850" w:type="dxa"/>
            <w:hideMark/>
          </w:tcPr>
          <w:p w:rsidR="00BE0DBB" w:rsidRPr="00CF350C" w:rsidRDefault="00BE0DBB" w:rsidP="00BE0DBB">
            <w:r w:rsidRPr="00CF350C">
              <w:t xml:space="preserve"> 8 - 9</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1.3.6.1.2.1</w:t>
            </w:r>
          </w:p>
        </w:tc>
        <w:tc>
          <w:tcPr>
            <w:tcW w:w="2685" w:type="dxa"/>
            <w:hideMark/>
          </w:tcPr>
          <w:p w:rsidR="00BE0DBB" w:rsidRPr="00CF350C" w:rsidRDefault="00BE0DBB" w:rsidP="00BE0DBB">
            <w:r w:rsidRPr="00CF350C">
              <w:t xml:space="preserve">Лях В.И. </w:t>
            </w:r>
          </w:p>
        </w:tc>
        <w:tc>
          <w:tcPr>
            <w:tcW w:w="2977" w:type="dxa"/>
            <w:hideMark/>
          </w:tcPr>
          <w:p w:rsidR="00BE0DBB" w:rsidRPr="00CF350C" w:rsidRDefault="00BE0DBB" w:rsidP="00BE0DBB">
            <w:r w:rsidRPr="00CF350C">
              <w:t>Физическая культура (базовый уровень)</w:t>
            </w:r>
          </w:p>
        </w:tc>
        <w:tc>
          <w:tcPr>
            <w:tcW w:w="850" w:type="dxa"/>
            <w:hideMark/>
          </w:tcPr>
          <w:p w:rsidR="00BE0DBB" w:rsidRPr="00CF350C" w:rsidRDefault="00BE0DBB" w:rsidP="00BE0DBB">
            <w:r w:rsidRPr="00CF350C">
              <w:t xml:space="preserve"> 10 - 11</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Основы безопасности жизнедеятельности (учебный предмет)</w:t>
            </w:r>
          </w:p>
        </w:tc>
      </w:tr>
      <w:tr w:rsidR="00BE0DBB" w:rsidRPr="00CF350C" w:rsidTr="00B35A3C">
        <w:trPr>
          <w:trHeight w:val="20"/>
        </w:trPr>
        <w:tc>
          <w:tcPr>
            <w:tcW w:w="1392" w:type="dxa"/>
            <w:hideMark/>
          </w:tcPr>
          <w:p w:rsidR="00BE0DBB" w:rsidRPr="00CF350C" w:rsidRDefault="00BE0DBB" w:rsidP="00BE0DBB">
            <w:r w:rsidRPr="00CF350C">
              <w:t>1.2.7.2.3.4</w:t>
            </w:r>
          </w:p>
        </w:tc>
        <w:tc>
          <w:tcPr>
            <w:tcW w:w="2685" w:type="dxa"/>
            <w:hideMark/>
          </w:tcPr>
          <w:p w:rsidR="00BE0DBB" w:rsidRPr="00CF350C" w:rsidRDefault="00BE0DBB" w:rsidP="00BE0DBB">
            <w:r w:rsidRPr="00CF350C">
              <w:t>Смирнов А.Т., Хренников Б.О. / Под ред. Смирнова А.Т.</w:t>
            </w:r>
          </w:p>
        </w:tc>
        <w:tc>
          <w:tcPr>
            <w:tcW w:w="2977" w:type="dxa"/>
            <w:hideMark/>
          </w:tcPr>
          <w:p w:rsidR="00BE0DBB" w:rsidRPr="00CF350C" w:rsidRDefault="00BE0DBB" w:rsidP="00BE0DBB">
            <w:r w:rsidRPr="00CF350C">
              <w:t>Основы безопасности жизнедеятельности</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История Дагестана</w:t>
            </w:r>
          </w:p>
        </w:tc>
      </w:tr>
      <w:tr w:rsidR="00BE0DBB" w:rsidRPr="00CF350C" w:rsidTr="00B35A3C">
        <w:trPr>
          <w:trHeight w:val="20"/>
        </w:trPr>
        <w:tc>
          <w:tcPr>
            <w:tcW w:w="1392" w:type="dxa"/>
            <w:hideMark/>
          </w:tcPr>
          <w:p w:rsidR="00BE0DBB" w:rsidRPr="00CF350C" w:rsidRDefault="00BE0DBB" w:rsidP="00BE0DBB">
            <w:r w:rsidRPr="00CF350C">
              <w:t> </w:t>
            </w:r>
          </w:p>
        </w:tc>
        <w:tc>
          <w:tcPr>
            <w:tcW w:w="2685" w:type="dxa"/>
            <w:hideMark/>
          </w:tcPr>
          <w:p w:rsidR="00BE0DBB" w:rsidRPr="00CF350C" w:rsidRDefault="00BE0DBB" w:rsidP="00BE0DBB">
            <w:r w:rsidRPr="00CF350C">
              <w:t>Магомедов Р.М.</w:t>
            </w:r>
          </w:p>
        </w:tc>
        <w:tc>
          <w:tcPr>
            <w:tcW w:w="2977" w:type="dxa"/>
            <w:hideMark/>
          </w:tcPr>
          <w:p w:rsidR="00BE0DBB" w:rsidRPr="00CF350C" w:rsidRDefault="00BE0DBB" w:rsidP="00BE0DBB">
            <w:r w:rsidRPr="00CF350C">
              <w:t>История Дагестана</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Издательство "Юпитер"</w:t>
            </w:r>
          </w:p>
        </w:tc>
      </w:tr>
      <w:tr w:rsidR="00BE0DBB" w:rsidRPr="00CF350C" w:rsidTr="00B35A3C">
        <w:trPr>
          <w:trHeight w:val="20"/>
        </w:trPr>
        <w:tc>
          <w:tcPr>
            <w:tcW w:w="1392" w:type="dxa"/>
            <w:hideMark/>
          </w:tcPr>
          <w:p w:rsidR="00BE0DBB" w:rsidRPr="00CF350C" w:rsidRDefault="00BE0DBB" w:rsidP="00BE0DBB">
            <w:r w:rsidRPr="00CF350C">
              <w:t> </w:t>
            </w:r>
          </w:p>
        </w:tc>
        <w:tc>
          <w:tcPr>
            <w:tcW w:w="2685" w:type="dxa"/>
            <w:hideMark/>
          </w:tcPr>
          <w:p w:rsidR="00BE0DBB" w:rsidRPr="00CF350C" w:rsidRDefault="00BE0DBB" w:rsidP="00BE0DBB">
            <w:r w:rsidRPr="00CF350C">
              <w:t>Гаджиев В.Г., Шигабудинов М.Ш.</w:t>
            </w:r>
          </w:p>
        </w:tc>
        <w:tc>
          <w:tcPr>
            <w:tcW w:w="2977" w:type="dxa"/>
            <w:hideMark/>
          </w:tcPr>
          <w:p w:rsidR="00BE0DBB" w:rsidRPr="00CF350C" w:rsidRDefault="00BE0DBB" w:rsidP="00BE0DBB">
            <w:r w:rsidRPr="00CF350C">
              <w:t>История Дагестана</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Дагучпедгиз</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КТНД</w:t>
            </w:r>
          </w:p>
        </w:tc>
      </w:tr>
      <w:tr w:rsidR="00BE0DBB" w:rsidRPr="00CF350C" w:rsidTr="00B35A3C">
        <w:trPr>
          <w:trHeight w:val="20"/>
        </w:trPr>
        <w:tc>
          <w:tcPr>
            <w:tcW w:w="1392" w:type="dxa"/>
            <w:hideMark/>
          </w:tcPr>
          <w:p w:rsidR="00BE0DBB" w:rsidRPr="00CF350C" w:rsidRDefault="00BE0DBB" w:rsidP="00BE0DBB">
            <w:r w:rsidRPr="00CF350C">
              <w:t> </w:t>
            </w:r>
          </w:p>
        </w:tc>
        <w:tc>
          <w:tcPr>
            <w:tcW w:w="2685" w:type="dxa"/>
            <w:hideMark/>
          </w:tcPr>
          <w:p w:rsidR="00BE0DBB" w:rsidRPr="00CF350C" w:rsidRDefault="00BE0DBB" w:rsidP="00BE0DBB">
            <w:r w:rsidRPr="00CF350C">
              <w:t>Магомедсалихов Х.Г.</w:t>
            </w:r>
          </w:p>
        </w:tc>
        <w:tc>
          <w:tcPr>
            <w:tcW w:w="2977" w:type="dxa"/>
            <w:hideMark/>
          </w:tcPr>
          <w:p w:rsidR="00BE0DBB" w:rsidRPr="00CF350C" w:rsidRDefault="00BE0DBB" w:rsidP="00BE0DBB">
            <w:r w:rsidRPr="00CF350C">
              <w:t>КТНД</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Издательство "Лотос"</w:t>
            </w:r>
          </w:p>
        </w:tc>
      </w:tr>
      <w:tr w:rsidR="00BE0DBB" w:rsidRPr="00CF350C" w:rsidTr="00B35A3C">
        <w:trPr>
          <w:trHeight w:val="20"/>
        </w:trPr>
        <w:tc>
          <w:tcPr>
            <w:tcW w:w="1392" w:type="dxa"/>
            <w:hideMark/>
          </w:tcPr>
          <w:p w:rsidR="00BE0DBB" w:rsidRPr="00CF350C" w:rsidRDefault="00BE0DBB" w:rsidP="00BE0DBB">
            <w:r w:rsidRPr="00CF350C">
              <w:t> </w:t>
            </w:r>
          </w:p>
        </w:tc>
        <w:tc>
          <w:tcPr>
            <w:tcW w:w="2685" w:type="dxa"/>
            <w:hideMark/>
          </w:tcPr>
          <w:p w:rsidR="00BE0DBB" w:rsidRPr="00CF350C" w:rsidRDefault="00BE0DBB" w:rsidP="00BE0DBB">
            <w:r w:rsidRPr="00CF350C">
              <w:t>Магомедсалихов Х.Г.</w:t>
            </w:r>
          </w:p>
        </w:tc>
        <w:tc>
          <w:tcPr>
            <w:tcW w:w="2977" w:type="dxa"/>
            <w:hideMark/>
          </w:tcPr>
          <w:p w:rsidR="00BE0DBB" w:rsidRPr="00CF350C" w:rsidRDefault="00BE0DBB" w:rsidP="00BE0DBB">
            <w:r w:rsidRPr="00CF350C">
              <w:t>КТНД</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Издательство Даг"Эпоха"</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Родной язык</w:t>
            </w:r>
          </w:p>
        </w:tc>
      </w:tr>
      <w:tr w:rsidR="00BE0DBB" w:rsidRPr="00CF350C" w:rsidTr="00B35A3C">
        <w:trPr>
          <w:trHeight w:val="20"/>
        </w:trPr>
        <w:tc>
          <w:tcPr>
            <w:tcW w:w="1392" w:type="dxa"/>
            <w:hideMark/>
          </w:tcPr>
          <w:p w:rsidR="00BE0DBB" w:rsidRPr="00CF350C" w:rsidRDefault="00BE0DBB" w:rsidP="00BE0DBB">
            <w:r w:rsidRPr="00CF350C">
              <w:t> </w:t>
            </w:r>
          </w:p>
        </w:tc>
        <w:tc>
          <w:tcPr>
            <w:tcW w:w="2685" w:type="dxa"/>
            <w:hideMark/>
          </w:tcPr>
          <w:p w:rsidR="00BE0DBB" w:rsidRPr="00CF350C" w:rsidRDefault="00BE0DBB" w:rsidP="00BE0DBB">
            <w:r w:rsidRPr="00CF350C">
              <w:t>Мусаев М.М., Г!исаев М.Г!.</w:t>
            </w:r>
          </w:p>
        </w:tc>
        <w:tc>
          <w:tcPr>
            <w:tcW w:w="2977" w:type="dxa"/>
            <w:hideMark/>
          </w:tcPr>
          <w:p w:rsidR="00BE0DBB" w:rsidRPr="00CF350C" w:rsidRDefault="00BE0DBB" w:rsidP="00BE0DBB">
            <w:r w:rsidRPr="00CF350C">
              <w:t>Родной язык (Даргинский)</w:t>
            </w:r>
          </w:p>
        </w:tc>
        <w:tc>
          <w:tcPr>
            <w:tcW w:w="850" w:type="dxa"/>
            <w:hideMark/>
          </w:tcPr>
          <w:p w:rsidR="00BE0DBB" w:rsidRPr="00CF350C" w:rsidRDefault="00BE0DBB" w:rsidP="00BE0DBB">
            <w:r w:rsidRPr="00CF350C">
              <w:t>5</w:t>
            </w:r>
          </w:p>
        </w:tc>
        <w:tc>
          <w:tcPr>
            <w:tcW w:w="2127" w:type="dxa"/>
            <w:hideMark/>
          </w:tcPr>
          <w:p w:rsidR="00BE0DBB" w:rsidRPr="00CF350C" w:rsidRDefault="00BE0DBB" w:rsidP="00BE0DBB">
            <w:r w:rsidRPr="00CF350C">
              <w:t>ООО Издательство НИИ педагогика</w:t>
            </w:r>
          </w:p>
        </w:tc>
      </w:tr>
      <w:tr w:rsidR="00BE0DBB" w:rsidRPr="00CF350C" w:rsidTr="00B35A3C">
        <w:trPr>
          <w:trHeight w:val="20"/>
        </w:trPr>
        <w:tc>
          <w:tcPr>
            <w:tcW w:w="1392" w:type="dxa"/>
            <w:hideMark/>
          </w:tcPr>
          <w:p w:rsidR="00BE0DBB" w:rsidRPr="00CF350C" w:rsidRDefault="00BE0DBB" w:rsidP="00BE0DBB">
            <w:r w:rsidRPr="00CF350C">
              <w:t> </w:t>
            </w:r>
          </w:p>
        </w:tc>
        <w:tc>
          <w:tcPr>
            <w:tcW w:w="2685" w:type="dxa"/>
            <w:hideMark/>
          </w:tcPr>
          <w:p w:rsidR="00BE0DBB" w:rsidRPr="00CF350C" w:rsidRDefault="00BE0DBB" w:rsidP="00BE0DBB">
            <w:r w:rsidRPr="00CF350C">
              <w:t>Сулейманов Б.С., Магомедов М.З., Багомедов М.Р.</w:t>
            </w:r>
          </w:p>
        </w:tc>
        <w:tc>
          <w:tcPr>
            <w:tcW w:w="2977" w:type="dxa"/>
            <w:hideMark/>
          </w:tcPr>
          <w:p w:rsidR="00BE0DBB" w:rsidRPr="00CF350C" w:rsidRDefault="00BE0DBB" w:rsidP="00BE0DBB">
            <w:r w:rsidRPr="00CF350C">
              <w:t>Родной язык (Даргинский)</w:t>
            </w:r>
          </w:p>
        </w:tc>
        <w:tc>
          <w:tcPr>
            <w:tcW w:w="850" w:type="dxa"/>
            <w:hideMark/>
          </w:tcPr>
          <w:p w:rsidR="00BE0DBB" w:rsidRPr="00CF350C" w:rsidRDefault="00BE0DBB" w:rsidP="00BE0DBB">
            <w:r w:rsidRPr="00CF350C">
              <w:t>6-7</w:t>
            </w:r>
          </w:p>
        </w:tc>
        <w:tc>
          <w:tcPr>
            <w:tcW w:w="2127" w:type="dxa"/>
            <w:hideMark/>
          </w:tcPr>
          <w:p w:rsidR="00BE0DBB" w:rsidRPr="00CF350C" w:rsidRDefault="00BE0DBB" w:rsidP="00BE0DBB">
            <w:r w:rsidRPr="00CF350C">
              <w:t>ООО Издательство НИИ педагогика</w:t>
            </w:r>
          </w:p>
        </w:tc>
      </w:tr>
      <w:tr w:rsidR="00BE0DBB" w:rsidRPr="00CF350C" w:rsidTr="00B35A3C">
        <w:trPr>
          <w:trHeight w:val="20"/>
        </w:trPr>
        <w:tc>
          <w:tcPr>
            <w:tcW w:w="1392" w:type="dxa"/>
            <w:hideMark/>
          </w:tcPr>
          <w:p w:rsidR="00BE0DBB" w:rsidRPr="00CF350C" w:rsidRDefault="00BE0DBB" w:rsidP="00BE0DBB">
            <w:r w:rsidRPr="00CF350C">
              <w:t> </w:t>
            </w:r>
          </w:p>
        </w:tc>
        <w:tc>
          <w:tcPr>
            <w:tcW w:w="2685" w:type="dxa"/>
            <w:hideMark/>
          </w:tcPr>
          <w:p w:rsidR="00BE0DBB" w:rsidRPr="00CF350C" w:rsidRDefault="00BE0DBB" w:rsidP="00BE0DBB">
            <w:r w:rsidRPr="00CF350C">
              <w:t>Абдусаламов А.А., Мусаев М.М-с.</w:t>
            </w:r>
          </w:p>
        </w:tc>
        <w:tc>
          <w:tcPr>
            <w:tcW w:w="2977" w:type="dxa"/>
            <w:hideMark/>
          </w:tcPr>
          <w:p w:rsidR="00BE0DBB" w:rsidRPr="00CF350C" w:rsidRDefault="00BE0DBB" w:rsidP="00BE0DBB">
            <w:r w:rsidRPr="00CF350C">
              <w:t>Родной язык (Даргинский)</w:t>
            </w:r>
          </w:p>
        </w:tc>
        <w:tc>
          <w:tcPr>
            <w:tcW w:w="850" w:type="dxa"/>
            <w:hideMark/>
          </w:tcPr>
          <w:p w:rsidR="00BE0DBB" w:rsidRPr="00CF350C" w:rsidRDefault="00BE0DBB" w:rsidP="00BE0DBB">
            <w:r w:rsidRPr="00CF350C">
              <w:t>8-9</w:t>
            </w:r>
          </w:p>
        </w:tc>
        <w:tc>
          <w:tcPr>
            <w:tcW w:w="2127" w:type="dxa"/>
            <w:hideMark/>
          </w:tcPr>
          <w:p w:rsidR="00BE0DBB" w:rsidRPr="00CF350C" w:rsidRDefault="00BE0DBB" w:rsidP="00BE0DBB">
            <w:r w:rsidRPr="00CF350C">
              <w:t>Дагучпедгиз</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Родная литература</w:t>
            </w:r>
          </w:p>
        </w:tc>
      </w:tr>
      <w:tr w:rsidR="00BE0DBB" w:rsidRPr="00CF350C" w:rsidTr="00B35A3C">
        <w:trPr>
          <w:trHeight w:val="20"/>
        </w:trPr>
        <w:tc>
          <w:tcPr>
            <w:tcW w:w="1392" w:type="dxa"/>
            <w:hideMark/>
          </w:tcPr>
          <w:p w:rsidR="00BE0DBB" w:rsidRPr="00CF350C" w:rsidRDefault="00BE0DBB" w:rsidP="00BE0DBB">
            <w:r w:rsidRPr="00CF350C">
              <w:t> </w:t>
            </w:r>
          </w:p>
        </w:tc>
        <w:tc>
          <w:tcPr>
            <w:tcW w:w="2685" w:type="dxa"/>
            <w:hideMark/>
          </w:tcPr>
          <w:p w:rsidR="00BE0DBB" w:rsidRPr="00CF350C" w:rsidRDefault="00BE0DBB" w:rsidP="00BE0DBB">
            <w:r w:rsidRPr="00CF350C">
              <w:t>Магомедов З.А.,Багомедов М.Р.</w:t>
            </w:r>
          </w:p>
        </w:tc>
        <w:tc>
          <w:tcPr>
            <w:tcW w:w="2977" w:type="dxa"/>
            <w:hideMark/>
          </w:tcPr>
          <w:p w:rsidR="00BE0DBB" w:rsidRPr="00CF350C" w:rsidRDefault="00BE0DBB" w:rsidP="00BE0DBB">
            <w:r w:rsidRPr="00CF350C">
              <w:t>Родная литература (Даргинский)</w:t>
            </w:r>
          </w:p>
        </w:tc>
        <w:tc>
          <w:tcPr>
            <w:tcW w:w="850" w:type="dxa"/>
            <w:hideMark/>
          </w:tcPr>
          <w:p w:rsidR="00BE0DBB" w:rsidRPr="00CF350C" w:rsidRDefault="00BE0DBB" w:rsidP="00BE0DBB">
            <w:r w:rsidRPr="00CF350C">
              <w:t>5</w:t>
            </w:r>
          </w:p>
        </w:tc>
        <w:tc>
          <w:tcPr>
            <w:tcW w:w="2127" w:type="dxa"/>
            <w:hideMark/>
          </w:tcPr>
          <w:p w:rsidR="00BE0DBB" w:rsidRPr="00CF350C" w:rsidRDefault="00BE0DBB" w:rsidP="00BE0DBB">
            <w:r w:rsidRPr="00CF350C">
              <w:t>ООО Издательство НИИ педагогика</w:t>
            </w:r>
          </w:p>
        </w:tc>
      </w:tr>
      <w:tr w:rsidR="00BE0DBB" w:rsidRPr="00CF350C" w:rsidTr="00B35A3C">
        <w:trPr>
          <w:trHeight w:val="20"/>
        </w:trPr>
        <w:tc>
          <w:tcPr>
            <w:tcW w:w="1392" w:type="dxa"/>
            <w:hideMark/>
          </w:tcPr>
          <w:p w:rsidR="00BE0DBB" w:rsidRPr="00CF350C" w:rsidRDefault="00BE0DBB" w:rsidP="00BE0DBB">
            <w:r w:rsidRPr="00CF350C">
              <w:t> </w:t>
            </w:r>
          </w:p>
        </w:tc>
        <w:tc>
          <w:tcPr>
            <w:tcW w:w="2685" w:type="dxa"/>
            <w:hideMark/>
          </w:tcPr>
          <w:p w:rsidR="00BE0DBB" w:rsidRPr="00CF350C" w:rsidRDefault="00BE0DBB" w:rsidP="00BE0DBB">
            <w:r w:rsidRPr="00CF350C">
              <w:t>Алибеков Б.А., Сулейманов А.А.</w:t>
            </w:r>
          </w:p>
        </w:tc>
        <w:tc>
          <w:tcPr>
            <w:tcW w:w="2977" w:type="dxa"/>
            <w:hideMark/>
          </w:tcPr>
          <w:p w:rsidR="00BE0DBB" w:rsidRPr="00CF350C" w:rsidRDefault="00BE0DBB" w:rsidP="00BE0DBB">
            <w:r w:rsidRPr="00CF350C">
              <w:t>Родная литература (Даргинский)</w:t>
            </w:r>
          </w:p>
        </w:tc>
        <w:tc>
          <w:tcPr>
            <w:tcW w:w="850" w:type="dxa"/>
            <w:hideMark/>
          </w:tcPr>
          <w:p w:rsidR="00BE0DBB" w:rsidRPr="00CF350C" w:rsidRDefault="00BE0DBB" w:rsidP="00BE0DBB">
            <w:r w:rsidRPr="00CF350C">
              <w:t>6</w:t>
            </w:r>
          </w:p>
        </w:tc>
        <w:tc>
          <w:tcPr>
            <w:tcW w:w="2127" w:type="dxa"/>
            <w:hideMark/>
          </w:tcPr>
          <w:p w:rsidR="00BE0DBB" w:rsidRPr="00CF350C" w:rsidRDefault="00BE0DBB" w:rsidP="00BE0DBB">
            <w:r w:rsidRPr="00CF350C">
              <w:t>ООО Издательство НИИ педагогика</w:t>
            </w:r>
          </w:p>
        </w:tc>
      </w:tr>
      <w:tr w:rsidR="00BE0DBB" w:rsidRPr="00CF350C" w:rsidTr="00B35A3C">
        <w:trPr>
          <w:trHeight w:val="20"/>
        </w:trPr>
        <w:tc>
          <w:tcPr>
            <w:tcW w:w="1392" w:type="dxa"/>
            <w:noWrap/>
            <w:hideMark/>
          </w:tcPr>
          <w:p w:rsidR="00BE0DBB" w:rsidRPr="00CF350C" w:rsidRDefault="00BE0DBB" w:rsidP="00BE0DBB">
            <w:r w:rsidRPr="00CF350C">
              <w:t> </w:t>
            </w:r>
          </w:p>
        </w:tc>
        <w:tc>
          <w:tcPr>
            <w:tcW w:w="2685" w:type="dxa"/>
            <w:hideMark/>
          </w:tcPr>
          <w:p w:rsidR="00BE0DBB" w:rsidRPr="00CF350C" w:rsidRDefault="00BE0DBB" w:rsidP="00BE0DBB">
            <w:r w:rsidRPr="00CF350C">
              <w:t>Магомедов Р.</w:t>
            </w:r>
          </w:p>
        </w:tc>
        <w:tc>
          <w:tcPr>
            <w:tcW w:w="2977" w:type="dxa"/>
            <w:hideMark/>
          </w:tcPr>
          <w:p w:rsidR="00BE0DBB" w:rsidRPr="00CF350C" w:rsidRDefault="00BE0DBB" w:rsidP="00BE0DBB">
            <w:r w:rsidRPr="00CF350C">
              <w:t>Родная литература (Даргинский)</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ООО Издательство НИИ педагогика</w:t>
            </w:r>
          </w:p>
        </w:tc>
      </w:tr>
      <w:tr w:rsidR="00BE0DBB" w:rsidRPr="00CF350C" w:rsidTr="00B35A3C">
        <w:trPr>
          <w:trHeight w:val="20"/>
        </w:trPr>
        <w:tc>
          <w:tcPr>
            <w:tcW w:w="1392" w:type="dxa"/>
            <w:noWrap/>
            <w:hideMark/>
          </w:tcPr>
          <w:p w:rsidR="00BE0DBB" w:rsidRPr="00CF350C" w:rsidRDefault="00BE0DBB" w:rsidP="00BE0DBB">
            <w:r w:rsidRPr="00CF350C">
              <w:t> </w:t>
            </w:r>
          </w:p>
        </w:tc>
        <w:tc>
          <w:tcPr>
            <w:tcW w:w="2685" w:type="dxa"/>
            <w:hideMark/>
          </w:tcPr>
          <w:p w:rsidR="00BE0DBB" w:rsidRPr="00CF350C" w:rsidRDefault="00BE0DBB" w:rsidP="00BE0DBB">
            <w:r w:rsidRPr="00CF350C">
              <w:t>Мусаев М-с.М., Гасанов И.Х.</w:t>
            </w:r>
          </w:p>
        </w:tc>
        <w:tc>
          <w:tcPr>
            <w:tcW w:w="2977" w:type="dxa"/>
            <w:hideMark/>
          </w:tcPr>
          <w:p w:rsidR="00BE0DBB" w:rsidRPr="00CF350C" w:rsidRDefault="00BE0DBB" w:rsidP="00BE0DBB">
            <w:r w:rsidRPr="00CF350C">
              <w:t>Родная литература (Даргинский)</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ООО Издательство НИИ педагогика</w:t>
            </w:r>
          </w:p>
        </w:tc>
      </w:tr>
      <w:tr w:rsidR="00BE0DBB" w:rsidRPr="00CF350C" w:rsidTr="00B35A3C">
        <w:trPr>
          <w:trHeight w:val="20"/>
        </w:trPr>
        <w:tc>
          <w:tcPr>
            <w:tcW w:w="1392" w:type="dxa"/>
            <w:noWrap/>
            <w:hideMark/>
          </w:tcPr>
          <w:p w:rsidR="00BE0DBB" w:rsidRPr="00CF350C" w:rsidRDefault="00BE0DBB" w:rsidP="00BE0DBB">
            <w:r w:rsidRPr="00CF350C">
              <w:t> </w:t>
            </w:r>
          </w:p>
        </w:tc>
        <w:tc>
          <w:tcPr>
            <w:tcW w:w="2685" w:type="dxa"/>
            <w:hideMark/>
          </w:tcPr>
          <w:p w:rsidR="00BE0DBB" w:rsidRPr="00CF350C" w:rsidRDefault="00BE0DBB" w:rsidP="00BE0DBB">
            <w:r w:rsidRPr="00CF350C">
              <w:t>Юсупов Г.Ж., Алиев Б.А., Багомедов М.Р.</w:t>
            </w:r>
          </w:p>
        </w:tc>
        <w:tc>
          <w:tcPr>
            <w:tcW w:w="2977" w:type="dxa"/>
            <w:hideMark/>
          </w:tcPr>
          <w:p w:rsidR="00BE0DBB" w:rsidRPr="00CF350C" w:rsidRDefault="00BE0DBB" w:rsidP="00BE0DBB">
            <w:r w:rsidRPr="00CF350C">
              <w:t>Родная литература (Даргинский)</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ООО Издательство НИИ педагогика</w:t>
            </w:r>
          </w:p>
        </w:tc>
      </w:tr>
      <w:tr w:rsidR="00BE0DBB" w:rsidRPr="00CF350C" w:rsidTr="00B35A3C">
        <w:trPr>
          <w:trHeight w:val="20"/>
        </w:trPr>
        <w:tc>
          <w:tcPr>
            <w:tcW w:w="10031" w:type="dxa"/>
            <w:gridSpan w:val="5"/>
            <w:noWrap/>
            <w:hideMark/>
          </w:tcPr>
          <w:p w:rsidR="00BE0DBB" w:rsidRPr="00CF350C" w:rsidRDefault="00BE0DBB" w:rsidP="00BE0DBB">
            <w:pPr>
              <w:jc w:val="center"/>
              <w:rPr>
                <w:b/>
              </w:rPr>
            </w:pPr>
            <w:r w:rsidRPr="00CF350C">
              <w:rPr>
                <w:b/>
              </w:rPr>
              <w:t>География Дагестана</w:t>
            </w:r>
          </w:p>
        </w:tc>
      </w:tr>
      <w:tr w:rsidR="00BE0DBB" w:rsidRPr="00CF350C" w:rsidTr="00B35A3C">
        <w:trPr>
          <w:trHeight w:val="20"/>
        </w:trPr>
        <w:tc>
          <w:tcPr>
            <w:tcW w:w="1392" w:type="dxa"/>
            <w:noWrap/>
            <w:hideMark/>
          </w:tcPr>
          <w:p w:rsidR="00BE0DBB" w:rsidRPr="00CF350C" w:rsidRDefault="00BE0DBB" w:rsidP="00BE0DBB">
            <w:r w:rsidRPr="00CF350C">
              <w:t> </w:t>
            </w:r>
          </w:p>
        </w:tc>
        <w:tc>
          <w:tcPr>
            <w:tcW w:w="2685" w:type="dxa"/>
            <w:hideMark/>
          </w:tcPr>
          <w:p w:rsidR="00BE0DBB" w:rsidRPr="00CF350C" w:rsidRDefault="00BE0DBB" w:rsidP="00BE0DBB">
            <w:r w:rsidRPr="00CF350C">
              <w:t>Абасов Н.А., Акаев Б.А., Акавова Г.К.</w:t>
            </w:r>
          </w:p>
        </w:tc>
        <w:tc>
          <w:tcPr>
            <w:tcW w:w="2977" w:type="dxa"/>
            <w:hideMark/>
          </w:tcPr>
          <w:p w:rsidR="00BE0DBB" w:rsidRPr="00CF350C" w:rsidRDefault="00BE0DBB" w:rsidP="00BE0DBB">
            <w:r w:rsidRPr="00CF350C">
              <w:t>География Дагестана</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ООО Издательство НИИ педагогика</w:t>
            </w:r>
          </w:p>
        </w:tc>
      </w:tr>
    </w:tbl>
    <w:p w:rsidR="00641F72" w:rsidRDefault="00641F72" w:rsidP="00641F72">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641F72" w:rsidRDefault="00641F72" w:rsidP="00641F72">
      <w:pPr>
        <w:rPr>
          <w:b/>
        </w:rPr>
      </w:pPr>
    </w:p>
    <w:p w:rsidR="00641F72" w:rsidRDefault="00641F72" w:rsidP="00FD2D39">
      <w:pPr>
        <w:widowControl/>
        <w:numPr>
          <w:ilvl w:val="0"/>
          <w:numId w:val="49"/>
        </w:numPr>
        <w:jc w:val="center"/>
        <w:rPr>
          <w:b/>
        </w:rPr>
      </w:pPr>
      <w:r>
        <w:rPr>
          <w:b/>
        </w:rPr>
        <w:t>Программа воспитания и социализации обучающихся</w:t>
      </w:r>
    </w:p>
    <w:p w:rsidR="00641F72" w:rsidRDefault="00641F72" w:rsidP="00641F72">
      <w:pPr>
        <w:rPr>
          <w:b/>
        </w:rPr>
      </w:pPr>
    </w:p>
    <w:p w:rsidR="00641F72" w:rsidRDefault="00641F72" w:rsidP="00641F72">
      <w:pPr>
        <w:jc w:val="center"/>
        <w:rPr>
          <w:b/>
        </w:rPr>
      </w:pPr>
      <w:r>
        <w:rPr>
          <w:b/>
        </w:rPr>
        <w:t>Пояснительная записка</w:t>
      </w:r>
    </w:p>
    <w:p w:rsidR="00641F72" w:rsidRDefault="00641F72" w:rsidP="00641F72">
      <w:pPr>
        <w:jc w:val="both"/>
      </w:pPr>
      <w:r>
        <w:t xml:space="preserve">      </w:t>
      </w:r>
      <w:r>
        <w:tab/>
        <w:t xml:space="preserve">Программа воспитания и социализации обучающихся МКОУ </w:t>
      </w:r>
      <w:r w:rsidR="00AB121C">
        <w:t>«</w:t>
      </w:r>
      <w:r w:rsidR="000123F2">
        <w:t>Зидьянская</w:t>
      </w:r>
      <w:r w:rsidR="00AB121C">
        <w:t xml:space="preserve"> СОШ»</w:t>
      </w:r>
      <w:r w:rsidR="000A4C0C">
        <w:t xml:space="preserve"> </w:t>
      </w:r>
      <w:r>
        <w:t>направлена на  формирование пространства для духовно-нравственного развития школьников, обеспечивающего создание соответствующей среды развития и включающего  воспитательную, учебную,  внеучебную  и социально-значимую деятельность обучающихся, основанную на системе базовых национальных ценностях, традициях, моральных нормах, реализуемых в совместной социально-педагогической деятельности школы, семьи и других субъектов общественной жизни.</w:t>
      </w:r>
    </w:p>
    <w:p w:rsidR="00641F72" w:rsidRDefault="00641F72" w:rsidP="00641F72">
      <w:pPr>
        <w:jc w:val="both"/>
      </w:pPr>
      <w:r>
        <w:t xml:space="preserve">     </w:t>
      </w:r>
      <w:r>
        <w:tab/>
        <w:t>Программа воспитания и социализации  предусматривает духовно-нравственное развитие и воспитание обучающихся, их социализацию (явления действительности в политической, социальной, культурной среде не оставляют нас равнодушными, мы не можем «отгородиться» от них), профессиональную ориентацию, предполагает формирование экологической культуры, культуры здорового и безопасного образа жизни.</w:t>
      </w:r>
    </w:p>
    <w:p w:rsidR="00641F72" w:rsidRDefault="00641F72" w:rsidP="00641F72">
      <w:pPr>
        <w:jc w:val="both"/>
      </w:pPr>
      <w:r>
        <w:t xml:space="preserve">    </w:t>
      </w:r>
      <w:r>
        <w:tab/>
        <w:t>Формирование социально активно</w:t>
      </w:r>
      <w:r w:rsidR="000A4C0C">
        <w:t>й личности в МКОУ «</w:t>
      </w:r>
      <w:r w:rsidR="001914BE">
        <w:t>Зидьянкая</w:t>
      </w:r>
      <w:r w:rsidR="000A4C0C">
        <w:t xml:space="preserve"> С</w:t>
      </w:r>
      <w:r>
        <w:t>ОШ»</w:t>
      </w:r>
      <w:r w:rsidR="000A4C0C">
        <w:t xml:space="preserve"> </w:t>
      </w:r>
      <w:r>
        <w:t xml:space="preserve">происходит в условиях сложившейся  учебно-воспитательной системы, в основе которой лежат педагогические  идеи, ориентированные на базовые национальные ценности. </w:t>
      </w:r>
    </w:p>
    <w:p w:rsidR="00641F72" w:rsidRDefault="00641F72" w:rsidP="00641F72">
      <w:pPr>
        <w:jc w:val="both"/>
      </w:pPr>
      <w:r>
        <w:rPr>
          <w:rStyle w:val="afff"/>
        </w:rPr>
        <w:t xml:space="preserve">    </w:t>
      </w:r>
      <w:r>
        <w:rPr>
          <w:rStyle w:val="afff"/>
        </w:rPr>
        <w:tab/>
      </w:r>
      <w:r>
        <w:t xml:space="preserve">Учебно – воспитательный процесс в школе направлен  не только на формирование  предметных знаний, но и на воспитание  личностных качеств школьников, на развитие  их творческих способностей и формирование основ  социально ответственного поведения в обществе и в семье. </w:t>
      </w:r>
    </w:p>
    <w:p w:rsidR="00641F72" w:rsidRDefault="00641F72" w:rsidP="00641F72">
      <w:pPr>
        <w:jc w:val="both"/>
      </w:pPr>
      <w:r>
        <w:t xml:space="preserve">     </w:t>
      </w:r>
      <w:r>
        <w:tab/>
        <w:t xml:space="preserve"> Для организации и полноценного функционирования учебно – воспитательного процесса требуются согласованные усилия многих социальных субъектов: школы, семьи, общественных организаций, включая и детско-юношеские движения и организации, учреждений дополнительного образования, культуры и спорта. </w:t>
      </w:r>
    </w:p>
    <w:p w:rsidR="00641F72" w:rsidRDefault="00641F72" w:rsidP="00641F72">
      <w:pPr>
        <w:jc w:val="both"/>
      </w:pPr>
      <w:r>
        <w:t xml:space="preserve">     </w:t>
      </w:r>
      <w:r>
        <w:tab/>
        <w:t xml:space="preserve">Программа предполагает преемственность содержания, форм и методов организации учебно-воспитательной  деятельности школьников на всех ступенях обучения. </w:t>
      </w:r>
    </w:p>
    <w:p w:rsidR="00641F72" w:rsidRDefault="00641F72" w:rsidP="00641F72">
      <w:pPr>
        <w:jc w:val="center"/>
        <w:rPr>
          <w:b/>
        </w:rPr>
      </w:pPr>
    </w:p>
    <w:p w:rsidR="00641F72" w:rsidRDefault="00641F72" w:rsidP="00641F72">
      <w:pPr>
        <w:jc w:val="center"/>
        <w:rPr>
          <w:b/>
        </w:rPr>
      </w:pPr>
      <w:r>
        <w:rPr>
          <w:b/>
        </w:rPr>
        <w:t xml:space="preserve"> Цель и задачи  программы</w:t>
      </w:r>
    </w:p>
    <w:p w:rsidR="00641F72" w:rsidRDefault="00641F72" w:rsidP="00641F72">
      <w:pPr>
        <w:jc w:val="both"/>
      </w:pPr>
      <w:r>
        <w:rPr>
          <w:b/>
        </w:rPr>
        <w:t xml:space="preserve">     </w:t>
      </w:r>
      <w:r>
        <w:rPr>
          <w:u w:val="single"/>
        </w:rPr>
        <w:t>Цель программы</w:t>
      </w:r>
      <w:r>
        <w:t xml:space="preserve"> -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знающего и утверждающего права и свободы человека, готового к осознанному  профессиональному выбору. </w:t>
      </w:r>
    </w:p>
    <w:p w:rsidR="00641F72" w:rsidRDefault="00641F72" w:rsidP="00641F72">
      <w:r>
        <w:t>Для достижения поставленной цели воспитания и социализации обучающихся решаются следующие задачи:</w:t>
      </w:r>
    </w:p>
    <w:p w:rsidR="00641F72" w:rsidRDefault="00641F72" w:rsidP="00641F72">
      <w:pPr>
        <w:jc w:val="center"/>
        <w:rPr>
          <w:i/>
        </w:rPr>
      </w:pPr>
      <w:r>
        <w:rPr>
          <w:i/>
        </w:rPr>
        <w:t>- в области формирования личностной  культуры:</w:t>
      </w:r>
    </w:p>
    <w:p w:rsidR="00641F72" w:rsidRDefault="00641F72" w:rsidP="00641F72">
      <w:pPr>
        <w:jc w:val="both"/>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41F72" w:rsidRDefault="00641F72" w:rsidP="00641F72">
      <w:pPr>
        <w:jc w:val="both"/>
      </w:pPr>
      <w:r>
        <w:t>• укрепление у подростка позитивной нравственной самооценки, самоуважения и жизненного оптимизма;</w:t>
      </w:r>
    </w:p>
    <w:p w:rsidR="00641F72" w:rsidRDefault="00641F72" w:rsidP="00641F72">
      <w:pPr>
        <w:jc w:val="both"/>
      </w:pPr>
      <w:r>
        <w:t>• развитие эстетических потребностей, ценностей и чувств;</w:t>
      </w:r>
    </w:p>
    <w:p w:rsidR="00641F72" w:rsidRDefault="00641F72" w:rsidP="00641F72">
      <w:pPr>
        <w:jc w:val="both"/>
      </w:pPr>
      <w: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41F72" w:rsidRDefault="00641F72" w:rsidP="00641F72">
      <w:pPr>
        <w:jc w:val="both"/>
      </w:pPr>
      <w:r>
        <w:t>• развитие трудолюбия, способности к преодолению трудностей, целеустремлённости и настойчивости в достижении результата;</w:t>
      </w:r>
    </w:p>
    <w:p w:rsidR="00641F72" w:rsidRDefault="00641F72" w:rsidP="00641F72">
      <w:pPr>
        <w:jc w:val="both"/>
      </w:pPr>
      <w: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641F72" w:rsidRDefault="00641F72" w:rsidP="00641F72">
      <w:pPr>
        <w:jc w:val="both"/>
      </w:pPr>
      <w:r>
        <w:t xml:space="preserve">•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w:t>
      </w:r>
      <w:r>
        <w:lastRenderedPageBreak/>
        <w:t>физического и нравственного здоровья, духовной безопасности личности;</w:t>
      </w:r>
    </w:p>
    <w:p w:rsidR="00641F72" w:rsidRDefault="00641F72" w:rsidP="00641F72">
      <w:pPr>
        <w:jc w:val="center"/>
        <w:rPr>
          <w:i/>
        </w:rPr>
      </w:pPr>
      <w:r>
        <w:rPr>
          <w:i/>
        </w:rPr>
        <w:t>- в области формирования социальной культуры:</w:t>
      </w:r>
    </w:p>
    <w:p w:rsidR="00641F72" w:rsidRDefault="00641F72" w:rsidP="00641F72">
      <w:pPr>
        <w:jc w:val="both"/>
      </w:pPr>
      <w:r>
        <w:t>• укрепление веры в Россию, чувства личной ответственности за Отечество, заботы о процветании своей страны;</w:t>
      </w:r>
    </w:p>
    <w:p w:rsidR="00641F72" w:rsidRDefault="00641F72" w:rsidP="00641F72">
      <w:pPr>
        <w:jc w:val="both"/>
      </w:pPr>
      <w:r>
        <w:t>• развитие патриотизма и гражданской солидарности;</w:t>
      </w:r>
    </w:p>
    <w:p w:rsidR="00641F72" w:rsidRDefault="00641F72" w:rsidP="00641F72">
      <w:pPr>
        <w:jc w:val="both"/>
      </w:pPr>
      <w: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641F72" w:rsidRDefault="00641F72" w:rsidP="00641F72">
      <w:pPr>
        <w:jc w:val="both"/>
      </w:pPr>
      <w: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641F72" w:rsidRDefault="00641F72" w:rsidP="00641F72">
      <w:pPr>
        <w:jc w:val="both"/>
      </w:pPr>
      <w:r>
        <w:t>• усвоение гуманистических и демократических ценностных ориентаций;</w:t>
      </w:r>
    </w:p>
    <w:p w:rsidR="00641F72" w:rsidRDefault="00641F72" w:rsidP="00641F72">
      <w:pPr>
        <w:jc w:val="both"/>
      </w:pPr>
      <w:r>
        <w:t>• формирование культуры межэтнического общения, уважения к культурным, религиозным традициям, образу жизни представителей народов России.</w:t>
      </w:r>
    </w:p>
    <w:p w:rsidR="00641F72" w:rsidRDefault="00641F72" w:rsidP="00641F72">
      <w:pPr>
        <w:rPr>
          <w:i/>
        </w:rPr>
      </w:pPr>
      <w:r>
        <w:rPr>
          <w:i/>
        </w:rPr>
        <w:t xml:space="preserve"> - в  области формирования семейной культуры:</w:t>
      </w:r>
    </w:p>
    <w:p w:rsidR="00641F72" w:rsidRDefault="00641F72" w:rsidP="00641F72">
      <w:pPr>
        <w:jc w:val="both"/>
      </w:pPr>
      <w:r>
        <w:t>• укрепление отношения к семье как основе российского общества;</w:t>
      </w:r>
    </w:p>
    <w:p w:rsidR="00641F72" w:rsidRDefault="00641F72" w:rsidP="00641F72">
      <w:pPr>
        <w:jc w:val="both"/>
      </w:pPr>
      <w:r>
        <w:t>• укрепление у обучающихся уважительного отношения к родителям, осознанного, заботливого отношения к старшим и младшим;</w:t>
      </w:r>
    </w:p>
    <w:p w:rsidR="00641F72" w:rsidRDefault="00641F72" w:rsidP="00641F72">
      <w:pPr>
        <w:jc w:val="both"/>
      </w:pPr>
      <w: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641F72" w:rsidRDefault="00641F72" w:rsidP="00641F72">
      <w:pPr>
        <w:jc w:val="both"/>
      </w:pPr>
      <w:r>
        <w:t>• знание традиций своей семьи, культурно-исторических и этнических традиций семей своего народа, других народов России.</w:t>
      </w:r>
    </w:p>
    <w:p w:rsidR="00641F72" w:rsidRDefault="00641F72" w:rsidP="00641F72">
      <w:pPr>
        <w:jc w:val="center"/>
        <w:rPr>
          <w:b/>
        </w:rPr>
      </w:pPr>
      <w:r>
        <w:rPr>
          <w:b/>
        </w:rPr>
        <w:t>Основные направления  и ценностные основы воспитания и социализации  обучающихся</w:t>
      </w:r>
    </w:p>
    <w:p w:rsidR="00641F72" w:rsidRDefault="00641F72" w:rsidP="00641F72">
      <w:r>
        <w:t xml:space="preserve"> </w:t>
      </w:r>
      <w:r>
        <w:tab/>
        <w:t>Задачи воспитания, классифицированные по направлениям, каждое их которых, будучи тесно связано с другими, раскрывает одну их существенных сторон духовно-нравственного развития личности гражданина.</w:t>
      </w:r>
    </w:p>
    <w:p w:rsidR="00641F72" w:rsidRDefault="00641F72" w:rsidP="00641F72">
      <w:pPr>
        <w:jc w:val="both"/>
        <w:rPr>
          <w:i/>
        </w:rPr>
      </w:pPr>
      <w:r>
        <w:t xml:space="preserve">1. Воспитание гражданственности, патриотизма, уважение к правам, свободам и обязанностям человека (ценности: </w:t>
      </w:r>
      <w:r>
        <w:rPr>
          <w:i/>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t xml:space="preserve"> </w:t>
      </w:r>
      <w:r>
        <w:rPr>
          <w:i/>
        </w:rPr>
        <w:t>мир во всём мире, многообразие и уважение культур и народов).</w:t>
      </w:r>
    </w:p>
    <w:p w:rsidR="00641F72" w:rsidRDefault="00641F72" w:rsidP="00641F72">
      <w:pPr>
        <w:jc w:val="both"/>
        <w:rPr>
          <w:i/>
        </w:rPr>
      </w:pPr>
      <w:r>
        <w:t>2. Воспитание социальной ответственности и компетентности (ценности:</w:t>
      </w:r>
      <w:r>
        <w:rPr>
          <w:i/>
        </w:rP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641F72" w:rsidRDefault="00641F72" w:rsidP="00641F72">
      <w:pPr>
        <w:jc w:val="both"/>
        <w:rPr>
          <w:i/>
        </w:rPr>
      </w:pPr>
      <w:r>
        <w:t xml:space="preserve">3. Воспитание нравственных чувств, убеждений, этического сознания (ценности: </w:t>
      </w:r>
      <w:r>
        <w:rPr>
          <w:i/>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641F72" w:rsidRDefault="00641F72" w:rsidP="00641F72">
      <w:pPr>
        <w:jc w:val="both"/>
      </w:pPr>
      <w:r>
        <w:t xml:space="preserve">    4. Воспитание экологической культуры, культуры здорового и безопасного образа жизни (ценности: </w:t>
      </w:r>
      <w:r>
        <w:rPr>
          <w:i/>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Pr>
          <w:rStyle w:val="dash041e005f0431005f044b005f0447005f043d005f044b005f0439005f005fchar1char10"/>
        </w:rPr>
        <w:t xml:space="preserve">экологически целесообразный здоровый и безопасный образ жизни; </w:t>
      </w:r>
      <w:r>
        <w:rPr>
          <w:i/>
        </w:rPr>
        <w:t>ресурсосбережение; экологическая этика; экологическая ответственность; социальное партнёрство</w:t>
      </w:r>
      <w:r>
        <w:rPr>
          <w:rStyle w:val="dash041e005f0431005f044b005f0447005f043d005f044b005f0439005f005fchar1char10"/>
        </w:rPr>
        <w:t xml:space="preserve"> для </w:t>
      </w:r>
      <w:r>
        <w:rPr>
          <w:rStyle w:val="dash041e005f0431005f044b005f0447005f043d005f044b005f0439char1"/>
          <w:i/>
        </w:rPr>
        <w:t>улучшения экологического качества окружающей среды;</w:t>
      </w:r>
      <w:r>
        <w:rPr>
          <w:i/>
        </w:rPr>
        <w:t xml:space="preserve"> устойчивое развитие общества в гармонии с природой);</w:t>
      </w:r>
      <w:r>
        <w:t xml:space="preserve"> </w:t>
      </w:r>
    </w:p>
    <w:p w:rsidR="00641F72" w:rsidRDefault="00641F72" w:rsidP="00641F72">
      <w:pPr>
        <w:pStyle w:val="af9"/>
        <w:spacing w:line="240" w:lineRule="auto"/>
        <w:ind w:firstLine="0"/>
        <w:rPr>
          <w:rFonts w:cs="Times New Roman"/>
          <w:sz w:val="24"/>
          <w:szCs w:val="24"/>
        </w:rPr>
      </w:pPr>
      <w:r>
        <w:rPr>
          <w:rFonts w:cs="Times New Roman"/>
          <w:sz w:val="24"/>
          <w:szCs w:val="24"/>
        </w:rPr>
        <w:t>5. Воспитание трудолюбия, сознательного, творческого отношения к образованию, труду и жизни, подготовка к сознательному выбору профессии (ценности:</w:t>
      </w:r>
      <w:r>
        <w:rPr>
          <w:rFonts w:cs="Times New Roman"/>
          <w:i/>
          <w:sz w:val="24"/>
          <w:szCs w:val="24"/>
        </w:rPr>
        <w:t xml:space="preserve"> научное знание, стремление </w:t>
      </w:r>
      <w:r>
        <w:rPr>
          <w:rFonts w:cs="Times New Roman"/>
          <w:i/>
          <w:sz w:val="24"/>
          <w:szCs w:val="24"/>
        </w:rPr>
        <w:lastRenderedPageBreak/>
        <w:t>к познанию и истине, научная картина мира, нравственный смысл учения и самообразования, интеллектуальное развитие личности;</w:t>
      </w:r>
      <w:r>
        <w:rPr>
          <w:rFonts w:cs="Times New Roman"/>
          <w:sz w:val="24"/>
          <w:szCs w:val="24"/>
        </w:rPr>
        <w:t xml:space="preserve"> </w:t>
      </w:r>
      <w:r>
        <w:rPr>
          <w:rFonts w:cs="Times New Roman"/>
          <w:i/>
          <w:sz w:val="24"/>
          <w:szCs w:val="24"/>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Pr>
          <w:rFonts w:cs="Times New Roman"/>
          <w:sz w:val="24"/>
          <w:szCs w:val="24"/>
        </w:rPr>
        <w:t>.</w:t>
      </w:r>
    </w:p>
    <w:p w:rsidR="00641F72" w:rsidRDefault="00641F72" w:rsidP="00641F72">
      <w:pPr>
        <w:jc w:val="both"/>
      </w:pPr>
      <w:r>
        <w:t xml:space="preserve">6. Воспитание ценностного отношения к прекрасному, формирование основ эстетической культуры — эстетическое воспитание (ценности: </w:t>
      </w:r>
      <w:r>
        <w:rPr>
          <w:i/>
        </w:rPr>
        <w:t>красота, гармония, духовный мир человека, самовыражение личности в творчестве и искусстве, эстетическое развитие личности</w:t>
      </w:r>
      <w:r>
        <w:t>).</w:t>
      </w:r>
    </w:p>
    <w:p w:rsidR="00641F72" w:rsidRDefault="00641F72" w:rsidP="00641F72">
      <w:pPr>
        <w:jc w:val="center"/>
        <w:rPr>
          <w:b/>
        </w:rPr>
      </w:pPr>
      <w:r>
        <w:rPr>
          <w:b/>
        </w:rPr>
        <w:t>Принципы и особенности организации воспитательной среды</w:t>
      </w:r>
    </w:p>
    <w:p w:rsidR="00641F72" w:rsidRDefault="00641F72" w:rsidP="00641F72">
      <w:pPr>
        <w:pStyle w:val="LTGliederung1"/>
        <w:spacing w:before="0"/>
        <w:jc w:val="both"/>
        <w:rPr>
          <w:rFonts w:ascii="Times New Roman" w:hAnsi="Times New Roman" w:cs="Times New Roman"/>
          <w:color w:val="auto"/>
          <w:sz w:val="24"/>
          <w:szCs w:val="24"/>
        </w:rPr>
      </w:pPr>
      <w:r>
        <w:rPr>
          <w:rStyle w:val="afff0"/>
          <w:rFonts w:eastAsia="Tahoma"/>
          <w:b w:val="0"/>
          <w:i/>
          <w:color w:val="auto"/>
          <w:sz w:val="24"/>
          <w:szCs w:val="24"/>
        </w:rPr>
        <w:tab/>
      </w:r>
      <w:r w:rsidRPr="000A4C0C">
        <w:rPr>
          <w:rStyle w:val="afff0"/>
          <w:rFonts w:ascii="Times New Roman" w:eastAsia="Tahoma" w:hAnsi="Times New Roman" w:cs="Times New Roman"/>
          <w:i/>
          <w:color w:val="auto"/>
          <w:sz w:val="24"/>
          <w:szCs w:val="24"/>
        </w:rPr>
        <w:t>Принцип ориентации на идеал.</w:t>
      </w:r>
      <w:r w:rsidRPr="000A4C0C">
        <w:rPr>
          <w:rStyle w:val="afff0"/>
          <w:rFonts w:ascii="Times New Roman" w:eastAsia="Tahoma" w:hAnsi="Times New Roman" w:cs="Times New Roman"/>
          <w:color w:val="auto"/>
          <w:sz w:val="24"/>
          <w:szCs w:val="24"/>
        </w:rPr>
        <w:t xml:space="preserve"> </w:t>
      </w:r>
      <w:r w:rsidRPr="000A4C0C">
        <w:rPr>
          <w:rStyle w:val="afff0"/>
          <w:rFonts w:ascii="Times New Roman" w:eastAsia="Arial" w:hAnsi="Times New Roman" w:cs="Times New Roman"/>
          <w:color w:val="auto"/>
          <w:sz w:val="24"/>
          <w:szCs w:val="24"/>
        </w:rPr>
        <w:t xml:space="preserve">Идеалы определяют смыслы воспитания, </w:t>
      </w:r>
      <w:r w:rsidRPr="000A4C0C">
        <w:rPr>
          <w:rStyle w:val="afff0"/>
          <w:rFonts w:ascii="Times New Roman" w:hAnsi="Times New Roman" w:cs="Times New Roman"/>
          <w:color w:val="auto"/>
          <w:sz w:val="24"/>
          <w:szCs w:val="24"/>
        </w:rPr>
        <w:t xml:space="preserve"> то, ради чего оно организуется</w:t>
      </w:r>
      <w:r>
        <w:rPr>
          <w:rStyle w:val="afff0"/>
          <w:b w:val="0"/>
          <w:color w:val="auto"/>
          <w:sz w:val="24"/>
          <w:szCs w:val="24"/>
        </w:rPr>
        <w:t>.</w:t>
      </w:r>
      <w:r>
        <w:rPr>
          <w:rStyle w:val="afff0"/>
          <w:color w:val="auto"/>
          <w:sz w:val="24"/>
          <w:szCs w:val="24"/>
        </w:rPr>
        <w:t xml:space="preserve"> </w:t>
      </w:r>
      <w:r>
        <w:rPr>
          <w:rFonts w:ascii="Times New Roman" w:eastAsia="Arial" w:hAnsi="Times New Roman" w:cs="Times New Roman"/>
          <w:color w:val="auto"/>
          <w:sz w:val="24"/>
          <w:szCs w:val="24"/>
        </w:rPr>
        <w:t xml:space="preserve">Содержание программы нацелено на </w:t>
      </w:r>
      <w:r>
        <w:rPr>
          <w:rFonts w:ascii="Times New Roman" w:hAnsi="Times New Roman" w:cs="Times New Roman"/>
          <w:color w:val="auto"/>
          <w:sz w:val="24"/>
          <w:szCs w:val="24"/>
        </w:rPr>
        <w:t xml:space="preserve"> достижение национального идеала</w:t>
      </w:r>
      <w:r>
        <w:rPr>
          <w:rStyle w:val="afff0"/>
          <w:rFonts w:eastAsia="Tahoma"/>
          <w:color w:val="auto"/>
          <w:sz w:val="24"/>
          <w:szCs w:val="24"/>
        </w:rPr>
        <w:t xml:space="preserve">. </w:t>
      </w:r>
      <w:r>
        <w:rPr>
          <w:rFonts w:ascii="Times New Roman" w:eastAsia="Tahoma" w:hAnsi="Times New Roman" w:cs="Times New Roman"/>
          <w:i/>
          <w:iCs/>
          <w:color w:val="auto"/>
          <w:sz w:val="24"/>
          <w:szCs w:val="24"/>
        </w:rPr>
        <w:t xml:space="preserve">Аксиологический принцип. </w:t>
      </w:r>
      <w:r>
        <w:rPr>
          <w:rFonts w:ascii="Times New Roman" w:eastAsia="Arial" w:hAnsi="Times New Roman" w:cs="Times New Roman"/>
          <w:color w:val="auto"/>
          <w:sz w:val="24"/>
          <w:szCs w:val="24"/>
        </w:rPr>
        <w:t xml:space="preserve">В пределах системы базовых </w:t>
      </w:r>
      <w:r>
        <w:rPr>
          <w:rFonts w:ascii="Times New Roman" w:hAnsi="Times New Roman" w:cs="Times New Roman"/>
          <w:color w:val="auto"/>
          <w:sz w:val="24"/>
          <w:szCs w:val="24"/>
        </w:rPr>
        <w:t>национальных ценностей общественные субъекты могут оказывать школе содействие в формировании у обучающихся той или иной группы ценностей.</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следования нравственному примеру. </w:t>
      </w:r>
      <w:r>
        <w:rPr>
          <w:rFonts w:ascii="Times New Roman" w:eastAsia="Arial" w:hAnsi="Times New Roman" w:cs="Times New Roman"/>
          <w:color w:val="auto"/>
          <w:sz w:val="24"/>
          <w:szCs w:val="24"/>
        </w:rPr>
        <w:t xml:space="preserve">Следование примеру – ведущий метод </w:t>
      </w:r>
      <w:r>
        <w:rPr>
          <w:rFonts w:ascii="Times New Roman" w:hAnsi="Times New Roman" w:cs="Times New Roman"/>
          <w:color w:val="auto"/>
          <w:sz w:val="24"/>
          <w:szCs w:val="24"/>
        </w:rPr>
        <w:t xml:space="preserve"> воспитания. </w:t>
      </w:r>
      <w:r>
        <w:rPr>
          <w:rFonts w:ascii="Times New Roman" w:eastAsia="Arial" w:hAnsi="Times New Roman" w:cs="Times New Roman"/>
          <w:color w:val="auto"/>
          <w:sz w:val="24"/>
          <w:szCs w:val="24"/>
        </w:rPr>
        <w:t xml:space="preserve">Содержание учебного процесса, </w:t>
      </w:r>
      <w:r>
        <w:rPr>
          <w:rFonts w:ascii="Times New Roman" w:hAnsi="Times New Roman" w:cs="Times New Roman"/>
          <w:color w:val="auto"/>
          <w:sz w:val="24"/>
          <w:szCs w:val="24"/>
        </w:rPr>
        <w:t xml:space="preserve"> внеучебной и внешкольной  деятельности должно быть наполнено  примерами нравственного поведения. </w:t>
      </w:r>
    </w:p>
    <w:p w:rsidR="00641F72" w:rsidRDefault="00641F72" w:rsidP="00641F72">
      <w:pPr>
        <w:pStyle w:val="LTGliederung1"/>
        <w:spacing w:before="0"/>
        <w:jc w:val="both"/>
        <w:rPr>
          <w:rFonts w:ascii="Times New Roman" w:eastAsia="Arial" w:hAnsi="Times New Roman" w:cs="Times New Roman"/>
          <w:color w:val="auto"/>
          <w:sz w:val="24"/>
          <w:szCs w:val="24"/>
        </w:rPr>
      </w:pPr>
      <w:r>
        <w:rPr>
          <w:rFonts w:ascii="Times New Roman" w:eastAsia="Tahoma" w:hAnsi="Times New Roman" w:cs="Times New Roman"/>
          <w:i/>
          <w:iCs/>
          <w:color w:val="auto"/>
          <w:sz w:val="24"/>
          <w:szCs w:val="24"/>
        </w:rPr>
        <w:t xml:space="preserve">       Принцип диалогического общения со значимым другим. </w:t>
      </w:r>
      <w:r>
        <w:rPr>
          <w:rFonts w:ascii="Times New Roman" w:eastAsia="Arial" w:hAnsi="Times New Roman" w:cs="Times New Roman"/>
          <w:color w:val="auto"/>
          <w:sz w:val="24"/>
          <w:szCs w:val="24"/>
        </w:rPr>
        <w:t xml:space="preserve">Диалог не допускает сведения нравственного воспитания к </w:t>
      </w:r>
      <w:r>
        <w:rPr>
          <w:rFonts w:ascii="Times New Roman" w:hAnsi="Times New Roman" w:cs="Times New Roman"/>
          <w:color w:val="auto"/>
          <w:sz w:val="24"/>
          <w:szCs w:val="24"/>
        </w:rPr>
        <w:t xml:space="preserve">морализаторству и монологической проповеди, но предусматривает его организацию средствами равноправного межсубъектного диалога. </w:t>
      </w:r>
      <w:r>
        <w:rPr>
          <w:rFonts w:ascii="Times New Roman" w:eastAsia="Arial" w:hAnsi="Times New Roman" w:cs="Times New Roman"/>
          <w:color w:val="auto"/>
          <w:sz w:val="24"/>
          <w:szCs w:val="24"/>
        </w:rPr>
        <w:t xml:space="preserve">Диалогическое общение подростка со сверстниками, </w:t>
      </w:r>
      <w:r>
        <w:rPr>
          <w:rFonts w:ascii="Times New Roman" w:hAnsi="Times New Roman" w:cs="Times New Roman"/>
          <w:color w:val="auto"/>
          <w:sz w:val="24"/>
          <w:szCs w:val="24"/>
        </w:rPr>
        <w:t xml:space="preserve">родителями, учителем и другими значимыми взрослыми играет большую роль в формировании ценностей. </w:t>
      </w:r>
      <w:r>
        <w:rPr>
          <w:rFonts w:ascii="Times New Roman" w:eastAsia="Arial" w:hAnsi="Times New Roman" w:cs="Times New Roman"/>
          <w:color w:val="auto"/>
          <w:sz w:val="24"/>
          <w:szCs w:val="24"/>
        </w:rPr>
        <w:t xml:space="preserve"> </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идентификации. </w:t>
      </w:r>
      <w:r>
        <w:rPr>
          <w:rFonts w:ascii="Times New Roman" w:eastAsia="Arial" w:hAnsi="Times New Roman" w:cs="Times New Roman"/>
          <w:color w:val="auto"/>
          <w:sz w:val="24"/>
          <w:szCs w:val="24"/>
        </w:rPr>
        <w:t xml:space="preserve">Идентификация — устойчивое отождествление себя со </w:t>
      </w:r>
      <w:r>
        <w:rPr>
          <w:rFonts w:ascii="Times New Roman" w:hAnsi="Times New Roman" w:cs="Times New Roman"/>
          <w:color w:val="auto"/>
          <w:sz w:val="24"/>
          <w:szCs w:val="24"/>
        </w:rPr>
        <w:t xml:space="preserve">значимым другим, стремление быть похожим на него. </w:t>
      </w:r>
      <w:r>
        <w:rPr>
          <w:rFonts w:ascii="Times New Roman" w:eastAsia="Arial" w:hAnsi="Times New Roman" w:cs="Times New Roman"/>
          <w:color w:val="auto"/>
          <w:sz w:val="24"/>
          <w:szCs w:val="24"/>
        </w:rPr>
        <w:t xml:space="preserve">Для подростков идентификация является ведущим механизмом </w:t>
      </w:r>
      <w:r>
        <w:rPr>
          <w:rFonts w:ascii="Times New Roman" w:hAnsi="Times New Roman" w:cs="Times New Roman"/>
          <w:color w:val="auto"/>
          <w:sz w:val="24"/>
          <w:szCs w:val="24"/>
        </w:rPr>
        <w:t xml:space="preserve">развития ценностно-смысловой сферы личности. </w:t>
      </w:r>
      <w:r>
        <w:rPr>
          <w:rFonts w:ascii="Times New Roman" w:eastAsia="Arial" w:hAnsi="Times New Roman" w:cs="Times New Roman"/>
          <w:color w:val="auto"/>
          <w:sz w:val="24"/>
          <w:szCs w:val="24"/>
        </w:rPr>
        <w:t xml:space="preserve">Духовно-нравственное развитие личности подростка </w:t>
      </w:r>
      <w:r>
        <w:rPr>
          <w:rFonts w:ascii="Times New Roman" w:hAnsi="Times New Roman" w:cs="Times New Roman"/>
          <w:color w:val="auto"/>
          <w:sz w:val="24"/>
          <w:szCs w:val="24"/>
        </w:rPr>
        <w:t xml:space="preserve">поддерживается примерами.   </w:t>
      </w:r>
      <w:r>
        <w:rPr>
          <w:rFonts w:ascii="Times New Roman" w:eastAsia="Arial" w:hAnsi="Times New Roman" w:cs="Times New Roman"/>
          <w:color w:val="auto"/>
          <w:sz w:val="24"/>
          <w:szCs w:val="24"/>
        </w:rPr>
        <w:t xml:space="preserve">Идентификация в сочетании со следованием нравственному </w:t>
      </w:r>
      <w:r>
        <w:rPr>
          <w:rFonts w:ascii="Times New Roman" w:hAnsi="Times New Roman" w:cs="Times New Roman"/>
          <w:color w:val="auto"/>
          <w:sz w:val="24"/>
          <w:szCs w:val="24"/>
        </w:rPr>
        <w:t>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полисубъектности воспитания и социализации. </w:t>
      </w:r>
      <w:r>
        <w:rPr>
          <w:rFonts w:ascii="Times New Roman" w:eastAsia="Arial" w:hAnsi="Times New Roman" w:cs="Times New Roman"/>
          <w:color w:val="auto"/>
          <w:sz w:val="24"/>
          <w:szCs w:val="24"/>
        </w:rPr>
        <w:t xml:space="preserve">Эффективная организация воспитания и </w:t>
      </w:r>
      <w:r>
        <w:rPr>
          <w:rFonts w:ascii="Times New Roman" w:hAnsi="Times New Roman" w:cs="Times New Roman"/>
          <w:color w:val="auto"/>
          <w:sz w:val="24"/>
          <w:szCs w:val="24"/>
        </w:rPr>
        <w:t xml:space="preserve">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w:t>
      </w:r>
    </w:p>
    <w:p w:rsidR="00641F72" w:rsidRDefault="00641F72" w:rsidP="00641F72">
      <w:pPr>
        <w:pStyle w:val="LTGliederung1"/>
        <w:spacing w:before="0"/>
        <w:jc w:val="both"/>
        <w:rPr>
          <w:rFonts w:ascii="Times New Roman" w:eastAsia="Tahoma" w:hAnsi="Times New Roman" w:cs="Times New Roman"/>
          <w:color w:val="auto"/>
          <w:sz w:val="24"/>
          <w:szCs w:val="24"/>
        </w:rPr>
      </w:pPr>
      <w:r>
        <w:rPr>
          <w:rFonts w:ascii="Times New Roman" w:eastAsia="Tahoma" w:hAnsi="Times New Roman" w:cs="Times New Roman"/>
          <w:i/>
          <w:iCs/>
          <w:color w:val="auto"/>
          <w:sz w:val="24"/>
          <w:szCs w:val="24"/>
        </w:rPr>
        <w:t xml:space="preserve">      Принцип совместного решения личностно и общественно значимых проблем. </w:t>
      </w:r>
      <w:r>
        <w:rPr>
          <w:rFonts w:ascii="Times New Roman" w:eastAsia="Tahoma" w:hAnsi="Times New Roman" w:cs="Times New Roman"/>
          <w:color w:val="auto"/>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w:t>
      </w:r>
      <w:r>
        <w:rPr>
          <w:rFonts w:ascii="Times New Roman" w:hAnsi="Times New Roman" w:cs="Times New Roman"/>
          <w:color w:val="auto"/>
          <w:sz w:val="24"/>
          <w:szCs w:val="24"/>
        </w:rPr>
        <w:t xml:space="preserve"> </w:t>
      </w:r>
      <w:r>
        <w:rPr>
          <w:rFonts w:ascii="Times New Roman" w:eastAsia="Tahoma" w:hAnsi="Times New Roman" w:cs="Times New Roman"/>
          <w:color w:val="auto"/>
          <w:sz w:val="24"/>
          <w:szCs w:val="24"/>
        </w:rPr>
        <w:t xml:space="preserve">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системно-деятельностной организации воспитания. </w:t>
      </w:r>
      <w:r>
        <w:rPr>
          <w:rFonts w:ascii="Times New Roman" w:eastAsia="Arial" w:hAnsi="Times New Roman" w:cs="Times New Roman"/>
          <w:color w:val="auto"/>
          <w:sz w:val="24"/>
          <w:szCs w:val="24"/>
        </w:rPr>
        <w:t xml:space="preserve">Интеграция содержания различных видов деятельности </w:t>
      </w:r>
      <w:r>
        <w:rPr>
          <w:rFonts w:ascii="Times New Roman" w:hAnsi="Times New Roman" w:cs="Times New Roman"/>
          <w:color w:val="auto"/>
          <w:sz w:val="24"/>
          <w:szCs w:val="24"/>
        </w:rPr>
        <w:t>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различных источников информации и научного знания. • общеобразовательных дисциплин;</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произведений искусства;</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периодической печати, публикаций, радио- и телепередач, отражающих современную жизнь;</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духовной культуры и фольклора народов России;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истории, традиций и современной жизни своей Родины, своего края, своей семьи;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жизненного опыта своих родителей и прародителей;</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Программа воспитания и социализации обучающихся на ступени основного общего образования направлена на создание </w:t>
      </w:r>
      <w:r>
        <w:rPr>
          <w:rFonts w:ascii="Times New Roman" w:hAnsi="Times New Roman" w:cs="Times New Roman"/>
          <w:b/>
          <w:color w:val="auto"/>
          <w:sz w:val="24"/>
          <w:szCs w:val="24"/>
        </w:rPr>
        <w:t>модели выпускника</w:t>
      </w:r>
      <w:r>
        <w:rPr>
          <w:rFonts w:ascii="Times New Roman" w:hAnsi="Times New Roman" w:cs="Times New Roman"/>
          <w:color w:val="auto"/>
          <w:sz w:val="24"/>
          <w:szCs w:val="24"/>
        </w:rPr>
        <w:t xml:space="preserve"> второй ступени обучения.</w:t>
      </w:r>
    </w:p>
    <w:p w:rsidR="00641F72" w:rsidRDefault="00641F72" w:rsidP="00641F72">
      <w:pPr>
        <w:pStyle w:val="LTGliederung1"/>
        <w:spacing w:before="0"/>
        <w:ind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Модель выпускника второй ступени обучения:</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освоивший общеобразовательные программы с углубленным изучением отдельных предметов;</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который приобрел необходимые знания и навыки жизни в обществе, профессиональной среде, владеющий навыками коммуникации;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с устойчивой потребностью в самореализации и самовоспитании;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знающий свои гражданские права и умеющий их реализовывать;</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умеющий уважать свое и чужое достоинство;</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любящий свою семью.</w:t>
      </w:r>
    </w:p>
    <w:p w:rsidR="00641F72" w:rsidRDefault="00641F72" w:rsidP="00641F72">
      <w:pPr>
        <w:pStyle w:val="LTGliederung1"/>
        <w:spacing w:before="0"/>
        <w:jc w:val="both"/>
        <w:rPr>
          <w:rFonts w:ascii="Times New Roman" w:hAnsi="Times New Roman" w:cs="Times New Roman"/>
          <w:b/>
          <w:color w:val="auto"/>
          <w:sz w:val="24"/>
          <w:szCs w:val="24"/>
        </w:rPr>
      </w:pPr>
    </w:p>
    <w:p w:rsidR="00641F72" w:rsidRDefault="00641F72" w:rsidP="00641F72">
      <w:pPr>
        <w:pStyle w:val="341"/>
        <w:keepNext/>
        <w:keepLines/>
        <w:shd w:val="clear" w:color="auto" w:fill="auto"/>
        <w:spacing w:before="0" w:after="0" w:line="240" w:lineRule="auto"/>
        <w:ind w:firstLine="454"/>
        <w:jc w:val="center"/>
        <w:rPr>
          <w:rFonts w:ascii="Times New Roman" w:hAnsi="Times New Roman" w:cs="Times New Roman"/>
          <w:bCs w:val="0"/>
          <w:sz w:val="24"/>
          <w:szCs w:val="24"/>
        </w:rPr>
      </w:pPr>
      <w:r>
        <w:rPr>
          <w:rFonts w:ascii="Times New Roman" w:hAnsi="Times New Roman" w:cs="Times New Roman"/>
          <w:bCs w:val="0"/>
          <w:sz w:val="24"/>
          <w:szCs w:val="24"/>
        </w:rPr>
        <w:t xml:space="preserve">Содержание </w:t>
      </w:r>
      <w:r>
        <w:rPr>
          <w:rStyle w:val="344"/>
        </w:rPr>
        <w:t>воспитания</w:t>
      </w:r>
      <w:bookmarkStart w:id="17" w:name="bookmark350"/>
      <w:r>
        <w:rPr>
          <w:rFonts w:ascii="Times New Roman" w:hAnsi="Times New Roman" w:cs="Times New Roman"/>
          <w:sz w:val="24"/>
          <w:szCs w:val="24"/>
        </w:rPr>
        <w:t xml:space="preserve"> </w:t>
      </w:r>
      <w:r>
        <w:rPr>
          <w:rStyle w:val="344"/>
        </w:rPr>
        <w:t>и социализации обучающихся</w:t>
      </w:r>
      <w:bookmarkEnd w:id="17"/>
      <w:r>
        <w:rPr>
          <w:rFonts w:ascii="Times New Roman" w:hAnsi="Times New Roman" w:cs="Times New Roman"/>
          <w:bCs w:val="0"/>
          <w:sz w:val="24"/>
          <w:szCs w:val="24"/>
        </w:rPr>
        <w:t>, виды деятельности и формы занятий с обучающимися</w:t>
      </w:r>
    </w:p>
    <w:p w:rsidR="00641F72" w:rsidRDefault="00641F72" w:rsidP="00641F72">
      <w:pPr>
        <w:pStyle w:val="341"/>
        <w:keepNext/>
        <w:keepLines/>
        <w:shd w:val="clear" w:color="auto" w:fill="auto"/>
        <w:spacing w:before="0" w:after="0" w:line="240" w:lineRule="auto"/>
        <w:ind w:firstLine="454"/>
        <w:jc w:val="center"/>
        <w:rPr>
          <w:rFonts w:ascii="Times New Roman" w:hAnsi="Times New Roman" w:cs="Times New Roman"/>
          <w:sz w:val="24"/>
          <w:szCs w:val="24"/>
        </w:rPr>
      </w:pPr>
    </w:p>
    <w:p w:rsidR="00641F72" w:rsidRDefault="00641F72" w:rsidP="00641F72">
      <w:pPr>
        <w:jc w:val="center"/>
        <w:rPr>
          <w:b/>
        </w:rPr>
      </w:pPr>
      <w:r>
        <w:rPr>
          <w:b/>
        </w:rPr>
        <w:t>Направление 1. Воспитание гражданственности, патриотизма, уважения к правам, свободам и обязанностям человека</w:t>
      </w:r>
    </w:p>
    <w:p w:rsidR="00641F72" w:rsidRDefault="00641F72" w:rsidP="00641F72">
      <w:pPr>
        <w:ind w:firstLine="567"/>
        <w:jc w:val="both"/>
        <w:rPr>
          <w:b/>
        </w:rPr>
      </w:pPr>
      <w:r>
        <w:rPr>
          <w:b/>
        </w:rPr>
        <w:t>Задачи:</w:t>
      </w:r>
    </w:p>
    <w:p w:rsidR="00641F72" w:rsidRDefault="00641F72" w:rsidP="00641F72">
      <w:pPr>
        <w:ind w:firstLine="567"/>
        <w:jc w:val="both"/>
      </w:pPr>
      <w: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641F72" w:rsidRDefault="00641F72" w:rsidP="00641F72">
      <w:pPr>
        <w:ind w:firstLine="567"/>
        <w:jc w:val="both"/>
      </w:pPr>
      <w: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641F72" w:rsidRDefault="00641F72" w:rsidP="00641F72">
      <w:pPr>
        <w:ind w:firstLine="567"/>
        <w:jc w:val="both"/>
      </w:pPr>
      <w:r>
        <w:t>• понимание и одобрение правил поведения в обществе, уважение органов и лиц, охраняющих общественный порядок;</w:t>
      </w:r>
    </w:p>
    <w:p w:rsidR="00641F72" w:rsidRDefault="00641F72" w:rsidP="00641F72">
      <w:pPr>
        <w:ind w:firstLine="567"/>
        <w:jc w:val="both"/>
      </w:pPr>
      <w:r>
        <w:t>• осознание конституционного долга и обязанностей гражданина своей Родины;</w:t>
      </w:r>
    </w:p>
    <w:p w:rsidR="00641F72" w:rsidRDefault="00641F72" w:rsidP="00641F72">
      <w:pPr>
        <w:ind w:firstLine="567"/>
        <w:jc w:val="both"/>
      </w:pPr>
      <w: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641F72" w:rsidRDefault="00641F72" w:rsidP="00641F72">
      <w:pPr>
        <w:ind w:firstLine="567"/>
        <w:jc w:val="both"/>
      </w:pPr>
      <w: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Изучают</w:t>
      </w:r>
      <w:r>
        <w:rPr>
          <w:i/>
        </w:rPr>
        <w:t xml:space="preserve"> </w:t>
      </w:r>
      <w: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Pr>
          <w:i/>
        </w:rPr>
        <w:t xml:space="preserve"> </w:t>
      </w:r>
      <w:r>
        <w:t xml:space="preserve">о символах государства </w:t>
      </w:r>
      <w:r>
        <w:rPr>
          <w:i/>
        </w:rPr>
        <w:t xml:space="preserve">— </w:t>
      </w:r>
      <w:r>
        <w:t>Флаге, Гербе России, о флаге и гербе Республики Дагестан</w:t>
      </w:r>
    </w:p>
    <w:p w:rsidR="00641F72" w:rsidRDefault="00641F72" w:rsidP="00641F72">
      <w:pPr>
        <w:ind w:firstLine="567"/>
        <w:jc w:val="both"/>
      </w:pPr>
      <w: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в том числе и героями Великой Отечественной войны – учителями-ветеранами, ветеранами педагогического труда школы -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641F72" w:rsidRDefault="00641F72" w:rsidP="00641F72">
      <w:pPr>
        <w:ind w:firstLine="567"/>
        <w:jc w:val="both"/>
      </w:pPr>
      <w:r>
        <w:lastRenderedPageBreak/>
        <w:t>Знакомятся с историей и культурой родного края, народным творчеством, этнокультурными традициями, фольклором, особенностями быта народов России, посещая музеи города Махачкала (в процессе бесед, сюжетно-ролевых игр, просмотра кинофильмов, творческих конкурсов, фестивалей, праздников, экскурсий в музеи города, области, путешествий по родному краю и местам великих сражений, туристско-краеведческих экспедиций в рамках туристско-краеведческого направления деятельности, изучения учебных дисциплин).</w:t>
      </w:r>
    </w:p>
    <w:p w:rsidR="00641F72" w:rsidRDefault="00641F72" w:rsidP="00641F72">
      <w:pPr>
        <w:ind w:firstLine="567"/>
        <w:jc w:val="both"/>
      </w:pPr>
      <w: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641F72" w:rsidRDefault="00641F72" w:rsidP="00641F72">
      <w:pPr>
        <w:ind w:firstLine="567"/>
        <w:jc w:val="both"/>
      </w:pPr>
      <w: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для жителей микрорайона, в социально-значимых акциях «Алая гвоздика», «Ветеран живет рядом», «Радость людям», «Военные реликвии моей семьи – история моей родины», миссии волонтеров в дома ветеранов войны и труда).</w:t>
      </w:r>
    </w:p>
    <w:p w:rsidR="00641F72" w:rsidRDefault="00641F72" w:rsidP="00641F72">
      <w:pPr>
        <w:ind w:firstLine="567"/>
        <w:jc w:val="both"/>
      </w:pPr>
      <w: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41F72" w:rsidRDefault="00641F72" w:rsidP="00641F72">
      <w:pPr>
        <w:ind w:firstLine="567"/>
        <w:jc w:val="both"/>
      </w:pPr>
      <w: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641F72" w:rsidRDefault="00641F72" w:rsidP="00641F72">
      <w:pPr>
        <w:ind w:firstLine="567"/>
        <w:jc w:val="both"/>
      </w:pPr>
      <w:r>
        <w:t>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 изучают историю школы.</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rsidSect="003D7E16">
          <w:footerReference w:type="default" r:id="rId9"/>
          <w:pgSz w:w="11906" w:h="16838"/>
          <w:pgMar w:top="993" w:right="991" w:bottom="284" w:left="1134" w:header="720" w:footer="720" w:gutter="0"/>
          <w:cols w:space="720"/>
        </w:sect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2459"/>
        <w:gridCol w:w="2177"/>
        <w:gridCol w:w="2220"/>
        <w:gridCol w:w="2788"/>
        <w:gridCol w:w="178"/>
        <w:gridCol w:w="2966"/>
      </w:tblGrid>
      <w:tr w:rsidR="00641F72" w:rsidRPr="000A4C0C" w:rsidTr="00641F72">
        <w:trPr>
          <w:jc w:val="center"/>
        </w:trPr>
        <w:tc>
          <w:tcPr>
            <w:tcW w:w="835"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rPr>
                <w:b/>
              </w:rPr>
            </w:pPr>
            <w:r w:rsidRPr="000A4C0C">
              <w:rPr>
                <w:b/>
              </w:rPr>
              <w:lastRenderedPageBreak/>
              <w:t>Виды деятельности и формы организации</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rPr>
                <w:b/>
              </w:rPr>
            </w:pPr>
            <w:r w:rsidRPr="000A4C0C">
              <w:rPr>
                <w:b/>
              </w:rPr>
              <w:t>Тематика занятий</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rPr>
                <w:b/>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5 класс</w:t>
            </w:r>
          </w:p>
        </w:tc>
        <w:tc>
          <w:tcPr>
            <w:tcW w:w="709"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6 класс</w:t>
            </w:r>
          </w:p>
        </w:tc>
        <w:tc>
          <w:tcPr>
            <w:tcW w:w="723"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7 класс</w:t>
            </w:r>
          </w:p>
        </w:tc>
        <w:tc>
          <w:tcPr>
            <w:tcW w:w="908"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8 класс</w:t>
            </w:r>
          </w:p>
        </w:tc>
        <w:tc>
          <w:tcPr>
            <w:tcW w:w="1024" w:type="pct"/>
            <w:gridSpan w:val="2"/>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9 класс</w:t>
            </w:r>
          </w:p>
        </w:tc>
      </w:tr>
      <w:tr w:rsidR="00641F72" w:rsidRPr="000A4C0C" w:rsidTr="00641F72">
        <w:trPr>
          <w:trHeight w:val="287"/>
          <w:jc w:val="center"/>
        </w:trPr>
        <w:tc>
          <w:tcPr>
            <w:tcW w:w="835" w:type="pct"/>
            <w:vMerge w:val="restart"/>
            <w:tcBorders>
              <w:top w:val="single" w:sz="4" w:space="0" w:color="auto"/>
              <w:left w:val="single" w:sz="4" w:space="0" w:color="auto"/>
              <w:bottom w:val="single" w:sz="4" w:space="0" w:color="auto"/>
              <w:right w:val="single" w:sz="4" w:space="0" w:color="auto"/>
            </w:tcBorders>
            <w:textDirection w:val="btLr"/>
            <w:hideMark/>
          </w:tcPr>
          <w:p w:rsidR="00641F72" w:rsidRPr="000A4C0C" w:rsidRDefault="00641F72">
            <w:pPr>
              <w:spacing w:line="276" w:lineRule="auto"/>
              <w:ind w:left="113" w:right="113"/>
              <w:jc w:val="both"/>
            </w:pPr>
            <w:r w:rsidRPr="000A4C0C">
              <w:t>Классные часы, беседы, часы общения, дискуссии</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Единый классный час «Вот и стали мы на год взрослей».</w:t>
            </w:r>
          </w:p>
        </w:tc>
      </w:tr>
      <w:tr w:rsidR="00641F72" w:rsidRPr="000A4C0C" w:rsidTr="00641F72">
        <w:trPr>
          <w:trHeight w:val="15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Из истории школы. Диалог-размышление «Какая она, наша школа?»</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Встречи с бывшими старшими вожатыми.</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«Поступки настоящего солдата»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Особенности и традиции школы. Встречи с ветеранами педагогического труда. Сбор материалов «Ими гордится школа».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Музейные уроки, посвященные ветеранам ВОв «Юность, опаленная войной». Встречи с учителями, работавшими в школе «Одной мы связаны судьбой», «Разговор по душам» - с выпускниками-учителями, работающими в школе.</w:t>
            </w:r>
          </w:p>
          <w:p w:rsidR="00641F72" w:rsidRPr="000A4C0C" w:rsidRDefault="00641F72">
            <w:pPr>
              <w:shd w:val="clear" w:color="auto" w:fill="FFFFFF"/>
              <w:autoSpaceDE w:val="0"/>
              <w:autoSpaceDN w:val="0"/>
              <w:adjustRightInd w:val="0"/>
              <w:spacing w:line="276" w:lineRule="auto"/>
            </w:pPr>
            <w:r w:rsidRPr="000A4C0C">
              <w:t>Свобода. Существуют ли правила свободной жизни. Границы свободы</w:t>
            </w:r>
          </w:p>
          <w:p w:rsidR="00641F72" w:rsidRPr="000A4C0C" w:rsidRDefault="00641F72">
            <w:pPr>
              <w:shd w:val="clear" w:color="auto" w:fill="FFFFFF"/>
              <w:autoSpaceDE w:val="0"/>
              <w:autoSpaceDN w:val="0"/>
              <w:adjustRightInd w:val="0"/>
              <w:spacing w:line="276" w:lineRule="auto"/>
            </w:pPr>
            <w:r w:rsidRPr="000A4C0C">
              <w:t>Защита Родины - почетная обязанность. Права и обязанности военнослужащего. Право и обязанность на защиту своей страны. Проблемы российской армии.</w:t>
            </w:r>
          </w:p>
        </w:tc>
      </w:tr>
      <w:tr w:rsidR="00641F72" w:rsidRPr="000A4C0C" w:rsidTr="00641F72">
        <w:trPr>
          <w:trHeight w:val="29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День знакомства с традициями школы. Деловая игра «Наше дело правое»</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Классный час «Чего мы хотим и что с нами будет». Деловая игра «Модель ученика 6 класса»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Тест «Я – гражданин России» (права и обязанности несовершеннолетних)</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trHeight w:val="33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Устный журнал «Символы моей страны (формирование государственной символики: герб, гимн и флаг РФ). </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«Конституция как главный закон государства» (Конституция РФ. Государственное устройство России). </w:t>
            </w:r>
          </w:p>
        </w:tc>
        <w:tc>
          <w:tcPr>
            <w:tcW w:w="723" w:type="pc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 xml:space="preserve">Отношение к символам своей страны, государственный ритуал. «От первых стягов земли русской до знамени Победы» </w:t>
            </w:r>
          </w:p>
          <w:p w:rsidR="00641F72" w:rsidRPr="000A4C0C" w:rsidRDefault="00641F72">
            <w:pPr>
              <w:spacing w:line="276" w:lineRule="auto"/>
              <w:jc w:val="both"/>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Сущность понятия гражданина. Права и обязанности гражданина. Право на образование и труд. Право и обязанность на защиту своей страны</w:t>
            </w:r>
          </w:p>
          <w:p w:rsidR="00641F72" w:rsidRPr="000A4C0C" w:rsidRDefault="00641F72">
            <w:pPr>
              <w:shd w:val="clear" w:color="auto" w:fill="FFFFFF"/>
              <w:autoSpaceDE w:val="0"/>
              <w:autoSpaceDN w:val="0"/>
              <w:adjustRightInd w:val="0"/>
              <w:spacing w:line="276" w:lineRule="auto"/>
            </w:pPr>
            <w:r w:rsidRPr="000A4C0C">
              <w:t xml:space="preserve">Что такое «закон». Что такое «общественный порядок»? Ответственность за нарушения общественного порядка. </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Тест «Я гражданин России» (правовой статус гражданина России)</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Привычки, традиции, нравы, формы поведения. «Знаю ли я свои права»</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Правила и нормы поведения в обществе:</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Социальные нормы;</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Правовые нормы;</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«Мужество солдата. Как мы это понимаем».</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Литературная гостиная «Слово о родном крае» - поэты Дагестана о своей малой Родине.</w:t>
            </w:r>
          </w:p>
          <w:p w:rsidR="00641F72" w:rsidRPr="000A4C0C" w:rsidRDefault="00641F72">
            <w:pPr>
              <w:shd w:val="clear" w:color="auto" w:fill="FFFFFF"/>
              <w:autoSpaceDE w:val="0"/>
              <w:autoSpaceDN w:val="0"/>
              <w:adjustRightInd w:val="0"/>
              <w:spacing w:line="276" w:lineRule="auto"/>
            </w:pPr>
            <w:r w:rsidRPr="000A4C0C">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Духовная жизнь. Сознание ума, чувств и их согласованность с нравственностью</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Рассуждение на тему: «Взаимосвязь нравственных позиций общества: «Я хочу!», «Я могу!», «Я должен!».</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Час рассуждения: «Незнание законов не освобождает от ответственности», справедливо ли это, по-вашему мнению?</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Подросток и закон. Юридические границы подросткового возраста. Как вы понимаете выражение «риск – благородное дело». </w:t>
            </w:r>
            <w:r w:rsidRPr="000A4C0C">
              <w:lastRenderedPageBreak/>
              <w:t>Любой риск можно считать оправданным или нет»</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lastRenderedPageBreak/>
              <w:t xml:space="preserve">Всеобщая декларация прав человека: Общечеловеческие правовые документы; Идеал современного права; Права человека – мера его свободы. </w:t>
            </w:r>
          </w:p>
        </w:tc>
        <w:tc>
          <w:tcPr>
            <w:tcW w:w="1024" w:type="pct"/>
            <w:gridSpan w:val="2"/>
            <w:tcBorders>
              <w:top w:val="single" w:sz="4" w:space="0" w:color="auto"/>
              <w:left w:val="single" w:sz="4" w:space="0" w:color="auto"/>
              <w:bottom w:val="single" w:sz="4" w:space="0" w:color="auto"/>
              <w:right w:val="single" w:sz="4" w:space="0" w:color="auto"/>
            </w:tcBorders>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Беседа на тему: «Человек и человечность: Мораль и гуманизм; Моральные нормы и поступки людей».</w:t>
            </w:r>
          </w:p>
          <w:p w:rsidR="00641F72" w:rsidRPr="000A4C0C" w:rsidRDefault="00641F72">
            <w:pPr>
              <w:shd w:val="clear" w:color="auto" w:fill="FFFFFF"/>
              <w:autoSpaceDE w:val="0"/>
              <w:autoSpaceDN w:val="0"/>
              <w:adjustRightInd w:val="0"/>
              <w:spacing w:line="276" w:lineRule="auto"/>
              <w:jc w:val="center"/>
            </w:pPr>
          </w:p>
        </w:tc>
      </w:tr>
      <w:tr w:rsidR="00641F72" w:rsidRPr="000A4C0C" w:rsidTr="00641F72">
        <w:trPr>
          <w:trHeight w:val="38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Права на службе человека</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Рассуждение на тему: «В 14 лет подросток уже отвечает по закону…»</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Диагностическая беседа «Как я представляю свои права и обязанности гражданина»</w:t>
            </w:r>
          </w:p>
          <w:p w:rsidR="00641F72" w:rsidRPr="000A4C0C" w:rsidRDefault="00641F72">
            <w:pPr>
              <w:shd w:val="clear" w:color="auto" w:fill="FFFFFF"/>
              <w:autoSpaceDE w:val="0"/>
              <w:autoSpaceDN w:val="0"/>
              <w:adjustRightInd w:val="0"/>
              <w:spacing w:line="276" w:lineRule="auto"/>
            </w:pPr>
            <w:r w:rsidRPr="000A4C0C">
              <w:t>Деловая игра «Создаем Конституцию класса».</w:t>
            </w:r>
          </w:p>
          <w:p w:rsidR="00641F72" w:rsidRPr="000A4C0C" w:rsidRDefault="00641F72">
            <w:pPr>
              <w:shd w:val="clear" w:color="auto" w:fill="FFFFFF"/>
              <w:autoSpaceDE w:val="0"/>
              <w:autoSpaceDN w:val="0"/>
              <w:adjustRightInd w:val="0"/>
              <w:spacing w:line="276" w:lineRule="auto"/>
            </w:pPr>
            <w:r w:rsidRPr="000A4C0C">
              <w:t>Ролевая игра «Воспользуйся своим правом» (6 пунктов: 3- искренних, 3 - фальшивых).</w:t>
            </w:r>
          </w:p>
          <w:p w:rsidR="00641F72" w:rsidRPr="000A4C0C" w:rsidRDefault="00641F72">
            <w:pPr>
              <w:spacing w:line="276" w:lineRule="auto"/>
              <w:jc w:val="both"/>
            </w:pPr>
            <w:r w:rsidRPr="000A4C0C">
              <w:t>Диалог-размышление «Зачем гражданину его права»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Диагностическая беседа «Что такое свобода?»</w:t>
            </w:r>
          </w:p>
          <w:p w:rsidR="00641F72" w:rsidRPr="000A4C0C" w:rsidRDefault="00641F72">
            <w:pPr>
              <w:shd w:val="clear" w:color="auto" w:fill="FFFFFF"/>
              <w:autoSpaceDE w:val="0"/>
              <w:autoSpaceDN w:val="0"/>
              <w:adjustRightInd w:val="0"/>
              <w:spacing w:line="276" w:lineRule="auto"/>
            </w:pPr>
            <w:r w:rsidRPr="000A4C0C">
              <w:t>Деловая игра «Манифест свободного человека» (Разработка правил «Как пользоваться свободой».</w:t>
            </w:r>
          </w:p>
          <w:p w:rsidR="00641F72" w:rsidRPr="000A4C0C" w:rsidRDefault="00641F72">
            <w:pPr>
              <w:shd w:val="clear" w:color="auto" w:fill="FFFFFF"/>
              <w:autoSpaceDE w:val="0"/>
              <w:autoSpaceDN w:val="0"/>
              <w:adjustRightInd w:val="0"/>
              <w:spacing w:line="276" w:lineRule="auto"/>
            </w:pPr>
            <w:r w:rsidRPr="000A4C0C">
              <w:t>Ролевая игра «Трудный выбор».</w:t>
            </w:r>
          </w:p>
          <w:p w:rsidR="00641F72" w:rsidRPr="000A4C0C" w:rsidRDefault="00641F72">
            <w:pPr>
              <w:spacing w:line="276" w:lineRule="auto"/>
              <w:jc w:val="both"/>
            </w:pPr>
            <w:r w:rsidRPr="000A4C0C">
              <w:t>Диалог-размышление «Зачем человеку дана свобода?»</w:t>
            </w:r>
          </w:p>
          <w:p w:rsidR="00641F72" w:rsidRPr="000A4C0C" w:rsidRDefault="00641F72">
            <w:pPr>
              <w:shd w:val="clear" w:color="auto" w:fill="FFFFFF"/>
              <w:autoSpaceDE w:val="0"/>
              <w:autoSpaceDN w:val="0"/>
              <w:adjustRightInd w:val="0"/>
              <w:spacing w:line="276" w:lineRule="auto"/>
            </w:pPr>
            <w:r w:rsidRPr="000A4C0C">
              <w:t>Диалог-размышление «Нужна ли профессиональная армия».</w:t>
            </w:r>
          </w:p>
          <w:p w:rsidR="00641F72" w:rsidRPr="000A4C0C" w:rsidRDefault="00641F72">
            <w:pPr>
              <w:shd w:val="clear" w:color="auto" w:fill="FFFFFF"/>
              <w:autoSpaceDE w:val="0"/>
              <w:autoSpaceDN w:val="0"/>
              <w:adjustRightInd w:val="0"/>
              <w:spacing w:line="276" w:lineRule="auto"/>
            </w:pPr>
            <w:r w:rsidRPr="000A4C0C">
              <w:lastRenderedPageBreak/>
              <w:t>Диалог размышление «Готов ли я стать военным».Диалог-размышление «Проблемы российской армии»</w:t>
            </w:r>
          </w:p>
        </w:tc>
      </w:tr>
      <w:tr w:rsidR="00641F72" w:rsidRPr="000A4C0C" w:rsidTr="00641F72">
        <w:trPr>
          <w:trHeight w:val="4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«Правовая культура как составляющая общей культуры личности»</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Классный час «Мораль и право»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Диалог-размышление «Закон и порядок».</w:t>
            </w:r>
          </w:p>
          <w:p w:rsidR="00641F72" w:rsidRPr="000A4C0C" w:rsidRDefault="00641F72">
            <w:pPr>
              <w:shd w:val="clear" w:color="auto" w:fill="FFFFFF"/>
              <w:autoSpaceDE w:val="0"/>
              <w:autoSpaceDN w:val="0"/>
              <w:adjustRightInd w:val="0"/>
              <w:spacing w:line="276" w:lineRule="auto"/>
            </w:pPr>
            <w:r w:rsidRPr="000A4C0C">
              <w:t>Диалог-размышление «Как обеспечить свою безопасность».</w:t>
            </w:r>
          </w:p>
          <w:p w:rsidR="00641F72" w:rsidRPr="000A4C0C" w:rsidRDefault="00641F72">
            <w:pPr>
              <w:shd w:val="clear" w:color="auto" w:fill="FFFFFF"/>
              <w:autoSpaceDE w:val="0"/>
              <w:autoSpaceDN w:val="0"/>
              <w:adjustRightInd w:val="0"/>
              <w:spacing w:line="276" w:lineRule="auto"/>
            </w:pPr>
            <w:r w:rsidRPr="000A4C0C">
              <w:t>Диалог-размышление «Зачем общественный порядок нарушается».</w:t>
            </w:r>
          </w:p>
          <w:p w:rsidR="00641F72" w:rsidRPr="000A4C0C" w:rsidRDefault="00641F72">
            <w:pPr>
              <w:shd w:val="clear" w:color="auto" w:fill="FFFFFF"/>
              <w:autoSpaceDE w:val="0"/>
              <w:autoSpaceDN w:val="0"/>
              <w:adjustRightInd w:val="0"/>
              <w:spacing w:line="276" w:lineRule="auto"/>
            </w:pPr>
            <w:r w:rsidRPr="000A4C0C">
              <w:t>Встреча-беседа с представителями органов внутренних дел, «Правопорядок».</w:t>
            </w:r>
          </w:p>
          <w:p w:rsidR="00641F72" w:rsidRPr="000A4C0C" w:rsidRDefault="00641F72">
            <w:pPr>
              <w:shd w:val="clear" w:color="auto" w:fill="FFFFFF"/>
              <w:autoSpaceDE w:val="0"/>
              <w:autoSpaceDN w:val="0"/>
              <w:adjustRightInd w:val="0"/>
              <w:spacing w:line="276" w:lineRule="auto"/>
            </w:pPr>
            <w:r w:rsidRPr="000A4C0C">
              <w:t>Диалог-размышление «Как не стать жертвой преступления»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«Каким нам представляется настоящий солдат».</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«Мужество солдата, как  мы это понимаем»</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«Защитники России» (о Героях России)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«Путь мужества и славы» (о Героях Белгородчины – презентация)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«Каким нам представляется настоящий солдат».</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Классный час «С русским воином через века…» (встреча с отцами – бывшими и настоящими военнослужащими).</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Тестирование: «Что вы себе никогда не позволите, общаясь с любимым и дорогим для вас человеком?»</w:t>
            </w:r>
          </w:p>
        </w:tc>
        <w:tc>
          <w:tcPr>
            <w:tcW w:w="723" w:type="pct"/>
            <w:tcBorders>
              <w:top w:val="single" w:sz="4" w:space="0" w:color="auto"/>
              <w:left w:val="single" w:sz="4" w:space="0" w:color="auto"/>
              <w:bottom w:val="single" w:sz="4" w:space="0" w:color="auto"/>
              <w:right w:val="single" w:sz="4" w:space="0" w:color="auto"/>
            </w:tcBorders>
          </w:tcPr>
          <w:p w:rsidR="00641F72" w:rsidRPr="000A4C0C" w:rsidRDefault="00641F72">
            <w:pPr>
              <w:pStyle w:val="a5"/>
              <w:spacing w:line="276" w:lineRule="auto"/>
              <w:rPr>
                <w:rFonts w:ascii="Times New Roman" w:hAnsi="Times New Roman" w:cs="Times New Roman"/>
              </w:rPr>
            </w:pP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Формы участия граждан в политической жизни страны:</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Участие в политических и общественных движениях;</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Обращения в парламент и местные законодательные органы власти с предложениями и проектами;</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Участие в собраниях и митингах;</w:t>
            </w:r>
          </w:p>
          <w:p w:rsidR="00641F72" w:rsidRPr="000A4C0C" w:rsidRDefault="00641F72">
            <w:pPr>
              <w:spacing w:line="276" w:lineRule="auto"/>
            </w:pPr>
            <w:r w:rsidRPr="000A4C0C">
              <w:t>Акция за кандидатов в депутаты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 xml:space="preserve">Конкурсы чтецов произведений на патриотическую тему (авторские стихи) – ежегодно  в Неделю русского языка и </w:t>
            </w:r>
            <w:r w:rsidRPr="000A4C0C">
              <w:lastRenderedPageBreak/>
              <w:t>литературы.</w:t>
            </w:r>
          </w:p>
        </w:tc>
      </w:tr>
      <w:tr w:rsidR="00641F72" w:rsidRPr="000A4C0C" w:rsidTr="00641F72">
        <w:trPr>
          <w:trHeight w:val="1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jc w:val="both"/>
            </w:pPr>
            <w:r w:rsidRPr="000A4C0C">
              <w:t>Литературная гостиная «Я люблю тебя, край мой родимый»</w:t>
            </w:r>
          </w:p>
          <w:p w:rsidR="00641F72" w:rsidRPr="000A4C0C" w:rsidRDefault="00641F72">
            <w:pPr>
              <w:spacing w:line="276" w:lineRule="auto"/>
              <w:jc w:val="both"/>
            </w:pP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Составьте список действий, которые могут вам повредить. </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Уроки Мужества (в День защитника Отечества, 9 мая).</w:t>
            </w:r>
          </w:p>
          <w:p w:rsidR="00641F72" w:rsidRPr="000A4C0C" w:rsidRDefault="00641F72">
            <w:pPr>
              <w:spacing w:line="276" w:lineRule="auto"/>
              <w:jc w:val="both"/>
            </w:pPr>
            <w:r w:rsidRPr="000A4C0C">
              <w:t>«Каким нам представляется настоящий солдат».</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 xml:space="preserve">Встречи с выпускниками, служившими в армии. </w:t>
            </w:r>
          </w:p>
        </w:tc>
      </w:tr>
      <w:tr w:rsidR="00641F72" w:rsidRPr="000A4C0C" w:rsidTr="00641F72">
        <w:trPr>
          <w:trHeight w:val="1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Агитбригада «Бережем свое национальное достояние»</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Литературная гостиная «А память, как колодец, глубока»</w:t>
            </w:r>
          </w:p>
        </w:tc>
        <w:tc>
          <w:tcPr>
            <w:tcW w:w="723"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Игра «В мире рыцарей немного - шире рыцарям дорогу!»</w:t>
            </w:r>
          </w:p>
          <w:p w:rsidR="00641F72" w:rsidRPr="000A4C0C" w:rsidRDefault="00641F72">
            <w:pPr>
              <w:spacing w:line="276" w:lineRule="auto"/>
            </w:pPr>
          </w:p>
        </w:tc>
        <w:tc>
          <w:tcPr>
            <w:tcW w:w="908"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Утверждение человеческого достоинства в межличностном общении. Классный час-рассуждение: «Я не поступаю так: это ниже моего достоинства.» Долг и совесть. Разговор по существу</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 xml:space="preserve"> «Дисциплина и свое мнение в армии». </w:t>
            </w:r>
          </w:p>
        </w:tc>
      </w:tr>
      <w:tr w:rsidR="00641F72" w:rsidRPr="000A4C0C" w:rsidTr="00641F72">
        <w:trPr>
          <w:trHeight w:val="10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Викторина: «Богатырская застава»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rPr>
                <w:rFonts w:eastAsia="DejaVu Sans Condensed"/>
                <w:lang w:eastAsia="hi-IN"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«Мой многонациональный город»</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Проект «Книга памяти» (рукописная книга о ветеранах ВОВ)</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Проект «Книга памяти» (рукописная книга о ветеранах ВОВ)</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Реализация программы «Зеленая планета», зеленые островки памяти.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1. Деловая игра «Ученик школы».</w:t>
            </w:r>
          </w:p>
          <w:p w:rsidR="00641F72" w:rsidRPr="000A4C0C" w:rsidRDefault="00641F72">
            <w:pPr>
              <w:shd w:val="clear" w:color="auto" w:fill="FFFFFF"/>
              <w:autoSpaceDE w:val="0"/>
              <w:autoSpaceDN w:val="0"/>
              <w:adjustRightInd w:val="0"/>
              <w:spacing w:line="276" w:lineRule="auto"/>
            </w:pPr>
            <w:r w:rsidRPr="000A4C0C">
              <w:t>2.  Ролевая игра «Колесо истории» (по материалам истории школы).</w:t>
            </w:r>
          </w:p>
          <w:p w:rsidR="00641F72" w:rsidRPr="000A4C0C" w:rsidRDefault="00641F72">
            <w:pPr>
              <w:shd w:val="clear" w:color="auto" w:fill="FFFFFF"/>
              <w:autoSpaceDE w:val="0"/>
              <w:autoSpaceDN w:val="0"/>
              <w:adjustRightInd w:val="0"/>
              <w:spacing w:line="276" w:lineRule="auto"/>
            </w:pPr>
            <w:r w:rsidRPr="000A4C0C">
              <w:t>3. Экскурсия в музей истории школы.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Конкурс школьных плакатов «Я, ты, мы»</w:t>
            </w:r>
          </w:p>
          <w:p w:rsidR="00641F72" w:rsidRPr="000A4C0C" w:rsidRDefault="00641F72">
            <w:pPr>
              <w:spacing w:line="276" w:lineRule="auto"/>
              <w:jc w:val="center"/>
            </w:pPr>
          </w:p>
        </w:tc>
        <w:tc>
          <w:tcPr>
            <w:tcW w:w="709"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чтецов «Поэзия народов мира»</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Конкурс школьных плакатов «Я, ты, мы»</w:t>
            </w: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Участие в военно-патриотических играх «Зарница» и «Орленок»</w:t>
            </w:r>
          </w:p>
        </w:tc>
      </w:tr>
      <w:tr w:rsidR="00641F72" w:rsidRPr="000A4C0C" w:rsidTr="00641F72">
        <w:trPr>
          <w:trHeight w:val="7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2655" w:type="pct"/>
            <w:gridSpan w:val="4"/>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«Что? Кто? Когда?» (планирование, ответственность каждого в реализации планов гражданско-патриотической направленности, разработка моделей ученика 7-8 класса</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Юридическая консультация: «Подросток и его права»</w:t>
            </w:r>
          </w:p>
        </w:tc>
        <w:tc>
          <w:tcPr>
            <w:tcW w:w="966"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Встречи с местными поэтами, писателями </w:t>
            </w:r>
          </w:p>
        </w:tc>
        <w:tc>
          <w:tcPr>
            <w:tcW w:w="966"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Проект: «Говорят мудрые» (высказывания великих людей о родине, Отечестве, вере, преданности).</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Час общения «Задержан полицией. Как вести себя»</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«Неформалы. Кто они такие? Взаимоотношения  с законом»</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«Правовое государство – наше будущее или нынешний день»</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«Право в системе социальных норм»</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Экспресс-анкета «Что ты знаешь о своих правах и обязанностях»</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«Мораль и право – дороги, ведущие к человечности»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«Суд над социально опасными преступлениями молодежи»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Диагностика-самооценка «Я – человек, но какой?»</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Круглый стол «Расскажи мне об этом»</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«Декларация прав ребенка»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Час общения «Твой друг – адвокат»</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«Знаешь ли право»</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Беседа «Правовые отношения в ученическом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на лучшую защитную речь. Необходимо продолжить фразу «Да, он виновен, но заслуживает снисхождения»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«Защита человеческого труда в современных условиях»</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Дискуссия «Добро и зло. Причины наших поступков»</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 xml:space="preserve">Викторина «Знаешь ли Ты трудовое </w:t>
            </w:r>
            <w:r w:rsidRPr="000A4C0C">
              <w:lastRenderedPageBreak/>
              <w:t>законодательство»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lastRenderedPageBreak/>
              <w:t>Обзор публикаций СМИ «Рассказы о жестокости и сочувствии»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«Устройство на работу»</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«Суд над сигаретой (обсуждение запрета на курение в общественных местах)»</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Диалог «Собственность права и обязанности»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Юридическая консультация «Можешь ли ты стать бизнесменом?»</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«Брак. Его правовые нормы»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«Демократия и свобода - что это такое?»</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«Свобода печати и телевидения и права человека»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«Права работника и работодателя»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«Как бороться за свои права»</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«Товар, покупатель и продавец»</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Дискуссия «Образование и право»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Выпуск бюллетеня «Закон об образовании»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Круглый стол «Свобода – это то, что позволено законом»</w:t>
            </w:r>
          </w:p>
        </w:tc>
      </w:tr>
      <w:tr w:rsidR="00641F72" w:rsidRPr="000A4C0C" w:rsidTr="00641F72">
        <w:trPr>
          <w:jc w:val="center"/>
        </w:trPr>
        <w:tc>
          <w:tcPr>
            <w:tcW w:w="835"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jc w:val="both"/>
            </w:pPr>
          </w:p>
        </w:tc>
        <w:tc>
          <w:tcPr>
            <w:tcW w:w="1510"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Экологический проект «Можно ли рвать цветы?»</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Проект «Моя малая Родина»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Толерантность. Единство разных.</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Викторина «Как живешь ты, отчий дом».</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Дебаты «Доступность и востребованность культурного досуга и занятий спортом в нашем городе»</w:t>
            </w:r>
          </w:p>
        </w:tc>
      </w:tr>
      <w:tr w:rsidR="00641F72" w:rsidRPr="000A4C0C" w:rsidTr="00641F72">
        <w:trPr>
          <w:jc w:val="center"/>
        </w:trPr>
        <w:tc>
          <w:tcPr>
            <w:tcW w:w="835"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Общешкольные мероприятия</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C05AD9">
            <w:pPr>
              <w:spacing w:line="276" w:lineRule="auto"/>
              <w:jc w:val="both"/>
            </w:pPr>
            <w:r>
              <w:t>Праздники микрорайона «Золотая осень</w:t>
            </w:r>
            <w:r w:rsidR="00641F72" w:rsidRPr="000A4C0C">
              <w:t xml:space="preserve">», Акция «Георгиевская ленточка», «Красная гвоздика» Операция «Ветеран живет рядом» (поздравления ветеранов войны и труда), </w:t>
            </w:r>
            <w:r>
              <w:t>«Бесмертный полк»</w:t>
            </w:r>
            <w:r w:rsidR="00641F72" w:rsidRPr="000A4C0C">
              <w:t xml:space="preserve">, «Одной мы связаны судьбою» (встреча поколений – День народного единения). Уроки Мужества. Волонтерские миссии. «Об ответственности за себя и за других». Конкурсы знатоков истории Отечества, Родного края. </w:t>
            </w:r>
          </w:p>
          <w:p w:rsidR="00641F72" w:rsidRPr="000A4C0C" w:rsidRDefault="00641F72">
            <w:pPr>
              <w:spacing w:line="276" w:lineRule="auto"/>
              <w:jc w:val="both"/>
            </w:pPr>
            <w:r w:rsidRPr="000A4C0C">
              <w:t>Просмотр фильмов, спектаклей на военно-патриотическую тему.</w:t>
            </w:r>
          </w:p>
          <w:p w:rsidR="00641F72" w:rsidRPr="000A4C0C" w:rsidRDefault="00641F72">
            <w:pPr>
              <w:spacing w:line="276" w:lineRule="auto"/>
              <w:jc w:val="both"/>
            </w:pPr>
            <w:r w:rsidRPr="000A4C0C">
              <w:t>Посещение музеев, выставок, концертных программ патриотической тематики.</w:t>
            </w:r>
          </w:p>
          <w:p w:rsidR="00641F72" w:rsidRPr="000A4C0C" w:rsidRDefault="00641F72">
            <w:pPr>
              <w:spacing w:line="276" w:lineRule="auto"/>
              <w:jc w:val="both"/>
            </w:pPr>
            <w:r w:rsidRPr="000A4C0C">
              <w:t>Проект «Они (выпускники) пример гражданственности и патриотизма».</w:t>
            </w:r>
          </w:p>
        </w:tc>
      </w:tr>
    </w:tbl>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2. Воспитание социальной ответственности и компетентности</w:t>
      </w:r>
    </w:p>
    <w:p w:rsidR="00641F72" w:rsidRDefault="00641F72" w:rsidP="00641F72">
      <w:pPr>
        <w:ind w:firstLine="454"/>
        <w:jc w:val="both"/>
        <w:rPr>
          <w:b/>
        </w:rPr>
      </w:pPr>
      <w:r>
        <w:rPr>
          <w:b/>
        </w:rPr>
        <w:t>Задачи:</w:t>
      </w:r>
    </w:p>
    <w:p w:rsidR="00641F72" w:rsidRDefault="00641F72" w:rsidP="00641F72">
      <w:pPr>
        <w:ind w:firstLine="454"/>
        <w:jc w:val="both"/>
      </w:pPr>
      <w: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641F72" w:rsidRDefault="00641F72" w:rsidP="00641F72">
      <w:pPr>
        <w:ind w:firstLine="454"/>
        <w:jc w:val="both"/>
      </w:pPr>
      <w:r>
        <w:t>• усвоение позитивного социального опыта, образцов поведения подростков и молодёжи в современном мире;</w:t>
      </w:r>
    </w:p>
    <w:p w:rsidR="00641F72" w:rsidRDefault="00641F72" w:rsidP="00641F72">
      <w:pPr>
        <w:ind w:firstLine="454"/>
        <w:jc w:val="both"/>
      </w:pPr>
      <w: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641F72" w:rsidRDefault="00641F72" w:rsidP="00641F72">
      <w:pPr>
        <w:ind w:firstLine="454"/>
        <w:jc w:val="both"/>
      </w:pPr>
      <w: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641F72" w:rsidRDefault="00641F72" w:rsidP="00641F72">
      <w:pPr>
        <w:ind w:firstLine="454"/>
        <w:jc w:val="both"/>
      </w:pPr>
      <w:r>
        <w:t>• осознанное принятие основных социальных ролей, соответствующих подростковому возрасту:</w:t>
      </w:r>
    </w:p>
    <w:p w:rsidR="00641F72" w:rsidRDefault="00641F72" w:rsidP="00641F72">
      <w:pPr>
        <w:ind w:firstLine="454"/>
        <w:jc w:val="both"/>
      </w:pPr>
      <w:r>
        <w:t>— социальные роли в семье: сына (дочери), брата (сестры), помощника, ответственного хозяина (хозяйки), наследника (наследницы);</w:t>
      </w:r>
    </w:p>
    <w:p w:rsidR="00641F72" w:rsidRDefault="00641F72" w:rsidP="00641F72">
      <w:pPr>
        <w:ind w:firstLine="454"/>
        <w:jc w:val="both"/>
      </w:pPr>
      <w: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641F72" w:rsidRDefault="00641F72" w:rsidP="00641F72">
      <w:pPr>
        <w:ind w:firstLine="454"/>
        <w:jc w:val="both"/>
      </w:pPr>
      <w: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641F72" w:rsidRDefault="00641F72" w:rsidP="00641F72">
      <w:pPr>
        <w:ind w:firstLine="454"/>
        <w:jc w:val="both"/>
      </w:pPr>
      <w:r>
        <w:t>• формирование собственного конструктивного стиля общественного поведения.</w:t>
      </w:r>
    </w:p>
    <w:p w:rsidR="00641F72" w:rsidRDefault="00641F72" w:rsidP="00641F72">
      <w:pPr>
        <w:ind w:firstLine="454"/>
        <w:jc w:val="both"/>
        <w:rPr>
          <w:b/>
        </w:rPr>
      </w:pPr>
      <w:r>
        <w:rPr>
          <w:b/>
        </w:rPr>
        <w:t>Содержание деятельности</w:t>
      </w:r>
    </w:p>
    <w:p w:rsidR="00641F72" w:rsidRDefault="00641F72" w:rsidP="00641F72">
      <w:pPr>
        <w:ind w:firstLine="454"/>
        <w:jc w:val="both"/>
      </w:pPr>
      <w:r>
        <w:t>Активно участвуют в улучшении школьной среды, доступных сфер жизни окружающего социума.</w:t>
      </w:r>
    </w:p>
    <w:p w:rsidR="00641F72" w:rsidRDefault="00641F72" w:rsidP="00641F72">
      <w:pPr>
        <w:ind w:firstLine="454"/>
        <w:jc w:val="both"/>
      </w:pPr>
      <w: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641F72" w:rsidRDefault="00641F72" w:rsidP="00641F72">
      <w:pPr>
        <w:ind w:firstLine="454"/>
        <w:jc w:val="both"/>
      </w:pPr>
      <w: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641F72" w:rsidRDefault="00641F72" w:rsidP="00641F72">
      <w:pPr>
        <w:ind w:firstLine="454"/>
        <w:jc w:val="both"/>
      </w:pPr>
      <w:r>
        <w:t>Приобретают опыт и осваивают основные формы учебного сотрудничества: сотрудничество со сверстниками и с учителями.</w:t>
      </w:r>
    </w:p>
    <w:p w:rsidR="00641F72" w:rsidRDefault="00641F72" w:rsidP="00641F72">
      <w:pPr>
        <w:ind w:firstLine="454"/>
        <w:jc w:val="both"/>
      </w:pPr>
      <w: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641F72" w:rsidRDefault="00641F72" w:rsidP="00641F72">
      <w:pPr>
        <w:ind w:firstLine="454"/>
        <w:jc w:val="both"/>
      </w:pPr>
      <w: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микрорайона, города, области.</w:t>
      </w:r>
    </w:p>
    <w:p w:rsidR="00641F72" w:rsidRDefault="00641F72" w:rsidP="00641F72">
      <w:pPr>
        <w:ind w:firstLine="454"/>
        <w:jc w:val="both"/>
      </w:pPr>
      <w: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2674"/>
        <w:gridCol w:w="2202"/>
        <w:gridCol w:w="2616"/>
        <w:gridCol w:w="2487"/>
        <w:gridCol w:w="2886"/>
      </w:tblGrid>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87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71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52"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4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 дискуссии</w:t>
            </w: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Человечество - это мужчины и дамы</w:t>
            </w:r>
          </w:p>
          <w:p w:rsidR="00641F72" w:rsidRDefault="00641F72">
            <w:pPr>
              <w:spacing w:line="276" w:lineRule="auto"/>
              <w:jc w:val="both"/>
              <w:rPr>
                <w:spacing w:val="-2"/>
              </w:rPr>
            </w:pPr>
            <w:r>
              <w:rPr>
                <w:spacing w:val="-2"/>
              </w:rPr>
              <w:t>Какие люди мне нравятся</w:t>
            </w:r>
          </w:p>
          <w:p w:rsidR="00641F72" w:rsidRDefault="00641F72">
            <w:pPr>
              <w:spacing w:line="276" w:lineRule="auto"/>
              <w:jc w:val="both"/>
            </w:pPr>
            <w:r>
              <w:rPr>
                <w:spacing w:val="-2"/>
              </w:rPr>
              <w:t>Есть ли у человека недос</w:t>
            </w:r>
            <w:r>
              <w:t>татки?</w:t>
            </w:r>
          </w:p>
          <w:p w:rsidR="00641F72" w:rsidRDefault="00641F72">
            <w:pPr>
              <w:spacing w:line="276" w:lineRule="auto"/>
              <w:jc w:val="both"/>
            </w:pPr>
            <w:r>
              <w:t>Как выглядит Зло?</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«Искусство быть спра</w:t>
            </w:r>
            <w:r>
              <w:t>ведливым.</w:t>
            </w:r>
          </w:p>
          <w:p w:rsidR="00641F72" w:rsidRDefault="00641F72">
            <w:pPr>
              <w:spacing w:line="276" w:lineRule="auto"/>
              <w:jc w:val="both"/>
            </w:pPr>
            <w:r>
              <w:rPr>
                <w:spacing w:val="-4"/>
              </w:rPr>
              <w:t>Кто любит меня - кого люб</w:t>
            </w:r>
            <w:r>
              <w:t>лю я?</w:t>
            </w:r>
          </w:p>
          <w:p w:rsidR="00641F72" w:rsidRDefault="00641F72">
            <w:pPr>
              <w:spacing w:line="276" w:lineRule="auto"/>
              <w:jc w:val="both"/>
              <w:rPr>
                <w:spacing w:val="-2"/>
              </w:rPr>
            </w:pPr>
            <w:r>
              <w:rPr>
                <w:spacing w:val="-2"/>
              </w:rPr>
              <w:t>Мой день как часть жизни.</w:t>
            </w:r>
          </w:p>
          <w:p w:rsidR="00641F72" w:rsidRDefault="00641F72">
            <w:pPr>
              <w:spacing w:line="276" w:lineRule="auto"/>
              <w:jc w:val="both"/>
            </w:pPr>
            <w:r>
              <w:rPr>
                <w:spacing w:val="-4"/>
              </w:rPr>
              <w:t>Как я решаю свои проблемы</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 xml:space="preserve">Моё «Я» в социальной </w:t>
            </w:r>
            <w:r>
              <w:t>группе</w:t>
            </w:r>
          </w:p>
          <w:p w:rsidR="00641F72" w:rsidRDefault="00641F72">
            <w:pPr>
              <w:spacing w:line="276" w:lineRule="auto"/>
              <w:jc w:val="both"/>
            </w:pPr>
            <w:r>
              <w:rPr>
                <w:spacing w:val="-2"/>
              </w:rPr>
              <w:t>Искусство быть спра</w:t>
            </w:r>
            <w:r>
              <w:rPr>
                <w:spacing w:val="-2"/>
              </w:rPr>
              <w:softHyphen/>
            </w:r>
            <w:r>
              <w:t>ведливым</w:t>
            </w:r>
          </w:p>
          <w:p w:rsidR="00641F72" w:rsidRDefault="00641F72">
            <w:pPr>
              <w:spacing w:line="276" w:lineRule="auto"/>
              <w:jc w:val="both"/>
            </w:pPr>
            <w:r>
              <w:rPr>
                <w:spacing w:val="-2"/>
              </w:rPr>
              <w:t>Культура и субкульту</w:t>
            </w:r>
            <w:r>
              <w:rPr>
                <w:spacing w:val="-2"/>
              </w:rPr>
              <w:softHyphen/>
            </w:r>
            <w:r>
              <w:t>ра. Где ты?</w:t>
            </w:r>
          </w:p>
          <w:p w:rsidR="00641F72" w:rsidRDefault="00641F72">
            <w:pPr>
              <w:spacing w:line="276" w:lineRule="auto"/>
              <w:jc w:val="both"/>
            </w:pPr>
            <w:r>
              <w:rPr>
                <w:spacing w:val="-2"/>
              </w:rPr>
              <w:t xml:space="preserve">Быть, как все? Не </w:t>
            </w:r>
            <w:r>
              <w:t>быть, как все?</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Как достичь успеха</w:t>
            </w:r>
          </w:p>
          <w:p w:rsidR="00641F72" w:rsidRDefault="00641F72">
            <w:pPr>
              <w:shd w:val="clear" w:color="auto" w:fill="FFFFFF"/>
              <w:spacing w:line="276" w:lineRule="auto"/>
            </w:pPr>
            <w:r>
              <w:rPr>
                <w:spacing w:val="-2"/>
              </w:rPr>
              <w:t xml:space="preserve">Моё «Я» в социальной </w:t>
            </w:r>
            <w:r>
              <w:t>группе</w:t>
            </w:r>
          </w:p>
          <w:p w:rsidR="00641F72" w:rsidRDefault="00641F72">
            <w:pPr>
              <w:shd w:val="clear" w:color="auto" w:fill="FFFFFF"/>
              <w:spacing w:line="276" w:lineRule="auto"/>
            </w:pPr>
            <w:r>
              <w:rPr>
                <w:spacing w:val="-2"/>
              </w:rPr>
              <w:t>Культура и субкульту</w:t>
            </w:r>
            <w:r>
              <w:rPr>
                <w:spacing w:val="-2"/>
              </w:rPr>
              <w:softHyphen/>
            </w:r>
            <w:r>
              <w:t>ра. Где ты?</w:t>
            </w:r>
          </w:p>
          <w:p w:rsidR="00641F72" w:rsidRDefault="00641F72">
            <w:pPr>
              <w:shd w:val="clear" w:color="auto" w:fill="FFFFFF"/>
              <w:spacing w:line="276" w:lineRule="auto"/>
            </w:pPr>
            <w:r>
              <w:t>Мои межличностные отношения</w:t>
            </w:r>
          </w:p>
          <w:p w:rsidR="00641F72" w:rsidRDefault="00641F72">
            <w:pPr>
              <w:shd w:val="clear" w:color="auto" w:fill="FFFFFF"/>
              <w:spacing w:line="276" w:lineRule="auto"/>
              <w:rPr>
                <w:spacing w:val="-1"/>
              </w:rPr>
            </w:pPr>
            <w:r>
              <w:rPr>
                <w:spacing w:val="-1"/>
              </w:rPr>
              <w:t>Человек, на которого можно положиться</w:t>
            </w:r>
          </w:p>
          <w:p w:rsidR="00641F72" w:rsidRDefault="00641F72">
            <w:pPr>
              <w:shd w:val="clear" w:color="auto" w:fill="FFFFFF"/>
              <w:spacing w:line="276" w:lineRule="auto"/>
            </w:pPr>
            <w:r>
              <w:rPr>
                <w:spacing w:val="-2"/>
              </w:rPr>
              <w:t>Можно ли на меня по</w:t>
            </w:r>
            <w:r>
              <w:t>ложиться</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 xml:space="preserve">Этическая защита моего </w:t>
            </w:r>
            <w:r>
              <w:t>«Я»</w:t>
            </w:r>
          </w:p>
          <w:p w:rsidR="00641F72" w:rsidRDefault="00641F72">
            <w:pPr>
              <w:spacing w:line="276" w:lineRule="auto"/>
              <w:jc w:val="both"/>
            </w:pPr>
            <w:r>
              <w:rPr>
                <w:spacing w:val="-1"/>
              </w:rPr>
              <w:t>Жизнь, достойная Че</w:t>
            </w:r>
            <w:r>
              <w:t>ловека</w:t>
            </w:r>
          </w:p>
          <w:p w:rsidR="00641F72" w:rsidRDefault="00641F72">
            <w:pPr>
              <w:spacing w:line="276" w:lineRule="auto"/>
              <w:jc w:val="both"/>
            </w:pPr>
            <w:r>
              <w:rPr>
                <w:spacing w:val="-2"/>
              </w:rPr>
              <w:t>«Я» как индивидуаль</w:t>
            </w:r>
            <w:r>
              <w:t>ность</w:t>
            </w:r>
          </w:p>
          <w:p w:rsidR="00641F72" w:rsidRDefault="00641F72">
            <w:pPr>
              <w:spacing w:line="276" w:lineRule="auto"/>
              <w:jc w:val="both"/>
            </w:pPr>
            <w:r>
              <w:rPr>
                <w:spacing w:val="-2"/>
              </w:rPr>
              <w:t>Мое «Я» без свидетелей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Понятие «Социальная зрелость»</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Осознание собственного уровня адаптивных возможностей.</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 xml:space="preserve">«Агентство интересных новостей» </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Беседа с элементами тренинга «На чем основано взаимопонимание»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Индивидуальные особенности личности. Я и мой характер: кто кого (игры с элементами тренинга, ролевые игры, диагностика).</w:t>
            </w:r>
          </w:p>
          <w:p w:rsidR="00641F72" w:rsidRDefault="00641F72">
            <w:pPr>
              <w:autoSpaceDN w:val="0"/>
              <w:spacing w:line="276" w:lineRule="auto"/>
              <w:jc w:val="both"/>
              <w:textAlignment w:val="baseline"/>
              <w:rPr>
                <w:spacing w:val="-2"/>
                <w:kern w:val="3"/>
                <w:lang w:val="de-DE" w:eastAsia="ja-JP" w:bidi="fa-IR"/>
              </w:rPr>
            </w:pP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Ролевые драматизации, психогимнастические, групповые обсуждения, «Я хозяин своей жизни»</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«Правила хорошего тона» - беседа с решением ситуации (телефонный разговор)</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Тренинг профессионального самоопределения: «Выбор» и «Коммуникации»</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Позитивные процессы человека (упражнения на продуктивность мышления, устойчивость внимания, тренировка навыков эффективного запоминания).</w:t>
            </w:r>
          </w:p>
          <w:p w:rsidR="00641F72" w:rsidRDefault="00641F72">
            <w:pPr>
              <w:spacing w:line="276" w:lineRule="auto"/>
              <w:jc w:val="both"/>
              <w:rPr>
                <w:spacing w:val="-2"/>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Особенности общения и понимания друг друга – манипуляции в общении (групповая дискуссия, информирование).</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Анкета «Наши отношения» (причины конфликтов и способы их разрешения)</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Конкурс на звание лидера детской общественной организации «СуперЛидер.</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Этические нормы коллектива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«Незаконченный тезис «Жизнь – это…»</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 xml:space="preserve">Саморазвитие личности. Самоактивизация (лекции, групповые </w:t>
            </w:r>
            <w:r>
              <w:lastRenderedPageBreak/>
              <w:t>обсуждения, диагностика, анализ тестовых данных).</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Тест «Умеете ли вы слушать и слышать».</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Тесты «Психологическая атмосфера в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Из цикла «Я в мире… мир во мне». Воля.</w:t>
            </w:r>
          </w:p>
        </w:tc>
        <w:tc>
          <w:tcPr>
            <w:tcW w:w="940" w:type="pct"/>
            <w:tcBorders>
              <w:top w:val="single" w:sz="4" w:space="0" w:color="auto"/>
              <w:left w:val="single" w:sz="4" w:space="0" w:color="auto"/>
              <w:bottom w:val="single" w:sz="4" w:space="0" w:color="auto"/>
              <w:right w:val="single" w:sz="4" w:space="0" w:color="auto"/>
            </w:tcBorders>
          </w:tcPr>
          <w:p w:rsidR="00641F72" w:rsidRPr="000A4C0C" w:rsidRDefault="00641F72" w:rsidP="000A4C0C">
            <w:pPr>
              <w:autoSpaceDN w:val="0"/>
              <w:spacing w:line="276" w:lineRule="auto"/>
              <w:jc w:val="both"/>
              <w:textAlignment w:val="baseline"/>
              <w:rPr>
                <w:kern w:val="3"/>
                <w:lang w:eastAsia="ja-JP" w:bidi="fa-IR"/>
              </w:rPr>
            </w:pPr>
            <w:r>
              <w:rPr>
                <w:kern w:val="3"/>
                <w:lang w:eastAsia="ja-JP" w:bidi="fa-IR"/>
              </w:rPr>
              <w:t>Личностное самоопределение. Взросление. Жизненные цели (информирование, групповые обсуждения).</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Игра «Я вам пишу…», «Ассоциации».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Из цикла «Я в мире… мир во мне». Добросердечность.</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spacing w:val="-2"/>
              </w:rPr>
            </w:pPr>
            <w:r>
              <w:rPr>
                <w:kern w:val="3"/>
                <w:lang w:eastAsia="ja-JP" w:bidi="fa-IR"/>
              </w:rPr>
              <w:t>Полоролевое самоопределение. Тенденция различия (информирование, групповое обсуждение, ролевая и имитационная игра).</w:t>
            </w:r>
          </w:p>
        </w:tc>
      </w:tr>
      <w:tr w:rsidR="00641F72" w:rsidTr="00641F72">
        <w:trPr>
          <w:trHeight w:val="2536"/>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textAlignment w:val="baseline"/>
              <w:rPr>
                <w:kern w:val="3"/>
                <w:lang w:eastAsia="ja-JP" w:bidi="fa-IR"/>
              </w:rPr>
            </w:pPr>
            <w:r>
              <w:rPr>
                <w:kern w:val="3"/>
                <w:lang w:eastAsia="ja-JP" w:bidi="fa-IR"/>
              </w:rPr>
              <w:t>Приобретение опыта взаимодействия с реальным социальным окружением в процессе решения личностных и общественно значимых проблем:</w:t>
            </w:r>
          </w:p>
          <w:p w:rsidR="00641F72" w:rsidRDefault="00641F72">
            <w:pPr>
              <w:autoSpaceDN w:val="0"/>
              <w:spacing w:line="276" w:lineRule="auto"/>
              <w:textAlignment w:val="baseline"/>
              <w:rPr>
                <w:kern w:val="3"/>
                <w:lang w:eastAsia="ja-JP" w:bidi="fa-IR"/>
              </w:rPr>
            </w:pPr>
            <w:r>
              <w:rPr>
                <w:kern w:val="3"/>
                <w:lang w:eastAsia="ja-JP" w:bidi="fa-IR"/>
              </w:rPr>
              <w:t xml:space="preserve">- осознание своего отношения к окружающей действительности: </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я вижу этот мир так…</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то, как я это вижу, зависит от меня;</w:t>
            </w:r>
          </w:p>
          <w:p w:rsidR="00641F72" w:rsidRDefault="00641F72">
            <w:pPr>
              <w:autoSpaceDN w:val="0"/>
              <w:spacing w:line="276" w:lineRule="auto"/>
              <w:textAlignment w:val="baseline"/>
              <w:rPr>
                <w:kern w:val="3"/>
                <w:lang w:eastAsia="ja-JP" w:bidi="fa-IR"/>
              </w:rPr>
            </w:pPr>
            <w:r>
              <w:rPr>
                <w:kern w:val="3"/>
                <w:lang w:eastAsia="ja-JP" w:bidi="fa-IR"/>
              </w:rPr>
              <w:t>- оценка собственных возможностей реагирования на изменяющиеся обстоятельства:</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где найдешь – где потеряешь…</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жизненный путь;</w:t>
            </w:r>
          </w:p>
          <w:p w:rsidR="00641F72" w:rsidRDefault="00641F72">
            <w:pPr>
              <w:autoSpaceDN w:val="0"/>
              <w:spacing w:line="276" w:lineRule="auto"/>
              <w:textAlignment w:val="baseline"/>
              <w:rPr>
                <w:kern w:val="3"/>
                <w:lang w:eastAsia="ja-JP" w:bidi="fa-IR"/>
              </w:rPr>
            </w:pPr>
            <w:r>
              <w:rPr>
                <w:kern w:val="3"/>
                <w:lang w:eastAsia="ja-JP" w:bidi="fa-IR"/>
              </w:rPr>
              <w:t>- развитие умения реагирования на меняющиеся жизненные обстоятельства:</w:t>
            </w:r>
          </w:p>
          <w:p w:rsidR="00641F72" w:rsidRDefault="00641F72" w:rsidP="00FD2D39">
            <w:pPr>
              <w:widowControl/>
              <w:numPr>
                <w:ilvl w:val="0"/>
                <w:numId w:val="52"/>
              </w:numPr>
              <w:autoSpaceDN w:val="0"/>
              <w:spacing w:line="276" w:lineRule="auto"/>
              <w:ind w:left="0"/>
              <w:textAlignment w:val="baseline"/>
              <w:rPr>
                <w:kern w:val="3"/>
                <w:lang w:eastAsia="ja-JP" w:bidi="fa-IR"/>
              </w:rPr>
            </w:pPr>
            <w:r>
              <w:rPr>
                <w:kern w:val="3"/>
                <w:lang w:eastAsia="ja-JP" w:bidi="fa-IR"/>
              </w:rPr>
              <w:lastRenderedPageBreak/>
              <w:t>аргументации и коммуникации.</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Оценка собственных возможностей реагирования на изменяющиеся обстоятельства:</w:t>
            </w:r>
          </w:p>
          <w:p w:rsidR="00641F72" w:rsidRDefault="00641F72">
            <w:pPr>
              <w:spacing w:line="276" w:lineRule="auto"/>
              <w:jc w:val="both"/>
            </w:pPr>
            <w:r>
              <w:t>- Где найдешь – где потеряешь…</w:t>
            </w:r>
          </w:p>
          <w:p w:rsidR="00641F72" w:rsidRDefault="00641F72">
            <w:pPr>
              <w:spacing w:line="276" w:lineRule="auto"/>
              <w:jc w:val="both"/>
            </w:pPr>
            <w:r>
              <w:t>- Жизненный путь.</w:t>
            </w:r>
          </w:p>
          <w:p w:rsidR="00641F72" w:rsidRDefault="00641F72">
            <w:pPr>
              <w:spacing w:line="276" w:lineRule="auto"/>
              <w:jc w:val="both"/>
            </w:pPr>
            <w:r>
              <w:t>- Развитие, умение аргументировать свою точку зрения в проблемных ситуациях.</w:t>
            </w:r>
          </w:p>
          <w:p w:rsidR="00641F72" w:rsidRDefault="00641F72">
            <w:pPr>
              <w:spacing w:line="276" w:lineRule="auto"/>
              <w:jc w:val="both"/>
            </w:pPr>
            <w:r>
              <w:t xml:space="preserve"> - Аргументация и коммуникация, осознание </w:t>
            </w:r>
            <w:r>
              <w:lastRenderedPageBreak/>
              <w:t>собственного уровня адаптивных возможностей.</w:t>
            </w:r>
          </w:p>
          <w:p w:rsidR="00641F72" w:rsidRDefault="00641F72">
            <w:pPr>
              <w:spacing w:line="276" w:lineRule="auto"/>
              <w:jc w:val="both"/>
            </w:pPr>
            <w:r>
              <w:t>- Я – хозяин своей жизни (практические занятия)</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lastRenderedPageBreak/>
              <w:t>«А ну-ка, парни!» - конкурсная программа</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К чему стремятся люди.</w:t>
            </w:r>
          </w:p>
        </w:tc>
      </w:tr>
      <w:tr w:rsidR="00641F72" w:rsidTr="00641F72">
        <w:trPr>
          <w:trHeight w:val="2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eastAsia="ja-JP"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75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Укрепление и расширение адаптивных связей старшеклассников с окружающей действительностью. Осознание своего отношения к окружающей действительности:</w:t>
            </w:r>
          </w:p>
          <w:p w:rsidR="00641F72" w:rsidRDefault="00641F72">
            <w:pPr>
              <w:spacing w:line="276" w:lineRule="auto"/>
            </w:pPr>
            <w:r>
              <w:t>- Я вижу этот мир так…</w:t>
            </w:r>
          </w:p>
          <w:p w:rsidR="00641F72" w:rsidRDefault="00641F72">
            <w:pPr>
              <w:spacing w:line="276" w:lineRule="auto"/>
              <w:jc w:val="both"/>
            </w:pPr>
            <w:r>
              <w:t>- То, как я его вижу, зависит от меня.</w:t>
            </w: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Знакомства и представления, приветствия</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Межличностные отношения (виды и формы межличностных отношений. Вежливость, корректность, любезность в межличностных отношениях.</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Практические занятия: Особенности общения и понимания морали друг друга:</w:t>
            </w:r>
          </w:p>
          <w:p w:rsidR="00641F72" w:rsidRDefault="00641F72">
            <w:pPr>
              <w:spacing w:line="276" w:lineRule="auto"/>
              <w:jc w:val="both"/>
            </w:pPr>
            <w:r>
              <w:t xml:space="preserve"> - манипуляция в общении.</w:t>
            </w:r>
          </w:p>
          <w:p w:rsidR="00641F72" w:rsidRDefault="00641F72">
            <w:pPr>
              <w:spacing w:line="276" w:lineRule="auto"/>
              <w:jc w:val="both"/>
            </w:pPr>
            <w:r>
              <w:t>- конфликт. Стратегия поведения в конфликте.</w:t>
            </w:r>
          </w:p>
          <w:p w:rsidR="00641F72" w:rsidRDefault="00641F72">
            <w:pPr>
              <w:spacing w:line="276" w:lineRule="auto"/>
              <w:jc w:val="both"/>
              <w:rPr>
                <w:spacing w:val="-2"/>
              </w:rPr>
            </w:pPr>
            <w:r>
              <w:t>Позиция человека в группе (групповые обсуждения, коллективная выработка правил бесконфликтного общения, решение ситуаций)</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Правила хорошего тона «Искусство письма». Беседа.</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«Нравитесь ли вы людям», «Ваша индивидуальность».</w:t>
            </w:r>
          </w:p>
        </w:tc>
      </w:tr>
      <w:tr w:rsidR="00641F72" w:rsidTr="00641F72">
        <w:trPr>
          <w:trHeight w:val="1384"/>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17" w:type="pct"/>
            <w:vMerge w:val="restart"/>
            <w:tcBorders>
              <w:top w:val="single" w:sz="4" w:space="0" w:color="auto"/>
              <w:left w:val="single" w:sz="4" w:space="0" w:color="auto"/>
              <w:bottom w:val="single" w:sz="4" w:space="0" w:color="auto"/>
              <w:right w:val="single" w:sz="4" w:space="0" w:color="auto"/>
            </w:tcBorders>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Чтобы не случилось беды» (о профилактике правонарушений)</w:t>
            </w:r>
          </w:p>
          <w:p w:rsidR="00641F72" w:rsidRDefault="00641F72">
            <w:pPr>
              <w:spacing w:line="276" w:lineRule="auto"/>
              <w:jc w:val="both"/>
              <w:rPr>
                <w:spacing w:val="-2"/>
                <w:lang w:val="de-DE"/>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lastRenderedPageBreak/>
              <w:t xml:space="preserve">Барьеры в общении людей. Роль невербального общения в создании </w:t>
            </w:r>
            <w:r>
              <w:rPr>
                <w:spacing w:val="-2"/>
              </w:rPr>
              <w:lastRenderedPageBreak/>
              <w:t>барьеров. Способы снятия барьеров.</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lastRenderedPageBreak/>
              <w:t>Деловая игра «Растем вместе с «Лидером» (выборы актива, поручения).</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spacing w:val="-2"/>
                <w:kern w:val="3"/>
                <w:lang w:val="de-DE" w:eastAsia="ja-JP" w:bidi="fa-IR"/>
              </w:rPr>
            </w:pPr>
            <w:r>
              <w:rPr>
                <w:kern w:val="3"/>
                <w:lang w:eastAsia="ja-JP" w:bidi="fa-IR"/>
              </w:rPr>
              <w:t xml:space="preserve">Занятие «Познай себя» (рассмотреть качества, необходимые для самоуважения, </w:t>
            </w:r>
            <w:r>
              <w:rPr>
                <w:kern w:val="3"/>
                <w:lang w:eastAsia="ja-JP" w:bidi="fa-IR"/>
              </w:rPr>
              <w:lastRenderedPageBreak/>
              <w:t xml:space="preserve">самоутверждения и достойных отношений к окружающим; акцентировать внимание на их собственных человеческих качествах.) </w:t>
            </w:r>
          </w:p>
        </w:tc>
      </w:tr>
      <w:tr w:rsidR="00641F72" w:rsidTr="00641F72">
        <w:trPr>
          <w:trHeight w:val="11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Тестирование «Познай себя»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kern w:val="3"/>
                <w:lang w:val="de-DE" w:eastAsia="ja-JP" w:bidi="fa-IR"/>
              </w:rPr>
            </w:pP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Шутка, комплимент, юмор и нравственные правила этикета. Роль в жизни человека шуток и комплиментов.</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Беседа «Основной закон нашей страны. Что он говорит обо мне»</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 xml:space="preserve">Тест «Самооценка» и рекомендации. </w:t>
            </w: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Тестирование «Юмор, чувство юмора и чувство меры».</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«А ну-ка, девочки!»» - конкурсная программа.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trHeight w:val="1265"/>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Игра «Необитаемый остров» (освоение острова, организация хозяйства, налаживание социальной жизни, решение вопроса о месте и функции каждого).</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Тренинг «9 правил воздействия на людей без оскорбления и обиды»</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Конфликт. Стратегия поведения в конфликтной ситуации (ролевой практикум, групповое обсуждение).</w:t>
            </w:r>
          </w:p>
        </w:tc>
        <w:tc>
          <w:tcPr>
            <w:tcW w:w="940" w:type="pct"/>
            <w:vMerge w:val="restart"/>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Памятка по созданию своей личности</w:t>
            </w:r>
            <w:r>
              <w:rPr>
                <w:kern w:val="3"/>
                <w:lang w:val="de-DE" w:eastAsia="ja-JP" w:bidi="fa-IR"/>
              </w:rPr>
              <w:t xml:space="preserve">: </w:t>
            </w:r>
            <w:r>
              <w:rPr>
                <w:kern w:val="3"/>
                <w:lang w:eastAsia="ja-JP" w:bidi="fa-IR"/>
              </w:rPr>
              <w:t>- Свобода и ответственность.</w:t>
            </w:r>
          </w:p>
          <w:p w:rsidR="00641F72" w:rsidRDefault="00641F72">
            <w:pPr>
              <w:autoSpaceDN w:val="0"/>
              <w:spacing w:line="276" w:lineRule="auto"/>
              <w:jc w:val="both"/>
              <w:textAlignment w:val="baseline"/>
              <w:rPr>
                <w:kern w:val="3"/>
                <w:lang w:eastAsia="ja-JP" w:bidi="fa-IR"/>
              </w:rPr>
            </w:pPr>
            <w:r>
              <w:rPr>
                <w:kern w:val="3"/>
                <w:lang w:eastAsia="ja-JP" w:bidi="fa-IR"/>
              </w:rPr>
              <w:t>- Как противостоять давлению среды.</w:t>
            </w:r>
          </w:p>
          <w:p w:rsidR="00641F72" w:rsidRPr="000A4C0C" w:rsidRDefault="00641F72" w:rsidP="000A4C0C">
            <w:pPr>
              <w:autoSpaceDN w:val="0"/>
              <w:spacing w:line="276" w:lineRule="auto"/>
              <w:jc w:val="both"/>
              <w:textAlignment w:val="baseline"/>
              <w:rPr>
                <w:kern w:val="3"/>
                <w:lang w:eastAsia="ja-JP" w:bidi="fa-IR"/>
              </w:rPr>
            </w:pPr>
            <w:r>
              <w:rPr>
                <w:kern w:val="3"/>
                <w:lang w:eastAsia="ja-JP" w:bidi="fa-IR"/>
              </w:rPr>
              <w:t>- Что такое личность. Ее социальная роль. Жестокость и сочувствие.</w:t>
            </w:r>
          </w:p>
        </w:tc>
      </w:tr>
      <w:tr w:rsidR="00641F72" w:rsidTr="00641F72">
        <w:trPr>
          <w:trHeight w:val="7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Тренинг «6 способов расположить к себе людей»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trHeight w:val="1841"/>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Знакомства и представления, приветствия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 xml:space="preserve">Влияние общества на формирование личности. Позиция человека в группе (групповая </w:t>
            </w:r>
            <w:r>
              <w:rPr>
                <w:kern w:val="3"/>
                <w:lang w:eastAsia="ja-JP" w:bidi="fa-IR"/>
              </w:rPr>
              <w:lastRenderedPageBreak/>
              <w:t>дискуссия, ролевые игры);</w:t>
            </w:r>
          </w:p>
          <w:p w:rsidR="00641F72" w:rsidRDefault="00641F72">
            <w:pPr>
              <w:autoSpaceDN w:val="0"/>
              <w:spacing w:line="276" w:lineRule="auto"/>
              <w:jc w:val="both"/>
              <w:textAlignment w:val="baseline"/>
              <w:rPr>
                <w:kern w:val="3"/>
                <w:lang w:val="de-DE" w:eastAsia="ja-JP" w:bidi="fa-IR"/>
              </w:rPr>
            </w:pPr>
            <w:r>
              <w:rPr>
                <w:kern w:val="3"/>
                <w:lang w:eastAsia="ja-JP" w:bidi="fa-IR"/>
              </w:rPr>
              <w:t>проблемы общения и понимания людей (ролевые игры, упражнения на развитие рефлексии, групповая дискуссия, информирование).</w:t>
            </w:r>
          </w:p>
        </w:tc>
        <w:tc>
          <w:tcPr>
            <w:tcW w:w="94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spacing w:val="-2"/>
              </w:rPr>
            </w:pPr>
            <w:r>
              <w:rPr>
                <w:spacing w:val="-2"/>
              </w:rPr>
              <w:lastRenderedPageBreak/>
              <w:t>Школьные парламентские игры «Я гражданин России».</w:t>
            </w:r>
          </w:p>
          <w:p w:rsidR="00641F72" w:rsidRDefault="00641F72">
            <w:pPr>
              <w:spacing w:line="276" w:lineRule="auto"/>
              <w:jc w:val="both"/>
              <w:rPr>
                <w:spacing w:val="-2"/>
              </w:rPr>
            </w:pPr>
          </w:p>
        </w:tc>
      </w:tr>
      <w:tr w:rsidR="00641F72" w:rsidTr="00641F72">
        <w:trPr>
          <w:trHeight w:val="1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Классный час «Бесконфликтное общение».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166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ценностные ориентации личности (психологическая игра «ценностный аукцион»).</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Деловое общение и его особенности. Стиль делового общения. Критика в деловом общении. Конфликты в деловом общении.</w:t>
            </w:r>
          </w:p>
        </w:tc>
      </w:tr>
      <w:tr w:rsidR="00641F72" w:rsidTr="00D8498D">
        <w:trPr>
          <w:trHeight w:val="270"/>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Тренинг «Создай себя сам»</w:t>
            </w:r>
          </w:p>
        </w:tc>
        <w:tc>
          <w:tcPr>
            <w:tcW w:w="71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Проекты «Поверить в себя – значит стать лучше»</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Проект «Плати вперед»</w:t>
            </w: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rsidP="00D8498D">
            <w:pPr>
              <w:autoSpaceDN w:val="0"/>
              <w:spacing w:line="276" w:lineRule="auto"/>
              <w:jc w:val="both"/>
              <w:textAlignment w:val="baseline"/>
              <w:rPr>
                <w:kern w:val="3"/>
                <w:lang w:eastAsia="ja-JP" w:bidi="fa-IR"/>
              </w:rPr>
            </w:pPr>
            <w:r>
              <w:rPr>
                <w:kern w:val="3"/>
                <w:lang w:eastAsia="ja-JP" w:bidi="fa-IR"/>
              </w:rPr>
              <w:t xml:space="preserve">Эмоции. Эмоциональность как фактор человеческого поведения </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Нравственные аспекты культуры общения. Барьеры общения. Деловой этикет и имидж. Приветствия, приемы и визиты.</w:t>
            </w:r>
          </w:p>
        </w:tc>
      </w:tr>
      <w:tr w:rsidR="00641F72" w:rsidTr="00641F72">
        <w:trPr>
          <w:trHeight w:val="10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Тренинг «12 способов убедить в своей точке зрения».</w:t>
            </w:r>
          </w:p>
        </w:tc>
      </w:tr>
      <w:tr w:rsidR="00641F72" w:rsidTr="00641F72">
        <w:trPr>
          <w:trHeight w:val="692"/>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Кто я? Где я? (откровенный разговор)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Ролевая игра «Конфликты и контакты».</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Обсуждение утверждения И.Канта: «Есть две основополагающие ценности – «Звездное небо надо мной и моральный закон во мне»</w:t>
            </w:r>
          </w:p>
        </w:tc>
      </w:tr>
      <w:tr w:rsidR="00641F72" w:rsidTr="00641F72">
        <w:trPr>
          <w:trHeight w:val="9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val="de-DE" w:eastAsia="ja-JP" w:bidi="fa-IR"/>
              </w:rPr>
              <w:t xml:space="preserve">Этикет и общение. </w:t>
            </w:r>
            <w:r>
              <w:rPr>
                <w:kern w:val="3"/>
                <w:lang w:eastAsia="ja-JP" w:bidi="fa-IR"/>
              </w:rPr>
              <w:t>«</w:t>
            </w:r>
            <w:r>
              <w:rPr>
                <w:kern w:val="3"/>
                <w:lang w:val="de-DE" w:eastAsia="ja-JP" w:bidi="fa-IR"/>
              </w:rPr>
              <w:t>Как создать о себе впечатление</w:t>
            </w:r>
            <w:r>
              <w:rPr>
                <w:kern w:val="3"/>
                <w:lang w:eastAsia="ja-JP" w:bidi="fa-IR"/>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Общие мероприятия</w:t>
            </w: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rsidP="000A4C0C">
            <w:pPr>
              <w:autoSpaceDN w:val="0"/>
              <w:spacing w:line="276" w:lineRule="auto"/>
              <w:textAlignment w:val="baseline"/>
              <w:rPr>
                <w:kern w:val="3"/>
                <w:lang w:eastAsia="ja-JP" w:bidi="fa-IR"/>
              </w:rPr>
            </w:pPr>
            <w:r>
              <w:rPr>
                <w:kern w:val="3"/>
                <w:lang w:eastAsia="ja-JP" w:bidi="fa-IR"/>
              </w:rPr>
              <w:t>Совместная социально значимая деятельность:</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Цветы молодым мамам.</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Георгиевская ленточка.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Обустройство школьного пространства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Реализация программы воспитания культуры речи – школа развития способностей и компетентности: в социально-правовых, деловых отношениях, в умении расположить к себе собеседника, грамотно вести деловую переписку, владеть этикетом делового человека.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Формирование культурно-речевого пространства.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Разработка социальных проектов (микрорайон, родительская общественность).</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Волонтерские миссии в дома ветеранов войны и труда.</w:t>
            </w:r>
          </w:p>
          <w:p w:rsidR="00641F72" w:rsidRDefault="00641F72" w:rsidP="00FD2D39">
            <w:pPr>
              <w:widowControl/>
              <w:numPr>
                <w:ilvl w:val="0"/>
                <w:numId w:val="53"/>
              </w:numPr>
              <w:autoSpaceDN w:val="0"/>
              <w:spacing w:line="276" w:lineRule="auto"/>
              <w:ind w:left="0"/>
              <w:textAlignment w:val="baseline"/>
              <w:rPr>
                <w:spacing w:val="-2"/>
                <w:kern w:val="3"/>
                <w:lang w:val="de-DE" w:eastAsia="ja-JP" w:bidi="fa-IR"/>
              </w:rPr>
            </w:pPr>
            <w:r>
              <w:rPr>
                <w:kern w:val="3"/>
                <w:lang w:eastAsia="ja-JP" w:bidi="fa-IR"/>
              </w:rPr>
              <w:t>Праздники микрорайона, акции, проекты.</w:t>
            </w:r>
          </w:p>
          <w:p w:rsidR="00641F72" w:rsidRDefault="00641F72" w:rsidP="00FD2D39">
            <w:pPr>
              <w:widowControl/>
              <w:numPr>
                <w:ilvl w:val="0"/>
                <w:numId w:val="53"/>
              </w:numPr>
              <w:autoSpaceDN w:val="0"/>
              <w:spacing w:line="276" w:lineRule="auto"/>
              <w:ind w:left="0"/>
              <w:textAlignment w:val="baseline"/>
              <w:rPr>
                <w:spacing w:val="-2"/>
                <w:kern w:val="3"/>
                <w:lang w:val="de-DE" w:eastAsia="ja-JP" w:bidi="fa-IR"/>
              </w:rPr>
            </w:pPr>
            <w:r>
              <w:rPr>
                <w:kern w:val="3"/>
                <w:lang w:eastAsia="ja-JP" w:bidi="fa-IR"/>
              </w:rPr>
              <w:t>Акция «Осторожно, пешеход!»</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textAlignment w:val="baseline"/>
              <w:rPr>
                <w:kern w:val="3"/>
                <w:lang w:eastAsia="ja-JP" w:bidi="fa-IR"/>
              </w:rPr>
            </w:pPr>
            <w:r>
              <w:rPr>
                <w:kern w:val="3"/>
                <w:lang w:eastAsia="ja-JP" w:bidi="fa-IR"/>
              </w:rPr>
              <w:t>Участие в экологическом марафоне «Давай докажем, что не зря на нас надеется земля»: Акция «Птичья столовая»; «Живи, елка!»; «Зеленая планета»; Операция «Первоцвет». субботники  под девизом «Чистая территория – чистая душа». Акция «Внимание, первоцвет!»</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center"/>
              <w:textAlignment w:val="baseline"/>
              <w:rPr>
                <w:kern w:val="3"/>
                <w:lang w:eastAsia="ja-JP" w:bidi="fa-IR"/>
              </w:rPr>
            </w:pPr>
            <w:r>
              <w:rPr>
                <w:kern w:val="3"/>
                <w:lang w:eastAsia="ja-JP" w:bidi="fa-IR"/>
              </w:rPr>
              <w:t xml:space="preserve">Участие в </w:t>
            </w:r>
            <w:r>
              <w:rPr>
                <w:kern w:val="3"/>
                <w:lang w:val="de-DE" w:eastAsia="ja-JP" w:bidi="fa-IR"/>
              </w:rPr>
              <w:t>К</w:t>
            </w:r>
            <w:r>
              <w:rPr>
                <w:kern w:val="3"/>
                <w:lang w:eastAsia="ja-JP" w:bidi="fa-IR"/>
              </w:rPr>
              <w:t>о</w:t>
            </w:r>
            <w:r>
              <w:rPr>
                <w:kern w:val="3"/>
                <w:lang w:val="de-DE" w:eastAsia="ja-JP" w:bidi="fa-IR"/>
              </w:rPr>
              <w:t>нкурс</w:t>
            </w:r>
            <w:r>
              <w:rPr>
                <w:kern w:val="3"/>
                <w:lang w:eastAsia="ja-JP" w:bidi="fa-IR"/>
              </w:rPr>
              <w:t>е</w:t>
            </w:r>
            <w:r>
              <w:rPr>
                <w:kern w:val="3"/>
                <w:lang w:val="de-DE" w:eastAsia="ja-JP" w:bidi="fa-IR"/>
              </w:rPr>
              <w:t xml:space="preserve"> социальных проектов «Думай, решай, действуй»</w:t>
            </w:r>
            <w:r>
              <w:rPr>
                <w:kern w:val="3"/>
                <w:lang w:eastAsia="ja-JP" w:bidi="fa-IR"/>
              </w:rPr>
              <w:t>, «</w:t>
            </w:r>
            <w:r>
              <w:rPr>
                <w:spacing w:val="-2"/>
                <w:kern w:val="3"/>
                <w:lang w:val="de-DE" w:eastAsia="ja-JP" w:bidi="fa-IR"/>
              </w:rPr>
              <w:t xml:space="preserve">Я – будущий </w:t>
            </w:r>
            <w:r>
              <w:rPr>
                <w:spacing w:val="-2"/>
                <w:kern w:val="3"/>
                <w:lang w:eastAsia="ja-JP" w:bidi="fa-IR"/>
              </w:rPr>
              <w:t>глава</w:t>
            </w:r>
            <w:r>
              <w:rPr>
                <w:spacing w:val="-2"/>
                <w:kern w:val="3"/>
                <w:lang w:val="de-DE" w:eastAsia="ja-JP" w:bidi="fa-IR"/>
              </w:rPr>
              <w:t xml:space="preserve"> моего любимого </w:t>
            </w:r>
            <w:r>
              <w:rPr>
                <w:spacing w:val="-2"/>
                <w:kern w:val="3"/>
                <w:lang w:eastAsia="ja-JP" w:bidi="fa-IR"/>
              </w:rPr>
              <w:t>района»,</w:t>
            </w:r>
            <w:r>
              <w:rPr>
                <w:spacing w:val="-2"/>
                <w:kern w:val="3"/>
                <w:lang w:val="de-DE" w:eastAsia="ja-JP" w:bidi="fa-IR"/>
              </w:rPr>
              <w:t xml:space="preserve"> </w:t>
            </w:r>
            <w:r>
              <w:rPr>
                <w:kern w:val="3"/>
                <w:lang w:val="de-DE" w:eastAsia="ja-JP" w:bidi="fa-IR"/>
              </w:rPr>
              <w:t xml:space="preserve">«Наши дела – родному </w:t>
            </w:r>
            <w:r>
              <w:rPr>
                <w:kern w:val="3"/>
                <w:lang w:eastAsia="ja-JP" w:bidi="fa-IR"/>
              </w:rPr>
              <w:t>краю</w:t>
            </w:r>
            <w:r>
              <w:rPr>
                <w:kern w:val="3"/>
                <w:lang w:val="de-DE" w:eastAsia="ja-JP" w:bidi="fa-IR"/>
              </w:rPr>
              <w:t>», «Свой голос»</w:t>
            </w:r>
            <w:r>
              <w:rPr>
                <w:kern w:val="3"/>
                <w:lang w:eastAsia="ja-JP" w:bidi="fa-IR"/>
              </w:rPr>
              <w:t xml:space="preserve">, </w:t>
            </w:r>
            <w:r>
              <w:rPr>
                <w:kern w:val="3"/>
                <w:lang w:val="de-DE" w:eastAsia="ja-JP" w:bidi="fa-IR"/>
              </w:rPr>
              <w:t xml:space="preserve">«Проблемы нашего </w:t>
            </w:r>
            <w:r>
              <w:rPr>
                <w:kern w:val="3"/>
                <w:lang w:eastAsia="ja-JP" w:bidi="fa-IR"/>
              </w:rPr>
              <w:t>района</w:t>
            </w:r>
            <w:r>
              <w:rPr>
                <w:kern w:val="3"/>
                <w:lang w:val="de-DE" w:eastAsia="ja-JP" w:bidi="fa-IR"/>
              </w:rPr>
              <w:t xml:space="preserve">: наш взгляд». </w:t>
            </w:r>
            <w:r>
              <w:rPr>
                <w:spacing w:val="-2"/>
                <w:kern w:val="3"/>
                <w:lang w:val="de-DE" w:eastAsia="ja-JP" w:bidi="fa-IR"/>
              </w:rPr>
              <w:t xml:space="preserve">Классный час «Честь имею» (организационные основы режима школьной жизни и распорядка жизнедеятельности: </w:t>
            </w:r>
            <w:r>
              <w:rPr>
                <w:kern w:val="3"/>
                <w:lang w:eastAsia="ja-JP" w:bidi="fa-IR"/>
              </w:rPr>
              <w:t>Создание определенного уклада школьной жизни; Декларация Согласия; Единые требования к поведению школьника; Единый классный; Единая школьная форма; Сменная обувь; Ответственность дежурного класса (обязанности и права); Своевременная информация о делах, успехах, победах.</w:t>
            </w:r>
          </w:p>
          <w:p w:rsidR="00641F72" w:rsidRDefault="00641F72">
            <w:pPr>
              <w:autoSpaceDN w:val="0"/>
              <w:spacing w:line="276" w:lineRule="auto"/>
              <w:textAlignment w:val="baseline"/>
              <w:rPr>
                <w:kern w:val="3"/>
                <w:lang w:eastAsia="ja-JP" w:bidi="fa-IR"/>
              </w:rPr>
            </w:pPr>
          </w:p>
        </w:tc>
      </w:tr>
    </w:tbl>
    <w:p w:rsidR="00641F72" w:rsidRDefault="00641F72" w:rsidP="00641F72">
      <w:pPr>
        <w:widowControl/>
        <w:suppressAutoHyphens w:val="0"/>
        <w:rPr>
          <w:b/>
          <w:i/>
        </w:rPr>
        <w:sectPr w:rsidR="00641F72" w:rsidSect="001914BE">
          <w:pgSz w:w="16838" w:h="11906" w:orient="landscape"/>
          <w:pgMar w:top="709" w:right="992" w:bottom="709" w:left="709" w:header="720" w:footer="720" w:gutter="0"/>
          <w:cols w:space="720"/>
        </w:sectPr>
      </w:pPr>
    </w:p>
    <w:p w:rsidR="00641F72" w:rsidRDefault="00641F72" w:rsidP="00641F72">
      <w:pPr>
        <w:jc w:val="center"/>
        <w:rPr>
          <w:b/>
        </w:rPr>
      </w:pPr>
      <w:r>
        <w:rPr>
          <w:b/>
        </w:rPr>
        <w:lastRenderedPageBreak/>
        <w:t>Направление 3. Воспитание нравственных чувств, убеждений, этического сознания:</w:t>
      </w:r>
    </w:p>
    <w:p w:rsidR="00641F72" w:rsidRDefault="00641F72" w:rsidP="00641F72">
      <w:pPr>
        <w:ind w:firstLine="454"/>
        <w:jc w:val="both"/>
        <w:rPr>
          <w:b/>
        </w:rPr>
      </w:pPr>
      <w:r>
        <w:rPr>
          <w:b/>
        </w:rPr>
        <w:t>Задачи:</w:t>
      </w:r>
    </w:p>
    <w:p w:rsidR="00641F72" w:rsidRDefault="00641F72" w:rsidP="00641F72">
      <w:pPr>
        <w:ind w:firstLine="454"/>
        <w:jc w:val="both"/>
      </w:pPr>
      <w:r>
        <w:t>• сознательное принятие базовых национальных российских ценностей;</w:t>
      </w:r>
    </w:p>
    <w:p w:rsidR="00641F72" w:rsidRDefault="00641F72" w:rsidP="00641F72">
      <w:pPr>
        <w:ind w:firstLine="454"/>
        <w:jc w:val="both"/>
      </w:pPr>
      <w: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641F72" w:rsidRDefault="00641F72" w:rsidP="00641F72">
      <w:pPr>
        <w:ind w:firstLine="454"/>
        <w:jc w:val="both"/>
      </w:pPr>
      <w: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641F72" w:rsidRDefault="00641F72" w:rsidP="00641F72">
      <w:pPr>
        <w:ind w:firstLine="454"/>
        <w:jc w:val="both"/>
      </w:pPr>
      <w: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641F72" w:rsidRDefault="00641F72" w:rsidP="00641F72">
      <w:pPr>
        <w:ind w:firstLine="454"/>
        <w:jc w:val="both"/>
      </w:pPr>
      <w: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641F72" w:rsidRDefault="00641F72" w:rsidP="00641F72">
      <w:pPr>
        <w:ind w:firstLine="454"/>
        <w:jc w:val="both"/>
      </w:pPr>
      <w: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41F72" w:rsidRDefault="00641F72" w:rsidP="00641F72">
      <w:pPr>
        <w:ind w:firstLine="454"/>
        <w:jc w:val="both"/>
      </w:pPr>
      <w: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641F72" w:rsidRDefault="00641F72" w:rsidP="00641F72">
      <w:pPr>
        <w:ind w:firstLine="454"/>
        <w:jc w:val="both"/>
      </w:pPr>
      <w: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641F72" w:rsidRDefault="00641F72" w:rsidP="00641F72">
      <w:pPr>
        <w:ind w:firstLine="454"/>
        <w:jc w:val="both"/>
      </w:pPr>
      <w:r>
        <w:t>Знакомятся с конкретными примерами высоконравственных отношений людей, участвуют в подготовке и проведении бесед.</w:t>
      </w:r>
    </w:p>
    <w:p w:rsidR="00641F72" w:rsidRDefault="00641F72" w:rsidP="00641F72">
      <w:pPr>
        <w:ind w:firstLine="454"/>
        <w:jc w:val="both"/>
        <w:rPr>
          <w:b/>
        </w:rPr>
      </w:pPr>
      <w:r>
        <w:rPr>
          <w:b/>
        </w:rPr>
        <w:t>Содержание деятельности.</w:t>
      </w:r>
    </w:p>
    <w:p w:rsidR="00641F72" w:rsidRDefault="00641F72" w:rsidP="00641F72">
      <w:pPr>
        <w:ind w:firstLine="454"/>
        <w:jc w:val="both"/>
      </w:pPr>
      <w:r>
        <w:t>Участвуют в общественно полезном труде в помощь школе, городу, селу, родному краю.</w:t>
      </w:r>
    </w:p>
    <w:p w:rsidR="00641F72" w:rsidRDefault="00641F72" w:rsidP="00641F72">
      <w:pPr>
        <w:ind w:firstLine="454"/>
        <w:jc w:val="both"/>
      </w:pPr>
      <w: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641F72" w:rsidRDefault="00641F72" w:rsidP="00641F72">
      <w:pPr>
        <w:ind w:firstLine="454"/>
        <w:jc w:val="both"/>
      </w:pPr>
      <w: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641F72" w:rsidRDefault="00641F72" w:rsidP="00641F72">
      <w:pPr>
        <w:ind w:firstLine="454"/>
        <w:jc w:val="both"/>
      </w:pPr>
      <w: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41F72" w:rsidRDefault="00641F72" w:rsidP="00641F72">
      <w:pPr>
        <w:ind w:firstLine="454"/>
        <w:jc w:val="both"/>
      </w:pPr>
      <w:r>
        <w:t>Знакомятся с деятельностью традиционных религиозных организаций.</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2331"/>
        <w:gridCol w:w="2367"/>
        <w:gridCol w:w="2724"/>
        <w:gridCol w:w="2671"/>
        <w:gridCol w:w="3003"/>
      </w:tblGrid>
      <w:tr w:rsidR="00641F72" w:rsidTr="00641F72">
        <w:trPr>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4265"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77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8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7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78"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trHeight w:val="4608"/>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w:t>
            </w:r>
          </w:p>
        </w:tc>
        <w:tc>
          <w:tcPr>
            <w:tcW w:w="759"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r>
              <w:rPr>
                <w:spacing w:val="-1"/>
              </w:rPr>
              <w:t xml:space="preserve">Характер человека: каково </w:t>
            </w:r>
            <w:r>
              <w:t>со мной другим? Совесть - регулятор поведения</w:t>
            </w:r>
          </w:p>
          <w:p w:rsidR="00641F72" w:rsidRDefault="00641F72">
            <w:pPr>
              <w:spacing w:line="276" w:lineRule="auto"/>
              <w:jc w:val="both"/>
            </w:pPr>
            <w:r>
              <w:rPr>
                <w:spacing w:val="-4"/>
              </w:rPr>
              <w:t>Кто любит меня - кого люб</w:t>
            </w:r>
            <w:r>
              <w:rPr>
                <w:spacing w:val="-4"/>
              </w:rPr>
              <w:softHyphen/>
            </w:r>
            <w:r>
              <w:t>лю я?</w:t>
            </w:r>
          </w:p>
          <w:p w:rsidR="00641F72" w:rsidRDefault="00641F72">
            <w:pPr>
              <w:spacing w:line="276" w:lineRule="auto"/>
              <w:jc w:val="both"/>
            </w:pPr>
            <w:r>
              <w:rPr>
                <w:spacing w:val="-6"/>
              </w:rPr>
              <w:t>Мое поведение - это отно</w:t>
            </w:r>
            <w:r>
              <w:t>шение к другим</w:t>
            </w:r>
          </w:p>
          <w:p w:rsidR="00641F72" w:rsidRDefault="00641F72">
            <w:pPr>
              <w:spacing w:line="276" w:lineRule="auto"/>
              <w:jc w:val="both"/>
              <w:rPr>
                <w:spacing w:val="-4"/>
              </w:rPr>
            </w:pPr>
            <w:r>
              <w:rPr>
                <w:spacing w:val="-4"/>
              </w:rPr>
              <w:t>Как я решаю свои проблемы.</w:t>
            </w:r>
          </w:p>
          <w:p w:rsidR="00641F72" w:rsidRDefault="00641F72">
            <w:pPr>
              <w:spacing w:line="276" w:lineRule="auto"/>
              <w:jc w:val="both"/>
            </w:pPr>
          </w:p>
        </w:tc>
        <w:tc>
          <w:tcPr>
            <w:tcW w:w="7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t xml:space="preserve">Характер человека: каково </w:t>
            </w:r>
            <w:r>
              <w:t>со мной другим?</w:t>
            </w:r>
          </w:p>
          <w:p w:rsidR="00641F72" w:rsidRDefault="00641F72">
            <w:pPr>
              <w:spacing w:line="276" w:lineRule="auto"/>
              <w:jc w:val="both"/>
              <w:rPr>
                <w:spacing w:val="-2"/>
              </w:rPr>
            </w:pPr>
            <w:r>
              <w:rPr>
                <w:spacing w:val="-2"/>
              </w:rPr>
              <w:t>Противоречия жизни</w:t>
            </w:r>
          </w:p>
          <w:p w:rsidR="00641F72" w:rsidRDefault="00641F72">
            <w:pPr>
              <w:spacing w:line="276" w:lineRule="auto"/>
              <w:jc w:val="both"/>
            </w:pPr>
            <w:r>
              <w:t>Человечество - это мужчи</w:t>
            </w:r>
            <w:r>
              <w:softHyphen/>
              <w:t>ны и дамы</w:t>
            </w:r>
          </w:p>
          <w:p w:rsidR="00641F72" w:rsidRDefault="00641F72">
            <w:pPr>
              <w:spacing w:line="276" w:lineRule="auto"/>
              <w:jc w:val="both"/>
            </w:pPr>
            <w:r>
              <w:rPr>
                <w:spacing w:val="-2"/>
              </w:rPr>
              <w:t xml:space="preserve">Быть, как все? Не </w:t>
            </w:r>
            <w:r>
              <w:t>быть, как все?</w:t>
            </w:r>
          </w:p>
          <w:p w:rsidR="00641F72" w:rsidRDefault="00641F72">
            <w:pPr>
              <w:spacing w:line="276" w:lineRule="auto"/>
              <w:jc w:val="both"/>
            </w:pPr>
            <w:r>
              <w:rPr>
                <w:spacing w:val="-2"/>
              </w:rPr>
              <w:t xml:space="preserve">Маленькое дело для </w:t>
            </w:r>
            <w:r>
              <w:t>моей Родины</w:t>
            </w:r>
          </w:p>
          <w:p w:rsidR="00641F72" w:rsidRDefault="00641F72">
            <w:pPr>
              <w:shd w:val="clear" w:color="auto" w:fill="FFFFFF"/>
              <w:autoSpaceDE w:val="0"/>
              <w:autoSpaceDN w:val="0"/>
              <w:adjustRightInd w:val="0"/>
              <w:spacing w:line="276" w:lineRule="auto"/>
            </w:pPr>
            <w:r>
              <w:t>Добро и зло в жизни человека.</w:t>
            </w:r>
          </w:p>
          <w:p w:rsidR="00641F72" w:rsidRDefault="00641F72">
            <w:pPr>
              <w:shd w:val="clear" w:color="auto" w:fill="FFFFFF"/>
              <w:autoSpaceDE w:val="0"/>
              <w:autoSpaceDN w:val="0"/>
              <w:adjustRightInd w:val="0"/>
              <w:spacing w:line="276" w:lineRule="auto"/>
            </w:pPr>
            <w:r>
              <w:t>Добро. Добрый, человек. Доброе дело. Трудности в определении добра. Дать списать — добрый поступок?</w:t>
            </w:r>
          </w:p>
          <w:p w:rsidR="00641F72" w:rsidRDefault="00641F72">
            <w:pPr>
              <w:shd w:val="clear" w:color="auto" w:fill="FFFFFF"/>
              <w:autoSpaceDE w:val="0"/>
              <w:autoSpaceDN w:val="0"/>
              <w:adjustRightInd w:val="0"/>
              <w:spacing w:line="276" w:lineRule="auto"/>
            </w:pPr>
            <w:r>
              <w:t>Зло. Злой человек. Плохой, злой поступок. Сделать зло себе и другим. Хотим ли мы зла себе и другим.</w:t>
            </w:r>
          </w:p>
          <w:p w:rsidR="00641F72" w:rsidRDefault="00641F72">
            <w:pPr>
              <w:shd w:val="clear" w:color="auto" w:fill="FFFFFF"/>
              <w:autoSpaceDE w:val="0"/>
              <w:autoSpaceDN w:val="0"/>
              <w:adjustRightInd w:val="0"/>
              <w:spacing w:line="276" w:lineRule="auto"/>
            </w:pPr>
            <w:r>
              <w:t xml:space="preserve">Откуда берутся </w:t>
            </w:r>
            <w:r>
              <w:lastRenderedPageBreak/>
              <w:t xml:space="preserve">добрые </w:t>
            </w:r>
            <w:r>
              <w:rPr>
                <w:i/>
                <w:iCs/>
              </w:rPr>
              <w:t xml:space="preserve">и </w:t>
            </w:r>
            <w:r>
              <w:t>злые люди? От бога и природы, от воспитания".</w:t>
            </w:r>
          </w:p>
          <w:p w:rsidR="00641F72" w:rsidRDefault="00641F72">
            <w:pPr>
              <w:shd w:val="clear" w:color="auto" w:fill="FFFFFF"/>
              <w:autoSpaceDE w:val="0"/>
              <w:autoSpaceDN w:val="0"/>
              <w:adjustRightInd w:val="0"/>
              <w:spacing w:line="276" w:lineRule="auto"/>
            </w:pPr>
            <w:r>
              <w:t>Можно ли изжить зло в себе?</w:t>
            </w:r>
          </w:p>
          <w:p w:rsidR="00641F72" w:rsidRDefault="00641F72">
            <w:pPr>
              <w:spacing w:line="276" w:lineRule="auto"/>
              <w:jc w:val="both"/>
            </w:pPr>
            <w:r>
              <w:t>Может ли существовать мир без зла?</w:t>
            </w:r>
          </w:p>
        </w:tc>
        <w:tc>
          <w:tcPr>
            <w:tcW w:w="88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lastRenderedPageBreak/>
              <w:t>Личность как социаль</w:t>
            </w:r>
            <w:r>
              <w:t>ный человек</w:t>
            </w:r>
          </w:p>
          <w:p w:rsidR="00641F72" w:rsidRDefault="00641F72">
            <w:pPr>
              <w:spacing w:line="276" w:lineRule="auto"/>
              <w:jc w:val="both"/>
            </w:pPr>
            <w:r>
              <w:rPr>
                <w:spacing w:val="-1"/>
              </w:rPr>
              <w:t>Материальное и ду</w:t>
            </w:r>
            <w:r>
              <w:rPr>
                <w:spacing w:val="-1"/>
              </w:rPr>
              <w:softHyphen/>
            </w:r>
            <w:r>
              <w:t>ховное в жизни чело</w:t>
            </w:r>
            <w:r>
              <w:softHyphen/>
              <w:t>века</w:t>
            </w:r>
          </w:p>
          <w:p w:rsidR="00641F72" w:rsidRDefault="00641F72">
            <w:pPr>
              <w:spacing w:line="276" w:lineRule="auto"/>
              <w:jc w:val="both"/>
            </w:pPr>
            <w:r>
              <w:rPr>
                <w:spacing w:val="-2"/>
              </w:rPr>
              <w:t xml:space="preserve">Свобода, рожденная </w:t>
            </w:r>
            <w:r>
              <w:t>законом</w:t>
            </w:r>
          </w:p>
          <w:p w:rsidR="00641F72" w:rsidRDefault="00641F72">
            <w:pPr>
              <w:spacing w:line="276" w:lineRule="auto"/>
              <w:jc w:val="both"/>
            </w:pPr>
            <w:r>
              <w:t>Мои межличностные отношения</w:t>
            </w:r>
          </w:p>
          <w:p w:rsidR="00641F72" w:rsidRDefault="00641F72">
            <w:pPr>
              <w:spacing w:line="276" w:lineRule="auto"/>
              <w:jc w:val="both"/>
            </w:pPr>
            <w:r>
              <w:rPr>
                <w:spacing w:val="-2"/>
              </w:rPr>
              <w:t xml:space="preserve">Могу ли я изменить </w:t>
            </w:r>
            <w:r>
              <w:t>общество?</w:t>
            </w:r>
          </w:p>
          <w:p w:rsidR="00641F72" w:rsidRDefault="00641F72">
            <w:pPr>
              <w:shd w:val="clear" w:color="auto" w:fill="FFFFFF"/>
              <w:autoSpaceDE w:val="0"/>
              <w:autoSpaceDN w:val="0"/>
              <w:adjustRightInd w:val="0"/>
              <w:spacing w:line="276" w:lineRule="auto"/>
            </w:pPr>
            <w:r>
              <w:t>Понятие «социальная норма». Правила вежливости, нормы нравствен</w:t>
            </w:r>
            <w:r>
              <w:softHyphen/>
              <w:t xml:space="preserve">ности, нормы права как виды социальных норм. Представление человека о добре и зле как основа нравственных норм. Что такое «нравственный закон» в человеке? Особенности норм права, сравнение их с другими </w:t>
            </w:r>
            <w:r>
              <w:lastRenderedPageBreak/>
              <w:t>социальными нормами. Законы разных стран и народов.</w:t>
            </w:r>
          </w:p>
          <w:p w:rsidR="00641F72" w:rsidRDefault="00641F72">
            <w:pPr>
              <w:spacing w:line="276" w:lineRule="auto"/>
              <w:jc w:val="both"/>
            </w:pPr>
            <w:r>
              <w:t>Защита интересов личности. Отражение в праве интересов общества, существующих представлений о справедливости. Наказание за нарушения социальных норм</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lastRenderedPageBreak/>
              <w:t>Личность как социаль</w:t>
            </w:r>
            <w:r>
              <w:t>ный человек</w:t>
            </w:r>
          </w:p>
          <w:p w:rsidR="00641F72" w:rsidRDefault="00641F72">
            <w:pPr>
              <w:spacing w:line="276" w:lineRule="auto"/>
              <w:jc w:val="both"/>
            </w:pPr>
            <w:r>
              <w:rPr>
                <w:spacing w:val="-2"/>
              </w:rPr>
              <w:t>Искусство быть спра</w:t>
            </w:r>
            <w:r>
              <w:rPr>
                <w:spacing w:val="-2"/>
              </w:rPr>
              <w:softHyphen/>
            </w:r>
            <w:r>
              <w:t>ведливым</w:t>
            </w:r>
          </w:p>
          <w:p w:rsidR="00641F72" w:rsidRDefault="00641F72">
            <w:pPr>
              <w:spacing w:line="276" w:lineRule="auto"/>
              <w:jc w:val="both"/>
            </w:pPr>
            <w:r>
              <w:rPr>
                <w:spacing w:val="-2"/>
              </w:rPr>
              <w:t>Культура и субкульту</w:t>
            </w:r>
            <w:r>
              <w:rPr>
                <w:spacing w:val="-2"/>
              </w:rPr>
              <w:softHyphen/>
            </w:r>
            <w:r>
              <w:t>ра. Где ты?</w:t>
            </w:r>
          </w:p>
          <w:p w:rsidR="00641F72" w:rsidRDefault="00641F72">
            <w:pPr>
              <w:spacing w:line="276" w:lineRule="auto"/>
              <w:jc w:val="both"/>
            </w:pPr>
            <w:r>
              <w:t>Мои межличностные отношения</w:t>
            </w:r>
          </w:p>
          <w:p w:rsidR="00641F72" w:rsidRDefault="00641F72">
            <w:pPr>
              <w:spacing w:line="276" w:lineRule="auto"/>
              <w:jc w:val="both"/>
            </w:pPr>
            <w:r>
              <w:rPr>
                <w:spacing w:val="-2"/>
              </w:rPr>
              <w:t xml:space="preserve">Жизненно важные </w:t>
            </w:r>
            <w:r>
              <w:t>привычки</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r>
              <w:rPr>
                <w:spacing w:val="-2"/>
              </w:rPr>
              <w:t>«Я» как индивидуаль</w:t>
            </w:r>
            <w:r>
              <w:t>ность</w:t>
            </w:r>
          </w:p>
          <w:p w:rsidR="00641F72" w:rsidRDefault="00641F72">
            <w:pPr>
              <w:spacing w:line="276" w:lineRule="auto"/>
              <w:jc w:val="both"/>
            </w:pPr>
            <w:r>
              <w:rPr>
                <w:spacing w:val="-2"/>
              </w:rPr>
              <w:t xml:space="preserve">Идеал, авторитет, кумир, </w:t>
            </w:r>
            <w:r>
              <w:t>идол</w:t>
            </w:r>
          </w:p>
          <w:p w:rsidR="00641F72" w:rsidRDefault="00641F72">
            <w:pPr>
              <w:spacing w:line="276" w:lineRule="auto"/>
              <w:jc w:val="both"/>
              <w:rPr>
                <w:spacing w:val="-1"/>
              </w:rPr>
            </w:pPr>
            <w:r>
              <w:rPr>
                <w:spacing w:val="-4"/>
              </w:rPr>
              <w:t xml:space="preserve">Жизненная позиция: </w:t>
            </w:r>
            <w:r>
              <w:rPr>
                <w:spacing w:val="-1"/>
              </w:rPr>
              <w:t>иметь - быть – творить</w:t>
            </w:r>
          </w:p>
          <w:p w:rsidR="00641F72" w:rsidRDefault="00641F72">
            <w:pPr>
              <w:spacing w:line="276" w:lineRule="auto"/>
              <w:jc w:val="both"/>
            </w:pPr>
            <w:r>
              <w:rPr>
                <w:spacing w:val="-2"/>
              </w:rPr>
              <w:t xml:space="preserve">Этическая защита моего </w:t>
            </w:r>
            <w:r>
              <w:t>«Я»</w:t>
            </w:r>
          </w:p>
          <w:p w:rsidR="00641F72" w:rsidRDefault="00641F72">
            <w:pPr>
              <w:spacing w:line="276" w:lineRule="auto"/>
              <w:jc w:val="both"/>
            </w:pPr>
            <w:r>
              <w:rPr>
                <w:spacing w:val="-2"/>
              </w:rPr>
              <w:t xml:space="preserve">Быть, как все? Не </w:t>
            </w:r>
            <w:r>
              <w:t>быть, как все?</w:t>
            </w:r>
          </w:p>
          <w:p w:rsidR="00641F72" w:rsidRDefault="00641F72">
            <w:pPr>
              <w:spacing w:line="276" w:lineRule="auto"/>
              <w:jc w:val="both"/>
            </w:pPr>
            <w:r>
              <w:t>Смысл жизни</w:t>
            </w:r>
          </w:p>
          <w:p w:rsidR="00641F72" w:rsidRDefault="00641F72">
            <w:pPr>
              <w:spacing w:line="276" w:lineRule="auto"/>
              <w:jc w:val="both"/>
            </w:pPr>
            <w:r>
              <w:rPr>
                <w:spacing w:val="-1"/>
              </w:rPr>
              <w:t xml:space="preserve">Достоинство как качество </w:t>
            </w:r>
            <w:r>
              <w:t>личности</w:t>
            </w:r>
          </w:p>
          <w:p w:rsidR="00641F72" w:rsidRDefault="00641F72">
            <w:pPr>
              <w:spacing w:line="276" w:lineRule="auto"/>
              <w:jc w:val="both"/>
            </w:pPr>
            <w:r>
              <w:rPr>
                <w:spacing w:val="-3"/>
              </w:rPr>
              <w:t xml:space="preserve">Миссия Женщины. </w:t>
            </w:r>
            <w:r>
              <w:t>Миссия Мужчины.</w:t>
            </w:r>
          </w:p>
          <w:p w:rsidR="00641F72" w:rsidRDefault="00641F72">
            <w:pPr>
              <w:spacing w:line="276" w:lineRule="auto"/>
              <w:jc w:val="both"/>
            </w:pPr>
          </w:p>
        </w:tc>
      </w:tr>
      <w:tr w:rsidR="00641F72" w:rsidTr="00641F72">
        <w:trPr>
          <w:trHeight w:val="2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обсуждение и определение критериев нравственной воспитанности учащихся школы.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t>праздник семьи «Всему начало любовь...»;</w:t>
            </w:r>
          </w:p>
          <w:p w:rsidR="00641F72" w:rsidRDefault="00641F72">
            <w:pPr>
              <w:shd w:val="clear" w:color="auto" w:fill="FFFFFF"/>
              <w:spacing w:line="276" w:lineRule="auto"/>
              <w:jc w:val="both"/>
            </w:pPr>
            <w:r>
              <w:t xml:space="preserve">часы общения (например, «Законы нравственности в мировой памяти», «Истинная дружба. Рассказы, легенды и живая действительность», </w:t>
            </w:r>
            <w:r>
              <w:lastRenderedPageBreak/>
              <w:t>«Жить и быть человеком»</w:t>
            </w:r>
          </w:p>
          <w:p w:rsidR="00641F72" w:rsidRDefault="00641F72">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lastRenderedPageBreak/>
              <w:t>литературные конференции нравственной тематики для старшекласс</w:t>
            </w:r>
            <w:r>
              <w:softHyphen/>
              <w:t>ников по биографиям выдающихся людей (Л. Толстого, А. Швейцера, Я. Корчака, А. Беляева и др.);</w:t>
            </w:r>
          </w:p>
          <w:p w:rsidR="00641F72" w:rsidRDefault="00641F72">
            <w:pPr>
              <w:shd w:val="clear" w:color="auto" w:fill="FFFFFF"/>
              <w:spacing w:line="276" w:lineRule="auto"/>
              <w:jc w:val="both"/>
            </w:pPr>
            <w:r>
              <w:t xml:space="preserve">конкурс знатоков «Религии мира и их духовные </w:t>
            </w:r>
            <w:r>
              <w:lastRenderedPageBreak/>
              <w:t>наставники»; классные собрания по итогам четверти, учебного года «О себе вслух и только правду»;</w:t>
            </w:r>
          </w:p>
          <w:p w:rsidR="00641F72" w:rsidRDefault="00641F72">
            <w:pPr>
              <w:shd w:val="clear" w:color="auto" w:fill="FFFFFF"/>
              <w:spacing w:line="276" w:lineRule="auto"/>
              <w:jc w:val="both"/>
            </w:pPr>
          </w:p>
        </w:tc>
      </w:tr>
      <w:tr w:rsidR="00641F72" w:rsidTr="00641F72">
        <w:trPr>
          <w:trHeight w:val="26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jc w:val="both"/>
            </w:pPr>
            <w:r>
              <w:t xml:space="preserve">школа душевной гимнастики (разрешение нравственных ситуаций); </w:t>
            </w:r>
          </w:p>
          <w:p w:rsidR="00641F72" w:rsidRDefault="00641F72">
            <w:pPr>
              <w:shd w:val="clear" w:color="auto" w:fill="FFFFFF"/>
              <w:spacing w:line="276" w:lineRule="auto"/>
              <w:jc w:val="both"/>
            </w:pPr>
            <w:r>
              <w:t>праздники дружбы и товарищества в параллели;</w:t>
            </w:r>
          </w:p>
          <w:p w:rsidR="00641F72" w:rsidRDefault="00641F72">
            <w:pPr>
              <w:shd w:val="clear" w:color="auto" w:fill="FFFFFF"/>
              <w:spacing w:line="276" w:lineRule="auto"/>
              <w:jc w:val="both"/>
            </w:pPr>
            <w:r>
              <w:t>аукционы доброты;</w:t>
            </w:r>
          </w:p>
          <w:p w:rsidR="00641F72" w:rsidRDefault="00641F72">
            <w:pPr>
              <w:shd w:val="clear" w:color="auto" w:fill="FFFFFF"/>
              <w:spacing w:line="276" w:lineRule="auto"/>
              <w:jc w:val="both"/>
            </w:pPr>
            <w:r>
              <w:t>акции помощи ветеранам, больным людям, детям в детских домах, больницах;</w:t>
            </w:r>
          </w:p>
          <w:p w:rsidR="00641F72" w:rsidRDefault="00641F72">
            <w:pPr>
              <w:shd w:val="clear" w:color="auto" w:fill="FFFFFF"/>
              <w:spacing w:line="276" w:lineRule="auto"/>
              <w:jc w:val="both"/>
            </w:pPr>
            <w:r>
              <w:t>благотворительные концерты;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t>дебаты и дискуссии по нравственной тематике (например, «Нагорная проповедь - миф или реальность?», «Нравственное наследие античных этиков»);</w:t>
            </w:r>
          </w:p>
          <w:p w:rsidR="00641F72" w:rsidRDefault="00641F72">
            <w:pPr>
              <w:shd w:val="clear" w:color="auto" w:fill="FFFFFF"/>
              <w:spacing w:line="276" w:lineRule="auto"/>
              <w:ind w:firstLine="720"/>
              <w:jc w:val="both"/>
            </w:pPr>
            <w:r>
              <w:t>- вечера памяти выдающихся людей страны и мира, внесших свой вклад в нравственное развитие общества;</w:t>
            </w:r>
          </w:p>
          <w:p w:rsidR="00641F72" w:rsidRDefault="00641F72">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jc w:val="both"/>
            </w:pPr>
            <w:r>
              <w:t xml:space="preserve">конкурсы сочинений «Моя нравственная позиция», </w:t>
            </w:r>
            <w:r>
              <w:rPr>
                <w:i/>
                <w:iCs/>
              </w:rPr>
              <w:t xml:space="preserve">« </w:t>
            </w:r>
            <w:r>
              <w:t>Мой нрав</w:t>
            </w:r>
            <w:r>
              <w:softHyphen/>
              <w:t>ственный идеал»;</w:t>
            </w:r>
          </w:p>
          <w:p w:rsidR="00641F72" w:rsidRDefault="00641F72">
            <w:pPr>
              <w:shd w:val="clear" w:color="auto" w:fill="FFFFFF"/>
              <w:spacing w:line="276" w:lineRule="auto"/>
              <w:ind w:firstLine="720"/>
              <w:jc w:val="both"/>
            </w:pPr>
            <w:r>
              <w:t>- исследование мнения старшеклассников на тему «Чем дорожу в род</w:t>
            </w:r>
            <w:r>
              <w:softHyphen/>
              <w:t>ной школе»;</w:t>
            </w:r>
          </w:p>
          <w:p w:rsidR="00641F72" w:rsidRDefault="00641F72">
            <w:pPr>
              <w:spacing w:line="276" w:lineRule="auto"/>
              <w:jc w:val="both"/>
              <w:rPr>
                <w:spacing w:val="-2"/>
              </w:rPr>
            </w:pPr>
            <w:r>
              <w:t>- акция «По</w:t>
            </w:r>
            <w:r>
              <w:softHyphen/>
              <w:t>дарок школе своими руками».</w:t>
            </w:r>
          </w:p>
        </w:tc>
      </w:tr>
      <w:tr w:rsidR="00641F72" w:rsidTr="00641F72">
        <w:trPr>
          <w:trHeight w:val="2379"/>
          <w:jc w:val="center"/>
        </w:trPr>
        <w:tc>
          <w:tcPr>
            <w:tcW w:w="73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Составляем словарь нравственных понятий.</w:t>
            </w:r>
          </w:p>
          <w:p w:rsidR="00641F72" w:rsidRDefault="00641F72">
            <w:pPr>
              <w:shd w:val="clear" w:color="auto" w:fill="FFFFFF"/>
              <w:spacing w:line="276" w:lineRule="auto"/>
              <w:ind w:firstLine="720"/>
              <w:jc w:val="both"/>
            </w:pPr>
            <w:r>
              <w:t>- праздник сюрпризов под названием «Для тех, кто рядом с нами»;</w:t>
            </w:r>
          </w:p>
          <w:p w:rsidR="00641F72" w:rsidRDefault="00641F72">
            <w:pPr>
              <w:shd w:val="clear" w:color="auto" w:fill="FFFFFF"/>
              <w:spacing w:line="276" w:lineRule="auto"/>
              <w:ind w:firstLine="720"/>
              <w:jc w:val="both"/>
            </w:pPr>
            <w:r>
              <w:t xml:space="preserve">- конкурсы знатоков «О братьях наших меньших»: </w:t>
            </w:r>
          </w:p>
          <w:p w:rsidR="00641F72" w:rsidRDefault="00641F72">
            <w:pPr>
              <w:shd w:val="clear" w:color="auto" w:fill="FFFFFF"/>
              <w:spacing w:line="276" w:lineRule="auto"/>
              <w:ind w:firstLine="720"/>
              <w:jc w:val="both"/>
            </w:pPr>
            <w:r>
              <w:t>- экскурсии и помощь зоопарку,</w:t>
            </w:r>
          </w:p>
          <w:p w:rsidR="00641F72" w:rsidRDefault="00641F72">
            <w:pPr>
              <w:shd w:val="clear" w:color="auto" w:fill="FFFFFF"/>
              <w:spacing w:line="276" w:lineRule="auto"/>
              <w:ind w:firstLine="720"/>
              <w:jc w:val="both"/>
            </w:pPr>
            <w:r>
              <w:t>- конкурсы рассказов (например, «Невыдуманные истории о красоте поступков человека». «Добрые руки человеческой помощи»);</w:t>
            </w:r>
          </w:p>
          <w:p w:rsidR="00641F72" w:rsidRDefault="00641F72">
            <w:pPr>
              <w:shd w:val="clear" w:color="auto" w:fill="FFFFFF"/>
              <w:spacing w:line="276" w:lineRule="auto"/>
              <w:ind w:firstLine="720"/>
              <w:jc w:val="both"/>
            </w:pPr>
            <w:r>
              <w:t xml:space="preserve">- конкурс знатоков «Страны, люди, герои...»; </w:t>
            </w:r>
          </w:p>
          <w:p w:rsidR="00641F72" w:rsidRDefault="00641F72">
            <w:pPr>
              <w:shd w:val="clear" w:color="auto" w:fill="FFFFFF"/>
              <w:spacing w:line="276" w:lineRule="auto"/>
              <w:ind w:firstLine="720"/>
              <w:jc w:val="both"/>
            </w:pPr>
            <w:r>
              <w:t>- конкур социальных проектов.</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Гармония мысли и поступка.</w:t>
            </w:r>
          </w:p>
        </w:tc>
        <w:tc>
          <w:tcPr>
            <w:tcW w:w="87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Педагогическая гостиная «О жизни, нравственности и не только…» - (родители, учащиеся, кл. руководители). Формирование мотивов нравственного поведения на примере творчества Д.С. Лихачева</w:t>
            </w:r>
          </w:p>
        </w:tc>
        <w:tc>
          <w:tcPr>
            <w:tcW w:w="978"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Праздник семьи «Всему начало любовь…»</w:t>
            </w:r>
          </w:p>
        </w:tc>
      </w:tr>
      <w:tr w:rsidR="00641F72" w:rsidTr="00641F72">
        <w:trPr>
          <w:trHeight w:val="13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 «Об ответственности за себя и за других», «Мы - - одноклассники, мы - - друзья», «Как научиться жить без конфликтов»).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 xml:space="preserve">Цикл бесед, размышлений «Я в мире… мир во мне» </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Календарь жизни замечательных людей .</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Классный час «Добру откроются сердца»</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«Истинная дружба. Рассказы, легенды и живая действительность»</w:t>
            </w: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Конкурс «Вдохновение» (красивые истории о крае, любви)</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1"/>
              </w:rPr>
            </w:pP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Добрые отношения с друзьями</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Как сделать людей добрее.</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Справедливые отношения с друзьями. Что значит посочувствовать другу.</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Покаяние, исповедь, прощение.</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Отношение к природе и всему живому.</w:t>
            </w:r>
          </w:p>
          <w:p w:rsidR="00641F72" w:rsidRDefault="00641F72">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Требования православной церкви к поведению.</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Человек. Священный дар жизни. Ценность жизни человека.</w:t>
            </w: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Как мы общаемся с родителями.</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Правила честного поведения.</w:t>
            </w:r>
          </w:p>
          <w:p w:rsidR="00641F72" w:rsidRDefault="00641F72">
            <w:pPr>
              <w:spacing w:line="276" w:lineRule="auto"/>
            </w:pPr>
            <w:r>
              <w:t xml:space="preserve">Как стать порядочным </w:t>
            </w:r>
            <w:r>
              <w:lastRenderedPageBreak/>
              <w:t>человеком?</w:t>
            </w:r>
          </w:p>
          <w:p w:rsidR="00641F72" w:rsidRDefault="00641F72">
            <w:pPr>
              <w:spacing w:line="276" w:lineRule="auto"/>
              <w:jc w:val="both"/>
            </w:pPr>
          </w:p>
        </w:tc>
        <w:tc>
          <w:tcPr>
            <w:tcW w:w="771"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lastRenderedPageBreak/>
              <w:t>Что такое порядочность и честность?</w:t>
            </w:r>
          </w:p>
          <w:p w:rsidR="00641F72" w:rsidRDefault="00641F72">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Беседа «Чистота человеческого сердца. Что это означает?»</w:t>
            </w:r>
          </w:p>
          <w:p w:rsidR="00641F72" w:rsidRDefault="00641F72">
            <w:pPr>
              <w:spacing w:line="276" w:lineRule="auto"/>
              <w:jc w:val="both"/>
            </w:pP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Урок-рассуждение </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Семейные традиции и профессии.</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нравственность?</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Час добропорядочности</w:t>
            </w:r>
          </w:p>
        </w:tc>
        <w:tc>
          <w:tcPr>
            <w:tcW w:w="2735"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Диспуты и беседы. 44 тезиса «зла и подлости» </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Таинственное и загадочное в жизни (из рассказов бабушек и дедушек).</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справедливость и сочувствие. Праведный человек.</w:t>
            </w: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Справедливые отношения в семье.</w:t>
            </w:r>
          </w:p>
          <w:p w:rsidR="00641F72" w:rsidRDefault="00641F72">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Каким нужно быть, чтобы тебя уважали.</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Уроки нравственности «Когда я кому-нибудь помог»</w:t>
            </w:r>
          </w:p>
        </w:tc>
        <w:tc>
          <w:tcPr>
            <w:tcW w:w="887"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Беседа «Справедливые и несправедливые поступки (поговорим о себе)»</w:t>
            </w:r>
          </w:p>
          <w:p w:rsidR="00641F72" w:rsidRDefault="00641F72">
            <w:pPr>
              <w:spacing w:line="276" w:lineRule="auto"/>
              <w:jc w:val="both"/>
              <w:rPr>
                <w:spacing w:val="-1"/>
              </w:rPr>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Тренинг «Правила доверия»</w:t>
            </w:r>
          </w:p>
          <w:p w:rsidR="00641F72" w:rsidRDefault="00641F72">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Что такое взаимопомощь. Как помочь самому себе.</w:t>
            </w:r>
          </w:p>
          <w:p w:rsidR="00641F72" w:rsidRDefault="00641F72">
            <w:pPr>
              <w:spacing w:line="276" w:lineRule="auto"/>
            </w:pPr>
          </w:p>
        </w:tc>
      </w:tr>
      <w:tr w:rsidR="00641F72" w:rsidTr="00641F72">
        <w:trPr>
          <w:trHeight w:val="576"/>
          <w:jc w:val="center"/>
        </w:trPr>
        <w:tc>
          <w:tcPr>
            <w:tcW w:w="73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вежливость и скромность</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Русские народные традиции. </w:t>
            </w:r>
          </w:p>
        </w:tc>
        <w:tc>
          <w:tcPr>
            <w:tcW w:w="88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Традиционные праздники нашего города.</w:t>
            </w:r>
          </w:p>
        </w:tc>
        <w:tc>
          <w:tcPr>
            <w:tcW w:w="87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Искусство милосердия.</w:t>
            </w:r>
          </w:p>
          <w:p w:rsidR="00641F72" w:rsidRDefault="00641F72">
            <w:pPr>
              <w:spacing w:line="276" w:lineRule="auto"/>
              <w:jc w:val="both"/>
            </w:pPr>
          </w:p>
        </w:tc>
        <w:tc>
          <w:tcPr>
            <w:tcW w:w="978"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Для чего человеку нужна семья.</w:t>
            </w:r>
          </w:p>
          <w:p w:rsidR="00641F72" w:rsidRDefault="00641F72">
            <w:pPr>
              <w:spacing w:line="276" w:lineRule="auto"/>
            </w:pPr>
            <w:r>
              <w:t>Семейные обязанности.</w:t>
            </w:r>
          </w:p>
          <w:p w:rsidR="00641F72" w:rsidRDefault="00641F72">
            <w:pPr>
              <w:spacing w:line="276" w:lineRule="auto"/>
            </w:pPr>
            <w:r>
              <w:t>Семейные традиции.</w:t>
            </w:r>
          </w:p>
          <w:p w:rsidR="00641F72" w:rsidRDefault="00641F72">
            <w:pPr>
              <w:spacing w:line="276" w:lineRule="auto"/>
            </w:pPr>
          </w:p>
        </w:tc>
      </w:tr>
      <w:tr w:rsidR="00641F72" w:rsidTr="00641F72">
        <w:trPr>
          <w:trHeight w:val="5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Сюжетно-ролевая игра «Этикет на уроке»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Нравственная культура человека. Правила приличия. Простые нормы нравственности в повседневной жизни. Нормы нравственности в семье. Отношение к природе. Отношение к </w:t>
            </w:r>
            <w:r>
              <w:lastRenderedPageBreak/>
              <w:t>одноклассникам. Этикет на улице и в транспорте. Этикет покупателя и продавца. Этикет за столом.</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 xml:space="preserve">Этика общения и правила этикета в жизни человека. Нравственные традиции русского народа. Традиции и обычаи. Долг – важнейшее качество человека. Совесть – чувство ответственности </w:t>
            </w:r>
            <w:r>
              <w:lastRenderedPageBreak/>
              <w:t>перед самим собой. Межличностные отношения в нашей повседневной жизни. Дружба как форма нравственных отношений. Об отношении к старшему поколению. Этикет на уроке. Основные нравственные правила для всех. Правила хорошего тона.</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 xml:space="preserve">Что значит жить достойно. Умей уважать человека (игра). Общие моральные понятия. Убеждения человека, его решения и поступки. Духовность – внутренний мир человека – основа всех его поступков. Моральная оценка </w:t>
            </w:r>
            <w:r>
              <w:lastRenderedPageBreak/>
              <w:t>поступков человека. Нравственные отношения одной семьи. Нравственные барьеры общения. Отношение к природе и животным как нравственная проблема</w:t>
            </w:r>
          </w:p>
        </w:tc>
        <w:tc>
          <w:tcPr>
            <w:tcW w:w="184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Структура моральных явлений в обществе. Нормы морали (нравственность). Нравственные принципы как общие моральные требования. Идеал, свобода и справедливость – стремление и потребность каждого человека. Проблемы морального выбора. Мораль как проявление нравственных отношений.</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17"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Ролевая игра «Королевство кривых зеркал» (Как трудно порой бывает отличить добро и зло).</w:t>
            </w:r>
          </w:p>
          <w:p w:rsidR="00641F72" w:rsidRDefault="00641F72">
            <w:pPr>
              <w:shd w:val="clear" w:color="auto" w:fill="FFFFFF"/>
              <w:autoSpaceDE w:val="0"/>
              <w:autoSpaceDN w:val="0"/>
              <w:adjustRightInd w:val="0"/>
              <w:spacing w:line="276" w:lineRule="auto"/>
            </w:pPr>
            <w:r>
              <w:t>2.  Посещение спектакля и его анализ с точки зрения добра и зла.</w:t>
            </w:r>
          </w:p>
          <w:p w:rsidR="00641F72" w:rsidRDefault="00641F72">
            <w:pPr>
              <w:spacing w:line="276" w:lineRule="auto"/>
              <w:jc w:val="both"/>
            </w:pPr>
            <w:r>
              <w:t>3.  Диалог-размышление «Можно ли искоренить зло»</w:t>
            </w:r>
          </w:p>
        </w:tc>
        <w:tc>
          <w:tcPr>
            <w:tcW w:w="184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Диагностическая беседа «Что такое социальные нормы?»</w:t>
            </w:r>
          </w:p>
          <w:p w:rsidR="00641F72" w:rsidRDefault="00641F72">
            <w:pPr>
              <w:shd w:val="clear" w:color="auto" w:fill="FFFFFF"/>
              <w:autoSpaceDE w:val="0"/>
              <w:autoSpaceDN w:val="0"/>
              <w:adjustRightInd w:val="0"/>
              <w:spacing w:line="276" w:lineRule="auto"/>
            </w:pPr>
            <w:r>
              <w:t>2.  Деловая игра «Закон школьной республики».</w:t>
            </w:r>
          </w:p>
          <w:p w:rsidR="00641F72" w:rsidRDefault="00641F72">
            <w:pPr>
              <w:shd w:val="clear" w:color="auto" w:fill="FFFFFF"/>
              <w:autoSpaceDE w:val="0"/>
              <w:autoSpaceDN w:val="0"/>
              <w:adjustRightInd w:val="0"/>
              <w:spacing w:line="276" w:lineRule="auto"/>
            </w:pPr>
            <w:r>
              <w:t>3.  Ролевая игра «На чужой планете» (Освоение необычных правил этикета).</w:t>
            </w:r>
          </w:p>
          <w:p w:rsidR="00641F72" w:rsidRDefault="00641F72">
            <w:pPr>
              <w:shd w:val="clear" w:color="auto" w:fill="FFFFFF"/>
              <w:autoSpaceDE w:val="0"/>
              <w:autoSpaceDN w:val="0"/>
              <w:adjustRightInd w:val="0"/>
              <w:spacing w:line="276" w:lineRule="auto"/>
            </w:pPr>
            <w:r>
              <w:t>4.  Диалог-размышление «Почему меняются и нарушаются социальные нормы»</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Общешкольные мероприятия</w:t>
            </w:r>
          </w:p>
        </w:tc>
        <w:tc>
          <w:tcPr>
            <w:tcW w:w="4265"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Ураза байрам- праздник светлый, праздник народный:</w:t>
            </w:r>
          </w:p>
          <w:p w:rsidR="00641F72" w:rsidRDefault="00641F72">
            <w:pPr>
              <w:spacing w:line="276" w:lineRule="auto"/>
            </w:pPr>
            <w:r>
              <w:t xml:space="preserve"> - из истории праздника;</w:t>
            </w:r>
          </w:p>
          <w:p w:rsidR="00641F72" w:rsidRDefault="00641F72">
            <w:pPr>
              <w:spacing w:line="276" w:lineRule="auto"/>
            </w:pPr>
            <w:r>
              <w:t>- традиции, обычаи, связанные с праздником;</w:t>
            </w:r>
          </w:p>
          <w:p w:rsidR="00641F72" w:rsidRDefault="00641F72">
            <w:pPr>
              <w:spacing w:line="276" w:lineRule="auto"/>
              <w:jc w:val="both"/>
            </w:pPr>
            <w:r>
              <w:t>Акция «Милосердие», «Белая ромашка», конкурсы «Лучший класс по культуре речи, этике общения».</w:t>
            </w:r>
          </w:p>
        </w:tc>
      </w:tr>
    </w:tbl>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4. Воспитание экологической культуры, культуры здорового и безопасного образа жизни</w:t>
      </w:r>
    </w:p>
    <w:p w:rsidR="00641F72" w:rsidRDefault="00641F72" w:rsidP="00641F72">
      <w:pPr>
        <w:ind w:firstLine="567"/>
        <w:jc w:val="both"/>
        <w:rPr>
          <w:b/>
        </w:rPr>
      </w:pPr>
      <w:r>
        <w:rPr>
          <w:b/>
        </w:rPr>
        <w:t>Задачи:</w:t>
      </w:r>
    </w:p>
    <w:p w:rsidR="00641F72" w:rsidRDefault="00641F72" w:rsidP="00641F72">
      <w:pPr>
        <w:ind w:firstLine="567"/>
        <w:jc w:val="both"/>
      </w:pPr>
      <w: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641F72" w:rsidRDefault="00641F72" w:rsidP="00641F72">
      <w:pPr>
        <w:ind w:firstLine="567"/>
        <w:jc w:val="both"/>
      </w:pPr>
      <w: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641F72" w:rsidRDefault="00641F72" w:rsidP="00641F72">
      <w:pPr>
        <w:ind w:firstLine="567"/>
        <w:jc w:val="both"/>
      </w:pPr>
      <w:r>
        <w:t>• понимание взаимной связи здоровья, экологического качества окружающей среды и экологической культуры человека;</w:t>
      </w:r>
    </w:p>
    <w:p w:rsidR="00641F72" w:rsidRDefault="00641F72" w:rsidP="00641F72">
      <w:pPr>
        <w:ind w:firstLine="567"/>
        <w:jc w:val="both"/>
      </w:pPr>
      <w:r>
        <w:sym w:font="Symbol" w:char="00B7"/>
      </w:r>
      <w:r>
        <w:t xml:space="preserve"> осознание единства и взаимовлияния различных видов здоровья человека: физического (сила, ловкость, выносливость), физиологического </w:t>
      </w:r>
      <w:r>
        <w:rPr>
          <w:spacing w:val="-6"/>
        </w:rPr>
        <w:t>(работоспособность, устойчивость к заболеваниям), психическог</w:t>
      </w:r>
      <w: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641F72" w:rsidRDefault="00641F72" w:rsidP="00641F72">
      <w:pPr>
        <w:ind w:firstLine="567"/>
        <w:jc w:val="both"/>
      </w:pPr>
      <w: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41F72" w:rsidRDefault="00641F72" w:rsidP="00641F72">
      <w:pPr>
        <w:ind w:firstLine="567"/>
        <w:jc w:val="both"/>
      </w:pPr>
      <w: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641F72" w:rsidRDefault="00641F72" w:rsidP="00641F72">
      <w:pPr>
        <w:ind w:firstLine="567"/>
        <w:jc w:val="both"/>
      </w:pPr>
      <w: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641F72" w:rsidRDefault="00641F72" w:rsidP="00641F72">
      <w:pPr>
        <w:ind w:firstLine="567"/>
        <w:jc w:val="both"/>
      </w:pPr>
      <w:r>
        <w:t>• опыт самооценки личного вклада в ресурсосбережение, сохранение качества окружающей среды, биоразнообразия, экологическую безопасность;</w:t>
      </w:r>
    </w:p>
    <w:p w:rsidR="00641F72" w:rsidRDefault="00641F72" w:rsidP="00641F72">
      <w:pPr>
        <w:ind w:firstLine="567"/>
        <w:jc w:val="both"/>
      </w:pPr>
      <w: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641F72" w:rsidRDefault="00641F72" w:rsidP="00641F72">
      <w:pPr>
        <w:ind w:firstLine="567"/>
        <w:jc w:val="both"/>
      </w:pPr>
      <w:r>
        <w:t>• знание основ законодательства в области защиты здоровья и экологического качества окружающей среды и выполнение его требований;</w:t>
      </w:r>
    </w:p>
    <w:p w:rsidR="00641F72" w:rsidRDefault="00641F72" w:rsidP="00641F72">
      <w:pPr>
        <w:ind w:firstLine="567"/>
        <w:jc w:val="both"/>
      </w:pPr>
      <w: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641F72" w:rsidRDefault="00641F72" w:rsidP="00641F72">
      <w:pPr>
        <w:ind w:firstLine="567"/>
        <w:jc w:val="both"/>
      </w:pPr>
      <w: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641F72" w:rsidRDefault="00641F72" w:rsidP="00641F72">
      <w:pPr>
        <w:ind w:firstLine="567"/>
        <w:jc w:val="both"/>
      </w:pPr>
      <w: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641F72" w:rsidRDefault="00641F72" w:rsidP="00641F72">
      <w:pPr>
        <w:ind w:firstLine="567"/>
        <w:jc w:val="both"/>
      </w:pPr>
      <w: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641F72" w:rsidRDefault="00641F72" w:rsidP="00641F72">
      <w:pPr>
        <w:ind w:firstLine="567"/>
        <w:jc w:val="both"/>
      </w:pPr>
      <w:r>
        <w:t>• опыт участия в физкультурно-оздоровительных, санитарно-гигиенических мероприятиях, экологическом туризме;</w:t>
      </w:r>
    </w:p>
    <w:p w:rsidR="00641F72" w:rsidRDefault="00641F72" w:rsidP="00641F72">
      <w:pPr>
        <w:ind w:firstLine="567"/>
        <w:jc w:val="both"/>
      </w:pPr>
      <w:r>
        <w:t xml:space="preserve">• резко негативное отношение к курению, употреблению алкогольных напитков, наркотиков и других психоактивных веществ (ПАВ); </w:t>
      </w:r>
    </w:p>
    <w:p w:rsidR="00641F72" w:rsidRDefault="00641F72" w:rsidP="00641F72">
      <w:pPr>
        <w:ind w:firstLine="567"/>
        <w:jc w:val="both"/>
      </w:pPr>
      <w:r>
        <w:t>• отрицательное отношение к лицам и организациям, пропагандирующим курение и пьянство, распространяющим наркотики и другие ПАВ.</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w:t>
      </w:r>
      <w:r>
        <w:lastRenderedPageBreak/>
        <w:t>внеурочной деятельности).</w:t>
      </w:r>
    </w:p>
    <w:p w:rsidR="00641F72" w:rsidRDefault="00641F72" w:rsidP="00641F72">
      <w:pPr>
        <w:ind w:firstLine="567"/>
      </w:pPr>
      <w: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641F72" w:rsidRDefault="00641F72" w:rsidP="00641F72">
      <w:pPr>
        <w:ind w:firstLine="567"/>
      </w:pPr>
      <w: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641F72" w:rsidRDefault="00641F72" w:rsidP="00641F72">
      <w:pPr>
        <w:ind w:firstLine="567"/>
      </w:pPr>
      <w:r>
        <w:t xml:space="preserve">Участвуют в проведении школьных спартакиад, эстафет, экологических и туристических слётов, экологических лагерей, походов по родному краю. </w:t>
      </w:r>
    </w:p>
    <w:p w:rsidR="00641F72" w:rsidRDefault="00641F72" w:rsidP="00641F72">
      <w:pPr>
        <w:ind w:firstLine="567"/>
      </w:pPr>
      <w: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641F72" w:rsidRDefault="00641F72" w:rsidP="00641F72">
      <w:pPr>
        <w:ind w:firstLine="567"/>
      </w:pPr>
      <w: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641F72" w:rsidRDefault="00641F72" w:rsidP="00641F72">
      <w:pPr>
        <w:ind w:firstLine="567"/>
      </w:pPr>
      <w:r>
        <w:t>Учатся оказывать первую доврачебную помощь пострадавшим.</w:t>
      </w:r>
    </w:p>
    <w:p w:rsidR="00641F72" w:rsidRDefault="00641F72" w:rsidP="00641F72">
      <w:pPr>
        <w:ind w:firstLine="567"/>
      </w:pPr>
      <w: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641F72" w:rsidRDefault="00641F72" w:rsidP="00641F72">
      <w: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 w:rsidR="00641F72" w:rsidRDefault="00641F72" w:rsidP="00641F72">
      <w:pPr>
        <w:jc w:val="center"/>
      </w:pPr>
    </w:p>
    <w:p w:rsidR="00641F72" w:rsidRDefault="00641F72" w:rsidP="00641F72">
      <w:pPr>
        <w:widowControl/>
        <w:suppressAutoHyphens w:val="0"/>
        <w:sectPr w:rsidR="00641F72">
          <w:pgSz w:w="11906" w:h="16838"/>
          <w:pgMar w:top="992" w:right="1276" w:bottom="709" w:left="1276" w:header="720" w:footer="720" w:gutter="0"/>
          <w:cols w:space="720"/>
        </w:sectPr>
      </w:pPr>
    </w:p>
    <w:tbl>
      <w:tblPr>
        <w:tblpPr w:leftFromText="180" w:rightFromText="180" w:bottomFromText="200" w:vertAnchor="text" w:horzAnchor="page" w:tblpXSpec="center" w:tblpY="3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9"/>
        <w:gridCol w:w="1610"/>
        <w:gridCol w:w="652"/>
        <w:gridCol w:w="1886"/>
        <w:gridCol w:w="388"/>
        <w:gridCol w:w="2391"/>
        <w:gridCol w:w="2454"/>
        <w:gridCol w:w="2673"/>
      </w:tblGrid>
      <w:tr w:rsidR="00641F72" w:rsidTr="00641F72">
        <w:tc>
          <w:tcPr>
            <w:tcW w:w="111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565"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827"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4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c>
          <w:tcPr>
            <w:tcW w:w="111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 дискуссии</w:t>
            </w:r>
          </w:p>
        </w:tc>
        <w:tc>
          <w:tcPr>
            <w:tcW w:w="2134" w:type="pct"/>
            <w:gridSpan w:val="5"/>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Жизнь как ценность. Умение ценить жизнь свою и окружающих. Болезни — как беда человека.</w:t>
            </w:r>
          </w:p>
          <w:p w:rsidR="00641F72" w:rsidRDefault="00641F72">
            <w:pPr>
              <w:spacing w:line="276" w:lineRule="auto"/>
              <w:jc w:val="both"/>
            </w:pPr>
            <w:r>
              <w:t>Болезни и здоровье. Здоровый образ жизни. Можно ли помочь самому себе. Профилактика заболеваний. Травмы и их причины. Вредные привычки. Курение. Алкоголь. Наркотики. Как победить пристрастие к ним</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Жизнь и здоровье человека. Забота человека о своем здоровье. Здоровый образ жизни. Вредные привычки. Быть сильным и ловким. Не хочу быть наркоманом</w:t>
            </w:r>
          </w:p>
          <w:p w:rsidR="00641F72" w:rsidRDefault="00641F72">
            <w:pPr>
              <w:spacing w:line="276" w:lineRule="auto"/>
              <w:jc w:val="both"/>
            </w:pPr>
            <w:r>
              <w:t>Правила поведения в общественных местах (улица, транспорт, кино, театр, музей, магазины, вокзалы). Ответственность за нарушения общественно</w:t>
            </w:r>
            <w:r>
              <w:softHyphen/>
              <w:t>го порядка. Преступления,  жертвой которых может стать молодой человек. Зачем нужна полиция.</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2134" w:type="pct"/>
            <w:gridSpan w:val="5"/>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Диагностическая беседа «Здоровый образ жизни».</w:t>
            </w:r>
          </w:p>
          <w:p w:rsidR="00641F72" w:rsidRDefault="00641F72">
            <w:pPr>
              <w:shd w:val="clear" w:color="auto" w:fill="FFFFFF"/>
              <w:autoSpaceDE w:val="0"/>
              <w:autoSpaceDN w:val="0"/>
              <w:adjustRightInd w:val="0"/>
              <w:spacing w:line="276" w:lineRule="auto"/>
            </w:pPr>
            <w:r>
              <w:t>2. Деловая игра  «Сам себе врач».</w:t>
            </w:r>
          </w:p>
          <w:p w:rsidR="00641F72" w:rsidRDefault="00641F72">
            <w:pPr>
              <w:shd w:val="clear" w:color="auto" w:fill="FFFFFF"/>
              <w:autoSpaceDE w:val="0"/>
              <w:autoSpaceDN w:val="0"/>
              <w:adjustRightInd w:val="0"/>
              <w:spacing w:line="276" w:lineRule="auto"/>
            </w:pPr>
            <w:r>
              <w:t>3. Ролевая игра «Суд над вредными привычками»</w:t>
            </w:r>
          </w:p>
          <w:p w:rsidR="00641F72" w:rsidRDefault="00641F72">
            <w:pPr>
              <w:shd w:val="clear" w:color="auto" w:fill="FFFFFF"/>
              <w:autoSpaceDE w:val="0"/>
              <w:autoSpaceDN w:val="0"/>
              <w:adjustRightInd w:val="0"/>
              <w:spacing w:line="276" w:lineRule="auto"/>
            </w:pPr>
            <w:r>
              <w:t>4.  Встреча с врачом «Береги свое здоровье»;</w:t>
            </w:r>
          </w:p>
          <w:p w:rsidR="00641F72" w:rsidRDefault="00641F72">
            <w:pPr>
              <w:spacing w:line="276" w:lineRule="auto"/>
              <w:jc w:val="both"/>
            </w:pPr>
            <w:r>
              <w:t>5. Диалог- размышление «Можно ли избавиться от вредных привычек?»</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Диагностическая беседа «Образ жизни».</w:t>
            </w:r>
          </w:p>
          <w:p w:rsidR="00641F72" w:rsidRDefault="00641F72">
            <w:pPr>
              <w:shd w:val="clear" w:color="auto" w:fill="FFFFFF"/>
              <w:autoSpaceDE w:val="0"/>
              <w:autoSpaceDN w:val="0"/>
              <w:adjustRightInd w:val="0"/>
              <w:spacing w:line="276" w:lineRule="auto"/>
            </w:pPr>
            <w:r>
              <w:t>2. Деловая игра «Как прожить до 100 лет»</w:t>
            </w:r>
          </w:p>
          <w:p w:rsidR="00641F72" w:rsidRDefault="00641F72">
            <w:pPr>
              <w:shd w:val="clear" w:color="auto" w:fill="FFFFFF"/>
              <w:autoSpaceDE w:val="0"/>
              <w:autoSpaceDN w:val="0"/>
              <w:adjustRightInd w:val="0"/>
              <w:spacing w:line="276" w:lineRule="auto"/>
            </w:pPr>
            <w:r>
              <w:t>3.  Ролевая игра «Хочу быть здоровым».</w:t>
            </w:r>
          </w:p>
          <w:p w:rsidR="00641F72" w:rsidRDefault="00641F72">
            <w:pPr>
              <w:shd w:val="clear" w:color="auto" w:fill="FFFFFF"/>
              <w:autoSpaceDE w:val="0"/>
              <w:autoSpaceDN w:val="0"/>
              <w:adjustRightInd w:val="0"/>
              <w:spacing w:line="276" w:lineRule="auto"/>
            </w:pPr>
            <w:r>
              <w:t>4. Испытание «Попробуй сказать "Нет"».</w:t>
            </w:r>
          </w:p>
          <w:p w:rsidR="00641F72" w:rsidRDefault="00641F72">
            <w:pPr>
              <w:spacing w:line="276" w:lineRule="auto"/>
              <w:jc w:val="both"/>
            </w:pPr>
            <w:r>
              <w:t>5.  Диалог-размышление «Здоровье и вредные привычки»</w:t>
            </w:r>
          </w:p>
          <w:p w:rsidR="00641F72" w:rsidRDefault="00641F72">
            <w:pPr>
              <w:shd w:val="clear" w:color="auto" w:fill="FFFFFF"/>
              <w:autoSpaceDE w:val="0"/>
              <w:autoSpaceDN w:val="0"/>
              <w:adjustRightInd w:val="0"/>
              <w:spacing w:line="276" w:lineRule="auto"/>
            </w:pPr>
            <w:r>
              <w:t>1. Диагностическая беседа «Закон и порядок».</w:t>
            </w:r>
          </w:p>
          <w:p w:rsidR="00641F72" w:rsidRDefault="00641F72">
            <w:pPr>
              <w:shd w:val="clear" w:color="auto" w:fill="FFFFFF"/>
              <w:autoSpaceDE w:val="0"/>
              <w:autoSpaceDN w:val="0"/>
              <w:adjustRightInd w:val="0"/>
              <w:spacing w:line="276" w:lineRule="auto"/>
            </w:pPr>
            <w:r>
              <w:t>2.  Диагностическая игра «Я и безопасность».</w:t>
            </w:r>
          </w:p>
          <w:p w:rsidR="00641F72" w:rsidRDefault="00641F72">
            <w:pPr>
              <w:shd w:val="clear" w:color="auto" w:fill="FFFFFF"/>
              <w:autoSpaceDE w:val="0"/>
              <w:autoSpaceDN w:val="0"/>
              <w:adjustRightInd w:val="0"/>
              <w:spacing w:line="276" w:lineRule="auto"/>
            </w:pPr>
            <w:r>
              <w:t>3. Ролевая игра «Пишем правила и законы».</w:t>
            </w:r>
          </w:p>
          <w:p w:rsidR="00641F72" w:rsidRDefault="00641F72">
            <w:pPr>
              <w:shd w:val="clear" w:color="auto" w:fill="FFFFFF"/>
              <w:autoSpaceDE w:val="0"/>
              <w:autoSpaceDN w:val="0"/>
              <w:adjustRightInd w:val="0"/>
              <w:spacing w:line="276" w:lineRule="auto"/>
            </w:pPr>
            <w:r>
              <w:t xml:space="preserve">4.  Встреча-беседа с сотрудниками правоохранительных органов. </w:t>
            </w:r>
          </w:p>
          <w:p w:rsidR="00641F72" w:rsidRDefault="00641F72">
            <w:pPr>
              <w:spacing w:line="276" w:lineRule="auto"/>
              <w:jc w:val="both"/>
            </w:pPr>
            <w:r>
              <w:t>5. Диалог-размышление «Как не стать жертвой преступления»</w:t>
            </w:r>
          </w:p>
        </w:tc>
      </w:tr>
      <w:tr w:rsidR="00641F72" w:rsidTr="00641F72">
        <w:trPr>
          <w:trHeight w:val="18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Азбука здоровья: упражнение «Приветствие», анкета «Самооценка компетентности в вопросах здоровья»</w:t>
            </w: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«…как зеницу ока» - исследование уровня остроты зрения, упражнения «Страшилки», «Художники», «Восьмерки», «Пчела», «Стрекоза и муравей», Дирижер»</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Надо ли убегать от стресса – исследование стрессоустойчивости личности.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Видеолекция «Беда зовется «наркоманией»</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Класс, свободный от курения»</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«7+я=семья», «Я выбираю жизнь!»</w:t>
            </w:r>
          </w:p>
          <w:p w:rsidR="00641F72" w:rsidRDefault="00641F72">
            <w:pPr>
              <w:shd w:val="clear" w:color="auto" w:fill="FFFFFF"/>
              <w:autoSpaceDE w:val="0"/>
              <w:autoSpaceDN w:val="0"/>
              <w:adjustRightInd w:val="0"/>
              <w:spacing w:line="276" w:lineRule="auto"/>
            </w:pPr>
            <w:r>
              <w:t>«Здоровье не купишь-его разум  дарит», «Ранние связи?Опасны ли они?»»Моя родословная», «Наркомания. Трагедия личности», «Три ступени, ведущие вниз», «Терроризму нет оправдания!»</w:t>
            </w:r>
          </w:p>
        </w:tc>
      </w:tr>
      <w:tr w:rsidR="00641F72" w:rsidTr="00641F72">
        <w:trPr>
          <w:trHeight w:val="1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Как сказать «нет» и отстоять свое мнение (упражнения «Отказ», «Ответ «нет», обсуждение ситуаций)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 здоровом теле…»: упражнение «Пишущая машинка», «Определение гибкости позвоночника», «Напряжение и расслабление мышц», «Развитие вспомогательных групп мышц»</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Помоги себе сам - исследование индивидуальных особенностей суточной работоспособности, обучение упражнениям, снимающим утомление, составление индивидуального режима дня.</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Дышите глубже: вы взволнованы! (упражнения, снимающие стрессовое напряжение. Упражнение «Релаксация»)</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«Девчонкам о девчонках»</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"Мы говорим здоровью да!». Беседа «Что такое личная жизнь, личные проблемы?», встреча с врачом «Вредные привычки». Диалог -  размышление «Личная жизнь. Право на личные тайны. Как стать счастливым?»</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«Движение это…»</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Ритм жизни и здоровья - </w:t>
            </w:r>
            <w:r>
              <w:lastRenderedPageBreak/>
              <w:t>динамическая пауза с элементами музыко- и танцетерапии.</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 xml:space="preserve">Хочешь быть счастливым – будь </w:t>
            </w:r>
            <w:r>
              <w:lastRenderedPageBreak/>
              <w:t>им! (тест «Умеете ли вы быть счастливым»)</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Беседа «Сотовый телефон и здоровье»</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Месячник «Территория здоровья», «Чистая </w:t>
            </w:r>
            <w:r>
              <w:lastRenderedPageBreak/>
              <w:t>вода»</w:t>
            </w:r>
          </w:p>
        </w:tc>
      </w:tr>
      <w:tr w:rsidR="00641F72" w:rsidTr="00641F72">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Неутомимый орган (тестирование о функциональном состоянии сердечно-сосудистой системы - проба Руфье)</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Подари себе жизнь - упражнения «Мышка и сыр», «Рыбак и рыбки». </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Кто я? Какой Я? (упражнение «Кто я? Какой я?», «Горячий стул», «Я умею лучше всех», диагностика уровня самооценки».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«Компьютер: как сделать ваше «общение» полезным.</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Земля-наш дом»,</w:t>
            </w:r>
          </w:p>
          <w:p w:rsidR="00641F72" w:rsidRDefault="00641F72">
            <w:pPr>
              <w:shd w:val="clear" w:color="auto" w:fill="FFFFFF"/>
              <w:autoSpaceDE w:val="0"/>
              <w:autoSpaceDN w:val="0"/>
              <w:adjustRightInd w:val="0"/>
              <w:spacing w:line="276" w:lineRule="auto"/>
            </w:pPr>
            <w:r>
              <w:t>Акция «Чистое село»</w:t>
            </w:r>
          </w:p>
        </w:tc>
      </w:tr>
      <w:tr w:rsidR="00641F72" w:rsidTr="00641F72">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Игра-путешествие «Я здоровье сберегу» «Физкульт-ура!», «Опасная петарда», «Правила дорожные знать всем положено»</w:t>
            </w:r>
          </w:p>
          <w:p w:rsidR="00641F72" w:rsidRDefault="00641F72">
            <w:pPr>
              <w:shd w:val="clear" w:color="auto" w:fill="FFFFFF"/>
              <w:autoSpaceDE w:val="0"/>
              <w:autoSpaceDN w:val="0"/>
              <w:adjustRightInd w:val="0"/>
              <w:spacing w:line="276" w:lineRule="auto"/>
            </w:pPr>
            <w:r>
              <w:t>«Путь к доброму здоровью»</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«Кто такой подросток?!»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trHeight w:val="1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r>
              <w:t>Упражнение «Ох!», проба Штанге.</w:t>
            </w:r>
          </w:p>
          <w:p w:rsidR="00641F72" w:rsidRDefault="00641F72">
            <w:pPr>
              <w:shd w:val="clear" w:color="auto" w:fill="FFFFFF"/>
              <w:autoSpaceDE w:val="0"/>
              <w:autoSpaceDN w:val="0"/>
              <w:adjustRightInd w:val="0"/>
              <w:spacing w:line="276" w:lineRule="auto"/>
            </w:pP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«…Здоровый дух!» - упражнение «На что похоже мое настроение», «Выражение эмоций» , «Мир чувств», «Зеркало», «Вещи, дарящие </w:t>
            </w:r>
            <w:r>
              <w:lastRenderedPageBreak/>
              <w:t>радость».</w:t>
            </w:r>
          </w:p>
        </w:tc>
        <w:tc>
          <w:tcPr>
            <w:tcW w:w="624"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Мой характер (упражнение «Сказочный герой», «Ладошки», «Мой характер глазами других», «Мне в тебе нравится»</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с элементами игры «Юмор в нашей жизни. Смех, здоровье, эмоции»</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"Дом, в котором мы живем» (природа нашей области), игра «Не преврати свой дом в мусорную свалку»</w:t>
            </w:r>
          </w:p>
        </w:tc>
      </w:tr>
      <w:tr w:rsidR="00641F72" w:rsidTr="00641F72">
        <w:trPr>
          <w:trHeight w:val="10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Игра "Экологическое ассорти», «Сохранить </w:t>
            </w:r>
            <w:r>
              <w:lastRenderedPageBreak/>
              <w:t>природу-сохранить жизнь»</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Источник энергии: упражнение «Плавание», анкета «Характер питания», самоанализ пищевого рациона</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радость и грусть – упражнения «Что мне поднимает настроение», «Аукцион», «Радость и грусть», «Цветок».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Груз привычек (игра «Мои привычки», упражнение «Груз привычек», самоанализ)</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«Мальчикам о мальчиках» (воспитание мужского начала, качеств, присущих сильному полу)</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Алкоголь - один из видов наркотиков»</w:t>
            </w:r>
          </w:p>
          <w:p w:rsidR="00641F72" w:rsidRDefault="00641F72">
            <w:pPr>
              <w:shd w:val="clear" w:color="auto" w:fill="FFFFFF"/>
              <w:autoSpaceDE w:val="0"/>
              <w:autoSpaceDN w:val="0"/>
              <w:adjustRightInd w:val="0"/>
              <w:spacing w:line="276" w:lineRule="auto"/>
            </w:pPr>
            <w:r>
              <w:t>антинаркотический проект «Игры с разумом»,  акция «Я против наркотиков»!, «СПИД-болезнь души»,. «Я выбираю жизнь!»</w:t>
            </w: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Есть, чтобы жить: упражнение «Футбол», составление памятки «Правила рационального 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страх,  тревога – упражнения «Страхи и тревоги», «Вихри тревоги», «Скульптор и глина», «Колокол доверия», «Выйти из круга».</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Поведение (упражнения «Уверенный – неуверенный – грубый», «Секрет уверенности»).</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Участие в осеннем кроссе</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«Отношения с родителями»</w:t>
            </w: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Все системы хороши – выбирай на вкус! – упражнение «Парашютисты», самоанализ анкет «Характер </w:t>
            </w:r>
            <w:r>
              <w:lastRenderedPageBreak/>
              <w:t>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Я и мои чувства: обида – упражнения «Мне обидно, когда…», «Мусорное ведро», «Подарок».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Общение: «Я и другие «Я» (упражнения «Говорящий и Слушатель», «Три круга», тест «Умеете ли вы слушать?»)</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«Пикник с пользой» – спортивно-игровая программа</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Еда без вреда»</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«А я говорю стрессу нет!»</w:t>
            </w:r>
          </w:p>
          <w:p w:rsidR="00641F72" w:rsidRDefault="00641F72">
            <w:pPr>
              <w:shd w:val="clear" w:color="auto" w:fill="FFFFFF"/>
              <w:autoSpaceDE w:val="0"/>
              <w:autoSpaceDN w:val="0"/>
              <w:adjustRightInd w:val="0"/>
              <w:spacing w:line="276" w:lineRule="auto"/>
            </w:pPr>
            <w:r>
              <w:t xml:space="preserve"> «Умеем ли мы понимать других?», «Сквернословие и здоровье», «Враги </w:t>
            </w:r>
            <w:r>
              <w:lastRenderedPageBreak/>
              <w:t>здоровью»</w:t>
            </w:r>
          </w:p>
        </w:tc>
      </w:tr>
      <w:tr w:rsidR="00641F72" w:rsidTr="00641F72">
        <w:trPr>
          <w:trHeight w:val="1497"/>
        </w:trPr>
        <w:tc>
          <w:tcPr>
            <w:tcW w:w="111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Надежная защита – упражнение «Цапля». </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чувство вины – упражнения «Рисунок», «Работа над ошибками», «Живой кокон».</w:t>
            </w:r>
          </w:p>
        </w:tc>
        <w:tc>
          <w:tcPr>
            <w:tcW w:w="624"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Внимание: конфликт (упражнения «Мельница», «Я – высказывание» «Начальник – секретарь», «Разбор конфликтных ситуаций»</w:t>
            </w:r>
          </w:p>
        </w:tc>
        <w:tc>
          <w:tcPr>
            <w:tcW w:w="1751"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 xml:space="preserve">"10 </w:t>
            </w:r>
            <w:r>
              <w:rPr>
                <w:kern w:val="3"/>
                <w:lang w:eastAsia="ja-JP" w:bidi="fa-IR"/>
              </w:rPr>
              <w:t>секретов здоровья»</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«Вредной привычке - нет!»</w:t>
            </w:r>
          </w:p>
          <w:p w:rsidR="00641F72" w:rsidRDefault="00641F72">
            <w:pPr>
              <w:shd w:val="clear" w:color="auto" w:fill="FFFFFF"/>
              <w:autoSpaceDE w:val="0"/>
              <w:autoSpaceDN w:val="0"/>
              <w:adjustRightInd w:val="0"/>
              <w:spacing w:line="276" w:lineRule="auto"/>
            </w:pPr>
            <w:r>
              <w:t>«Поведение на водоемах в весенний период» «Правильное питание-путь к здоровью», «Дорога к доброму здоровью», «курение - плохое увлечение!», «Огонь ошибок не прощает»</w:t>
            </w:r>
          </w:p>
        </w:tc>
      </w:tr>
      <w:tr w:rsidR="00641F72" w:rsidTr="00641F72">
        <w:trPr>
          <w:trHeight w:val="10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Закаливайтесь на здоровье – упражнение «Лыжник».</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гнев – упражнения «Толкалки», «Кричалки».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«Что делать при пожаре»</w:t>
            </w:r>
          </w:p>
          <w:p w:rsidR="00641F72" w:rsidRDefault="00641F72">
            <w:pPr>
              <w:suppressLineNumbers/>
              <w:autoSpaceDN w:val="0"/>
              <w:spacing w:line="276" w:lineRule="auto"/>
              <w:jc w:val="both"/>
              <w:textAlignment w:val="baseline"/>
              <w:rPr>
                <w:kern w:val="3"/>
                <w:lang w:eastAsia="ja-JP" w:bidi="fa-IR"/>
              </w:rPr>
            </w:pPr>
            <w:r>
              <w:rPr>
                <w:kern w:val="3"/>
                <w:lang w:eastAsia="ja-JP" w:bidi="fa-IR"/>
              </w:rPr>
              <w:t>«Жевательная резинка. Что я о ней знаю»</w:t>
            </w:r>
          </w:p>
          <w:p w:rsidR="00641F72" w:rsidRDefault="00641F72">
            <w:pPr>
              <w:suppressLineNumbers/>
              <w:autoSpaceDN w:val="0"/>
              <w:spacing w:line="276" w:lineRule="auto"/>
              <w:jc w:val="both"/>
              <w:textAlignment w:val="baseline"/>
              <w:rPr>
                <w:kern w:val="3"/>
                <w:lang w:eastAsia="ja-JP" w:bidi="fa-IR"/>
              </w:rPr>
            </w:pPr>
            <w:r>
              <w:rPr>
                <w:kern w:val="3"/>
                <w:lang w:eastAsia="ja-JP" w:bidi="fa-IR"/>
              </w:rPr>
              <w:t>«Огонь-мой друг, огонь-мой враг», «Как научиться соблюдать режим дня».</w:t>
            </w:r>
          </w:p>
          <w:p w:rsidR="00641F72" w:rsidRDefault="00641F72">
            <w:pPr>
              <w:shd w:val="clear" w:color="auto" w:fill="FFFFFF"/>
              <w:autoSpaceDE w:val="0"/>
              <w:autoSpaceDN w:val="0"/>
              <w:adjustRightInd w:val="0"/>
              <w:spacing w:line="276" w:lineRule="auto"/>
            </w:pPr>
            <w:r>
              <w:t xml:space="preserve">«Дар маленького зернышка» (О хлебе) «Путешествие в страну дорожных знаков», «Откуда берутся грязнули?» «Путешествие в </w:t>
            </w:r>
            <w:r>
              <w:lastRenderedPageBreak/>
              <w:t>страну витаминов»</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Я выбираю здоровье! (Анкета «Самооценка компетентности в вопросах здоровья», составление личного плана развития здоровья, упражнение «Я хочу с тобой поделиться»)</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Проблемы, жизненные трудности и их преодоление (Ролевая игра «У моего друга проблема», упражнение «Чему меня научила проблема», составление личного плана решения проблем))</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Акция «Против болезни химической зависимости» (вред пива и энергетиков»)</w:t>
            </w:r>
          </w:p>
          <w:p w:rsidR="00641F72" w:rsidRDefault="00641F72">
            <w:pPr>
              <w:shd w:val="clear" w:color="auto" w:fill="FFFFFF"/>
              <w:autoSpaceDE w:val="0"/>
              <w:autoSpaceDN w:val="0"/>
              <w:adjustRightInd w:val="0"/>
              <w:spacing w:line="276" w:lineRule="auto"/>
            </w:pPr>
            <w:r>
              <w:t>конкурс плакатов «Осторожно, гололед!», «Суд над сигаретой»</w:t>
            </w:r>
          </w:p>
        </w:tc>
      </w:tr>
      <w:tr w:rsidR="00641F72" w:rsidTr="00641F72">
        <w:tc>
          <w:tcPr>
            <w:tcW w:w="111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uppressLineNumbers/>
              <w:autoSpaceDN w:val="0"/>
              <w:contextualSpacing/>
              <w:textAlignment w:val="baseline"/>
              <w:rPr>
                <w:kern w:val="3"/>
                <w:lang w:val="de-DE" w:eastAsia="ja-JP" w:bidi="fa-IR"/>
              </w:rPr>
            </w:pPr>
            <w:r>
              <w:rPr>
                <w:kern w:val="3"/>
                <w:lang w:eastAsia="ja-JP" w:bidi="fa-IR"/>
              </w:rPr>
              <w:t>«Безопасное колесо»,</w:t>
            </w:r>
          </w:p>
          <w:p w:rsidR="00641F72" w:rsidRDefault="00641F72" w:rsidP="0028230E">
            <w:pPr>
              <w:suppressLineNumbers/>
              <w:autoSpaceDN w:val="0"/>
              <w:contextualSpacing/>
              <w:textAlignment w:val="baseline"/>
              <w:rPr>
                <w:kern w:val="3"/>
                <w:lang w:val="de-DE" w:eastAsia="ja-JP" w:bidi="fa-IR"/>
              </w:rPr>
            </w:pPr>
            <w:r>
              <w:rPr>
                <w:kern w:val="3"/>
                <w:lang w:eastAsia="ja-JP" w:bidi="fa-IR"/>
              </w:rPr>
              <w:t xml:space="preserve"> «Я здоровье сберегу, сам себе я помогу»</w:t>
            </w:r>
          </w:p>
          <w:p w:rsidR="00641F72" w:rsidRDefault="00641F72" w:rsidP="0028230E">
            <w:pPr>
              <w:suppressLineNumbers/>
              <w:autoSpaceDN w:val="0"/>
              <w:contextualSpacing/>
              <w:textAlignment w:val="baseline"/>
              <w:rPr>
                <w:kern w:val="3"/>
                <w:lang w:eastAsia="ja-JP" w:bidi="fa-IR"/>
              </w:rPr>
            </w:pPr>
            <w:r>
              <w:rPr>
                <w:kern w:val="3"/>
                <w:lang w:eastAsia="ja-JP" w:bidi="fa-IR"/>
              </w:rPr>
              <w:t>акция «Здоровому - все здорово!», конкурс «Пейте, дети молоко», «Строим свое здоровье сами»</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Проект «Быстрое питание - скорое заболевание»</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акция«Если хочешь быть здоров!», «Школа светофорных наук»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Конкурс проектов «Компьютер: друг или враг?»</w:t>
            </w:r>
          </w:p>
        </w:tc>
        <w:tc>
          <w:tcPr>
            <w:tcW w:w="84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p>
        </w:tc>
        <w:tc>
          <w:tcPr>
            <w:tcW w:w="911"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Социальный проект «Озеленение пришкольного участка»</w:t>
            </w:r>
          </w:p>
          <w:p w:rsidR="00641F72" w:rsidRDefault="00641F72">
            <w:pPr>
              <w:spacing w:line="276" w:lineRule="auto"/>
            </w:pPr>
            <w:r>
              <w:t>Социальный проект «Компьютеромания- бомба замедленного действия»</w:t>
            </w:r>
          </w:p>
          <w:p w:rsidR="00641F72" w:rsidRDefault="00641F72">
            <w:pPr>
              <w:spacing w:line="276" w:lineRule="auto"/>
            </w:pPr>
            <w:r>
              <w:t>Проекты: «Организация режима дня», «Рациональное питание», «Основы закаливания», «Влияние алкоголя на здоровье человека», «Табак – вред человеку». Моя программа «Что я делаю для укрепления собственного здоровья».</w:t>
            </w:r>
          </w:p>
        </w:tc>
      </w:tr>
      <w:tr w:rsidR="00641F72" w:rsidTr="00641F72">
        <w:tc>
          <w:tcPr>
            <w:tcW w:w="111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Общешкольные мероприятия</w:t>
            </w: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contextualSpacing/>
              <w:jc w:val="center"/>
            </w:pPr>
            <w:r>
              <w:t>Реализации программ «Культура школьного питания»», «Чистая вода» Конкурс «Самый здоровый класс». Уроки экологии, экологическая тропа, природоохранные акции «Покормим птиц», «Берегите земноводных», Праздник птиц, Праздник «День земли», «День птиц, исследовательская деятельность «Человек на земле», экологический отряд, международный день охраны окружающей среды, викторина «По страницам Красной книги» , Праздник урожая, Экологические десанты, День туриста, туристические слеты.</w:t>
            </w:r>
          </w:p>
          <w:p w:rsidR="00641F72" w:rsidRDefault="00641F72" w:rsidP="0028230E">
            <w:pPr>
              <w:contextualSpacing/>
              <w:jc w:val="both"/>
            </w:pPr>
            <w:r>
              <w:t>«Здоровье не купишь – его разум дарит». Понятие «Здоровый образ жизни», 10 советов по ведению здорового образа жизни. Лучший слоган против лени. "Помни правила движения», праздник «На площадку в выходной мы выходим всей семьей». "В лес за здоровьем» (спартакиада). "Движение-жизнь» конкурс. "Жизнь дана на добрые дела». "Как победить дракона, или удержись от вредной привычки». Акция «Белая ромашка».</w:t>
            </w:r>
          </w:p>
        </w:tc>
      </w:tr>
      <w:tr w:rsidR="00641F72" w:rsidTr="00641F72">
        <w:tc>
          <w:tcPr>
            <w:tcW w:w="111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Спортивные праздники</w:t>
            </w:r>
          </w:p>
        </w:tc>
        <w:tc>
          <w:tcPr>
            <w:tcW w:w="3885" w:type="pct"/>
            <w:gridSpan w:val="7"/>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«О спорт, ты – жизнь», (художественное представление всех секций, которые работают в школе)</w:t>
            </w:r>
          </w:p>
          <w:p w:rsidR="00641F72" w:rsidRDefault="00641F72">
            <w:pPr>
              <w:spacing w:line="276" w:lineRule="auto"/>
              <w:jc w:val="center"/>
            </w:pPr>
            <w:r>
              <w:t>Дни здоровья</w:t>
            </w:r>
          </w:p>
          <w:p w:rsidR="00641F72" w:rsidRDefault="00641F72" w:rsidP="0028230E">
            <w:pPr>
              <w:spacing w:line="276" w:lineRule="auto"/>
              <w:jc w:val="center"/>
            </w:pPr>
            <w:r>
              <w:t>«А ну-ка, парни»!</w:t>
            </w:r>
          </w:p>
          <w:p w:rsidR="00641F72" w:rsidRDefault="00641F72">
            <w:pPr>
              <w:spacing w:line="276" w:lineRule="auto"/>
              <w:jc w:val="center"/>
            </w:pPr>
          </w:p>
        </w:tc>
      </w:tr>
    </w:tbl>
    <w:p w:rsidR="00641F72" w:rsidRDefault="00641F72" w:rsidP="0028230E"/>
    <w:p w:rsidR="00641F72" w:rsidRDefault="00641F72" w:rsidP="00641F72">
      <w:pPr>
        <w:widowControl/>
        <w:suppressAutoHyphens w:val="0"/>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5. Воспитание трудолюбия, сознательного, творческого отношения к образованию, труду и жизни, подготовка к сознательному выбору профессии</w:t>
      </w:r>
    </w:p>
    <w:p w:rsidR="00641F72" w:rsidRDefault="00641F72" w:rsidP="00641F72">
      <w:pPr>
        <w:ind w:firstLine="567"/>
        <w:jc w:val="both"/>
        <w:rPr>
          <w:b/>
        </w:rPr>
      </w:pPr>
      <w:r>
        <w:rPr>
          <w:b/>
        </w:rPr>
        <w:t>Задачи:</w:t>
      </w:r>
    </w:p>
    <w:p w:rsidR="00641F72" w:rsidRDefault="00641F72" w:rsidP="00641F72">
      <w:pPr>
        <w:ind w:firstLine="567"/>
        <w:jc w:val="both"/>
        <w:rPr>
          <w:kern w:val="28"/>
        </w:rPr>
      </w:pPr>
      <w:r>
        <w:rPr>
          <w:kern w:val="28"/>
        </w:rPr>
        <w:t>понимание необходимости научных знаний для развития личности и общества, их роли в жизни, труде, творчестве;</w:t>
      </w:r>
    </w:p>
    <w:p w:rsidR="00641F72" w:rsidRDefault="00641F72" w:rsidP="00641F72">
      <w:pPr>
        <w:ind w:firstLine="567"/>
        <w:jc w:val="both"/>
        <w:rPr>
          <w:kern w:val="28"/>
        </w:rPr>
      </w:pPr>
      <w:r>
        <w:rPr>
          <w:kern w:val="28"/>
        </w:rPr>
        <w:t>• осознание нравственных основ образования;</w:t>
      </w:r>
    </w:p>
    <w:p w:rsidR="00641F72" w:rsidRDefault="00641F72" w:rsidP="00641F72">
      <w:pPr>
        <w:ind w:firstLine="567"/>
        <w:jc w:val="both"/>
        <w:rPr>
          <w:kern w:val="28"/>
        </w:rPr>
      </w:pPr>
      <w:r>
        <w:rPr>
          <w:kern w:val="28"/>
        </w:rPr>
        <w:t>• осознание важности непрерывного образования и самообразования в течение всей жизни;</w:t>
      </w:r>
    </w:p>
    <w:p w:rsidR="00641F72" w:rsidRDefault="00641F72" w:rsidP="00641F72">
      <w:pPr>
        <w:ind w:firstLine="567"/>
        <w:jc w:val="both"/>
      </w:pPr>
      <w:r>
        <w:rPr>
          <w:kern w:val="28"/>
        </w:rPr>
        <w:t>• осознание</w:t>
      </w:r>
      <w:r>
        <w:t xml:space="preserve">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641F72" w:rsidRDefault="00641F72" w:rsidP="00641F72">
      <w:pPr>
        <w:ind w:firstLine="567"/>
        <w:jc w:val="both"/>
      </w:pPr>
      <w: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641F72" w:rsidRDefault="00641F72" w:rsidP="00641F72">
      <w:pPr>
        <w:ind w:firstLine="567"/>
        <w:jc w:val="both"/>
      </w:pPr>
      <w: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641F72" w:rsidRDefault="00641F72" w:rsidP="00641F72">
      <w:pPr>
        <w:ind w:firstLine="567"/>
        <w:jc w:val="both"/>
      </w:pPr>
      <w: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641F72" w:rsidRDefault="00641F72" w:rsidP="00641F72">
      <w:pPr>
        <w:ind w:firstLine="567"/>
        <w:jc w:val="both"/>
      </w:pPr>
      <w: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641F72" w:rsidRDefault="00641F72" w:rsidP="00641F72">
      <w:pPr>
        <w:ind w:firstLine="567"/>
        <w:jc w:val="both"/>
      </w:pPr>
      <w:r>
        <w:t>• общее знакомство с трудовым законодательством;</w:t>
      </w:r>
    </w:p>
    <w:p w:rsidR="00641F72" w:rsidRDefault="00641F72" w:rsidP="00641F72">
      <w:pPr>
        <w:ind w:firstLine="567"/>
        <w:jc w:val="both"/>
      </w:pPr>
      <w:r>
        <w:t>• нетерпимое отношение к лени, безответственности и пассивности в образовании и труде.</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Участвуют в олимпиадах по учебным предметам, изготавливают учебные пособия для школьных кабинетов, руководят познавательными играми обучающихся младших классов.</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раскрывающих перед подростками широкий спектр профессиональной и трудовой деятельности).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трудовые акции).</w:t>
      </w:r>
    </w:p>
    <w:p w:rsidR="00641F72" w:rsidRDefault="00641F72" w:rsidP="00641F72">
      <w:pPr>
        <w:ind w:firstLine="567"/>
        <w:jc w:val="both"/>
      </w:pPr>
      <w:r>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w:t>
      </w:r>
      <w:r>
        <w:lastRenderedPageBreak/>
        <w:t>творческого отношения к труду и жизни.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641F72" w:rsidRDefault="00641F72" w:rsidP="00641F72">
      <w:pPr>
        <w:widowControl/>
        <w:suppressAutoHyphens w:val="0"/>
        <w:rPr>
          <w:sz w:val="28"/>
          <w:szCs w:val="28"/>
        </w:rPr>
        <w:sectPr w:rsidR="00641F72">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564"/>
        <w:gridCol w:w="2300"/>
        <w:gridCol w:w="13"/>
        <w:gridCol w:w="2321"/>
        <w:gridCol w:w="2853"/>
        <w:gridCol w:w="120"/>
        <w:gridCol w:w="3092"/>
      </w:tblGrid>
      <w:tr w:rsidR="00641F72" w:rsidTr="00641F72">
        <w:trPr>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rPr>
                <w:b/>
              </w:rPr>
            </w:pPr>
            <w:r>
              <w:rPr>
                <w:b/>
              </w:rPr>
              <w:lastRenderedPageBreak/>
              <w:t>Виды деятельности и формы организации</w:t>
            </w:r>
          </w:p>
        </w:tc>
        <w:tc>
          <w:tcPr>
            <w:tcW w:w="4319"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rPr>
                <w:b/>
              </w:rPr>
            </w:pPr>
          </w:p>
        </w:tc>
        <w:tc>
          <w:tcPr>
            <w:tcW w:w="835"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5 класс</w:t>
            </w:r>
          </w:p>
        </w:tc>
        <w:tc>
          <w:tcPr>
            <w:tcW w:w="749"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6 класс</w:t>
            </w:r>
          </w:p>
        </w:tc>
        <w:tc>
          <w:tcPr>
            <w:tcW w:w="760"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7 класс</w:t>
            </w:r>
          </w:p>
        </w:tc>
        <w:tc>
          <w:tcPr>
            <w:tcW w:w="968"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8 класс</w:t>
            </w:r>
          </w:p>
        </w:tc>
        <w:tc>
          <w:tcPr>
            <w:tcW w:w="1007"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9 класс</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Классные часы, беседы, часы общения, дискуссии</w:t>
            </w: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 действие, деятельность. Дело и безделье. Откуда берутся бездельники? Как найти дело по душе? Мир твоих увлечений. Как овладеть мастерством? Метод проб и ошибок. Упорство в преодолении ошибок. Учиться у мастера. Где найти такого мастера? Можно ли научиться говоря, но не делая?</w:t>
            </w:r>
          </w:p>
          <w:p w:rsidR="00641F72" w:rsidRDefault="00641F72" w:rsidP="0028230E">
            <w:pPr>
              <w:spacing w:line="276" w:lineRule="auto"/>
              <w:contextualSpacing/>
              <w:jc w:val="both"/>
            </w:pPr>
            <w:r>
              <w:t>Демонстрация результатов своей деятельности. Конкурсы. Нужно ли бояться критики и поражений</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Во сколько лет начинается личная жизнь. Право на личные тайны. Свое мнение. Его необходимость. Как рождается жизненная позиция</w:t>
            </w:r>
          </w:p>
        </w:tc>
      </w:tr>
      <w:tr w:rsidR="00641F72" w:rsidTr="00641F72">
        <w:trPr>
          <w:trHeight w:val="1410"/>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Проектная деятельность</w:t>
            </w: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Тест «Ваши склонности».</w:t>
            </w:r>
          </w:p>
          <w:p w:rsidR="00641F72" w:rsidRDefault="00641F72" w:rsidP="0028230E">
            <w:pPr>
              <w:spacing w:line="276" w:lineRule="auto"/>
              <w:contextualSpacing/>
              <w:jc w:val="both"/>
            </w:pPr>
            <w:r>
              <w:t xml:space="preserve"> </w:t>
            </w:r>
          </w:p>
        </w:tc>
        <w:tc>
          <w:tcPr>
            <w:tcW w:w="1509" w:type="pct"/>
            <w:gridSpan w:val="3"/>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1. Диагностическая беседа «Много дел у человека».</w:t>
            </w:r>
          </w:p>
          <w:p w:rsidR="00641F72" w:rsidRDefault="00641F72" w:rsidP="0028230E">
            <w:pPr>
              <w:shd w:val="clear" w:color="auto" w:fill="FFFFFF"/>
              <w:autoSpaceDE w:val="0"/>
              <w:autoSpaceDN w:val="0"/>
              <w:adjustRightInd w:val="0"/>
              <w:spacing w:line="276" w:lineRule="auto"/>
              <w:contextualSpacing/>
            </w:pPr>
            <w:r>
              <w:t>2. Деловая игра «Азбука мастерства».</w:t>
            </w:r>
          </w:p>
          <w:p w:rsidR="00641F72" w:rsidRDefault="00641F72" w:rsidP="0028230E">
            <w:pPr>
              <w:shd w:val="clear" w:color="auto" w:fill="FFFFFF"/>
              <w:autoSpaceDE w:val="0"/>
              <w:autoSpaceDN w:val="0"/>
              <w:adjustRightInd w:val="0"/>
              <w:spacing w:line="276" w:lineRule="auto"/>
              <w:contextualSpacing/>
            </w:pPr>
            <w:r>
              <w:t>3.  Ролевая игра «Дело мастера боится».</w:t>
            </w:r>
          </w:p>
          <w:p w:rsidR="00641F72" w:rsidRDefault="00641F72" w:rsidP="0028230E">
            <w:pPr>
              <w:shd w:val="clear" w:color="auto" w:fill="FFFFFF"/>
              <w:autoSpaceDE w:val="0"/>
              <w:autoSpaceDN w:val="0"/>
              <w:adjustRightInd w:val="0"/>
              <w:spacing w:line="276" w:lineRule="auto"/>
              <w:contextualSpacing/>
            </w:pPr>
            <w:r>
              <w:lastRenderedPageBreak/>
              <w:t>4.  Экскурсия в Дом детского творчества</w:t>
            </w:r>
          </w:p>
          <w:p w:rsidR="00641F72" w:rsidRDefault="00641F72" w:rsidP="0028230E">
            <w:pPr>
              <w:spacing w:line="276" w:lineRule="auto"/>
              <w:contextualSpacing/>
              <w:jc w:val="both"/>
            </w:pPr>
            <w:r>
              <w:t>5.  Диалог-размышление «Дело, которое мне по душе»</w:t>
            </w:r>
          </w:p>
        </w:tc>
        <w:tc>
          <w:tcPr>
            <w:tcW w:w="96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contextualSpacing/>
            </w:pPr>
            <w:r>
              <w:lastRenderedPageBreak/>
              <w:t>1.Диагностическая беседа «Умею ли я трудиться» или «Хочу стать…»</w:t>
            </w:r>
          </w:p>
          <w:p w:rsidR="00641F72" w:rsidRDefault="00641F72" w:rsidP="0028230E">
            <w:pPr>
              <w:shd w:val="clear" w:color="auto" w:fill="FFFFFF"/>
              <w:autoSpaceDE w:val="0"/>
              <w:autoSpaceDN w:val="0"/>
              <w:adjustRightInd w:val="0"/>
              <w:contextualSpacing/>
            </w:pPr>
            <w:r>
              <w:t xml:space="preserve">2. Деловая игра « Как заработать миллион» </w:t>
            </w:r>
            <w:r>
              <w:lastRenderedPageBreak/>
              <w:t>(конкурс проектов) или «Защита профессий».</w:t>
            </w:r>
          </w:p>
          <w:p w:rsidR="00641F72" w:rsidRDefault="00641F72" w:rsidP="0028230E">
            <w:pPr>
              <w:shd w:val="clear" w:color="auto" w:fill="FFFFFF"/>
              <w:autoSpaceDE w:val="0"/>
              <w:autoSpaceDN w:val="0"/>
              <w:adjustRightInd w:val="0"/>
              <w:contextualSpacing/>
            </w:pPr>
            <w:r>
              <w:t xml:space="preserve">3. Ролевая игра «Свое дело» или «Профотбор». </w:t>
            </w:r>
          </w:p>
          <w:p w:rsidR="00641F72" w:rsidRDefault="00641F72" w:rsidP="0028230E">
            <w:pPr>
              <w:shd w:val="clear" w:color="auto" w:fill="FFFFFF"/>
              <w:autoSpaceDE w:val="0"/>
              <w:autoSpaceDN w:val="0"/>
              <w:adjustRightInd w:val="0"/>
              <w:contextualSpacing/>
            </w:pPr>
            <w:r>
              <w:t>5. Диалог-размышление «Где стоит побывать в 14 лет для выбора профессии».</w:t>
            </w:r>
          </w:p>
          <w:p w:rsidR="00641F72" w:rsidRDefault="00641F72" w:rsidP="0028230E">
            <w:pPr>
              <w:shd w:val="clear" w:color="auto" w:fill="FFFFFF"/>
              <w:autoSpaceDE w:val="0"/>
              <w:autoSpaceDN w:val="0"/>
              <w:adjustRightInd w:val="0"/>
              <w:contextualSpacing/>
            </w:pPr>
            <w:r>
              <w:t xml:space="preserve">4. Диспут «Сколько денег нужно для счастья» или экскурсия на молодежную биржу труда, или </w:t>
            </w:r>
            <w:r>
              <w:rPr>
                <w:i/>
                <w:iCs/>
              </w:rPr>
              <w:t>экскурсия на выставку современных товаров.</w:t>
            </w:r>
          </w:p>
          <w:p w:rsidR="00641F72" w:rsidRDefault="00641F72" w:rsidP="0028230E">
            <w:pPr>
              <w:contextualSpacing/>
              <w:jc w:val="both"/>
            </w:pPr>
            <w:r>
              <w:t>5. Диалог-размышление «Как не ошибиться, выбирая профессию»</w:t>
            </w:r>
          </w:p>
        </w:tc>
        <w:tc>
          <w:tcPr>
            <w:tcW w:w="1007"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contextualSpacing/>
            </w:pPr>
            <w:r>
              <w:lastRenderedPageBreak/>
              <w:t>1.Диагностическая беседа «Что такое личная жизнь».</w:t>
            </w:r>
          </w:p>
          <w:p w:rsidR="00641F72" w:rsidRDefault="00641F72" w:rsidP="0028230E">
            <w:pPr>
              <w:shd w:val="clear" w:color="auto" w:fill="FFFFFF"/>
              <w:autoSpaceDE w:val="0"/>
              <w:autoSpaceDN w:val="0"/>
              <w:adjustRightInd w:val="0"/>
              <w:contextualSpacing/>
            </w:pPr>
            <w:r>
              <w:t>2. Деловая игра «Личная жизнь».</w:t>
            </w:r>
          </w:p>
          <w:p w:rsidR="00641F72" w:rsidRDefault="00641F72" w:rsidP="0028230E">
            <w:pPr>
              <w:shd w:val="clear" w:color="auto" w:fill="FFFFFF"/>
              <w:autoSpaceDE w:val="0"/>
              <w:autoSpaceDN w:val="0"/>
              <w:adjustRightInd w:val="0"/>
              <w:contextualSpacing/>
            </w:pPr>
            <w:r>
              <w:t xml:space="preserve">3. Ролевая игра «Личные </w:t>
            </w:r>
            <w:r>
              <w:lastRenderedPageBreak/>
              <w:t>проблемы» («9 вал»).</w:t>
            </w:r>
          </w:p>
          <w:p w:rsidR="00641F72" w:rsidRDefault="00641F72" w:rsidP="0028230E">
            <w:pPr>
              <w:shd w:val="clear" w:color="auto" w:fill="FFFFFF"/>
              <w:autoSpaceDE w:val="0"/>
              <w:autoSpaceDN w:val="0"/>
              <w:adjustRightInd w:val="0"/>
              <w:contextualSpacing/>
            </w:pPr>
            <w:r>
              <w:t>4. Встреча с врачами «Вредные привычки».</w:t>
            </w:r>
          </w:p>
          <w:p w:rsidR="00641F72" w:rsidRDefault="00641F72" w:rsidP="0028230E">
            <w:pPr>
              <w:shd w:val="clear" w:color="auto" w:fill="FFFFFF"/>
              <w:autoSpaceDE w:val="0"/>
              <w:autoSpaceDN w:val="0"/>
              <w:adjustRightInd w:val="0"/>
              <w:contextualSpacing/>
            </w:pPr>
            <w:r>
              <w:t>5. Диалог-размышление «как стать счастливым?»</w:t>
            </w:r>
          </w:p>
          <w:p w:rsidR="00641F72" w:rsidRDefault="00641F72" w:rsidP="0028230E">
            <w:pPr>
              <w:shd w:val="clear" w:color="auto" w:fill="FFFFFF"/>
              <w:autoSpaceDE w:val="0"/>
              <w:autoSpaceDN w:val="0"/>
              <w:adjustRightInd w:val="0"/>
              <w:contextualSpacing/>
            </w:pPr>
            <w:r>
              <w:t>1. Диагностическая беседа «Профессиональные устремления человека».</w:t>
            </w:r>
          </w:p>
          <w:p w:rsidR="00641F72" w:rsidRDefault="00641F72" w:rsidP="0028230E">
            <w:pPr>
              <w:shd w:val="clear" w:color="auto" w:fill="FFFFFF"/>
              <w:autoSpaceDE w:val="0"/>
              <w:autoSpaceDN w:val="0"/>
              <w:adjustRightInd w:val="0"/>
              <w:contextualSpacing/>
            </w:pPr>
            <w:r>
              <w:t>2. Деловая игра «Исполнение желаний».</w:t>
            </w:r>
          </w:p>
          <w:p w:rsidR="00641F72" w:rsidRDefault="00641F72" w:rsidP="0028230E">
            <w:pPr>
              <w:shd w:val="clear" w:color="auto" w:fill="FFFFFF"/>
              <w:autoSpaceDE w:val="0"/>
              <w:autoSpaceDN w:val="0"/>
              <w:adjustRightInd w:val="0"/>
              <w:contextualSpacing/>
            </w:pPr>
            <w:r>
              <w:t>3. Ролевая игра «Город мастеров».</w:t>
            </w:r>
          </w:p>
          <w:p w:rsidR="00641F72" w:rsidRDefault="00641F72" w:rsidP="0028230E">
            <w:pPr>
              <w:shd w:val="clear" w:color="auto" w:fill="FFFFFF"/>
              <w:autoSpaceDE w:val="0"/>
              <w:autoSpaceDN w:val="0"/>
              <w:adjustRightInd w:val="0"/>
              <w:contextualSpacing/>
            </w:pPr>
            <w:r>
              <w:t xml:space="preserve">4. Экскурсия на современное производство </w:t>
            </w:r>
          </w:p>
          <w:p w:rsidR="00641F72" w:rsidRDefault="00641F72" w:rsidP="0028230E">
            <w:pPr>
              <w:contextualSpacing/>
              <w:jc w:val="both"/>
            </w:pPr>
            <w:r>
              <w:t>5. Диалог-размышление «Выбор профессии»</w:t>
            </w:r>
          </w:p>
        </w:tc>
      </w:tr>
      <w:tr w:rsidR="00641F72" w:rsidTr="00641F72">
        <w:trPr>
          <w:trHeight w:val="43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Гончарное производство «Купино» - экскурсия</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Мы – ученые исследователи – закрепить и обогатить знания о профессии ученого исследователя</w:t>
            </w: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«Ваши способности»</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Защита профессий «Банкир, фермер иль портной – кто же я такой?»</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День российской науки «Последние научные открытия»</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Тестирование «Мое место в учении»</w:t>
            </w:r>
          </w:p>
        </w:tc>
        <w:tc>
          <w:tcPr>
            <w:tcW w:w="753"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Тренинг «Научился ли я беречь время»</w:t>
            </w:r>
          </w:p>
        </w:tc>
        <w:tc>
          <w:tcPr>
            <w:tcW w:w="756"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Выбор профессии сейчас – твое будущее.</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Экскурсии на место работы родителей «Мастерство тому дается, кто весь делу отдается»</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Дебаты «Возможности достойного трудоустройства в нашем городе»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8"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Урок  «Человек и профессия»</w:t>
            </w:r>
          </w:p>
        </w:tc>
        <w:tc>
          <w:tcPr>
            <w:tcW w:w="756" w:type="pct"/>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968" w:type="pct"/>
            <w:gridSpan w:val="2"/>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Лекция «Эффективный поиск работы»</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autoSpaceDN w:val="0"/>
              <w:spacing w:line="276" w:lineRule="auto"/>
              <w:contextualSpacing/>
              <w:textAlignment w:val="baseline"/>
              <w:rPr>
                <w:kern w:val="3"/>
                <w:lang w:val="de-DE" w:eastAsia="ja-JP" w:bidi="fa-IR"/>
              </w:rPr>
            </w:pPr>
            <w:r>
              <w:rPr>
                <w:kern w:val="3"/>
                <w:lang w:eastAsia="ja-JP" w:bidi="fa-IR"/>
              </w:rPr>
              <w:t xml:space="preserve">Профориентационный урок «Выбор профессии – дело серьезное» </w:t>
            </w:r>
          </w:p>
        </w:tc>
        <w:tc>
          <w:tcPr>
            <w:tcW w:w="1728" w:type="pct"/>
            <w:gridSpan w:val="4"/>
            <w:tcBorders>
              <w:top w:val="single" w:sz="4" w:space="0" w:color="auto"/>
              <w:left w:val="single" w:sz="4" w:space="0" w:color="auto"/>
              <w:bottom w:val="single" w:sz="4" w:space="0" w:color="auto"/>
              <w:right w:val="single" w:sz="4" w:space="0" w:color="auto"/>
            </w:tcBorders>
            <w:hideMark/>
          </w:tcPr>
          <w:p w:rsidR="00641F72" w:rsidRDefault="00641F72" w:rsidP="0028230E">
            <w:pPr>
              <w:autoSpaceDN w:val="0"/>
              <w:spacing w:line="276" w:lineRule="auto"/>
              <w:contextualSpacing/>
              <w:textAlignment w:val="baseline"/>
              <w:rPr>
                <w:kern w:val="3"/>
                <w:lang w:val="de-DE" w:eastAsia="ja-JP" w:bidi="fa-IR"/>
              </w:rPr>
            </w:pPr>
            <w:r>
              <w:rPr>
                <w:kern w:val="3"/>
                <w:lang w:eastAsia="ja-JP" w:bidi="fa-IR"/>
              </w:rPr>
              <w:t xml:space="preserve">Урок-КВН «Мир профессий» </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Пути получения профессии</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Интеллектуальные игры:</w:t>
            </w:r>
          </w:p>
          <w:p w:rsidR="00641F72" w:rsidRDefault="00641F72" w:rsidP="0028230E">
            <w:pPr>
              <w:spacing w:line="276" w:lineRule="auto"/>
              <w:contextualSpacing/>
              <w:jc w:val="both"/>
            </w:pPr>
            <w:r>
              <w:lastRenderedPageBreak/>
              <w:t>- «Оборвыши» высказываний»;</w:t>
            </w:r>
          </w:p>
          <w:p w:rsidR="00641F72" w:rsidRDefault="00641F72" w:rsidP="0028230E">
            <w:pPr>
              <w:spacing w:line="276" w:lineRule="auto"/>
              <w:contextualSpacing/>
              <w:jc w:val="both"/>
            </w:pPr>
            <w:r>
              <w:t>- сказки Андерсена;</w:t>
            </w:r>
          </w:p>
          <w:p w:rsidR="00641F72" w:rsidRDefault="00641F72" w:rsidP="0028230E">
            <w:pPr>
              <w:spacing w:line="276" w:lineRule="auto"/>
              <w:contextualSpacing/>
              <w:jc w:val="both"/>
            </w:pPr>
            <w:r>
              <w:t>- «Мысли людей великих, средних и…»;</w:t>
            </w:r>
          </w:p>
          <w:p w:rsidR="00641F72" w:rsidRDefault="00641F72" w:rsidP="0028230E">
            <w:pPr>
              <w:spacing w:line="276" w:lineRule="auto"/>
              <w:contextualSpacing/>
              <w:jc w:val="both"/>
            </w:pPr>
            <w:r>
              <w:t>- «Почему и отчего»;</w:t>
            </w:r>
          </w:p>
          <w:p w:rsidR="00641F72" w:rsidRDefault="00641F72" w:rsidP="0028230E">
            <w:pPr>
              <w:shd w:val="clear" w:color="auto" w:fill="FFFFFF"/>
              <w:autoSpaceDE w:val="0"/>
              <w:autoSpaceDN w:val="0"/>
              <w:adjustRightInd w:val="0"/>
              <w:spacing w:line="276" w:lineRule="auto"/>
              <w:contextualSpacing/>
            </w:pPr>
            <w:r>
              <w:t>- «И – или – нет»</w:t>
            </w:r>
          </w:p>
        </w:tc>
        <w:tc>
          <w:tcPr>
            <w:tcW w:w="1728" w:type="pct"/>
            <w:gridSpan w:val="4"/>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lastRenderedPageBreak/>
              <w:t>Урок-диспут «Знакомство с профессией</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Современный рынок труда</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Урок-викторина «Угадай профессию»</w:t>
            </w: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Деловая игра «Биржа труда – рынок профессий»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Классный час «Человек в мире профессий»</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Деловая игра «На пути к жизненному успеху»</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«Как я воспринимаю информацию»</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«Подходящий вам тип профессии»</w:t>
            </w:r>
          </w:p>
        </w:tc>
        <w:tc>
          <w:tcPr>
            <w:tcW w:w="1046" w:type="pct"/>
            <w:gridSpan w:val="2"/>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r>
      <w:tr w:rsidR="00641F72" w:rsidTr="00641F72">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Игра «Остров профессий»</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Интеллектуальные игры «Страны и континенты»</w:t>
            </w: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Пресс-конференция «Профессии нашего города».</w:t>
            </w:r>
          </w:p>
        </w:tc>
      </w:tr>
      <w:tr w:rsidR="00641F72" w:rsidTr="00641F72">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Чемпионат «Эрудит» (Самый читающий человек в гимназии)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Конкурс «Интеллектуал года»</w:t>
            </w:r>
          </w:p>
        </w:tc>
      </w:tr>
      <w:tr w:rsidR="00641F72" w:rsidTr="00641F72">
        <w:trPr>
          <w:trHeight w:val="14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Что такое хорошо и что такое плохо.</w:t>
            </w:r>
          </w:p>
          <w:p w:rsidR="00641F72" w:rsidRDefault="00641F72" w:rsidP="0028230E">
            <w:pPr>
              <w:spacing w:line="276" w:lineRule="auto"/>
              <w:contextualSpacing/>
            </w:pPr>
            <w:r>
              <w:t>Память и внимание.</w:t>
            </w:r>
          </w:p>
          <w:p w:rsidR="00641F72" w:rsidRDefault="00641F72" w:rsidP="0028230E">
            <w:pPr>
              <w:spacing w:line="276" w:lineRule="auto"/>
              <w:contextualSpacing/>
            </w:pPr>
            <w:r>
              <w:t>Профессиональные ситуации, задатки и склонности.</w:t>
            </w:r>
          </w:p>
          <w:p w:rsidR="00641F72" w:rsidRDefault="00641F72" w:rsidP="0028230E">
            <w:pPr>
              <w:spacing w:line="276" w:lineRule="auto"/>
              <w:contextualSpacing/>
            </w:pPr>
            <w:r>
              <w:t>Что я знаю о профессиях.</w:t>
            </w:r>
          </w:p>
          <w:p w:rsidR="00641F72" w:rsidRDefault="00641F72" w:rsidP="0028230E">
            <w:pPr>
              <w:spacing w:line="276" w:lineRule="auto"/>
              <w:contextualSpacing/>
            </w:pPr>
            <w:r>
              <w:t>Азы правильного выбора.</w:t>
            </w:r>
          </w:p>
          <w:p w:rsidR="00641F72" w:rsidRDefault="00641F72" w:rsidP="0028230E">
            <w:pPr>
              <w:spacing w:line="276" w:lineRule="auto"/>
              <w:contextualSpacing/>
            </w:pPr>
            <w:r>
              <w:t>Тест «Как я воспринимаю информацию»</w:t>
            </w:r>
          </w:p>
        </w:tc>
        <w:tc>
          <w:tcPr>
            <w:tcW w:w="749"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pPr>
            <w:r>
              <w:t>Мои недостатки и достоинства.</w:t>
            </w:r>
          </w:p>
          <w:p w:rsidR="00641F72" w:rsidRDefault="00641F72" w:rsidP="0028230E">
            <w:pPr>
              <w:spacing w:line="276" w:lineRule="auto"/>
              <w:contextualSpacing/>
            </w:pPr>
            <w:r>
              <w:t>Тип мышления.</w:t>
            </w:r>
          </w:p>
          <w:p w:rsidR="00641F72" w:rsidRDefault="00641F72" w:rsidP="0028230E">
            <w:pPr>
              <w:spacing w:line="276" w:lineRule="auto"/>
              <w:contextualSpacing/>
            </w:pPr>
            <w:r>
              <w:t>Профессиональные склонности.</w:t>
            </w:r>
          </w:p>
          <w:p w:rsidR="00641F72" w:rsidRDefault="00641F72" w:rsidP="0028230E">
            <w:pPr>
              <w:spacing w:line="276" w:lineRule="auto"/>
              <w:contextualSpacing/>
            </w:pPr>
            <w:r>
              <w:t>Формула профессии.</w:t>
            </w:r>
          </w:p>
          <w:p w:rsidR="00641F72" w:rsidRDefault="00641F72" w:rsidP="0028230E">
            <w:pPr>
              <w:spacing w:line="276" w:lineRule="auto"/>
              <w:contextualSpacing/>
            </w:pPr>
            <w:r>
              <w:t>Ошибки в выборе профессии.</w:t>
            </w:r>
          </w:p>
          <w:p w:rsidR="00641F72" w:rsidRDefault="00641F72" w:rsidP="0028230E">
            <w:pPr>
              <w:spacing w:line="276" w:lineRule="auto"/>
              <w:contextualSpacing/>
            </w:pPr>
          </w:p>
          <w:p w:rsidR="00641F72" w:rsidRDefault="00641F72" w:rsidP="0028230E">
            <w:pPr>
              <w:spacing w:line="276" w:lineRule="auto"/>
              <w:contextualSpacing/>
            </w:pPr>
            <w:r>
              <w:t>«Награда» отчеты, выставки поделок.</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Свобода и ответственность.</w:t>
            </w:r>
          </w:p>
          <w:p w:rsidR="00641F72" w:rsidRDefault="00641F72" w:rsidP="0028230E">
            <w:pPr>
              <w:spacing w:line="276" w:lineRule="auto"/>
              <w:contextualSpacing/>
            </w:pPr>
            <w:r>
              <w:t>Поведение в конфликтной ситуации.</w:t>
            </w:r>
          </w:p>
          <w:p w:rsidR="00641F72" w:rsidRDefault="00641F72" w:rsidP="0028230E">
            <w:pPr>
              <w:spacing w:line="276" w:lineRule="auto"/>
              <w:contextualSpacing/>
            </w:pPr>
            <w:r>
              <w:t>Интеллектуальный потенциал.</w:t>
            </w:r>
          </w:p>
          <w:p w:rsidR="00641F72" w:rsidRDefault="00641F72" w:rsidP="0028230E">
            <w:pPr>
              <w:spacing w:line="276" w:lineRule="auto"/>
              <w:contextualSpacing/>
            </w:pPr>
            <w:r>
              <w:t>Определение типа будущей профессии.</w:t>
            </w:r>
          </w:p>
          <w:p w:rsidR="00641F72" w:rsidRDefault="00641F72" w:rsidP="0028230E">
            <w:pPr>
              <w:spacing w:line="276" w:lineRule="auto"/>
              <w:contextualSpacing/>
            </w:pPr>
            <w:r>
              <w:t>Планирование профессионального будущего.</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Формула успеха.</w:t>
            </w:r>
          </w:p>
          <w:p w:rsidR="00641F72" w:rsidRDefault="00641F72" w:rsidP="0028230E">
            <w:pPr>
              <w:spacing w:line="276" w:lineRule="auto"/>
              <w:contextualSpacing/>
            </w:pPr>
            <w:r>
              <w:t>Человеческий фактор.</w:t>
            </w:r>
          </w:p>
          <w:p w:rsidR="00641F72" w:rsidRDefault="00641F72" w:rsidP="0028230E">
            <w:pPr>
              <w:spacing w:line="276" w:lineRule="auto"/>
              <w:contextualSpacing/>
            </w:pPr>
            <w:r>
              <w:t>Слагаемые профессионального успеха.</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 реальный.</w:t>
            </w:r>
          </w:p>
          <w:p w:rsidR="00641F72" w:rsidRDefault="00641F72" w:rsidP="0028230E">
            <w:pPr>
              <w:spacing w:line="276" w:lineRule="auto"/>
              <w:contextualSpacing/>
            </w:pPr>
            <w:r>
              <w:t>Я – идеальный.</w:t>
            </w:r>
          </w:p>
          <w:p w:rsidR="00641F72" w:rsidRDefault="00641F72" w:rsidP="0028230E">
            <w:pPr>
              <w:spacing w:line="276" w:lineRule="auto"/>
              <w:contextualSpacing/>
            </w:pPr>
            <w:r>
              <w:t>Мотивы выбора профессии.</w:t>
            </w:r>
          </w:p>
          <w:p w:rsidR="00641F72" w:rsidRDefault="00641F72" w:rsidP="0028230E">
            <w:pPr>
              <w:spacing w:line="276" w:lineRule="auto"/>
              <w:contextualSpacing/>
            </w:pPr>
            <w:r>
              <w:t>Стиль общения.</w:t>
            </w:r>
          </w:p>
          <w:p w:rsidR="00641F72" w:rsidRDefault="00641F72" w:rsidP="0028230E">
            <w:pPr>
              <w:spacing w:line="276" w:lineRule="auto"/>
              <w:contextualSpacing/>
            </w:pPr>
            <w:r>
              <w:t>Эрудиция.</w:t>
            </w:r>
          </w:p>
          <w:p w:rsidR="00641F72" w:rsidRDefault="00641F72" w:rsidP="0028230E">
            <w:pPr>
              <w:spacing w:line="276" w:lineRule="auto"/>
              <w:contextualSpacing/>
            </w:pPr>
            <w:r>
              <w:t>Профессиональный тип личности.</w:t>
            </w:r>
          </w:p>
          <w:p w:rsidR="00641F72" w:rsidRDefault="00641F72" w:rsidP="0028230E">
            <w:pPr>
              <w:spacing w:line="276" w:lineRule="auto"/>
              <w:contextualSpacing/>
            </w:pPr>
            <w:r>
              <w:t>Профессия и здоровье.</w:t>
            </w:r>
          </w:p>
          <w:p w:rsidR="00641F72" w:rsidRDefault="00641F72" w:rsidP="0028230E">
            <w:pPr>
              <w:spacing w:line="276" w:lineRule="auto"/>
              <w:contextualSpacing/>
            </w:pPr>
            <w:r>
              <w:t>Современный рынок труда. Пути получения профессии.</w:t>
            </w:r>
          </w:p>
        </w:tc>
      </w:tr>
      <w:tr w:rsidR="00641F72" w:rsidTr="00641F72">
        <w:trPr>
          <w:trHeight w:val="14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Слагаемые профессионального успеха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Профессионально важные качества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Командная игра «Путь в профессию»</w:t>
            </w: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 способностях от А до Я. «Я расту, я умнею» - конференция</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Вечер «Ода будущей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Профессия и здоровье</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Игра-тест «Эрудит-лото»</w:t>
            </w: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Конкурсы по параллелям на лучшую смекалку, память, внимательность, фантазию. Интерактивные игры.</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Беседа «Какой он, профессионал XXI века» с приглашением успешных в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Навыки самопрезентации</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Внимание и память</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Тест на «интеллектуальный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Мнения экспертов «Как стать профессионально успешным человеком»</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 лучших людях моей будущей профессии»</w:t>
            </w:r>
          </w:p>
        </w:tc>
      </w:tr>
      <w:tr w:rsidR="00641F72" w:rsidTr="00641F72">
        <w:trPr>
          <w:trHeight w:val="808"/>
          <w:jc w:val="center"/>
        </w:trPr>
        <w:tc>
          <w:tcPr>
            <w:tcW w:w="681"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Азы правильного выбора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Интересны и склонности в выборе профессии. </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Самооценка и уровень притязаний</w:t>
            </w:r>
          </w:p>
        </w:tc>
        <w:tc>
          <w:tcPr>
            <w:tcW w:w="929"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Исследование профессиональных приоритетов и профессиональных направленностей, учитываемых в выборе будущей профессии.</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«Каким должен быть человек моей будущей профессии»</w:t>
            </w:r>
          </w:p>
        </w:tc>
      </w:tr>
      <w:tr w:rsidR="00641F72" w:rsidTr="00641F72">
        <w:trPr>
          <w:trHeight w:val="8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Ошибки в выборе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Планирование профессионального будущего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Образ «Я» и самооценка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Самооценка и уровень притязаний</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Успех и уровень притязаний</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Формула успеха, «Что я знаю о профессии моих родителей»</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 реальный, я - идеальный</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Что такое хорошо и что такое плохо</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Мои недостатки и достоинства</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Свобода и ответственность</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Ролевая игра «Акулы и дельфины»</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Мотивы выбора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управляю стрессом</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чувствую, значит, существую</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Поведение  в конфликтах</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Эмоциональный интеллект</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Стиль общения</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Память и внимание</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Тип мышления</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Интеллектуальная подвижность</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Эрудиция</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Профессиональные интересы. Что я знаю о профессиях</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Профессиональные склонности. Формула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Определение типа будущей профессии</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«Профиль»</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Профессиональный тип личности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Задатки и склонности</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Мыслитель или художник?</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Технические способности. </w:t>
            </w:r>
            <w:r>
              <w:lastRenderedPageBreak/>
              <w:t>Признаки профессии</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lastRenderedPageBreak/>
              <w:t>Человеческий фактор. «Оптимисты и скептики»</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Профессия и здоровье</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lastRenderedPageBreak/>
              <w:t>Общешкольные формы работы</w:t>
            </w:r>
          </w:p>
        </w:tc>
        <w:tc>
          <w:tcPr>
            <w:tcW w:w="4319"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ЛТО, </w:t>
            </w:r>
            <w:r w:rsidR="00C05AD9">
              <w:t>Ученические бригады</w:t>
            </w:r>
            <w:r>
              <w:t>. Интеллектуальный марафон по классам «Веселые вопросы»</w:t>
            </w:r>
          </w:p>
          <w:p w:rsidR="00641F72" w:rsidRDefault="00C05AD9" w:rsidP="0028230E">
            <w:pPr>
              <w:spacing w:line="276" w:lineRule="auto"/>
              <w:contextualSpacing/>
              <w:jc w:val="center"/>
            </w:pPr>
            <w:r>
              <w:t>Дежурство по кабинету</w:t>
            </w:r>
            <w:r w:rsidR="00641F72">
              <w:t>. Генеральная уборка кабинета. Благоустройство территории. Участие в выставках конкурсах ит.д.</w:t>
            </w:r>
          </w:p>
          <w:p w:rsidR="00641F72" w:rsidRDefault="00641F72" w:rsidP="0028230E">
            <w:pPr>
              <w:spacing w:line="276" w:lineRule="auto"/>
              <w:contextualSpacing/>
              <w:jc w:val="both"/>
            </w:pPr>
            <w:r>
              <w:t>Интеллектуальные ринги, дебаты, научно-исследовательские конкурсы. Состязания интеллектуалов («умники и умницы», «Что? Где? Когда?»), предметные вечера, литературные гостиные. Уборка закрепленной территории (1 раз в четверть). Операция «Уют» - подготовка классного кабинета к зиме. Трудовой десант.</w:t>
            </w:r>
          </w:p>
          <w:p w:rsidR="00641F72" w:rsidRDefault="00641F72" w:rsidP="0028230E">
            <w:pPr>
              <w:spacing w:line="276" w:lineRule="auto"/>
              <w:contextualSpacing/>
              <w:jc w:val="both"/>
            </w:pPr>
            <w:r>
              <w:t>Защита рефератов и исследовательских работ, День российской науки 17 апреля - классные часы, защита исследовательских работ.</w:t>
            </w:r>
          </w:p>
        </w:tc>
      </w:tr>
    </w:tbl>
    <w:p w:rsidR="00641F72" w:rsidRDefault="00641F72" w:rsidP="00641F72">
      <w:pPr>
        <w:widowControl/>
        <w:suppressAutoHyphens w:val="0"/>
        <w:rPr>
          <w:b/>
          <w:bCs/>
          <w:i/>
        </w:rPr>
        <w:sectPr w:rsidR="00641F72">
          <w:pgSz w:w="16838" w:h="11906" w:orient="landscape"/>
          <w:pgMar w:top="1276" w:right="992" w:bottom="1276" w:left="709" w:header="720" w:footer="720" w:gutter="0"/>
          <w:cols w:space="720"/>
        </w:sectPr>
      </w:pPr>
    </w:p>
    <w:p w:rsidR="00641F72" w:rsidRDefault="00641F72" w:rsidP="00641F72">
      <w:pPr>
        <w:jc w:val="center"/>
        <w:rPr>
          <w:b/>
          <w:bCs/>
        </w:rPr>
      </w:pPr>
      <w:r>
        <w:rPr>
          <w:b/>
        </w:rPr>
        <w:lastRenderedPageBreak/>
        <w:t xml:space="preserve">Направление 6. </w:t>
      </w:r>
      <w:r>
        <w:rPr>
          <w:b/>
          <w:bCs/>
        </w:rPr>
        <w:t>Воспитание ценностного отношения к прекрасному, формирование основ эстетической культуры</w:t>
      </w:r>
    </w:p>
    <w:p w:rsidR="00641F72" w:rsidRDefault="00641F72" w:rsidP="00641F72">
      <w:pPr>
        <w:jc w:val="both"/>
      </w:pPr>
      <w:r>
        <w:t>• ценностное отношение к прекрасному, восприятие искусства как особой формы познания и преобразования мира;</w:t>
      </w:r>
    </w:p>
    <w:p w:rsidR="00641F72" w:rsidRDefault="00641F72" w:rsidP="00641F72">
      <w:pPr>
        <w:jc w:val="both"/>
      </w:pPr>
      <w: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641F72" w:rsidRDefault="00641F72" w:rsidP="00641F72">
      <w:pPr>
        <w:jc w:val="both"/>
      </w:pPr>
      <w:r>
        <w:t>• представление об искусстве народов России.</w:t>
      </w:r>
    </w:p>
    <w:p w:rsidR="00641F72" w:rsidRDefault="00641F72" w:rsidP="00641F72">
      <w:pPr>
        <w:ind w:firstLine="567"/>
        <w:jc w:val="both"/>
        <w:rPr>
          <w:b/>
        </w:rPr>
      </w:pPr>
      <w:r>
        <w:rPr>
          <w:b/>
        </w:rPr>
        <w:t>Содержание деятельности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Участвуют в оформлении класса и школы, озеленении пришкольного участка, стремятся внести красоту в домашний быт. Культура школы (совокупность норм, ценностей, традиций, обычаев, ритуалов, правил, регулирующих деятельность и взаимодействие членов коллектива нашей ш) определяет уклад жизни. Именно культурная практика, которая представляет собой культурное событие, участие в котором помещает ученика в культурную среду, расширяя его опыт обучаемого, творческого поведения в культуре является основной педагогической единицей внеурочной деятельности.</w:t>
      </w:r>
    </w:p>
    <w:p w:rsidR="00641F72" w:rsidRDefault="00641F72" w:rsidP="00641F72">
      <w:pPr>
        <w:widowControl/>
        <w:suppressAutoHyphens w:val="0"/>
        <w:rPr>
          <w:lang w:eastAsia="de-DE"/>
        </w:rPr>
        <w:sectPr w:rsidR="00641F72">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2285"/>
        <w:gridCol w:w="304"/>
        <w:gridCol w:w="2834"/>
        <w:gridCol w:w="2693"/>
        <w:gridCol w:w="1934"/>
        <w:gridCol w:w="2395"/>
      </w:tblGrid>
      <w:tr w:rsidR="00641F72" w:rsidTr="00641F72">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lastRenderedPageBreak/>
              <w:t>Виды деятельности и формы организации</w:t>
            </w:r>
          </w:p>
        </w:tc>
        <w:tc>
          <w:tcPr>
            <w:tcW w:w="4053" w:type="pct"/>
            <w:gridSpan w:val="6"/>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szCs w:val="28"/>
              </w:rPr>
            </w:pPr>
            <w:r>
              <w:rPr>
                <w:szCs w:val="28"/>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744"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5 класс</w:t>
            </w:r>
          </w:p>
        </w:tc>
        <w:tc>
          <w:tcPr>
            <w:tcW w:w="1022"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6 класс</w:t>
            </w:r>
          </w:p>
        </w:tc>
        <w:tc>
          <w:tcPr>
            <w:tcW w:w="87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7 класс</w:t>
            </w:r>
          </w:p>
        </w:tc>
        <w:tc>
          <w:tcPr>
            <w:tcW w:w="63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8 класс</w:t>
            </w:r>
          </w:p>
        </w:tc>
        <w:tc>
          <w:tcPr>
            <w:tcW w:w="78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9 класс</w:t>
            </w:r>
          </w:p>
        </w:tc>
      </w:tr>
      <w:tr w:rsidR="00641F72" w:rsidTr="00641F72">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Классные часы, беседы, часы общения, дискуссии, проекты</w:t>
            </w:r>
          </w:p>
        </w:tc>
        <w:tc>
          <w:tcPr>
            <w:tcW w:w="1766"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Красота в жизни человека. Понятие прекрасного. Красота человека. Каждый мечтает быть красивым. Бывают ли некрасивые люди? Красота человеческой души. Прекрасное и безобразное. Ис</w:t>
            </w:r>
            <w:r>
              <w:rPr>
                <w:szCs w:val="28"/>
              </w:rPr>
              <w:softHyphen/>
              <w:t>кусство как пространство создания прекрасного. Красота в живописи, музыке, архитектуре, литературе.</w:t>
            </w:r>
          </w:p>
          <w:p w:rsidR="00641F72" w:rsidRDefault="00641F72">
            <w:pPr>
              <w:shd w:val="clear" w:color="auto" w:fill="FFFFFF"/>
              <w:autoSpaceDE w:val="0"/>
              <w:autoSpaceDN w:val="0"/>
              <w:adjustRightInd w:val="0"/>
              <w:spacing w:line="276" w:lineRule="auto"/>
              <w:rPr>
                <w:szCs w:val="28"/>
              </w:rPr>
            </w:pPr>
            <w:r>
              <w:rPr>
                <w:szCs w:val="28"/>
              </w:rPr>
              <w:t>Разные эталоны красоты и гармонии. Красота и польза.</w:t>
            </w:r>
          </w:p>
          <w:p w:rsidR="00641F72" w:rsidRDefault="00641F72">
            <w:pPr>
              <w:spacing w:line="276" w:lineRule="auto"/>
              <w:jc w:val="both"/>
              <w:rPr>
                <w:szCs w:val="28"/>
              </w:rPr>
            </w:pPr>
            <w:r>
              <w:rPr>
                <w:szCs w:val="28"/>
              </w:rPr>
              <w:t>Можно ли научиться видеть прекрасное или это дается от рождения</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Презентация «Фольклорные коллективы Дагестана».</w:t>
            </w:r>
          </w:p>
        </w:tc>
        <w:tc>
          <w:tcPr>
            <w:tcW w:w="141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Экскурсии по историческим местам нашей республики.</w:t>
            </w:r>
          </w:p>
        </w:tc>
      </w:tr>
      <w:tr w:rsidR="00641F72" w:rsidTr="00641F72">
        <w:trPr>
          <w:trHeight w:val="17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1766"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1. Диагностическая беседа «Красота спасет мир».</w:t>
            </w:r>
          </w:p>
          <w:p w:rsidR="00641F72" w:rsidRDefault="00641F72">
            <w:pPr>
              <w:shd w:val="clear" w:color="auto" w:fill="FFFFFF"/>
              <w:autoSpaceDE w:val="0"/>
              <w:autoSpaceDN w:val="0"/>
              <w:adjustRightInd w:val="0"/>
              <w:spacing w:line="276" w:lineRule="auto"/>
              <w:rPr>
                <w:szCs w:val="28"/>
              </w:rPr>
            </w:pPr>
            <w:r>
              <w:rPr>
                <w:szCs w:val="28"/>
              </w:rPr>
              <w:t>2.   Деловая игра «Как стать красивым и привлекательным».</w:t>
            </w:r>
          </w:p>
          <w:p w:rsidR="00641F72" w:rsidRDefault="00641F72">
            <w:pPr>
              <w:shd w:val="clear" w:color="auto" w:fill="FFFFFF"/>
              <w:autoSpaceDE w:val="0"/>
              <w:autoSpaceDN w:val="0"/>
              <w:adjustRightInd w:val="0"/>
              <w:spacing w:line="276" w:lineRule="auto"/>
              <w:rPr>
                <w:szCs w:val="28"/>
              </w:rPr>
            </w:pPr>
            <w:r>
              <w:rPr>
                <w:szCs w:val="28"/>
              </w:rPr>
              <w:t>3. Ролевая игра «Конкурс архитекторов».</w:t>
            </w:r>
          </w:p>
          <w:p w:rsidR="00641F72" w:rsidRDefault="00641F72">
            <w:pPr>
              <w:shd w:val="clear" w:color="auto" w:fill="FFFFFF"/>
              <w:autoSpaceDE w:val="0"/>
              <w:autoSpaceDN w:val="0"/>
              <w:adjustRightInd w:val="0"/>
              <w:spacing w:line="276" w:lineRule="auto"/>
              <w:rPr>
                <w:szCs w:val="28"/>
              </w:rPr>
            </w:pPr>
            <w:r>
              <w:rPr>
                <w:szCs w:val="28"/>
              </w:rPr>
              <w:t>4.  Экскурсия в художественные музеи – посещение фотогалереи</w:t>
            </w:r>
          </w:p>
          <w:p w:rsidR="00641F72" w:rsidRDefault="00641F72">
            <w:pPr>
              <w:spacing w:line="276" w:lineRule="auto"/>
              <w:jc w:val="both"/>
              <w:rPr>
                <w:szCs w:val="28"/>
              </w:rPr>
            </w:pPr>
            <w:r>
              <w:rPr>
                <w:szCs w:val="28"/>
              </w:rPr>
              <w:t>5.  Диалог размышление «Что такое красота</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 xml:space="preserve">Исследовательский проект «Авторская песня: любимые барды» </w:t>
            </w:r>
          </w:p>
        </w:tc>
        <w:tc>
          <w:tcPr>
            <w:tcW w:w="63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«Музыка серьезная и легкая: проблемы, суждения, мнения» (проект)</w:t>
            </w:r>
          </w:p>
        </w:tc>
        <w:tc>
          <w:tcPr>
            <w:tcW w:w="78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А.С. Пушкин – наше все (воплощение образа поэта и образов его литературных произведений средствами разных видов искусства (проект)</w:t>
            </w:r>
          </w:p>
        </w:tc>
      </w:tr>
      <w:tr w:rsidR="00641F72" w:rsidTr="00641F72">
        <w:trPr>
          <w:trHeight w:val="16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843"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«Образ родины, родного края в творчестве Дагестанских композиторов, поэтов» (проект)</w:t>
            </w:r>
          </w:p>
        </w:tc>
        <w:tc>
          <w:tcPr>
            <w:tcW w:w="923"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«Вечные темы жизни в классическом музыкальном искусстве прошлого и настоящего» (проект).</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Народная музыка: исполнительские фольклорные коллективы Дагестана (проект).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r>
      <w:tr w:rsidR="00641F72" w:rsidTr="00641F72">
        <w:trPr>
          <w:jc w:val="center"/>
        </w:trPr>
        <w:tc>
          <w:tcPr>
            <w:tcW w:w="94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Общешкольные мероприятия</w:t>
            </w:r>
          </w:p>
        </w:tc>
        <w:tc>
          <w:tcPr>
            <w:tcW w:w="4053" w:type="pct"/>
            <w:gridSpan w:val="6"/>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szCs w:val="28"/>
              </w:rPr>
            </w:pPr>
            <w:r>
              <w:rPr>
                <w:szCs w:val="28"/>
              </w:rPr>
              <w:t>Презентации юных дарований («Фабрика звезд»)</w:t>
            </w:r>
          </w:p>
          <w:p w:rsidR="00641F72" w:rsidRDefault="00641F72">
            <w:pPr>
              <w:spacing w:line="276" w:lineRule="auto"/>
              <w:jc w:val="both"/>
              <w:rPr>
                <w:szCs w:val="28"/>
              </w:rPr>
            </w:pPr>
            <w:r>
              <w:rPr>
                <w:szCs w:val="28"/>
              </w:rPr>
              <w:t xml:space="preserve">Месячник «Учимся общаться» (Единый классный час «Бесконфликтное общение», смотр-конкурс классных дел по развитию культуры речи, «Круглый стол» учащихся и педагогов «Этика общения для всех», выставка-конкурс листовок «Мат - не наш формат») Фестиваль семейных проектов «Народная мудрость гласит…» о культуре речи и </w:t>
            </w:r>
            <w:r>
              <w:rPr>
                <w:szCs w:val="28"/>
              </w:rPr>
              <w:lastRenderedPageBreak/>
              <w:t>взаимоотношений в семье.Выступление агитбригады «За чистоту языка, культуру общения»</w:t>
            </w:r>
          </w:p>
          <w:p w:rsidR="00641F72" w:rsidRDefault="00641F72">
            <w:pPr>
              <w:spacing w:line="276" w:lineRule="auto"/>
              <w:jc w:val="both"/>
              <w:rPr>
                <w:szCs w:val="28"/>
              </w:rPr>
            </w:pPr>
            <w:r>
              <w:rPr>
                <w:szCs w:val="28"/>
              </w:rPr>
              <w:t>День военно-патриотической песни (трансляция песен накануне Дня защитника Отечества и Дня Победы).</w:t>
            </w:r>
          </w:p>
          <w:p w:rsidR="00641F72" w:rsidRDefault="00641F72">
            <w:pPr>
              <w:spacing w:line="276" w:lineRule="auto"/>
              <w:jc w:val="both"/>
              <w:rPr>
                <w:szCs w:val="28"/>
              </w:rPr>
            </w:pPr>
            <w:r>
              <w:rPr>
                <w:szCs w:val="28"/>
              </w:rPr>
              <w:t>Единый час поэзии. Единый урок чтения.</w:t>
            </w:r>
          </w:p>
          <w:p w:rsidR="00641F72" w:rsidRDefault="00641F72">
            <w:pPr>
              <w:spacing w:line="276" w:lineRule="auto"/>
              <w:jc w:val="both"/>
              <w:rPr>
                <w:szCs w:val="28"/>
              </w:rPr>
            </w:pPr>
            <w:r>
              <w:rPr>
                <w:szCs w:val="28"/>
              </w:rPr>
              <w:t>Посещение драмтеатра (музея театра, организация зрительских конференций). Коллективные рефлексии в классе.</w:t>
            </w:r>
          </w:p>
          <w:p w:rsidR="00641F72" w:rsidRDefault="00641F72">
            <w:pPr>
              <w:spacing w:line="276" w:lineRule="auto"/>
              <w:jc w:val="both"/>
              <w:rPr>
                <w:szCs w:val="28"/>
              </w:rPr>
            </w:pPr>
            <w:r>
              <w:rPr>
                <w:szCs w:val="28"/>
              </w:rPr>
              <w:t>Практикумы «Этика повседневности».</w:t>
            </w:r>
          </w:p>
          <w:p w:rsidR="00641F72" w:rsidRDefault="00641F72">
            <w:pPr>
              <w:spacing w:line="276" w:lineRule="auto"/>
              <w:jc w:val="both"/>
              <w:rPr>
                <w:szCs w:val="28"/>
              </w:rPr>
            </w:pPr>
            <w:r>
              <w:rPr>
                <w:szCs w:val="28"/>
              </w:rPr>
              <w:t>Экскурсии в музей народного творчества</w:t>
            </w:r>
          </w:p>
        </w:tc>
      </w:tr>
    </w:tbl>
    <w:p w:rsidR="00641F72" w:rsidRDefault="00641F72" w:rsidP="00641F72">
      <w:pPr>
        <w:jc w:val="center"/>
        <w:rPr>
          <w:b/>
          <w:bCs/>
        </w:rPr>
      </w:pPr>
      <w:r>
        <w:rPr>
          <w:b/>
          <w:bCs/>
        </w:rPr>
        <w:lastRenderedPageBreak/>
        <w:t>V Формы индивидуальной и групповой организации профессиональной ориентации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2487"/>
        <w:gridCol w:w="2487"/>
        <w:gridCol w:w="2490"/>
        <w:gridCol w:w="2490"/>
        <w:gridCol w:w="2490"/>
      </w:tblGrid>
      <w:tr w:rsidR="00641F72" w:rsidTr="00641F72">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Виды деятельности и формы организации</w:t>
            </w:r>
          </w:p>
        </w:tc>
        <w:tc>
          <w:tcPr>
            <w:tcW w:w="4053"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trHeight w:val="1391"/>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Элективные курсы, углубленное изучение предметов, олимпиады, предметные недели</w:t>
            </w:r>
          </w:p>
        </w:tc>
        <w:tc>
          <w:tcPr>
            <w:tcW w:w="162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Мир современных профессий (пять типов профессий в соответствии с природой труда: человек-природа, человек-техника, человек-человек, человек -знаковая система, человек -художественный образ)</w:t>
            </w:r>
          </w:p>
        </w:tc>
        <w:tc>
          <w:tcPr>
            <w:tcW w:w="811"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Цикл занятий «Профессия: выбираем вместе»:</w:t>
            </w:r>
          </w:p>
          <w:p w:rsidR="00641F72" w:rsidRDefault="00641F72">
            <w:pPr>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влияет на выбор профессии</w:t>
            </w:r>
          </w:p>
          <w:p w:rsidR="00641F72" w:rsidRDefault="00641F72">
            <w:pPr>
              <w:spacing w:line="276" w:lineRule="auto"/>
            </w:pPr>
            <w:r>
              <w:t>Мои цели. Личный профессиональный план.</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Я хочу. Интересы и склонности.</w:t>
            </w:r>
          </w:p>
          <w:p w:rsidR="00641F72" w:rsidRDefault="00641F72">
            <w:pPr>
              <w:spacing w:line="276" w:lineRule="auto"/>
            </w:pPr>
            <w:r>
              <w:t>Я хочу. Способности. Профессиональная пригодность.</w:t>
            </w:r>
          </w:p>
        </w:tc>
      </w:tr>
      <w:tr w:rsidR="00641F72" w:rsidTr="00641F72">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Классификации профессий. Признаки профессии.</w:t>
            </w:r>
          </w:p>
          <w:p w:rsidR="00641F72" w:rsidRDefault="00641F72">
            <w:pPr>
              <w:autoSpaceDE w:val="0"/>
              <w:snapToGrid w:val="0"/>
              <w:spacing w:line="276" w:lineRule="auto"/>
              <w:jc w:val="both"/>
            </w:pPr>
            <w:r>
              <w:t>Внимание и память.</w:t>
            </w:r>
          </w:p>
          <w:p w:rsidR="00641F72" w:rsidRDefault="00641F72">
            <w:pPr>
              <w:autoSpaceDE w:val="0"/>
              <w:snapToGrid w:val="0"/>
              <w:spacing w:line="276" w:lineRule="auto"/>
              <w:jc w:val="both"/>
            </w:pPr>
            <w:r>
              <w:t>Интересы и склонности в выборе профессии.</w:t>
            </w:r>
          </w:p>
          <w:p w:rsidR="00641F72" w:rsidRDefault="00641F72">
            <w:pPr>
              <w:autoSpaceDE w:val="0"/>
              <w:snapToGrid w:val="0"/>
              <w:spacing w:line="276" w:lineRule="auto"/>
              <w:jc w:val="both"/>
            </w:pPr>
            <w:r>
              <w:t>Профессионально важные качества.</w:t>
            </w:r>
          </w:p>
          <w:p w:rsidR="00641F72" w:rsidRDefault="00641F72">
            <w:pPr>
              <w:autoSpaceDE w:val="0"/>
              <w:snapToGrid w:val="0"/>
              <w:spacing w:line="276" w:lineRule="auto"/>
              <w:jc w:val="both"/>
            </w:pPr>
            <w:r>
              <w:t>Профессия и здоровье. Навыки самопрезентации.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Самооценка и уровень притязаний.</w:t>
            </w:r>
          </w:p>
          <w:p w:rsidR="00641F72" w:rsidRDefault="00641F72">
            <w:pPr>
              <w:autoSpaceDE w:val="0"/>
              <w:snapToGrid w:val="0"/>
              <w:spacing w:line="276" w:lineRule="auto"/>
              <w:jc w:val="both"/>
            </w:pPr>
            <w:r>
              <w:t>Темперамент и профессия. Определение темперамента.</w:t>
            </w:r>
          </w:p>
          <w:p w:rsidR="00641F72" w:rsidRDefault="00641F72">
            <w:pPr>
              <w:autoSpaceDE w:val="0"/>
              <w:snapToGrid w:val="0"/>
              <w:spacing w:line="276" w:lineRule="auto"/>
              <w:jc w:val="both"/>
            </w:pPr>
            <w:r>
              <w:t>Стресс и тревожность.</w:t>
            </w:r>
          </w:p>
          <w:p w:rsidR="00641F72" w:rsidRDefault="00641F72">
            <w:pPr>
              <w:autoSpaceDE w:val="0"/>
              <w:snapToGrid w:val="0"/>
              <w:spacing w:line="276" w:lineRule="auto"/>
              <w:jc w:val="both"/>
            </w:pPr>
            <w:r>
              <w:t>Определение типа мышления.</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Современный рынок труда</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 xml:space="preserve">Мир профессионального труда. Содержание и характер труда. Анализ профессий. </w:t>
            </w:r>
          </w:p>
        </w:tc>
      </w:tr>
      <w:tr w:rsidR="00641F72" w:rsidTr="00641F72">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методика определения уровня коммуникативных и организаторских способностей КОС)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trHeight w:val="6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Пути получения профессии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Условия труда и ответственность в профессиональной деятельности.</w:t>
            </w:r>
          </w:p>
        </w:tc>
      </w:tr>
      <w:tr w:rsidR="00641F72" w:rsidTr="00641F7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 xml:space="preserve">Исследование интересов и склонностей с помощью анкеты ориентации.  </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Профессиональная карьера и здоровье</w:t>
            </w:r>
          </w:p>
        </w:tc>
      </w:tr>
      <w:tr w:rsidR="00641F72" w:rsidTr="00641F7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Исследование способностей (тест структуры интеллекта Амтхауэра)</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Знакомство с содержанием профессий</w:t>
            </w:r>
          </w:p>
        </w:tc>
      </w:tr>
      <w:tr w:rsidR="00641F72" w:rsidTr="00641F72">
        <w:trPr>
          <w:trHeight w:val="1108"/>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Экскурсии на предприятия города, встречи с представителями разных профессий, разных ВУЗов, Дни открытых дверей</w:t>
            </w:r>
          </w:p>
        </w:tc>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Ценности. Что самое важное в жизни.</w:t>
            </w:r>
          </w:p>
          <w:p w:rsidR="00641F72" w:rsidRDefault="00641F72">
            <w:pPr>
              <w:spacing w:line="276" w:lineRule="auto"/>
              <w:jc w:val="both"/>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Игровые упражнения: «Кто есть кто», «Человек – профессия», </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Мои мечты. Будущее. Карьера – Успех.</w:t>
            </w:r>
          </w:p>
          <w:p w:rsidR="00641F72" w:rsidRDefault="00641F72">
            <w:pPr>
              <w:spacing w:line="276" w:lineRule="auto"/>
              <w:jc w:val="both"/>
            </w:pPr>
            <w:r>
              <w:t>Ошибки в выборе профессии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Игровые упражнения: «Вакансии».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Надо. Требования современного рынка.</w:t>
            </w:r>
          </w:p>
          <w:p w:rsidR="00641F72" w:rsidRDefault="00641F72">
            <w:pPr>
              <w:spacing w:line="276" w:lineRule="auto"/>
            </w:pPr>
            <w:r>
              <w:t>Ошибки в выборе профессии.</w:t>
            </w:r>
          </w:p>
        </w:tc>
      </w:tr>
      <w:tr w:rsidR="00641F72" w:rsidTr="00641F72">
        <w:trPr>
          <w:trHeight w:val="1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Путь к самопознанию. Образ «Я» и профессия Секреты выбора профессии. Ошибки при выборе профессии.</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snapToGrid w:val="0"/>
              <w:spacing w:line="276" w:lineRule="auto"/>
              <w:jc w:val="both"/>
            </w:pPr>
            <w:r>
              <w:t>Способности и профессиональная пригодность</w:t>
            </w:r>
          </w:p>
          <w:p w:rsidR="00641F72" w:rsidRDefault="00641F72">
            <w:pPr>
              <w:shd w:val="clear" w:color="auto" w:fill="FFFFFF"/>
              <w:autoSpaceDE w:val="0"/>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69"/>
              <w:jc w:val="both"/>
              <w:rPr>
                <w:bCs/>
              </w:rPr>
            </w:pPr>
            <w:r>
              <w:rPr>
                <w:bCs/>
              </w:rPr>
              <w:t>Тайны собственного «Я» (тест Холланда для определение типа личности, характерологическая анкета).</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Способности  общие  и  специальные. Способности к практическим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Интересы, склонности, возможности личности при выборе профессии. Профессиональный план.</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интеллектуальным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t xml:space="preserve">Слагаемые выбора человека. Кем и </w:t>
            </w:r>
            <w:r>
              <w:lastRenderedPageBreak/>
              <w:t xml:space="preserve">каким я хочу  и могу быть. </w:t>
            </w:r>
            <w:r>
              <w:rPr>
                <w:bCs/>
              </w:rPr>
              <w:t>Профессиональные пробы.</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Я – это Я. Ставим цели. Я учусь владеть собой. Уверенность в себе и ее роль в развитии человека.</w:t>
            </w: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Конфликты и их роль в усилении Я. Вместе уютно. Все зависит от меня или как дотянуться до своего идеального образа.</w:t>
            </w: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профессиям социального типа</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Социально-профессиональная мобильность – качество современного человека.</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офисным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Пути получения профессии.</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предпринимательской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Анализ рынка труда.</w:t>
            </w:r>
          </w:p>
        </w:tc>
      </w:tr>
      <w:tr w:rsidR="00641F72" w:rsidTr="00641F7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Артистические способности.</w:t>
            </w:r>
          </w:p>
          <w:p w:rsidR="00641F72" w:rsidRDefault="00641F72">
            <w:pPr>
              <w:autoSpaceDE w:val="0"/>
              <w:spacing w:line="276" w:lineRule="auto"/>
              <w:jc w:val="both"/>
            </w:pPr>
            <w:r>
              <w:t>Защита проекта "Моя будущая профессия".</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Образовательная карта города.</w:t>
            </w:r>
          </w:p>
        </w:tc>
      </w:tr>
      <w:tr w:rsidR="00641F72" w:rsidTr="00641F7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Обобщающий по теме «Способности и профессиональная пригодность».</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Знакомство с самим собой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Встречи с самим собой. Я – концепция и ее ключевые компоненты.</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Мотивационная сфера личности. Саморазвитие личности. Я сам строю свою жизнь</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Игровые упражнения: «Остров», «А вот и я» (собеседование при приеме на работу в учебное заведение). Тест «Мой творческий потенциал».</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Р</w:t>
            </w:r>
            <w:r>
              <w:t xml:space="preserve">ефлексивное осмысление в ходе имитационной игры, самопрезентации, </w:t>
            </w:r>
            <w:r>
              <w:lastRenderedPageBreak/>
              <w:t xml:space="preserve">защиты своего выбора. Резюме.  </w:t>
            </w:r>
            <w:r>
              <w:rPr>
                <w:bCs/>
              </w:rPr>
              <w:t>Составление профессионального плана. Определение реальных путей получения дальнейшего образования при выборе профессии</w:t>
            </w:r>
          </w:p>
        </w:tc>
      </w:tr>
    </w:tbl>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rPr>
          <w:b/>
        </w:rPr>
      </w:pPr>
    </w:p>
    <w:p w:rsidR="00641F72" w:rsidRDefault="00641F72" w:rsidP="00641F72">
      <w:pPr>
        <w:widowControl/>
        <w:suppressAutoHyphens w:val="0"/>
        <w:rPr>
          <w:b/>
        </w:rPr>
        <w:sectPr w:rsidR="00641F72">
          <w:pgSz w:w="16838" w:h="11906" w:orient="landscape"/>
          <w:pgMar w:top="993" w:right="992" w:bottom="851" w:left="709" w:header="720" w:footer="720" w:gutter="0"/>
          <w:cols w:space="720"/>
        </w:sectPr>
      </w:pPr>
    </w:p>
    <w:p w:rsidR="00641F72" w:rsidRDefault="00641F72" w:rsidP="00641F72">
      <w:pPr>
        <w:pStyle w:val="201"/>
        <w:shd w:val="clear" w:color="auto" w:fill="auto"/>
        <w:spacing w:after="0" w:line="240" w:lineRule="auto"/>
        <w:jc w:val="center"/>
        <w:rPr>
          <w:rFonts w:ascii="Times New Roman" w:hAnsi="Times New Roman" w:cs="Times New Roman"/>
          <w:sz w:val="24"/>
          <w:szCs w:val="24"/>
        </w:rPr>
      </w:pPr>
      <w:r>
        <w:rPr>
          <w:rStyle w:val="202"/>
          <w:rFonts w:ascii="Times New Roman" w:hAnsi="Times New Roman" w:cs="Times New Roman"/>
        </w:rPr>
        <w:lastRenderedPageBreak/>
        <w:t>Совместная деятельность</w:t>
      </w:r>
      <w:r>
        <w:rPr>
          <w:rStyle w:val="2020"/>
          <w:rFonts w:ascii="Times New Roman" w:hAnsi="Times New Roman" w:cs="Times New Roman"/>
          <w:sz w:val="24"/>
          <w:szCs w:val="24"/>
        </w:rPr>
        <w:t xml:space="preserve"> </w:t>
      </w:r>
      <w:r>
        <w:rPr>
          <w:rStyle w:val="202"/>
          <w:rFonts w:ascii="Times New Roman" w:hAnsi="Times New Roman" w:cs="Times New Roman"/>
        </w:rPr>
        <w:t>образовательного учреждения</w:t>
      </w:r>
      <w:r>
        <w:rPr>
          <w:rStyle w:val="2020"/>
          <w:rFonts w:ascii="Times New Roman" w:hAnsi="Times New Roman" w:cs="Times New Roman"/>
          <w:sz w:val="24"/>
          <w:szCs w:val="24"/>
        </w:rPr>
        <w:t xml:space="preserve"> </w:t>
      </w:r>
      <w:r>
        <w:rPr>
          <w:rStyle w:val="202"/>
          <w:rFonts w:ascii="Times New Roman" w:hAnsi="Times New Roman" w:cs="Times New Roman"/>
        </w:rPr>
        <w:t>с предприятиями, общественными</w:t>
      </w:r>
      <w:r>
        <w:rPr>
          <w:rStyle w:val="2020"/>
          <w:rFonts w:ascii="Times New Roman" w:hAnsi="Times New Roman" w:cs="Times New Roman"/>
          <w:sz w:val="24"/>
          <w:szCs w:val="24"/>
        </w:rPr>
        <w:t xml:space="preserve"> </w:t>
      </w:r>
      <w:r>
        <w:rPr>
          <w:rStyle w:val="202"/>
          <w:rFonts w:ascii="Times New Roman" w:hAnsi="Times New Roman" w:cs="Times New Roman"/>
        </w:rPr>
        <w:t>организациями, системой дополнительного</w:t>
      </w:r>
      <w:r>
        <w:rPr>
          <w:rStyle w:val="2020"/>
          <w:rFonts w:ascii="Times New Roman" w:hAnsi="Times New Roman" w:cs="Times New Roman"/>
          <w:sz w:val="24"/>
          <w:szCs w:val="24"/>
        </w:rPr>
        <w:t xml:space="preserve"> </w:t>
      </w:r>
      <w:r>
        <w:rPr>
          <w:rStyle w:val="202"/>
          <w:rFonts w:ascii="Times New Roman" w:hAnsi="Times New Roman" w:cs="Times New Roman"/>
        </w:rPr>
        <w:t>образования по социализации обучающихся</w:t>
      </w:r>
    </w:p>
    <w:p w:rsidR="00641F72" w:rsidRDefault="00641F72" w:rsidP="00641F72">
      <w:pPr>
        <w:ind w:firstLine="567"/>
        <w:jc w:val="center"/>
        <w:rPr>
          <w:b/>
        </w:rPr>
      </w:pPr>
    </w:p>
    <w:p w:rsidR="00641F72" w:rsidRDefault="00641F72" w:rsidP="00641F72">
      <w:pPr>
        <w:ind w:firstLine="567"/>
        <w:jc w:val="both"/>
      </w:pPr>
      <w:r>
        <w:t>Целенаправленная социальная деятельность обучающихся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641F72" w:rsidRDefault="00641F72" w:rsidP="00641F72">
      <w:pPr>
        <w:ind w:firstLine="567"/>
        <w:jc w:val="both"/>
      </w:pPr>
      <w:r>
        <w:rPr>
          <w:b/>
        </w:rPr>
        <w:t>Организационно-административный этап</w:t>
      </w:r>
      <w:r>
        <w:t xml:space="preserve"> включает:</w:t>
      </w:r>
    </w:p>
    <w:p w:rsidR="00641F72" w:rsidRDefault="00641F72" w:rsidP="00FD2D39">
      <w:pPr>
        <w:widowControl/>
        <w:numPr>
          <w:ilvl w:val="0"/>
          <w:numId w:val="54"/>
        </w:numPr>
        <w:tabs>
          <w:tab w:val="left" w:pos="142"/>
        </w:tabs>
        <w:ind w:left="0" w:firstLine="567"/>
        <w:jc w:val="both"/>
      </w:pPr>
      <w:r>
        <w:t>формирование уклада и традиций,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(взаимодействие ученического и педагогического коллектива, родительской общественности по социализации обучающихся);</w:t>
      </w:r>
    </w:p>
    <w:p w:rsidR="00641F72" w:rsidRDefault="00641F72" w:rsidP="00641F72">
      <w:pPr>
        <w:ind w:firstLine="567"/>
        <w:jc w:val="both"/>
      </w:pPr>
      <w:r>
        <w:t>• поддержание субъектного характера социализации обучающегося, развития его  самостоятельности и инициативности в социальной деятельности (организация работы школьного самоуправления -  детская организация «Радуга», Управляющий совет).</w:t>
      </w:r>
    </w:p>
    <w:p w:rsidR="00641F72" w:rsidRDefault="00641F72" w:rsidP="00641F72">
      <w:pPr>
        <w:ind w:firstLine="567"/>
        <w:jc w:val="both"/>
      </w:pPr>
      <w:r>
        <w:rPr>
          <w:b/>
        </w:rPr>
        <w:t>Организационно-педагогический этап</w:t>
      </w:r>
      <w:r>
        <w:t xml:space="preserve">  включает:</w:t>
      </w:r>
    </w:p>
    <w:p w:rsidR="00641F72" w:rsidRDefault="00641F72" w:rsidP="00641F72">
      <w:pPr>
        <w:ind w:firstLine="567"/>
        <w:jc w:val="both"/>
      </w:pPr>
      <w:r>
        <w:t>• обеспечение целенаправленности, системности и непрерывности процесса социализации обучающихся (организация учебно-воспитательного процесса в соответствии с планом работы школы);</w:t>
      </w:r>
    </w:p>
    <w:p w:rsidR="00641F72" w:rsidRDefault="00641F72" w:rsidP="00641F72">
      <w:pPr>
        <w:ind w:firstLine="567"/>
        <w:jc w:val="both"/>
      </w:pPr>
      <w: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(создание банка данных  социально незащищенных детей, детей находящихся в трудной жизненной ситуации, обеспечение педагогической, психологической  поддержки обучающихся);</w:t>
      </w:r>
    </w:p>
    <w:p w:rsidR="00641F72" w:rsidRDefault="00641F72" w:rsidP="00641F72">
      <w:pPr>
        <w:ind w:firstLine="567"/>
        <w:jc w:val="both"/>
      </w:pPr>
      <w:r>
        <w:t>• создание условий для социальной деятельности обучающихся в процессе обучения и воспитания (система работы классных руководителей организация работы в рамках методических объединениях классных руководителей  по изучению форм  по отклонению  норм поведения  обучающихся, причин их возникновения; работа социально-педагогической службы, проведение педагогических рейдов);</w:t>
      </w:r>
    </w:p>
    <w:p w:rsidR="00641F72" w:rsidRDefault="00641F72" w:rsidP="00641F72">
      <w:pPr>
        <w:ind w:firstLine="567"/>
        <w:jc w:val="both"/>
      </w:pPr>
      <w:r>
        <w:t>• использование роли коллектива в формировании идейно-нравственной ориентации личности обучающегося, его социальной и гражданской позиции (беседы по духовно-нравственной тематике, создание информационно-методических листовок, работа клуба будущих избирателей «Выбор молодых», патриотического клуба «Наше Отечество»).</w:t>
      </w:r>
    </w:p>
    <w:p w:rsidR="00641F72" w:rsidRDefault="00641F72" w:rsidP="00641F72">
      <w:pPr>
        <w:ind w:firstLine="567"/>
        <w:jc w:val="both"/>
      </w:pPr>
      <w:r>
        <w:rPr>
          <w:b/>
        </w:rPr>
        <w:t>Этап социализации обучающихся</w:t>
      </w:r>
      <w:r>
        <w:t xml:space="preserve"> включает:</w:t>
      </w:r>
    </w:p>
    <w:p w:rsidR="00641F72" w:rsidRDefault="00641F72" w:rsidP="00641F72">
      <w:pPr>
        <w:ind w:firstLine="567"/>
        <w:jc w:val="both"/>
      </w:pPr>
      <w:r>
        <w:t>• формирование активной гражданской позиции и ответственного поведения в процессе учебной, внеучебной, внешкольной  (мониторинг уровня воспитанности, работа органов школьного самоуправления)</w:t>
      </w:r>
    </w:p>
    <w:p w:rsidR="00641F72" w:rsidRDefault="00641F72" w:rsidP="00641F72">
      <w:pPr>
        <w:ind w:firstLine="567"/>
        <w:jc w:val="both"/>
      </w:pPr>
      <w:r>
        <w:t>• усвоение социального опыта, основных социальных ролей, соответствующих возрасту обучающихся в части освоения норм и правил общественного поведения              (организация обучения активистов органов школьного самоуправления: детской организации «Радуга»,  Совета старшеклассников, лидеров классов,  работа клуба будущих избирателей «Выбор молодых»);</w:t>
      </w:r>
    </w:p>
    <w:p w:rsidR="00641F72" w:rsidRDefault="00641F72" w:rsidP="00641F72">
      <w:pPr>
        <w:ind w:firstLine="567"/>
        <w:jc w:val="both"/>
      </w:pPr>
      <w:r>
        <w:t>• достижение уровня физического, социального и духовного развития, адекватного своему возрасту (организация работы творческих объединений и спортивных секций);</w:t>
      </w:r>
    </w:p>
    <w:p w:rsidR="00641F72" w:rsidRDefault="00641F72" w:rsidP="00641F72">
      <w:pPr>
        <w:ind w:firstLine="567"/>
        <w:jc w:val="both"/>
      </w:pPr>
      <w:r>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(работа творческого объединения «Волонтеры», благотворительные акции) </w:t>
      </w:r>
    </w:p>
    <w:p w:rsidR="00641F72" w:rsidRPr="0028230E" w:rsidRDefault="00641F72" w:rsidP="0028230E">
      <w:pPr>
        <w:ind w:firstLine="567"/>
        <w:jc w:val="both"/>
      </w:pPr>
      <w: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641F72" w:rsidRDefault="00641F72" w:rsidP="00641F72">
      <w:pPr>
        <w:shd w:val="clear" w:color="auto" w:fill="FFFFFF"/>
        <w:ind w:firstLine="567"/>
        <w:jc w:val="center"/>
        <w:rPr>
          <w:b/>
          <w:bCs/>
          <w:spacing w:val="-8"/>
        </w:rPr>
      </w:pPr>
      <w:r>
        <w:rPr>
          <w:b/>
          <w:bCs/>
          <w:spacing w:val="-8"/>
        </w:rPr>
        <w:t>Основные формы организации педагогической поддержки социализации обучающихся</w:t>
      </w:r>
    </w:p>
    <w:p w:rsidR="00641F72" w:rsidRDefault="00641F72" w:rsidP="00641F72">
      <w:pPr>
        <w:shd w:val="clear" w:color="auto" w:fill="FFFFFF"/>
        <w:ind w:firstLine="567"/>
        <w:jc w:val="both"/>
        <w:rPr>
          <w:spacing w:val="-2"/>
        </w:rPr>
      </w:pPr>
      <w:r>
        <w:t xml:space="preserve">Педагогическая поддержка социализации осуществляется в процессе обучения, </w:t>
      </w:r>
      <w:r>
        <w:rPr>
          <w:spacing w:val="1"/>
        </w:rPr>
        <w:t xml:space="preserve">создания дополнительных пространств самореализации обучающихся с учётом </w:t>
      </w:r>
      <w:r>
        <w:rPr>
          <w:spacing w:val="4"/>
        </w:rPr>
        <w:t xml:space="preserve">урочной и внеурочной деятельности, а также форм участия специалистов и </w:t>
      </w:r>
      <w:r>
        <w:rPr>
          <w:spacing w:val="1"/>
        </w:rPr>
        <w:t xml:space="preserve">социальных партнёров по направлениям социального воспитания, методического </w:t>
      </w:r>
      <w:r>
        <w:t xml:space="preserve">обеспечения социальной деятельности и формирования </w:t>
      </w:r>
      <w:r>
        <w:lastRenderedPageBreak/>
        <w:t xml:space="preserve">социальной среды школы. </w:t>
      </w:r>
      <w:r>
        <w:rPr>
          <w:spacing w:val="-2"/>
        </w:rPr>
        <w:t xml:space="preserve">Основные применяемые формы: </w:t>
      </w:r>
    </w:p>
    <w:p w:rsidR="00641F72" w:rsidRDefault="00641F72" w:rsidP="00641F72">
      <w:pPr>
        <w:shd w:val="clear" w:color="auto" w:fill="FFFFFF"/>
        <w:ind w:firstLine="567"/>
        <w:jc w:val="both"/>
        <w:rPr>
          <w:spacing w:val="-2"/>
        </w:rPr>
      </w:pPr>
      <w:r>
        <w:rPr>
          <w:spacing w:val="-2"/>
        </w:rPr>
        <w:t>- ролевые игры – выборы в органы школьного  самоуправления (совет д/о «Радуга»);</w:t>
      </w:r>
    </w:p>
    <w:p w:rsidR="00641F72" w:rsidRDefault="00641F72" w:rsidP="00641F72">
      <w:pPr>
        <w:shd w:val="clear" w:color="auto" w:fill="FFFFFF"/>
        <w:ind w:firstLine="567"/>
        <w:jc w:val="both"/>
        <w:rPr>
          <w:spacing w:val="-2"/>
        </w:rPr>
      </w:pPr>
      <w:r>
        <w:rPr>
          <w:spacing w:val="-2"/>
        </w:rPr>
        <w:t xml:space="preserve">- общественная деятельность –  волонтерское движение, агитбригады, деятельность детской организации «Радуга»,  участие в работе Управляющего совета, благотворительные акции «Надежда в сердце», «Дети-детям», «Милосердие», «Ветеран живёт рядом».  </w:t>
      </w:r>
    </w:p>
    <w:p w:rsidR="00641F72" w:rsidRDefault="00641F72" w:rsidP="00641F72">
      <w:pPr>
        <w:shd w:val="clear" w:color="auto" w:fill="FFFFFF"/>
        <w:ind w:firstLine="567"/>
        <w:jc w:val="both"/>
        <w:rPr>
          <w:spacing w:val="-1"/>
        </w:rPr>
      </w:pPr>
      <w:r>
        <w:rPr>
          <w:spacing w:val="-1"/>
        </w:rPr>
        <w:t xml:space="preserve">- трудовая деятельность – трудовые акции, десанты, летние трудовые отряды. </w:t>
      </w:r>
    </w:p>
    <w:p w:rsidR="00641F72" w:rsidRDefault="00641F72" w:rsidP="00641F72">
      <w:pPr>
        <w:shd w:val="clear" w:color="auto" w:fill="FFFFFF"/>
        <w:jc w:val="center"/>
        <w:rPr>
          <w:spacing w:val="-1"/>
        </w:rPr>
      </w:pPr>
    </w:p>
    <w:p w:rsidR="00641F72" w:rsidRDefault="00641F72" w:rsidP="00641F72">
      <w:pPr>
        <w:shd w:val="clear" w:color="auto" w:fill="FFFFFF"/>
        <w:tabs>
          <w:tab w:val="left" w:pos="8789"/>
        </w:tabs>
        <w:jc w:val="center"/>
        <w:rPr>
          <w:b/>
          <w:bCs/>
          <w:spacing w:val="-3"/>
        </w:rPr>
      </w:pPr>
      <w:r>
        <w:rPr>
          <w:b/>
          <w:bCs/>
          <w:spacing w:val="-2"/>
        </w:rPr>
        <w:t xml:space="preserve">Система поощрения социальной успешности </w:t>
      </w:r>
      <w:r>
        <w:rPr>
          <w:b/>
          <w:bCs/>
          <w:spacing w:val="-3"/>
        </w:rPr>
        <w:t>и проявлений актив</w:t>
      </w:r>
      <w:r>
        <w:rPr>
          <w:b/>
          <w:spacing w:val="-3"/>
        </w:rPr>
        <w:t>ной</w:t>
      </w:r>
      <w:r>
        <w:rPr>
          <w:spacing w:val="-3"/>
        </w:rPr>
        <w:t xml:space="preserve"> </w:t>
      </w:r>
      <w:r>
        <w:rPr>
          <w:b/>
          <w:bCs/>
          <w:spacing w:val="-3"/>
        </w:rPr>
        <w:t>жизненной позиции обучающихся</w:t>
      </w:r>
    </w:p>
    <w:p w:rsidR="00641F72" w:rsidRDefault="00641F72" w:rsidP="00641F72">
      <w:pPr>
        <w:shd w:val="clear" w:color="auto" w:fill="FFFFFF"/>
        <w:ind w:right="979" w:firstLine="567"/>
        <w:jc w:val="center"/>
      </w:pPr>
    </w:p>
    <w:p w:rsidR="00641F72" w:rsidRDefault="00641F72" w:rsidP="00641F72">
      <w:pPr>
        <w:shd w:val="clear" w:color="auto" w:fill="FFFFFF"/>
        <w:ind w:firstLine="494"/>
        <w:jc w:val="both"/>
        <w:rPr>
          <w:spacing w:val="-2"/>
        </w:rPr>
      </w:pPr>
      <w:r>
        <w:rPr>
          <w:spacing w:val="-2"/>
        </w:rPr>
        <w:t xml:space="preserve">Стимулирование сознательных социальных инициатив и деятельности обучающихся: </w:t>
      </w:r>
      <w:r>
        <w:rPr>
          <w:spacing w:val="-1"/>
        </w:rPr>
        <w:t xml:space="preserve">поздравления </w:t>
      </w:r>
      <w:r>
        <w:rPr>
          <w:iCs/>
          <w:spacing w:val="-1"/>
        </w:rPr>
        <w:t>с</w:t>
      </w:r>
      <w:r>
        <w:rPr>
          <w:i/>
          <w:iCs/>
          <w:spacing w:val="-1"/>
        </w:rPr>
        <w:t xml:space="preserve"> </w:t>
      </w:r>
      <w:r>
        <w:rPr>
          <w:spacing w:val="-1"/>
        </w:rPr>
        <w:t xml:space="preserve">успехами, достижениями, отзывы жителей микрорайона, чествование на </w:t>
      </w:r>
      <w:r>
        <w:rPr>
          <w:spacing w:val="-2"/>
        </w:rPr>
        <w:t xml:space="preserve">линейках  Первого и Последнего звонка, награждение сувенирами, грамотами, подарками, на </w:t>
      </w:r>
      <w:r>
        <w:rPr>
          <w:spacing w:val="-3"/>
        </w:rPr>
        <w:t>общешкольных собраниях по итогам первого полугодия, публичная презентация в фойе школы</w:t>
      </w:r>
      <w:r>
        <w:rPr>
          <w:spacing w:val="3"/>
        </w:rPr>
        <w:t xml:space="preserve">, выставление на сайт информации о социально-значимой деятельности; публикации в СМИ о достижениях учащихся и их социально значимых делах </w:t>
      </w:r>
      <w:r>
        <w:rPr>
          <w:spacing w:val="1"/>
        </w:rPr>
        <w:t xml:space="preserve">Смена; публичная </w:t>
      </w:r>
      <w:r>
        <w:rPr>
          <w:spacing w:val="-2"/>
        </w:rPr>
        <w:t>защита лучших социально-значимых проектов; направление благодарственных писем родителям обучающихся, которые принимают активное участие в общественной жизни школы.</w:t>
      </w:r>
    </w:p>
    <w:p w:rsidR="00641F72" w:rsidRDefault="00641F72" w:rsidP="00641F72">
      <w:pPr>
        <w:shd w:val="clear" w:color="auto" w:fill="FFFFFF"/>
        <w:ind w:firstLine="494"/>
        <w:jc w:val="both"/>
      </w:pPr>
    </w:p>
    <w:tbl>
      <w:tblPr>
        <w:tblW w:w="9645" w:type="dxa"/>
        <w:tblInd w:w="40" w:type="dxa"/>
        <w:tblLayout w:type="fixed"/>
        <w:tblCellMar>
          <w:left w:w="40" w:type="dxa"/>
          <w:right w:w="40" w:type="dxa"/>
        </w:tblCellMar>
        <w:tblLook w:val="04A0" w:firstRow="1" w:lastRow="0" w:firstColumn="1" w:lastColumn="0" w:noHBand="0" w:noVBand="1"/>
      </w:tblPr>
      <w:tblGrid>
        <w:gridCol w:w="423"/>
        <w:gridCol w:w="5818"/>
        <w:gridCol w:w="3404"/>
      </w:tblGrid>
      <w:tr w:rsidR="00641F72" w:rsidTr="00641F72">
        <w:trPr>
          <w:trHeight w:hRule="exact" w:val="681"/>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center"/>
            </w:pPr>
            <w:r>
              <w:rPr>
                <w:w w:val="70"/>
              </w:rPr>
              <w:t>№</w:t>
            </w:r>
          </w:p>
          <w:p w:rsidR="00641F72" w:rsidRDefault="00641F72">
            <w:pPr>
              <w:shd w:val="clear" w:color="auto" w:fill="FFFFFF"/>
              <w:spacing w:line="276" w:lineRule="auto"/>
              <w:jc w:val="center"/>
            </w:pPr>
            <w:r>
              <w:rPr>
                <w:spacing w:val="-26"/>
              </w:rPr>
              <w:t>п/п</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845"/>
              <w:jc w:val="center"/>
              <w:rPr>
                <w:b/>
              </w:rPr>
            </w:pPr>
            <w:r>
              <w:rPr>
                <w:b/>
                <w:spacing w:val="2"/>
              </w:rPr>
              <w:t>Содержание работы</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center"/>
              <w:rPr>
                <w:b/>
              </w:rPr>
            </w:pPr>
            <w:r>
              <w:rPr>
                <w:b/>
                <w:spacing w:val="3"/>
              </w:rPr>
              <w:t>Участники деятельности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 xml:space="preserve">Конкурсы «Ученик года», «Самый спортивный </w:t>
            </w:r>
            <w:r>
              <w:rPr>
                <w:spacing w:val="-6"/>
              </w:rPr>
              <w:t>класс»</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5"/>
              <w:jc w:val="both"/>
            </w:pPr>
            <w:r>
              <w:t>2</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442"/>
              <w:jc w:val="both"/>
            </w:pPr>
            <w:r>
              <w:rPr>
                <w:spacing w:val="-3"/>
              </w:rPr>
              <w:t xml:space="preserve">Выставка на сайт школы информации об </w:t>
            </w:r>
            <w:r>
              <w:rPr>
                <w:spacing w:val="-2"/>
              </w:rPr>
              <w:t>успехах, победах, обучениях.</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3</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4"/>
              <w:jc w:val="both"/>
            </w:pPr>
            <w:r>
              <w:rPr>
                <w:spacing w:val="-2"/>
              </w:rPr>
              <w:t xml:space="preserve">Выпуск школьной газеты «Ими гордится </w:t>
            </w:r>
            <w:r>
              <w:rPr>
                <w:spacing w:val="-4"/>
              </w:rPr>
              <w:t>школа»</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4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83"/>
              <w:jc w:val="both"/>
            </w:pPr>
            <w:r>
              <w:rPr>
                <w:spacing w:val="-2"/>
              </w:rPr>
              <w:t xml:space="preserve">Сменный стенд «Поздравляем!» (учащихся, </w:t>
            </w:r>
            <w:r>
              <w:rPr>
                <w:spacing w:val="-3"/>
              </w:rPr>
              <w:t xml:space="preserve">учителей, родителей с победами в конкурсах, </w:t>
            </w:r>
            <w:r>
              <w:rPr>
                <w:spacing w:val="-2"/>
              </w:rPr>
              <w:t>выставках, смотрах, олимпиадах)</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5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Стенд «Дерево Славы»</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6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2"/>
              </w:rPr>
              <w:t>Общее собрание по итогам полугодия «Вы - наша гордость» (вручение грамот, дипломов, сувениров, юным исследователям, победителям творческих</w:t>
            </w:r>
            <w:r>
              <w:t xml:space="preserve"> конкурсов)</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7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24" w:right="125"/>
              <w:jc w:val="both"/>
            </w:pPr>
            <w:r>
              <w:rPr>
                <w:spacing w:val="-2"/>
              </w:rPr>
              <w:t xml:space="preserve">Награждение инициаторов, организаторов </w:t>
            </w:r>
            <w:r>
              <w:rPr>
                <w:spacing w:val="-3"/>
              </w:rPr>
              <w:t xml:space="preserve">активных участников социально значимых дел </w:t>
            </w:r>
            <w:r>
              <w:rPr>
                <w:spacing w:val="-2"/>
              </w:rPr>
              <w:t>«Наши дела - родному краю»</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bl>
    <w:p w:rsidR="00641F72" w:rsidRDefault="00641F72" w:rsidP="00641F72">
      <w:pPr>
        <w:shd w:val="clear" w:color="auto" w:fill="FFFFFF"/>
        <w:ind w:firstLine="567"/>
        <w:jc w:val="both"/>
        <w:rPr>
          <w:spacing w:val="-1"/>
        </w:rPr>
      </w:pPr>
    </w:p>
    <w:p w:rsidR="0028230E" w:rsidRDefault="0028230E" w:rsidP="00641F72">
      <w:pPr>
        <w:shd w:val="clear" w:color="auto" w:fill="FFFFFF"/>
        <w:ind w:firstLine="567"/>
        <w:jc w:val="center"/>
        <w:rPr>
          <w:b/>
          <w:bCs/>
          <w:spacing w:val="-2"/>
        </w:rPr>
      </w:pPr>
    </w:p>
    <w:p w:rsidR="0028230E" w:rsidRDefault="0028230E" w:rsidP="00641F72">
      <w:pPr>
        <w:shd w:val="clear" w:color="auto" w:fill="FFFFFF"/>
        <w:ind w:firstLine="567"/>
        <w:jc w:val="center"/>
        <w:rPr>
          <w:b/>
          <w:bCs/>
          <w:spacing w:val="-2"/>
        </w:rPr>
      </w:pPr>
    </w:p>
    <w:p w:rsidR="00641F72" w:rsidRDefault="00641F72" w:rsidP="00641F72">
      <w:pPr>
        <w:shd w:val="clear" w:color="auto" w:fill="FFFFFF"/>
        <w:ind w:firstLine="567"/>
        <w:jc w:val="center"/>
        <w:rPr>
          <w:spacing w:val="-1"/>
        </w:rPr>
      </w:pPr>
      <w:r>
        <w:rPr>
          <w:b/>
          <w:bCs/>
          <w:spacing w:val="-2"/>
        </w:rPr>
        <w:t xml:space="preserve">Организация работы по формированию экологически </w:t>
      </w:r>
      <w:r>
        <w:rPr>
          <w:b/>
          <w:spacing w:val="-2"/>
        </w:rPr>
        <w:t>целесообразного,</w:t>
      </w:r>
      <w:r>
        <w:rPr>
          <w:b/>
        </w:rPr>
        <w:t xml:space="preserve"> </w:t>
      </w:r>
      <w:r>
        <w:rPr>
          <w:b/>
          <w:bCs/>
          <w:spacing w:val="-2"/>
        </w:rPr>
        <w:t>здорового и безопасного образа жизни</w:t>
      </w:r>
    </w:p>
    <w:p w:rsidR="00641F72" w:rsidRDefault="00641F72" w:rsidP="00641F72">
      <w:pPr>
        <w:shd w:val="clear" w:color="auto" w:fill="FFFFFF"/>
        <w:ind w:firstLine="567"/>
        <w:jc w:val="both"/>
      </w:pPr>
      <w:r>
        <w:rPr>
          <w:spacing w:val="-1"/>
        </w:rPr>
        <w:t xml:space="preserve">Формирование осознанного отношения к собственному здоровью, устойчивых </w:t>
      </w:r>
      <w:r>
        <w:rPr>
          <w:spacing w:val="-2"/>
        </w:rPr>
        <w:t xml:space="preserve">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w:t>
      </w:r>
      <w:r>
        <w:rPr>
          <w:spacing w:val="-1"/>
        </w:rPr>
        <w:t xml:space="preserve">способствующих снижению риска здоровью в повседневной жизни, включает несколько </w:t>
      </w:r>
      <w:r>
        <w:rPr>
          <w:spacing w:val="-3"/>
        </w:rPr>
        <w:t>модулей, которые осуществляются через:</w:t>
      </w:r>
    </w:p>
    <w:p w:rsidR="00641F72" w:rsidRDefault="00641F72" w:rsidP="00641F72">
      <w:pPr>
        <w:shd w:val="clear" w:color="auto" w:fill="FFFFFF"/>
        <w:ind w:firstLine="567"/>
        <w:jc w:val="both"/>
      </w:pPr>
      <w:r>
        <w:rPr>
          <w:b/>
          <w:bCs/>
          <w:spacing w:val="-1"/>
        </w:rPr>
        <w:t xml:space="preserve">Уроки физкультуры </w:t>
      </w:r>
      <w:r>
        <w:rPr>
          <w:b/>
          <w:spacing w:val="-1"/>
        </w:rPr>
        <w:t xml:space="preserve">(в </w:t>
      </w:r>
      <w:r>
        <w:rPr>
          <w:b/>
          <w:bCs/>
          <w:spacing w:val="-1"/>
        </w:rPr>
        <w:t xml:space="preserve">процессе </w:t>
      </w:r>
      <w:r>
        <w:rPr>
          <w:b/>
          <w:spacing w:val="-1"/>
        </w:rPr>
        <w:t xml:space="preserve">урока) </w:t>
      </w:r>
    </w:p>
    <w:p w:rsidR="00641F72" w:rsidRDefault="00641F72" w:rsidP="00641F72">
      <w:pPr>
        <w:shd w:val="clear" w:color="auto" w:fill="FFFFFF"/>
        <w:ind w:firstLine="567"/>
        <w:jc w:val="both"/>
        <w:rPr>
          <w:spacing w:val="-2"/>
        </w:rPr>
      </w:pPr>
      <w:r>
        <w:t xml:space="preserve">Физическая     культура     (основные     понятия).     Физическое     развитие     человека. </w:t>
      </w:r>
      <w:r>
        <w:rPr>
          <w:spacing w:val="-3"/>
        </w:rPr>
        <w:t>Характеристика его основных показателей.</w:t>
      </w:r>
      <w:r>
        <w:t xml:space="preserve"> </w:t>
      </w:r>
      <w:r>
        <w:rPr>
          <w:spacing w:val="3"/>
        </w:rPr>
        <w:t xml:space="preserve">Физическая  культура  человека.   Режим  дня,  его  основное  содержание  и  правила </w:t>
      </w:r>
      <w:r>
        <w:rPr>
          <w:spacing w:val="2"/>
        </w:rPr>
        <w:t xml:space="preserve">планирования.   Закаливание   организма.    Правила   безопасности   и   гигиенические </w:t>
      </w:r>
      <w:r>
        <w:rPr>
          <w:spacing w:val="1"/>
        </w:rPr>
        <w:t>требовании во время закаливающих процедур. Основные правила развития физических</w:t>
      </w:r>
      <w:r>
        <w:t xml:space="preserve"> </w:t>
      </w:r>
      <w:r>
        <w:rPr>
          <w:spacing w:val="-11"/>
        </w:rPr>
        <w:t>качеств.</w:t>
      </w:r>
      <w:r>
        <w:t xml:space="preserve"> </w:t>
      </w:r>
      <w:r>
        <w:rPr>
          <w:spacing w:val="-11"/>
        </w:rPr>
        <w:t xml:space="preserve">Организация самостоятельных </w:t>
      </w:r>
      <w:r>
        <w:rPr>
          <w:spacing w:val="3"/>
        </w:rPr>
        <w:t xml:space="preserve">занятий физической культурой. Выбор упражнений и </w:t>
      </w:r>
      <w:r>
        <w:t xml:space="preserve">составление индивидуальных   комплексов.    Физическая    нагрузка   и    способы    ее </w:t>
      </w:r>
      <w:r>
        <w:rPr>
          <w:spacing w:val="1"/>
        </w:rPr>
        <w:t>дозирования.</w:t>
      </w:r>
      <w:r>
        <w:t xml:space="preserve"> </w:t>
      </w:r>
      <w:r>
        <w:rPr>
          <w:spacing w:val="1"/>
        </w:rPr>
        <w:t xml:space="preserve">Оценка    эффективности    занятий    физической     культурой.    </w:t>
      </w:r>
      <w:r>
        <w:rPr>
          <w:spacing w:val="1"/>
        </w:rPr>
        <w:lastRenderedPageBreak/>
        <w:t xml:space="preserve">Самонаблюдение    за </w:t>
      </w:r>
      <w:r>
        <w:rPr>
          <w:spacing w:val="-1"/>
        </w:rPr>
        <w:t xml:space="preserve">индивидуальным физическим развитием, за индивидуальными показателями физической </w:t>
      </w:r>
      <w:r>
        <w:rPr>
          <w:spacing w:val="-2"/>
        </w:rPr>
        <w:t>подготовленности. Самоконтроль за изменением частоты сердечных сокращений.</w:t>
      </w:r>
      <w:r>
        <w:t xml:space="preserve"> Физкультурно-оздоровительная  деятельность.  Комплексы  упражнений  для  развития </w:t>
      </w:r>
      <w:r>
        <w:rPr>
          <w:spacing w:val="3"/>
        </w:rPr>
        <w:t xml:space="preserve">гибкости  и координации движений, формирования  правильной осанки.  Комплексы </w:t>
      </w:r>
      <w:r>
        <w:t xml:space="preserve">дыхательной гимнастики. Комплексы упражнений для формирования стройной фигуры. </w:t>
      </w:r>
      <w:r>
        <w:rPr>
          <w:spacing w:val="-2"/>
        </w:rPr>
        <w:t xml:space="preserve">Гимнастика для профилактики нарушений зрения. </w:t>
      </w:r>
    </w:p>
    <w:p w:rsidR="00641F72" w:rsidRDefault="00641F72" w:rsidP="00641F72">
      <w:pPr>
        <w:shd w:val="clear" w:color="auto" w:fill="FFFFFF"/>
        <w:ind w:firstLine="567"/>
        <w:jc w:val="both"/>
        <w:rPr>
          <w:b/>
          <w:spacing w:val="4"/>
        </w:rPr>
      </w:pPr>
      <w:r>
        <w:rPr>
          <w:b/>
          <w:spacing w:val="4"/>
        </w:rPr>
        <w:t>Уроки ОБЖ.</w:t>
      </w:r>
    </w:p>
    <w:p w:rsidR="00641F72" w:rsidRDefault="00641F72" w:rsidP="00641F72">
      <w:pPr>
        <w:shd w:val="clear" w:color="auto" w:fill="FFFFFF"/>
        <w:ind w:firstLine="567"/>
        <w:jc w:val="both"/>
      </w:pPr>
      <w:r>
        <w:rPr>
          <w:spacing w:val="2"/>
        </w:rPr>
        <w:t xml:space="preserve">Основы здорового образа жизни. Здоровый образ жизни и его составляющие. Общие </w:t>
      </w:r>
      <w:r>
        <w:rPr>
          <w:spacing w:val="-2"/>
        </w:rPr>
        <w:t>понятия о здоровье как основной ценности человека,           индивидуальное здоровье человека, его физическая, духовная и социальная сущность.</w:t>
      </w:r>
      <w:r>
        <w:t xml:space="preserve"> </w:t>
      </w:r>
      <w:r>
        <w:rPr>
          <w:spacing w:val="3"/>
        </w:rPr>
        <w:t xml:space="preserve">Здоровый образ жизни как необходимое условие сохранения и укрепления здоровья </w:t>
      </w:r>
      <w:r>
        <w:rPr>
          <w:spacing w:val="-2"/>
        </w:rPr>
        <w:t>человека и общества. Здоровый образ жизни и профилактика основных неинфекционных заболеваний. Вредные привычки и их влияние на здоровье. Факторы, разрушающие репродуктивное здоровье.</w:t>
      </w:r>
      <w:r>
        <w:rPr>
          <w:spacing w:val="-2"/>
        </w:rPr>
        <w:br/>
        <w:t>Влияние наркотиков и других психоактивных веществ  на здоровье человека. Табачный энергетический вампиризм (беседа), противокурительный аутотренинг.</w:t>
      </w:r>
      <w:r>
        <w:t xml:space="preserve"> Практические занятие «Помоги себе сам», «Кратковременные и длительные последствия курения», «Иллюзии курильщиков». «Классические заболевания от курения», «Разрушающее действие табака на человека». Пассивное курение и его влияние на организм некурящего. Тренинги  «Полезные привычки»,  «Все цвета кроме черного». Беседа о вреде токсикомании. Почему люди становятся токсикоманами. Компьютер и его влияние на здоровье. Здоровый образ жизни и профилактика утомления. Оптимальный режим питания. Режим питания - что это такое? «Режим питания - это догма?»,  пища,  которую  следует  избегать.  Кладовая  жизни.  Приемы,  помогающие человеку    нормализовать   свое   питание.    Обеспечить   безопасное   питание   путем соблюдения всех санитарных требований. Правила рационального питания. Три эшелона физиологических резервов человека. Практическое занятие «Помоги сам себе».</w:t>
      </w:r>
    </w:p>
    <w:p w:rsidR="00641F72" w:rsidRDefault="00641F72" w:rsidP="00641F72">
      <w:pPr>
        <w:shd w:val="clear" w:color="auto" w:fill="FFFFFF"/>
        <w:ind w:firstLine="567"/>
        <w:jc w:val="both"/>
      </w:pPr>
      <w:r>
        <w:rPr>
          <w:b/>
        </w:rPr>
        <w:t xml:space="preserve"> </w:t>
      </w:r>
      <w:r>
        <w:rPr>
          <w:b/>
          <w:spacing w:val="4"/>
        </w:rPr>
        <w:t>Спортивно-массовые мероприятия.</w:t>
      </w:r>
      <w:r>
        <w:t xml:space="preserve"> </w:t>
      </w:r>
    </w:p>
    <w:p w:rsidR="00641F72" w:rsidRDefault="00641F72" w:rsidP="00641F72">
      <w:pPr>
        <w:shd w:val="clear" w:color="auto" w:fill="FFFFFF"/>
        <w:ind w:firstLine="567"/>
        <w:jc w:val="both"/>
      </w:pPr>
      <w:r>
        <w:rPr>
          <w:spacing w:val="-2"/>
        </w:rPr>
        <w:t xml:space="preserve">Физкультминутки на уроках. Динамические паузы. Подвижные игры на переменах. </w:t>
      </w:r>
      <w:r>
        <w:rPr>
          <w:spacing w:val="-3"/>
        </w:rPr>
        <w:t xml:space="preserve">Организация работы спортивных секций и кружков: футбол, волейбол, баскетбол, теннис, </w:t>
      </w:r>
      <w:r>
        <w:rPr>
          <w:spacing w:val="-2"/>
        </w:rPr>
        <w:t>художественная гимнастика, туризм, спортивное ориентирование, ритмика, спортивные и народные танцы.</w:t>
      </w:r>
      <w:r>
        <w:t xml:space="preserve"> </w:t>
      </w:r>
      <w:r>
        <w:rPr>
          <w:spacing w:val="-1"/>
        </w:rPr>
        <w:t xml:space="preserve">Спортивные   игры   и   соревнования:   лапта,   веселые   старты,   школьные и межсетевые </w:t>
      </w:r>
      <w:r>
        <w:rPr>
          <w:spacing w:val="-2"/>
        </w:rPr>
        <w:t xml:space="preserve">соревнования: по футболу, баскетболу, волейболу, спортивному ориентированию. </w:t>
      </w:r>
      <w:r>
        <w:t xml:space="preserve"> </w:t>
      </w:r>
      <w:r>
        <w:rPr>
          <w:spacing w:val="5"/>
        </w:rPr>
        <w:t xml:space="preserve">Спортивные праздники: «О, спорт, ты - жизнь», «Мы - парни бравые», рыцарские </w:t>
      </w:r>
      <w:r>
        <w:rPr>
          <w:spacing w:val="1"/>
        </w:rPr>
        <w:t xml:space="preserve">турниры «И мы ни лыком шиты», «Удаль молодецкая», праздник-реклама всех видов </w:t>
      </w:r>
      <w:r>
        <w:rPr>
          <w:spacing w:val="-2"/>
        </w:rPr>
        <w:t>спорта. Дни здоровья, туристические слеты, акция «Спорт против наркотиков», праздник чествования победителей спортивных мероприятий «Цена спортивной победы».</w:t>
      </w:r>
    </w:p>
    <w:p w:rsidR="00641F72" w:rsidRDefault="00641F72" w:rsidP="00641F72">
      <w:pPr>
        <w:shd w:val="clear" w:color="auto" w:fill="FFFFFF"/>
        <w:autoSpaceDE w:val="0"/>
        <w:autoSpaceDN w:val="0"/>
        <w:adjustRightInd w:val="0"/>
        <w:ind w:firstLine="567"/>
        <w:jc w:val="both"/>
      </w:pPr>
      <w:r>
        <w:rPr>
          <w:b/>
          <w:bCs/>
        </w:rPr>
        <w:t>Беседы   с психологами,  занятия  «Познай   себя»,   просветительские  беседы, групповая (тренинг) и индивидуальная форма работы.</w:t>
      </w:r>
    </w:p>
    <w:p w:rsidR="00641F72" w:rsidRDefault="00641F72" w:rsidP="00641F72">
      <w:pPr>
        <w:shd w:val="clear" w:color="auto" w:fill="FFFFFF"/>
        <w:autoSpaceDE w:val="0"/>
        <w:autoSpaceDN w:val="0"/>
        <w:adjustRightInd w:val="0"/>
        <w:ind w:firstLine="567"/>
        <w:jc w:val="both"/>
      </w:pPr>
      <w:r>
        <w:t xml:space="preserve"> «Мы начинаем меняться», «Тропинка к своему Я» (цикл занятий для обучающихся 5-9 классов    с элементами тренинга, направленный    на  овладение навыками самопознания,  саморегуляции),    телесно ориентированный    тренинг    «Возрастные    особенности    6-классников»    (занятия    с элементами тренинга, направленные  на развитие чувствительности к невербальным средствам общения). Эмоциональная сфера человека (тренинг освоения навыка телесного и  чувственного сознания).  «Путь к самопознанию, образ  «Я» (диагностика).  «Как развивается самосознание у подростков», «Как стать успешным». «Тайны собственного я»   (тест   Холланда  для   определения   типа   личности,   характерологическая   карта). «Подросток: тело  и душа». Тестирование «Изучаем эмоционально-волевую сферу. Мои чувства». Тренинг «Я учусь владеть собой». —   Практические занятия «Способы улучшения самочувствия», тестирование «Жизнь со знаком «плюс» и жизнь со знаком «минус», «Стрессы и пути их преодоления». Ролевая игра «Пути разрушения конфликта через взаимопонимание, компромисс, сопереживание, тактичность,   принципиальность,  уступчивость».  Приемы   конструктивного  общения. Барьеры и общение в семье. Влияние общения на психологический климат в семье. Эмоции и здоровье.</w:t>
      </w:r>
    </w:p>
    <w:p w:rsidR="00641F72" w:rsidRDefault="00641F72" w:rsidP="00641F72">
      <w:pPr>
        <w:shd w:val="clear" w:color="auto" w:fill="FFFFFF"/>
        <w:tabs>
          <w:tab w:val="left" w:pos="192"/>
        </w:tabs>
        <w:autoSpaceDE w:val="0"/>
        <w:autoSpaceDN w:val="0"/>
        <w:adjustRightInd w:val="0"/>
        <w:ind w:firstLine="567"/>
        <w:jc w:val="both"/>
      </w:pPr>
      <w:r>
        <w:rPr>
          <w:b/>
          <w:bCs/>
        </w:rPr>
        <w:tab/>
        <w:t>Классные часы, беседы, диспуты.</w:t>
      </w:r>
    </w:p>
    <w:p w:rsidR="00641F72" w:rsidRDefault="00641F72" w:rsidP="00641F72">
      <w:pPr>
        <w:shd w:val="clear" w:color="auto" w:fill="FFFFFF"/>
        <w:autoSpaceDE w:val="0"/>
        <w:autoSpaceDN w:val="0"/>
        <w:adjustRightInd w:val="0"/>
        <w:ind w:firstLine="567"/>
        <w:jc w:val="both"/>
      </w:pPr>
      <w:r>
        <w:t xml:space="preserve">Классные   часы   «Традиции   и  обычаи  бережного  отношения   к  своему  здоровью», «Приоритет здоровья над другими жизненными ценностями», «Забота о здоровье». Час общения спортсменов и старшеклассников «Поговорим о занятиях спортом». «Резервные возможности человека». Классный час-рассуждение «Есть для того, чтобы жить или жить для того чтобы есть». </w:t>
      </w:r>
      <w:r>
        <w:lastRenderedPageBreak/>
        <w:t>Классный час «Правила этикета- тоже здоровье». Диспуты «Отцы и дети: парадоксы отношений». «Что я знаю про наркотики и почему никогда не буду их принимать». Дискуссия  «Смысл жизни» (труда, любви, счастья и здоровья). Беседа «Безвредного   табака   не   бывает»,   «Курение   и   память».    Беседа   «О   действии одурманивающих веществ на организм человека». Беседа «Гигиена девушки». Урок-рассуждение «Почему человек стареет». Практическое занятие «Как празднуют дни здоровья Здоровики и Хлюпики». Принцип саморегуляции:  «Чтобы быть здоровым, нужны собственные усилия, постоянные и значительные». Встреча с врачом, беседа «Здоровье - главная жизненная ценность. Забота о здоровье необходима и больному и здоровому человеку». Встреча с врачом-гомеопатом «Использование оздоровительных сил природы в нетрадиционной медицине». Школа экологической грамотности. Как мы дышим? Чем мы дышим? Вода источник жизни. Зеленая аптека может закрыться. Экологическая обстановка в Белгородской области. Нужен как воздух. Вода и человек. Экология и здоровье. Гигиена питания. Влияние вредных привычек на здоровье человека. Ядовитые вещества. Какие грибы собирать. Влияние природных условий на жизнь, быт и деятельность людей. Экология и здоровье. Что мы едим? Конкурс «Человек и окружающая среда». Воздействие загрязнителей на здоровье человека. Алкоголь и здоровье. Как мы относимся к импортной продукции. Экологическая игра «Суд над человеком». Гармония природы. Дисгармония. Где находятся «Легкие» планеты? Влияние городского шума на здоровье людей и меры борьбы с ним. Кислотные дожди. Экологически чистые продукты - что это такое?</w:t>
      </w:r>
    </w:p>
    <w:p w:rsidR="00641F72" w:rsidRDefault="00641F72"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tbl>
      <w:tblPr>
        <w:tblW w:w="9780" w:type="dxa"/>
        <w:jc w:val="center"/>
        <w:tblLayout w:type="fixed"/>
        <w:tblCellMar>
          <w:left w:w="40" w:type="dxa"/>
          <w:right w:w="40" w:type="dxa"/>
        </w:tblCellMar>
        <w:tblLook w:val="04A0" w:firstRow="1" w:lastRow="0" w:firstColumn="1" w:lastColumn="0" w:noHBand="0" w:noVBand="1"/>
      </w:tblPr>
      <w:tblGrid>
        <w:gridCol w:w="394"/>
        <w:gridCol w:w="7402"/>
        <w:gridCol w:w="1984"/>
      </w:tblGrid>
      <w:tr w:rsidR="00641F72" w:rsidTr="00641F72">
        <w:trPr>
          <w:trHeight w:hRule="exact" w:val="35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641F72" w:rsidRDefault="00641F72">
            <w:pPr>
              <w:shd w:val="clear" w:color="auto" w:fill="FFFFFF"/>
              <w:spacing w:line="276" w:lineRule="auto"/>
              <w:jc w:val="center"/>
              <w:rPr>
                <w:b/>
              </w:rPr>
            </w:pPr>
            <w:r>
              <w:rPr>
                <w:b/>
              </w:rPr>
              <w:t>№</w:t>
            </w:r>
          </w:p>
          <w:p w:rsidR="00641F72" w:rsidRDefault="00641F72">
            <w:pPr>
              <w:shd w:val="clear" w:color="auto" w:fill="FFFFFF"/>
              <w:spacing w:line="276" w:lineRule="auto"/>
              <w:jc w:val="center"/>
              <w:rPr>
                <w:b/>
              </w:rPr>
            </w:pP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78"/>
              <w:jc w:val="center"/>
              <w:rPr>
                <w:b/>
              </w:rPr>
            </w:pPr>
            <w:r>
              <w:rPr>
                <w:b/>
                <w:spacing w:val="2"/>
              </w:rPr>
              <w:t>Содержание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4" w:firstLine="82"/>
              <w:jc w:val="center"/>
              <w:rPr>
                <w:b/>
              </w:rPr>
            </w:pPr>
            <w:r>
              <w:rPr>
                <w:b/>
                <w:spacing w:val="4"/>
              </w:rPr>
              <w:t xml:space="preserve">Участники </w:t>
            </w:r>
            <w:r>
              <w:rPr>
                <w:b/>
                <w:spacing w:val="2"/>
              </w:rPr>
              <w:t>деятельности</w:t>
            </w:r>
          </w:p>
        </w:tc>
      </w:tr>
      <w:tr w:rsidR="00641F72" w:rsidTr="00641F72">
        <w:trPr>
          <w:trHeight w:val="557"/>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38" w:hanging="24"/>
              <w:jc w:val="both"/>
              <w:rPr>
                <w:spacing w:val="-3"/>
              </w:rPr>
            </w:pPr>
            <w:r>
              <w:rPr>
                <w:spacing w:val="-3"/>
              </w:rPr>
              <w:t xml:space="preserve">Смотр-конкурс между классными коллективами «Мы за культуру </w:t>
            </w:r>
            <w:r>
              <w:rPr>
                <w:spacing w:val="-2"/>
              </w:rPr>
              <w:t>речи, культуру общения».</w:t>
            </w:r>
            <w:r>
              <w:t xml:space="preserve"> </w:t>
            </w:r>
          </w:p>
        </w:tc>
        <w:tc>
          <w:tcPr>
            <w:tcW w:w="198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41F72" w:rsidRDefault="00641F72">
            <w:pPr>
              <w:shd w:val="clear" w:color="auto" w:fill="FFFFFF"/>
              <w:spacing w:line="276" w:lineRule="auto"/>
              <w:ind w:right="14"/>
              <w:jc w:val="center"/>
            </w:pPr>
            <w:r>
              <w:rPr>
                <w:spacing w:val="-4"/>
              </w:rPr>
              <w:t xml:space="preserve">Обучающиеся </w:t>
            </w:r>
            <w:r>
              <w:rPr>
                <w:spacing w:val="-3"/>
              </w:rPr>
              <w:t xml:space="preserve">школы, </w:t>
            </w:r>
            <w:r>
              <w:rPr>
                <w:spacing w:val="-2"/>
              </w:rPr>
              <w:t>учителя</w:t>
            </w:r>
          </w:p>
          <w:p w:rsidR="00641F72" w:rsidRDefault="00641F72">
            <w:pPr>
              <w:shd w:val="clear" w:color="auto" w:fill="FFFFFF"/>
              <w:spacing w:line="276" w:lineRule="auto"/>
              <w:jc w:val="center"/>
            </w:pPr>
          </w:p>
          <w:p w:rsidR="00641F72" w:rsidRDefault="00641F72">
            <w:pPr>
              <w:shd w:val="clear" w:color="auto" w:fill="FFFFFF"/>
              <w:spacing w:line="276" w:lineRule="auto"/>
              <w:jc w:val="center"/>
            </w:pPr>
          </w:p>
          <w:p w:rsidR="00641F72" w:rsidRDefault="00641F72">
            <w:pPr>
              <w:shd w:val="clear" w:color="auto" w:fill="FFFFFF"/>
              <w:spacing w:line="276" w:lineRule="auto"/>
              <w:jc w:val="center"/>
            </w:pPr>
          </w:p>
        </w:tc>
      </w:tr>
      <w:tr w:rsidR="00641F72" w:rsidTr="00641F72">
        <w:trPr>
          <w:trHeight w:hRule="exact" w:val="869"/>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52" w:hanging="19"/>
              <w:jc w:val="both"/>
            </w:pPr>
            <w:r>
              <w:rPr>
                <w:spacing w:val="-3"/>
              </w:rPr>
              <w:t xml:space="preserve">Семейные проекты «В мире мудрых мыслей», «Народная мудрость гласит», «Великие о великом русском языке» - о </w:t>
            </w:r>
            <w:r>
              <w:rPr>
                <w:spacing w:val="-2"/>
              </w:rPr>
              <w:t>культуре речи и взаимоотношений.</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40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3.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Классные часы «Правила этики общения для всех»</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4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4.</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2"/>
              </w:rPr>
              <w:t>Единый классный час «Бесконфликтное общение».</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7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5.</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0" w:hanging="14"/>
              <w:jc w:val="both"/>
            </w:pPr>
            <w:r>
              <w:rPr>
                <w:spacing w:val="-3"/>
              </w:rPr>
              <w:t>Групповые дискуссии «Особенности общения и понимания друг друга».</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42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Ролевые игры «Конфликты и контакты»</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88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7.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11" w:hanging="14"/>
              <w:jc w:val="both"/>
              <w:rPr>
                <w:spacing w:val="-3"/>
              </w:rPr>
            </w:pPr>
            <w:r>
              <w:rPr>
                <w:spacing w:val="-2"/>
              </w:rPr>
              <w:t xml:space="preserve">Тренинги «9 правил взаимодействия людей без оскорблений и </w:t>
            </w:r>
            <w:r>
              <w:rPr>
                <w:spacing w:val="-3"/>
              </w:rPr>
              <w:t xml:space="preserve">обиды», «6 способов расположить к себе людей», «12 способов </w:t>
            </w:r>
          </w:p>
          <w:p w:rsidR="00641F72" w:rsidRDefault="00641F72">
            <w:pPr>
              <w:shd w:val="clear" w:color="auto" w:fill="FFFFFF"/>
              <w:spacing w:line="276" w:lineRule="auto"/>
              <w:ind w:right="211" w:hanging="14"/>
              <w:jc w:val="both"/>
            </w:pPr>
            <w:r>
              <w:rPr>
                <w:spacing w:val="-2"/>
              </w:rPr>
              <w:t>убедить в своей точке зрения».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Месячник «Учимся общаться»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65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9.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302" w:hanging="10"/>
              <w:jc w:val="both"/>
            </w:pPr>
            <w:r>
              <w:rPr>
                <w:spacing w:val="-3"/>
              </w:rPr>
              <w:t xml:space="preserve">Школьный конкурс агитбригад «За чистоту языка, </w:t>
            </w:r>
            <w:r>
              <w:rPr>
                <w:spacing w:val="-2"/>
              </w:rPr>
              <w:t>культуру общения»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02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10.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40" w:hanging="5"/>
              <w:jc w:val="both"/>
            </w:pPr>
            <w:r>
              <w:rPr>
                <w:spacing w:val="-3"/>
              </w:rPr>
              <w:t xml:space="preserve">Волонтерская миссия «Несем красоту русского языка жителям </w:t>
            </w:r>
            <w:r>
              <w:rPr>
                <w:spacing w:val="-2"/>
              </w:rPr>
              <w:t>города» (выступления на строительных площадках, перед родителями, жителями микрорайона)</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69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5"/>
              <w:jc w:val="both"/>
            </w:pPr>
            <w:r>
              <w:t xml:space="preserve">11.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30"/>
              <w:jc w:val="both"/>
            </w:pPr>
            <w:r>
              <w:rPr>
                <w:spacing w:val="-3"/>
              </w:rPr>
              <w:t xml:space="preserve">Форум «Молодежь и культура речи, культура общения в рамках </w:t>
            </w:r>
            <w:r>
              <w:rPr>
                <w:spacing w:val="-2"/>
              </w:rPr>
              <w:t>школьной ассоциации»</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98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hanging="5"/>
              <w:jc w:val="both"/>
            </w:pPr>
            <w:r>
              <w:rPr>
                <w:spacing w:val="-2"/>
              </w:rPr>
              <w:t>Язык интернета. Трудности понимания новых проблем, связанных с этим; «Заимствование иностранных слов Проблема или очередной этап лексического развития русского языка» и др.)</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57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
              <w:jc w:val="both"/>
            </w:pPr>
            <w:r>
              <w:lastRenderedPageBreak/>
              <w:t xml:space="preserve">13.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641F72" w:rsidRDefault="00641F72">
            <w:pPr>
              <w:shd w:val="clear" w:color="auto" w:fill="FFFFFF"/>
              <w:spacing w:line="276" w:lineRule="auto"/>
              <w:jc w:val="both"/>
            </w:pPr>
            <w:r>
              <w:rPr>
                <w:spacing w:val="-3"/>
              </w:rPr>
              <w:t>Круглый стол «Этика общения для всех. Начни с себя»</w:t>
            </w:r>
            <w:r>
              <w:t xml:space="preserve"> </w:t>
            </w:r>
          </w:p>
          <w:p w:rsidR="00641F72" w:rsidRDefault="00641F72">
            <w:pPr>
              <w:shd w:val="clear" w:color="auto" w:fill="FFFFFF"/>
              <w:spacing w:line="276" w:lineRule="auto"/>
              <w:jc w:val="both"/>
            </w:pPr>
          </w:p>
          <w:p w:rsidR="00641F72" w:rsidRDefault="00641F72">
            <w:pPr>
              <w:shd w:val="clear" w:color="auto" w:fill="FFFFFF"/>
              <w:spacing w:line="276" w:lineRule="auto"/>
              <w:jc w:val="both"/>
            </w:pPr>
          </w:p>
          <w:p w:rsidR="00641F72" w:rsidRDefault="00641F72">
            <w:pPr>
              <w:shd w:val="clear" w:color="auto" w:fill="FFFFFF"/>
              <w:spacing w:line="276" w:lineRule="auto"/>
              <w:jc w:val="both"/>
            </w:pPr>
          </w:p>
          <w:p w:rsidR="00641F72" w:rsidRDefault="00641F72">
            <w:pPr>
              <w:shd w:val="clear" w:color="auto" w:fill="FFFFFF"/>
              <w:spacing w:line="276" w:lineRule="auto"/>
              <w:jc w:val="both"/>
            </w:pP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853"/>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
              <w:jc w:val="both"/>
            </w:pPr>
            <w:r>
              <w:t xml:space="preserve">14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52" w:firstLine="5"/>
              <w:jc w:val="both"/>
            </w:pPr>
            <w:r>
              <w:rPr>
                <w:spacing w:val="-3"/>
              </w:rPr>
              <w:t xml:space="preserve">Фотокроссы (ликвидируем ошибки в наглядной агитации, </w:t>
            </w:r>
            <w:r>
              <w:rPr>
                <w:spacing w:val="-2"/>
              </w:rPr>
              <w:t>рекламах, казусы в объявлениях плакатах)</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3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15.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Классные часы «Этика общения»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01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45" w:firstLine="5"/>
              <w:jc w:val="both"/>
            </w:pPr>
            <w:r>
              <w:rPr>
                <w:spacing w:val="-3"/>
              </w:rPr>
              <w:t xml:space="preserve">Приобщение школьников к красоте слова, культуре общения, </w:t>
            </w:r>
            <w:r>
              <w:rPr>
                <w:spacing w:val="-2"/>
              </w:rPr>
              <w:t xml:space="preserve">культуре чувств, развитие умений взаимодействовать со </w:t>
            </w:r>
            <w:r>
              <w:rPr>
                <w:spacing w:val="-3"/>
              </w:rPr>
              <w:t>сверстниками</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17.</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01" w:firstLine="5"/>
              <w:jc w:val="both"/>
            </w:pPr>
            <w:r>
              <w:rPr>
                <w:spacing w:val="-2"/>
              </w:rPr>
              <w:t xml:space="preserve">Родительские собрания: «Как говорят наши дети», «Как наше слово отзовется», «Ребенок учится тому, что видит и слышит у </w:t>
            </w:r>
            <w:r>
              <w:rPr>
                <w:spacing w:val="-3"/>
              </w:rPr>
              <w:t xml:space="preserve">себя в дому», «Как общаются у вас в семье?», «Роль родителей в </w:t>
            </w:r>
            <w:r>
              <w:rPr>
                <w:spacing w:val="-2"/>
              </w:rPr>
              <w:t>школе в преодолении проблем общения у учащихся».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99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33" w:firstLine="10"/>
              <w:jc w:val="both"/>
            </w:pPr>
            <w:r>
              <w:rPr>
                <w:spacing w:val="-3"/>
              </w:rPr>
              <w:t xml:space="preserve">МО учителей-предметников «Единые требования к уроку, </w:t>
            </w:r>
            <w:r>
              <w:rPr>
                <w:spacing w:val="-2"/>
              </w:rPr>
              <w:t xml:space="preserve">способствующему повышению уровня речевой культуры </w:t>
            </w:r>
            <w:r>
              <w:rPr>
                <w:spacing w:val="-3"/>
              </w:rPr>
              <w:t>учащихся».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bl>
    <w:p w:rsidR="00641F72" w:rsidRDefault="00641F72" w:rsidP="00641F72">
      <w:pPr>
        <w:shd w:val="clear" w:color="auto" w:fill="FFFFFF"/>
        <w:rPr>
          <w:b/>
          <w:bCs/>
          <w:spacing w:val="-7"/>
        </w:rPr>
      </w:pPr>
    </w:p>
    <w:p w:rsidR="00641F72" w:rsidRDefault="00641F72" w:rsidP="00641F72">
      <w:pPr>
        <w:shd w:val="clear" w:color="auto" w:fill="FFFFFF"/>
        <w:ind w:firstLine="567"/>
        <w:jc w:val="center"/>
        <w:rPr>
          <w:rStyle w:val="dash041e005f0431005f044b005f0447005f043d005f044b005f0439char1"/>
        </w:rPr>
      </w:pPr>
      <w:r>
        <w:rPr>
          <w:rStyle w:val="dash041e005f0431005f044b005f0447005f043d005f044b005f0439char1"/>
          <w:b/>
        </w:rPr>
        <w:t>Деятельность образовательного учреждения в области непрерывного экологического здоровьесберегающего образования обучающихся</w:t>
      </w:r>
    </w:p>
    <w:p w:rsidR="00641F72" w:rsidRDefault="00641F72" w:rsidP="00641F72">
      <w:pPr>
        <w:shd w:val="clear" w:color="auto" w:fill="FFFFFF"/>
        <w:ind w:firstLine="567"/>
        <w:jc w:val="center"/>
        <w:rPr>
          <w:rStyle w:val="dash041e005f0431005f044b005f0447005f043d005f044b005f0439char1"/>
          <w:b/>
        </w:rPr>
      </w:pPr>
    </w:p>
    <w:p w:rsidR="00641F72" w:rsidRDefault="00641F72" w:rsidP="00641F72">
      <w:pPr>
        <w:shd w:val="clear" w:color="auto" w:fill="FFFFFF"/>
        <w:tabs>
          <w:tab w:val="left" w:pos="567"/>
        </w:tabs>
        <w:ind w:firstLine="567"/>
        <w:jc w:val="both"/>
        <w:rPr>
          <w:shd w:val="clear" w:color="auto" w:fill="FFFFFF"/>
        </w:rPr>
      </w:pPr>
      <w:r>
        <w:rPr>
          <w:shd w:val="clear" w:color="auto" w:fill="FFFFFF"/>
        </w:rPr>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r>
        <w:br/>
      </w:r>
      <w:r>
        <w:br/>
      </w:r>
      <w:r>
        <w:rPr>
          <w:rStyle w:val="submenu-table"/>
          <w:b/>
          <w:bCs/>
          <w:shd w:val="clear" w:color="auto" w:fill="FFFFFF"/>
        </w:rPr>
        <w:t xml:space="preserve">        Экологически безопасная здоровьесберегающая инфраструктура образовательного учреждения</w:t>
      </w:r>
      <w:r>
        <w:rPr>
          <w:rStyle w:val="apple-converted-space"/>
          <w:shd w:val="clear" w:color="auto" w:fill="FFFFFF"/>
        </w:rPr>
        <w:t> </w:t>
      </w:r>
      <w:r>
        <w:rPr>
          <w:shd w:val="clear" w:color="auto" w:fill="FFFFFF"/>
        </w:rPr>
        <w:t xml:space="preserve">включает: </w:t>
      </w:r>
    </w:p>
    <w:p w:rsidR="00641F72" w:rsidRDefault="00641F72" w:rsidP="00641F72">
      <w:pPr>
        <w:shd w:val="clear" w:color="auto" w:fill="FFFFFF"/>
        <w:ind w:firstLine="567"/>
        <w:jc w:val="both"/>
        <w:rPr>
          <w:shd w:val="clear" w:color="auto" w:fill="FFFFFF"/>
        </w:rPr>
      </w:pPr>
      <w:r>
        <w:rPr>
          <w:shd w:val="clear" w:color="auto" w:fill="FFFFFF"/>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641F72" w:rsidRDefault="00641F72" w:rsidP="00641F72">
      <w:pPr>
        <w:shd w:val="clear" w:color="auto" w:fill="FFFFFF"/>
        <w:ind w:firstLine="567"/>
        <w:jc w:val="both"/>
        <w:rPr>
          <w:shd w:val="clear" w:color="auto" w:fill="FFFFFF"/>
        </w:rPr>
      </w:pPr>
      <w:r>
        <w:rPr>
          <w:shd w:val="clear" w:color="auto" w:fill="FFFFFF"/>
        </w:rPr>
        <w:t>• наличие и необходимое оснащение помещений для питания обучающихся, а также для хранения и приготовления пищи;</w:t>
      </w:r>
    </w:p>
    <w:p w:rsidR="00641F72" w:rsidRDefault="00641F72" w:rsidP="00641F72">
      <w:pPr>
        <w:shd w:val="clear" w:color="auto" w:fill="FFFFFF"/>
        <w:ind w:firstLine="567"/>
        <w:jc w:val="both"/>
        <w:rPr>
          <w:shd w:val="clear" w:color="auto" w:fill="FFFFFF"/>
        </w:rPr>
      </w:pPr>
      <w:r>
        <w:rPr>
          <w:shd w:val="clear" w:color="auto" w:fill="FFFFFF"/>
        </w:rPr>
        <w:t>• организация качественного горячего питания обучающихся, в том числе горячих завтраков;</w:t>
      </w:r>
    </w:p>
    <w:p w:rsidR="00641F72" w:rsidRDefault="00641F72" w:rsidP="00641F72">
      <w:pPr>
        <w:shd w:val="clear" w:color="auto" w:fill="FFFFFF"/>
        <w:ind w:firstLine="567"/>
        <w:jc w:val="both"/>
        <w:rPr>
          <w:shd w:val="clear" w:color="auto" w:fill="FFFFFF"/>
        </w:rPr>
      </w:pPr>
      <w:r>
        <w:rPr>
          <w:shd w:val="clear" w:color="auto" w:fill="FFFFFF"/>
        </w:rPr>
        <w:t>• оснащённость кабинетов, физкультурного зала, спортплощадок необходимым игровым и спортивным оборудованием и инвентарём;</w:t>
      </w:r>
    </w:p>
    <w:p w:rsidR="00641F72" w:rsidRDefault="00641F72" w:rsidP="00641F72">
      <w:pPr>
        <w:shd w:val="clear" w:color="auto" w:fill="FFFFFF"/>
        <w:ind w:firstLine="567"/>
        <w:jc w:val="both"/>
        <w:rPr>
          <w:shd w:val="clear" w:color="auto" w:fill="FFFFFF"/>
        </w:rPr>
      </w:pPr>
      <w:r>
        <w:rPr>
          <w:shd w:val="clear" w:color="auto" w:fill="FFFFFF"/>
        </w:rPr>
        <w:t>• наличие помещений для медицинского персонала;</w:t>
      </w:r>
    </w:p>
    <w:p w:rsidR="00641F72" w:rsidRDefault="00641F72" w:rsidP="00641F72">
      <w:pPr>
        <w:shd w:val="clear" w:color="auto" w:fill="FFFFFF"/>
        <w:ind w:firstLine="567"/>
        <w:jc w:val="both"/>
        <w:rPr>
          <w:shd w:val="clear" w:color="auto" w:fill="FFFFFF"/>
        </w:rPr>
      </w:pPr>
      <w:r>
        <w:rPr>
          <w:shd w:val="clear" w:color="auto" w:fill="FFFFFF"/>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641F72" w:rsidRDefault="00641F72" w:rsidP="00641F72">
      <w:pPr>
        <w:shd w:val="clear" w:color="auto" w:fill="FFFFFF"/>
        <w:ind w:firstLine="567"/>
        <w:jc w:val="both"/>
        <w:rPr>
          <w:shd w:val="clear" w:color="auto" w:fill="FFFFFF"/>
        </w:rPr>
      </w:pPr>
      <w:r>
        <w:rPr>
          <w:shd w:val="clear" w:color="auto" w:fill="FFFFFF"/>
        </w:rPr>
        <w:t>• наличие пришкольной площадки, кабинета или лаборатории для экологического образования.</w:t>
      </w:r>
    </w:p>
    <w:p w:rsidR="00641F72" w:rsidRDefault="00641F72" w:rsidP="00641F72">
      <w:pPr>
        <w:shd w:val="clear" w:color="auto" w:fill="FFFFFF"/>
        <w:ind w:firstLine="567"/>
        <w:jc w:val="both"/>
        <w:rPr>
          <w:shd w:val="clear" w:color="auto" w:fill="FFFFFF"/>
        </w:rPr>
      </w:pPr>
      <w:r>
        <w:rPr>
          <w:shd w:val="clear" w:color="auto" w:fill="FFFFFF"/>
        </w:rPr>
        <w:t>Ответственность за реализацию этого блока и контроль возлагаются на администрацию школы.</w:t>
      </w:r>
    </w:p>
    <w:p w:rsidR="00641F72" w:rsidRDefault="00641F72" w:rsidP="00641F72">
      <w:pPr>
        <w:shd w:val="clear" w:color="auto" w:fill="FFFFFF"/>
        <w:ind w:firstLine="567"/>
        <w:jc w:val="both"/>
        <w:rPr>
          <w:shd w:val="clear" w:color="auto" w:fill="FFFFFF"/>
        </w:rPr>
      </w:pPr>
      <w:r>
        <w:rPr>
          <w:rStyle w:val="submenu-table"/>
          <w:b/>
          <w:bCs/>
          <w:shd w:val="clear" w:color="auto" w:fill="FFFFFF"/>
        </w:rPr>
        <w:t>Рациональная организация учебной и внеучебной деятельности обучающихся</w:t>
      </w:r>
      <w:r>
        <w:rPr>
          <w:rStyle w:val="apple-converted-space"/>
          <w:shd w:val="clear" w:color="auto" w:fill="FFFFFF"/>
        </w:rPr>
        <w:t> </w:t>
      </w:r>
      <w:r>
        <w:rPr>
          <w:shd w:val="clear" w:color="auto" w:fill="FFFFFF"/>
        </w:rPr>
        <w:t>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641F72" w:rsidRDefault="00641F72" w:rsidP="00641F72">
      <w:pPr>
        <w:shd w:val="clear" w:color="auto" w:fill="FFFFFF"/>
        <w:ind w:firstLine="567"/>
        <w:jc w:val="both"/>
        <w:rPr>
          <w:shd w:val="clear" w:color="auto" w:fill="FFFFFF"/>
        </w:rPr>
      </w:pPr>
      <w:r>
        <w:rPr>
          <w:shd w:val="clear" w:color="auto" w:fill="FFFFFF"/>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641F72" w:rsidRDefault="00641F72" w:rsidP="00641F72">
      <w:pPr>
        <w:shd w:val="clear" w:color="auto" w:fill="FFFFFF"/>
        <w:ind w:firstLine="567"/>
        <w:jc w:val="both"/>
        <w:rPr>
          <w:shd w:val="clear" w:color="auto" w:fill="FFFFFF"/>
        </w:rPr>
      </w:pPr>
      <w:r>
        <w:rPr>
          <w:shd w:val="clear" w:color="auto" w:fill="FFFFFF"/>
        </w:rPr>
        <w:lastRenderedPageBreak/>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641F72" w:rsidRDefault="00641F72" w:rsidP="00641F72">
      <w:pPr>
        <w:shd w:val="clear" w:color="auto" w:fill="FFFFFF"/>
        <w:ind w:firstLine="567"/>
        <w:jc w:val="both"/>
        <w:rPr>
          <w:shd w:val="clear" w:color="auto" w:fill="FFFFFF"/>
        </w:rPr>
      </w:pPr>
      <w:r>
        <w:rPr>
          <w:shd w:val="clear" w:color="auto" w:fill="FFFFFF"/>
        </w:rPr>
        <w:t>• обучение обучающихся вариантам рациональных способов и приёмов работы с учебной информацией и организации учебного труда;</w:t>
      </w:r>
    </w:p>
    <w:p w:rsidR="00641F72" w:rsidRDefault="00641F72" w:rsidP="00641F72">
      <w:pPr>
        <w:shd w:val="clear" w:color="auto" w:fill="FFFFFF"/>
        <w:ind w:firstLine="567"/>
        <w:jc w:val="both"/>
        <w:rPr>
          <w:shd w:val="clear" w:color="auto" w:fill="FFFFFF"/>
        </w:rPr>
      </w:pPr>
      <w:r>
        <w:rPr>
          <w:shd w:val="clear" w:color="auto" w:fill="FFFFFF"/>
        </w:rPr>
        <w:t>• введение любых инноваций в учебный процесс только под контролем специалистов;</w:t>
      </w:r>
    </w:p>
    <w:p w:rsidR="00641F72" w:rsidRDefault="00641F72" w:rsidP="00641F72">
      <w:pPr>
        <w:shd w:val="clear" w:color="auto" w:fill="FFFFFF"/>
        <w:ind w:firstLine="567"/>
        <w:jc w:val="both"/>
        <w:rPr>
          <w:shd w:val="clear" w:color="auto" w:fill="FFFFFF"/>
        </w:rPr>
      </w:pPr>
      <w:r>
        <w:rPr>
          <w:shd w:val="clear" w:color="auto" w:fill="FFFFFF"/>
        </w:rPr>
        <w:t>• строгое соблюдение всех требований к использованию технических средств обучения, в том числе компьютеров и аудиовизуальных средств;</w:t>
      </w:r>
    </w:p>
    <w:p w:rsidR="00641F72" w:rsidRDefault="00641F72" w:rsidP="00641F72">
      <w:pPr>
        <w:shd w:val="clear" w:color="auto" w:fill="FFFFFF"/>
        <w:ind w:firstLine="567"/>
        <w:jc w:val="both"/>
        <w:rPr>
          <w:shd w:val="clear" w:color="auto" w:fill="FFFFFF"/>
        </w:rPr>
      </w:pPr>
      <w:r>
        <w:rPr>
          <w:shd w:val="clear" w:color="auto" w:fill="FFFFFF"/>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641F72" w:rsidRDefault="00641F72" w:rsidP="00641F72">
      <w:pPr>
        <w:shd w:val="clear" w:color="auto" w:fill="FFFFFF"/>
        <w:ind w:firstLine="567"/>
        <w:jc w:val="both"/>
        <w:rPr>
          <w:shd w:val="clear" w:color="auto" w:fill="FFFFFF"/>
        </w:rPr>
      </w:pPr>
      <w:r>
        <w:rPr>
          <w:shd w:val="clear" w:color="auto" w:fill="FFFFFF"/>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641F72" w:rsidRDefault="00641F72" w:rsidP="00641F72">
      <w:pPr>
        <w:shd w:val="clear" w:color="auto" w:fill="FFFFFF"/>
        <w:ind w:firstLine="567"/>
        <w:jc w:val="both"/>
        <w:rPr>
          <w:shd w:val="clear" w:color="auto" w:fill="FFFFFF"/>
        </w:rPr>
      </w:pPr>
      <w:r>
        <w:rPr>
          <w:shd w:val="clear" w:color="auto" w:fill="FFFFFF"/>
        </w:rPr>
        <w:t>Эффективность реализации этого блока зависит от администрации школы и деятельности каждого педагога.</w:t>
      </w:r>
    </w:p>
    <w:p w:rsidR="00641F72" w:rsidRDefault="00641F72" w:rsidP="00641F72">
      <w:pPr>
        <w:shd w:val="clear" w:color="auto" w:fill="FFFFFF"/>
        <w:ind w:firstLine="567"/>
        <w:jc w:val="both"/>
        <w:rPr>
          <w:shd w:val="clear" w:color="auto" w:fill="FFFFFF"/>
        </w:rPr>
      </w:pPr>
      <w:r>
        <w:rPr>
          <w:rStyle w:val="submenu-table"/>
          <w:b/>
          <w:bCs/>
          <w:shd w:val="clear" w:color="auto" w:fill="FFFFFF"/>
        </w:rPr>
        <w:t>Эффективная организация физкультурно-оздоровительной работы,</w:t>
      </w:r>
      <w:r>
        <w:rPr>
          <w:rStyle w:val="apple-converted-space"/>
          <w:shd w:val="clear" w:color="auto" w:fill="FFFFFF"/>
        </w:rPr>
        <w:t> </w:t>
      </w:r>
      <w:r>
        <w:rPr>
          <w:shd w:val="clear" w:color="auto" w:fill="FFFFFF"/>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641F72" w:rsidRDefault="00641F72" w:rsidP="00641F72">
      <w:pPr>
        <w:shd w:val="clear" w:color="auto" w:fill="FFFFFF"/>
        <w:ind w:firstLine="567"/>
        <w:jc w:val="both"/>
        <w:rPr>
          <w:shd w:val="clear" w:color="auto" w:fill="FFFFFF"/>
        </w:rPr>
      </w:pPr>
      <w:r>
        <w:rPr>
          <w:shd w:val="clear" w:color="auto" w:fill="FFFFFF"/>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641F72" w:rsidRDefault="00641F72" w:rsidP="00641F72">
      <w:pPr>
        <w:shd w:val="clear" w:color="auto" w:fill="FFFFFF"/>
        <w:ind w:firstLine="567"/>
        <w:jc w:val="both"/>
        <w:rPr>
          <w:shd w:val="clear" w:color="auto" w:fill="FFFFFF"/>
        </w:rPr>
      </w:pPr>
      <w:r>
        <w:rPr>
          <w:shd w:val="clear" w:color="auto" w:fill="FFFFFF"/>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641F72" w:rsidRDefault="00641F72" w:rsidP="00641F72">
      <w:pPr>
        <w:shd w:val="clear" w:color="auto" w:fill="FFFFFF"/>
        <w:ind w:firstLine="567"/>
        <w:jc w:val="both"/>
        <w:rPr>
          <w:shd w:val="clear" w:color="auto" w:fill="FFFFFF"/>
        </w:rPr>
      </w:pPr>
      <w:r>
        <w:rPr>
          <w:shd w:val="clear" w:color="auto" w:fill="FFFFFF"/>
        </w:rPr>
        <w:t>• организацию занятий по лечебной физкультуре;</w:t>
      </w:r>
    </w:p>
    <w:p w:rsidR="00641F72" w:rsidRDefault="00641F72" w:rsidP="00641F72">
      <w:pPr>
        <w:shd w:val="clear" w:color="auto" w:fill="FFFFFF"/>
        <w:ind w:firstLine="567"/>
        <w:jc w:val="both"/>
        <w:rPr>
          <w:shd w:val="clear" w:color="auto" w:fill="FFFFFF"/>
        </w:rPr>
      </w:pPr>
      <w:r>
        <w:rPr>
          <w:shd w:val="clear" w:color="auto" w:fill="FFFFFF"/>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641F72" w:rsidRDefault="00641F72" w:rsidP="00641F72">
      <w:pPr>
        <w:shd w:val="clear" w:color="auto" w:fill="FFFFFF"/>
        <w:ind w:firstLine="567"/>
        <w:jc w:val="both"/>
        <w:rPr>
          <w:shd w:val="clear" w:color="auto" w:fill="FFFFFF"/>
        </w:rPr>
      </w:pPr>
      <w:r>
        <w:rPr>
          <w:shd w:val="clear" w:color="auto" w:fill="FFFFFF"/>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641F72" w:rsidRDefault="00641F72" w:rsidP="00641F72">
      <w:pPr>
        <w:shd w:val="clear" w:color="auto" w:fill="FFFFFF"/>
        <w:ind w:firstLine="567"/>
        <w:jc w:val="both"/>
        <w:rPr>
          <w:shd w:val="clear" w:color="auto" w:fill="FFFFFF"/>
        </w:rPr>
      </w:pPr>
      <w:r>
        <w:rPr>
          <w:shd w:val="clear" w:color="auto" w:fill="FFFFFF"/>
        </w:rPr>
        <w:t>• регулярное проведение спортивно-оздоровительных, туристических мероприятий (дней спорта, соревнований, олимпиад, походов и т. п.).</w:t>
      </w:r>
    </w:p>
    <w:p w:rsidR="00641F72" w:rsidRDefault="00641F72" w:rsidP="00641F72">
      <w:pPr>
        <w:shd w:val="clear" w:color="auto" w:fill="FFFFFF"/>
        <w:ind w:firstLine="567"/>
        <w:jc w:val="both"/>
        <w:rPr>
          <w:b/>
          <w:bCs/>
          <w:spacing w:val="-6"/>
        </w:rPr>
      </w:pPr>
      <w:r>
        <w:rPr>
          <w:shd w:val="clear" w:color="auto" w:fill="FFFFFF"/>
        </w:rPr>
        <w:t>Реализация этого блока зависит от администрации образовательного учреждения, учителей физической культуры, а также всех педагогов.</w:t>
      </w:r>
    </w:p>
    <w:p w:rsidR="00641F72" w:rsidRDefault="00641F72" w:rsidP="00641F72">
      <w:pPr>
        <w:shd w:val="clear" w:color="auto" w:fill="FFFFFF"/>
        <w:ind w:firstLine="567"/>
        <w:rPr>
          <w:shd w:val="clear" w:color="auto" w:fill="FFFFFF"/>
        </w:rPr>
      </w:pPr>
      <w:r>
        <w:rPr>
          <w:b/>
          <w:bCs/>
          <w:shd w:val="clear" w:color="auto" w:fill="FFFFFF"/>
        </w:rPr>
        <w:t>Реализация модульных образовательных программ</w:t>
      </w:r>
      <w:r>
        <w:rPr>
          <w:rStyle w:val="apple-converted-space"/>
          <w:b/>
          <w:bCs/>
          <w:shd w:val="clear" w:color="auto" w:fill="FFFFFF"/>
        </w:rPr>
        <w:t> </w:t>
      </w:r>
      <w:r>
        <w:rPr>
          <w:shd w:val="clear" w:color="auto" w:fill="FFFFFF"/>
        </w:rPr>
        <w:t>предусматривает:</w:t>
      </w:r>
    </w:p>
    <w:p w:rsidR="00641F72" w:rsidRDefault="00641F72" w:rsidP="00641F72">
      <w:pPr>
        <w:shd w:val="clear" w:color="auto" w:fill="FFFFFF"/>
        <w:ind w:firstLine="567"/>
        <w:jc w:val="both"/>
        <w:rPr>
          <w:shd w:val="clear" w:color="auto" w:fill="FFFFFF"/>
        </w:rPr>
      </w:pPr>
      <w:r>
        <w:rPr>
          <w:shd w:val="clear" w:color="auto" w:fill="FFFFFF"/>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641F72" w:rsidRDefault="00641F72" w:rsidP="00641F72">
      <w:pPr>
        <w:shd w:val="clear" w:color="auto" w:fill="FFFFFF"/>
        <w:ind w:firstLine="567"/>
        <w:jc w:val="both"/>
        <w:rPr>
          <w:shd w:val="clear" w:color="auto" w:fill="FFFFFF"/>
        </w:rPr>
      </w:pPr>
      <w:r>
        <w:rPr>
          <w:shd w:val="clear" w:color="auto" w:fill="FFFFFF"/>
        </w:rPr>
        <w:t>• проведение дней экологической культуры и здоровья, конкурсов, праздников и т. п.;</w:t>
      </w:r>
    </w:p>
    <w:p w:rsidR="00641F72" w:rsidRDefault="00641F72" w:rsidP="00641F72">
      <w:pPr>
        <w:shd w:val="clear" w:color="auto" w:fill="FFFFFF"/>
        <w:ind w:firstLine="567"/>
        <w:jc w:val="both"/>
        <w:rPr>
          <w:shd w:val="clear" w:color="auto" w:fill="FFFFFF"/>
        </w:rPr>
      </w:pPr>
      <w:r>
        <w:rPr>
          <w:shd w:val="clear" w:color="auto" w:fill="FFFFFF"/>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641F72" w:rsidRDefault="00641F72" w:rsidP="00641F72">
      <w:pPr>
        <w:shd w:val="clear" w:color="auto" w:fill="FFFFFF"/>
        <w:ind w:firstLine="567"/>
        <w:jc w:val="both"/>
        <w:rPr>
          <w:shd w:val="clear" w:color="auto" w:fill="FFFFFF"/>
        </w:rPr>
      </w:pPr>
      <w:r>
        <w:rPr>
          <w:shd w:val="clear" w:color="auto" w:fill="FFFFFF"/>
        </w:rPr>
        <w:t>Программа предусматривают разные формы организации занятий:</w:t>
      </w:r>
    </w:p>
    <w:p w:rsidR="00641F72" w:rsidRDefault="00641F72" w:rsidP="00641F72">
      <w:pPr>
        <w:shd w:val="clear" w:color="auto" w:fill="FFFFFF"/>
        <w:ind w:firstLine="567"/>
        <w:jc w:val="both"/>
        <w:rPr>
          <w:shd w:val="clear" w:color="auto" w:fill="FFFFFF"/>
        </w:rPr>
      </w:pPr>
      <w:r>
        <w:rPr>
          <w:shd w:val="clear" w:color="auto" w:fill="FFFFFF"/>
        </w:rPr>
        <w:t>— интеграцию в базовые образовательные дисциплины;</w:t>
      </w:r>
    </w:p>
    <w:p w:rsidR="00641F72" w:rsidRDefault="00641F72" w:rsidP="00641F72">
      <w:pPr>
        <w:shd w:val="clear" w:color="auto" w:fill="FFFFFF"/>
        <w:ind w:firstLine="567"/>
        <w:jc w:val="both"/>
        <w:rPr>
          <w:shd w:val="clear" w:color="auto" w:fill="FFFFFF"/>
        </w:rPr>
      </w:pPr>
      <w:r>
        <w:rPr>
          <w:shd w:val="clear" w:color="auto" w:fill="FFFFFF"/>
        </w:rPr>
        <w:t>— проведение часов здоровья и экологической безопасности;</w:t>
      </w:r>
    </w:p>
    <w:p w:rsidR="00641F72" w:rsidRDefault="00641F72" w:rsidP="00641F72">
      <w:pPr>
        <w:shd w:val="clear" w:color="auto" w:fill="FFFFFF"/>
        <w:ind w:firstLine="567"/>
        <w:jc w:val="both"/>
        <w:rPr>
          <w:shd w:val="clear" w:color="auto" w:fill="FFFFFF"/>
        </w:rPr>
      </w:pPr>
      <w:r>
        <w:rPr>
          <w:shd w:val="clear" w:color="auto" w:fill="FFFFFF"/>
        </w:rPr>
        <w:t>— факультативные занятия;</w:t>
      </w:r>
    </w:p>
    <w:p w:rsidR="00641F72" w:rsidRDefault="00641F72" w:rsidP="00641F72">
      <w:pPr>
        <w:shd w:val="clear" w:color="auto" w:fill="FFFFFF"/>
        <w:ind w:firstLine="567"/>
        <w:jc w:val="both"/>
        <w:rPr>
          <w:shd w:val="clear" w:color="auto" w:fill="FFFFFF"/>
        </w:rPr>
      </w:pPr>
      <w:r>
        <w:rPr>
          <w:shd w:val="clear" w:color="auto" w:fill="FFFFFF"/>
        </w:rPr>
        <w:t>— проведение классных часов;</w:t>
      </w:r>
    </w:p>
    <w:p w:rsidR="00641F72" w:rsidRDefault="00641F72" w:rsidP="00641F72">
      <w:pPr>
        <w:shd w:val="clear" w:color="auto" w:fill="FFFFFF"/>
        <w:ind w:firstLine="567"/>
        <w:jc w:val="both"/>
        <w:rPr>
          <w:shd w:val="clear" w:color="auto" w:fill="FFFFFF"/>
        </w:rPr>
      </w:pPr>
      <w:r>
        <w:rPr>
          <w:shd w:val="clear" w:color="auto" w:fill="FFFFFF"/>
        </w:rPr>
        <w:t>— занятия в кружках;</w:t>
      </w:r>
    </w:p>
    <w:p w:rsidR="00641F72" w:rsidRDefault="00641F72" w:rsidP="00641F72">
      <w:pPr>
        <w:shd w:val="clear" w:color="auto" w:fill="FFFFFF"/>
        <w:ind w:firstLine="567"/>
        <w:jc w:val="both"/>
        <w:rPr>
          <w:shd w:val="clear" w:color="auto" w:fill="FFFFFF"/>
        </w:rPr>
      </w:pPr>
      <w:r>
        <w:rPr>
          <w:shd w:val="clear" w:color="auto" w:fill="FFFFFF"/>
        </w:rPr>
        <w:t>— проведение досуговых мероприятий: конкурсов, праздников, викторин, экскурсий и т. п.;</w:t>
      </w:r>
    </w:p>
    <w:p w:rsidR="00641F72" w:rsidRDefault="00641F72" w:rsidP="00641F72">
      <w:pPr>
        <w:shd w:val="clear" w:color="auto" w:fill="FFFFFF"/>
        <w:ind w:firstLine="567"/>
        <w:jc w:val="both"/>
        <w:rPr>
          <w:shd w:val="clear" w:color="auto" w:fill="FFFFFF"/>
        </w:rPr>
      </w:pPr>
      <w:r>
        <w:rPr>
          <w:shd w:val="clear" w:color="auto" w:fill="FFFFFF"/>
        </w:rPr>
        <w:t>— организацию дней экологической культуры и здоровья.</w:t>
      </w:r>
    </w:p>
    <w:p w:rsidR="00641F72" w:rsidRDefault="00641F72" w:rsidP="00641F72">
      <w:pPr>
        <w:shd w:val="clear" w:color="auto" w:fill="FFFFFF"/>
        <w:ind w:firstLine="567"/>
        <w:jc w:val="both"/>
        <w:rPr>
          <w:shd w:val="clear" w:color="auto" w:fill="FFFFFF"/>
        </w:rPr>
      </w:pPr>
      <w:r>
        <w:rPr>
          <w:rStyle w:val="submenu-table"/>
          <w:b/>
          <w:bCs/>
          <w:shd w:val="clear" w:color="auto" w:fill="FFFFFF"/>
        </w:rPr>
        <w:t>Просветительская работа с родителями (законными представителями)</w:t>
      </w:r>
      <w:r>
        <w:rPr>
          <w:rStyle w:val="apple-converted-space"/>
          <w:b/>
          <w:bCs/>
          <w:shd w:val="clear" w:color="auto" w:fill="FFFFFF"/>
        </w:rPr>
        <w:t> </w:t>
      </w:r>
      <w:r>
        <w:rPr>
          <w:shd w:val="clear" w:color="auto" w:fill="FFFFFF"/>
        </w:rPr>
        <w:t>включает:</w:t>
      </w:r>
    </w:p>
    <w:p w:rsidR="00641F72" w:rsidRDefault="00641F72" w:rsidP="00641F72">
      <w:pPr>
        <w:shd w:val="clear" w:color="auto" w:fill="FFFFFF"/>
        <w:ind w:firstLine="567"/>
        <w:jc w:val="both"/>
        <w:rPr>
          <w:shd w:val="clear" w:color="auto" w:fill="FFFFFF"/>
        </w:rPr>
      </w:pPr>
      <w:r>
        <w:rPr>
          <w:shd w:val="clear" w:color="auto" w:fill="FFFFFF"/>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641F72" w:rsidRDefault="00641F72" w:rsidP="00641F72">
      <w:pPr>
        <w:shd w:val="clear" w:color="auto" w:fill="FFFFFF"/>
        <w:ind w:firstLine="567"/>
        <w:jc w:val="both"/>
        <w:rPr>
          <w:shd w:val="clear" w:color="auto" w:fill="FFFFFF"/>
        </w:rPr>
      </w:pPr>
      <w:r>
        <w:rPr>
          <w:shd w:val="clear" w:color="auto" w:fill="FFFFFF"/>
        </w:rPr>
        <w:lastRenderedPageBreak/>
        <w:t>• содействие в приобретении для родителей (законных представителей) необходимой научно-методической литературы;</w:t>
      </w:r>
    </w:p>
    <w:p w:rsidR="00641F72" w:rsidRDefault="00641F72" w:rsidP="00641F72">
      <w:pPr>
        <w:shd w:val="clear" w:color="auto" w:fill="FFFFFF"/>
        <w:ind w:firstLine="567"/>
        <w:jc w:val="both"/>
        <w:rPr>
          <w:b/>
          <w:bCs/>
          <w:spacing w:val="-6"/>
        </w:rPr>
      </w:pPr>
      <w:r>
        <w:rPr>
          <w:shd w:val="clear" w:color="auto" w:fill="FFFFFF"/>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641F72" w:rsidRDefault="00641F72" w:rsidP="00641F72">
      <w:pPr>
        <w:jc w:val="both"/>
      </w:pPr>
    </w:p>
    <w:p w:rsidR="00641F72" w:rsidRDefault="00641F72" w:rsidP="00641F72">
      <w:pPr>
        <w:shd w:val="clear" w:color="auto" w:fill="FFFFFF"/>
        <w:ind w:firstLine="567"/>
        <w:jc w:val="center"/>
        <w:rPr>
          <w:b/>
          <w:bCs/>
          <w:spacing w:val="-6"/>
        </w:rPr>
      </w:pPr>
      <w:r>
        <w:rPr>
          <w:b/>
          <w:bCs/>
          <w:spacing w:val="-6"/>
        </w:rPr>
        <w:t>Планируемые результаты воспитания и социализации обучающихся</w:t>
      </w:r>
    </w:p>
    <w:p w:rsidR="00641F72" w:rsidRDefault="00641F72" w:rsidP="00641F72">
      <w:pPr>
        <w:shd w:val="clear" w:color="auto" w:fill="FFFFFF"/>
        <w:ind w:firstLine="567"/>
        <w:jc w:val="center"/>
        <w:rPr>
          <w:b/>
          <w:bCs/>
          <w:spacing w:val="-6"/>
        </w:rPr>
      </w:pPr>
    </w:p>
    <w:p w:rsidR="00641F72" w:rsidRDefault="00641F72" w:rsidP="00641F72">
      <w:pPr>
        <w:shd w:val="clear" w:color="auto" w:fill="FFFFFF"/>
        <w:ind w:firstLine="567"/>
        <w:jc w:val="both"/>
      </w:pPr>
      <w:r>
        <w:t xml:space="preserve">Программа воспитания и социализации обучающихся МКОУ «УЛЛУАИНСКАЯ </w:t>
      </w:r>
      <w:r w:rsidR="0028230E">
        <w:t>С</w:t>
      </w:r>
      <w:r>
        <w:t>ОШ»ориентирована на образ выпускника 9 класса – человека с осознанной нравственной позицией, способного к самореализации.</w:t>
      </w:r>
    </w:p>
    <w:p w:rsidR="00641F72" w:rsidRDefault="00641F72" w:rsidP="00641F72">
      <w:pPr>
        <w:shd w:val="clear" w:color="auto" w:fill="FFFFFF"/>
        <w:ind w:firstLine="567"/>
        <w:jc w:val="both"/>
      </w:pPr>
      <w:r>
        <w:t>По каждому из направлений воспитания и социализации обучающихся на ступени основного общего образования предусмотрено достижение определенных результатов.</w:t>
      </w:r>
    </w:p>
    <w:p w:rsidR="00641F72" w:rsidRDefault="00641F72" w:rsidP="00641F72">
      <w:pPr>
        <w:shd w:val="clear" w:color="auto" w:fill="FFFFFF"/>
        <w:ind w:firstLine="567"/>
        <w:jc w:val="both"/>
        <w:rPr>
          <w:spacing w:val="9"/>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3261"/>
        <w:gridCol w:w="6530"/>
      </w:tblGrid>
      <w:tr w:rsidR="00641F72" w:rsidTr="00641F72">
        <w:trPr>
          <w:jc w:val="center"/>
        </w:trPr>
        <w:tc>
          <w:tcPr>
            <w:tcW w:w="3261" w:type="dxa"/>
            <w:vMerge w:val="restart"/>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 xml:space="preserve">Направление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5-9 классы</w:t>
            </w:r>
          </w:p>
        </w:tc>
      </w:tr>
      <w:tr w:rsidR="00641F72" w:rsidTr="00641F72">
        <w:trPr>
          <w:jc w:val="center"/>
        </w:trPr>
        <w:tc>
          <w:tcPr>
            <w:tcW w:w="3261" w:type="dxa"/>
            <w:vMerge/>
            <w:tcBorders>
              <w:top w:val="single" w:sz="4" w:space="0" w:color="000000"/>
              <w:left w:val="single" w:sz="4" w:space="0" w:color="000000"/>
              <w:bottom w:val="single" w:sz="4" w:space="0" w:color="000000"/>
              <w:right w:val="nil"/>
            </w:tcBorders>
            <w:vAlign w:val="center"/>
            <w:hideMark/>
          </w:tcPr>
          <w:p w:rsidR="00641F72" w:rsidRDefault="00641F72">
            <w:pPr>
              <w:widowControl/>
              <w:suppressAutoHyphens w:val="0"/>
              <w:rPr>
                <w:b/>
              </w:rPr>
            </w:pP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Результат</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shd w:val="clear" w:color="auto" w:fill="FFFFFF"/>
              <w:snapToGrid w:val="0"/>
              <w:spacing w:line="276" w:lineRule="auto"/>
            </w:pPr>
            <w:r>
              <w:t>Воспитание гражданственности, патриотизма, уважения к правам, свободам и обязанностям человека.</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Ценностное отношение к отечественному культурно-историческому наследию, формирование представлений о государственном устройстве; о наиболее значимых страницах истории страны.</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социальной ответственности и компетентности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 Позитивное отношение, сознательное принятие роли гражданина; умение вести дискуссию по социальным вопросам, обосновывать свою гражданскую позицию, вести диалог и достигать взаимопонимания;  умение моделировать простые социальные отношения.</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нравственных чувств, убеждений, этического сознания</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Установление дружеских взаимоотношений в коллективе, основанных на взаимопомощи и взаимной поддержке,  представление роли традиционных религий в развитии российского государства, в истории и культуре нашей страны</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экологической культуры, культуры здорового и безопасного образа жизни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 xml:space="preserve">Опыт участия в природоохранной деятельности в школе, усвоение  представлений об этнокультурных ценностях, традициях этического отношения к природе в культуре народов России, других стран, нормах экологической этики. </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Ценностное отношение к труду и творчеству, человеку труда, трудовым достижениям России и осознание приоритета нравственных основ труда, творчества, создания нового.</w:t>
            </w:r>
          </w:p>
        </w:tc>
      </w:tr>
      <w:tr w:rsidR="00641F72" w:rsidTr="00641F72">
        <w:trPr>
          <w:trHeight w:val="1866"/>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tabs>
                <w:tab w:val="left" w:pos="900"/>
                <w:tab w:val="left" w:pos="2340"/>
                <w:tab w:val="left" w:pos="3780"/>
                <w:tab w:val="left" w:pos="5220"/>
                <w:tab w:val="left" w:pos="6660"/>
                <w:tab w:val="left" w:pos="8100"/>
                <w:tab w:val="left" w:pos="9540"/>
                <w:tab w:val="left" w:pos="10980"/>
                <w:tab w:val="left" w:pos="12420"/>
                <w:tab w:val="left" w:pos="13860"/>
                <w:tab w:val="left" w:pos="15300"/>
              </w:tabs>
              <w:snapToGrid w:val="0"/>
              <w:spacing w:line="276" w:lineRule="auto"/>
            </w:pPr>
            <w:r>
              <w:rPr>
                <w:rFonts w:eastAsia="Tahoma"/>
              </w:rPr>
              <w:t xml:space="preserve">Воспитание ценностного отношения к прекрасному, формирование основ эстетической культуры — эстетическое воспитание.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Формирование представления об эстетических и художественных ценностях отечественной культуры; опыт эстетических переживаний, наблюдений эстетических объектов в природе и социуме, эстетического отношения к окружающему миру и самому себе.</w:t>
            </w:r>
          </w:p>
        </w:tc>
      </w:tr>
    </w:tbl>
    <w:p w:rsidR="00641F72" w:rsidRDefault="00641F72" w:rsidP="00641F72">
      <w:pPr>
        <w:shd w:val="clear" w:color="auto" w:fill="FFFFFF"/>
        <w:ind w:firstLine="567"/>
        <w:jc w:val="center"/>
        <w:rPr>
          <w:b/>
          <w:bCs/>
        </w:rPr>
      </w:pPr>
    </w:p>
    <w:p w:rsidR="00641F72" w:rsidRDefault="00641F72"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E03EA6">
      <w:pPr>
        <w:shd w:val="clear" w:color="auto" w:fill="FFFFFF"/>
        <w:rPr>
          <w:b/>
          <w:bCs/>
        </w:rPr>
      </w:pPr>
    </w:p>
    <w:p w:rsidR="00641F72" w:rsidRDefault="00641F72" w:rsidP="00641F72">
      <w:pPr>
        <w:shd w:val="clear" w:color="auto" w:fill="FFFFFF"/>
        <w:ind w:firstLine="567"/>
        <w:jc w:val="center"/>
        <w:rPr>
          <w:b/>
          <w:bCs/>
        </w:rPr>
      </w:pPr>
      <w:r>
        <w:rPr>
          <w:b/>
          <w:bCs/>
        </w:rPr>
        <w:t>Мониторинг эффективности программы воспитания и социализации обучающихся</w:t>
      </w:r>
    </w:p>
    <w:p w:rsidR="00641F72" w:rsidRDefault="00641F72" w:rsidP="00641F72">
      <w:pPr>
        <w:shd w:val="clear" w:color="auto" w:fill="FFFFFF"/>
        <w:ind w:firstLine="567"/>
        <w:jc w:val="center"/>
        <w:rPr>
          <w:b/>
          <w:bCs/>
        </w:rPr>
      </w:pPr>
    </w:p>
    <w:p w:rsidR="00641F72" w:rsidRDefault="00641F72" w:rsidP="00641F72">
      <w:pPr>
        <w:shd w:val="clear" w:color="auto" w:fill="FFFFFF"/>
        <w:ind w:firstLine="567"/>
        <w:jc w:val="both"/>
        <w:rPr>
          <w:spacing w:val="-1"/>
        </w:rPr>
      </w:pPr>
      <w:r>
        <w:rPr>
          <w:spacing w:val="5"/>
        </w:rPr>
        <w:t xml:space="preserve">Основной целью исследования является изучение динамики процесса </w:t>
      </w:r>
      <w:r>
        <w:rPr>
          <w:spacing w:val="1"/>
        </w:rPr>
        <w:t xml:space="preserve">воспитания и социализации обучающихся в условиях социально-организованной </w:t>
      </w:r>
      <w:r>
        <w:rPr>
          <w:spacing w:val="-1"/>
        </w:rPr>
        <w:t xml:space="preserve">воспитательной деятельности. </w:t>
      </w:r>
    </w:p>
    <w:p w:rsidR="00641F72" w:rsidRDefault="00641F72" w:rsidP="00641F72">
      <w:pPr>
        <w:ind w:firstLine="567"/>
        <w:jc w:val="both"/>
      </w:pPr>
      <w:r>
        <w:t xml:space="preserve">В качестве </w:t>
      </w:r>
      <w:r>
        <w:rPr>
          <w:b/>
        </w:rPr>
        <w:t>основных показателей</w:t>
      </w:r>
      <w:r>
        <w:t xml:space="preserve"> и объектов исследования эффективности реализации Программы воспитания и социализации обучающихся выступают:</w:t>
      </w:r>
    </w:p>
    <w:p w:rsidR="00641F72" w:rsidRDefault="00641F72" w:rsidP="00641F72">
      <w:pPr>
        <w:shd w:val="clear" w:color="auto" w:fill="FFFFFF"/>
        <w:tabs>
          <w:tab w:val="left" w:pos="307"/>
        </w:tabs>
        <w:ind w:firstLine="567"/>
        <w:jc w:val="both"/>
        <w:rPr>
          <w:spacing w:val="-1"/>
        </w:rPr>
      </w:pPr>
      <w:r>
        <w:t>-</w:t>
      </w:r>
      <w:r>
        <w:rPr>
          <w:spacing w:val="1"/>
        </w:rPr>
        <w:t xml:space="preserve">особенности  развития     личностной,   социальной,   экологической,   трудовой </w:t>
      </w:r>
      <w:r>
        <w:rPr>
          <w:spacing w:val="-1"/>
        </w:rPr>
        <w:t>(профессиональной) и здоровьесберегающей культуры обучающихся;</w:t>
      </w:r>
    </w:p>
    <w:p w:rsidR="00641F72" w:rsidRDefault="00641F72" w:rsidP="00641F72">
      <w:pPr>
        <w:shd w:val="clear" w:color="auto" w:fill="FFFFFF"/>
        <w:ind w:firstLine="567"/>
        <w:jc w:val="both"/>
      </w:pPr>
      <w:r>
        <w:rPr>
          <w:spacing w:val="5"/>
        </w:rPr>
        <w:t xml:space="preserve">- социально-педагогическая среда, общая психологическая атмосфера и </w:t>
      </w:r>
      <w:r>
        <w:rPr>
          <w:spacing w:val="9"/>
        </w:rPr>
        <w:t xml:space="preserve">нравственный уклад школьной жизни </w:t>
      </w:r>
      <w:r w:rsidR="0012452E">
        <w:rPr>
          <w:rFonts w:eastAsia="Calibri"/>
          <w:b/>
          <w:bCs/>
        </w:rPr>
        <w:t>МКОУ «</w:t>
      </w:r>
      <w:r w:rsidR="00E03EA6">
        <w:rPr>
          <w:rFonts w:eastAsia="Calibri"/>
          <w:b/>
          <w:bCs/>
        </w:rPr>
        <w:t xml:space="preserve">Зидьянская </w:t>
      </w:r>
      <w:r w:rsidR="0012452E">
        <w:rPr>
          <w:rFonts w:eastAsia="Calibri"/>
          <w:b/>
          <w:bCs/>
        </w:rPr>
        <w:t>С</w:t>
      </w:r>
      <w:r>
        <w:rPr>
          <w:rFonts w:eastAsia="Calibri"/>
          <w:b/>
          <w:bCs/>
        </w:rPr>
        <w:t>ОШ»</w:t>
      </w:r>
    </w:p>
    <w:p w:rsidR="00641F72" w:rsidRDefault="00641F72" w:rsidP="00641F72">
      <w:pPr>
        <w:shd w:val="clear" w:color="auto" w:fill="FFFFFF"/>
        <w:tabs>
          <w:tab w:val="left" w:pos="158"/>
        </w:tabs>
        <w:ind w:firstLine="567"/>
        <w:jc w:val="both"/>
        <w:rPr>
          <w:spacing w:val="-1"/>
        </w:rPr>
      </w:pPr>
      <w:r>
        <w:t>-</w:t>
      </w:r>
      <w:r>
        <w:tab/>
        <w:t xml:space="preserve">особенности детско-родительских отношений и степень включенности родителей </w:t>
      </w:r>
      <w:r>
        <w:rPr>
          <w:spacing w:val="-1"/>
        </w:rPr>
        <w:t>в образовательный и воспитательный процессы.</w:t>
      </w:r>
    </w:p>
    <w:p w:rsidR="00641F72" w:rsidRDefault="00641F72" w:rsidP="00641F72">
      <w:pPr>
        <w:ind w:firstLine="567"/>
        <w:jc w:val="both"/>
      </w:pPr>
      <w:r>
        <w:rPr>
          <w:b/>
        </w:rPr>
        <w:t>Основные принципы</w:t>
      </w:r>
      <w:r>
        <w:t xml:space="preserve"> организации мониторинга:</w:t>
      </w:r>
    </w:p>
    <w:p w:rsidR="00641F72" w:rsidRDefault="00641F72" w:rsidP="00641F72">
      <w:pPr>
        <w:ind w:firstLine="567"/>
        <w:jc w:val="both"/>
        <w:rPr>
          <w:bCs/>
          <w:i/>
          <w:iCs/>
        </w:rPr>
      </w:pPr>
      <w:r>
        <w:rPr>
          <w:bCs/>
          <w:iCs/>
        </w:rPr>
        <w:t>— </w:t>
      </w:r>
      <w:r>
        <w:rPr>
          <w:bCs/>
          <w:i/>
          <w:iCs/>
        </w:rPr>
        <w:t>принцип системности</w:t>
      </w:r>
    </w:p>
    <w:p w:rsidR="00641F72" w:rsidRDefault="00641F72" w:rsidP="00641F72">
      <w:pPr>
        <w:ind w:firstLine="567"/>
        <w:jc w:val="both"/>
      </w:pPr>
      <w:r>
        <w:t>— </w:t>
      </w:r>
      <w:r>
        <w:rPr>
          <w:i/>
        </w:rPr>
        <w:t>принцип личностно-социально-деятельностного подхода</w:t>
      </w:r>
      <w:r>
        <w:t>;</w:t>
      </w:r>
    </w:p>
    <w:p w:rsidR="00641F72" w:rsidRDefault="00641F72" w:rsidP="00641F72">
      <w:pPr>
        <w:ind w:firstLine="567"/>
        <w:jc w:val="both"/>
        <w:rPr>
          <w:bCs/>
          <w:i/>
          <w:iCs/>
        </w:rPr>
      </w:pPr>
      <w:r>
        <w:rPr>
          <w:bCs/>
          <w:iCs/>
        </w:rPr>
        <w:t>— </w:t>
      </w:r>
      <w:r>
        <w:rPr>
          <w:bCs/>
          <w:i/>
          <w:iCs/>
        </w:rPr>
        <w:t>принцип объективности</w:t>
      </w:r>
    </w:p>
    <w:p w:rsidR="00641F72" w:rsidRDefault="00641F72" w:rsidP="00641F72">
      <w:pPr>
        <w:ind w:firstLine="567"/>
        <w:jc w:val="both"/>
        <w:rPr>
          <w:bCs/>
          <w:i/>
        </w:rPr>
      </w:pPr>
      <w:r>
        <w:t>— </w:t>
      </w:r>
      <w:r>
        <w:rPr>
          <w:i/>
        </w:rPr>
        <w:t>п</w:t>
      </w:r>
      <w:r>
        <w:rPr>
          <w:bCs/>
          <w:i/>
        </w:rPr>
        <w:t xml:space="preserve">ринцип детерминизма (причинной обусловленности) </w:t>
      </w:r>
    </w:p>
    <w:p w:rsidR="00641F72" w:rsidRDefault="00641F72" w:rsidP="00641F72">
      <w:pPr>
        <w:ind w:firstLine="567"/>
        <w:jc w:val="both"/>
      </w:pPr>
      <w:r>
        <w:t>—</w:t>
      </w:r>
      <w:r>
        <w:rPr>
          <w:i/>
        </w:rPr>
        <w:t> принцип признания безусловного уважения прав</w:t>
      </w:r>
      <w:r>
        <w:t>.</w:t>
      </w:r>
    </w:p>
    <w:p w:rsidR="00641F72" w:rsidRDefault="00641F72" w:rsidP="00641F72">
      <w:pPr>
        <w:pStyle w:val="dash041e005f0431005f044b005f0447005f043d005f044b005f04390"/>
        <w:ind w:firstLine="567"/>
        <w:jc w:val="both"/>
        <w:rPr>
          <w:rStyle w:val="dash041e005f0431005f044b005f0447005f043d005f044b005f0439005f005fchar1char10"/>
        </w:rPr>
      </w:pPr>
      <w:r>
        <w:rPr>
          <w:rStyle w:val="dash041e005f0431005f044b005f0447005f043d005f044b005f0439005f005fchar1char10"/>
          <w:b/>
        </w:rPr>
        <w:t>Критериями</w:t>
      </w:r>
      <w:r>
        <w:rPr>
          <w:rStyle w:val="dash041e005f0431005f044b005f0447005f043d005f044b005f0439005f005fchar1char10"/>
        </w:rPr>
        <w:t xml:space="preserve"> </w:t>
      </w:r>
      <w:r>
        <w:rPr>
          <w:rStyle w:val="dash041e005f0431005f044b005f0447005f043d005f044b005f0439005f005fchar1char10"/>
          <w:b/>
        </w:rPr>
        <w:t>эффективности</w:t>
      </w:r>
      <w:r>
        <w:rPr>
          <w:rStyle w:val="dash041e005f0431005f044b005f0447005f043d005f044b005f0439005f005fchar1char10"/>
        </w:rPr>
        <w:t xml:space="preserve"> реализации программы является </w:t>
      </w:r>
      <w:r>
        <w:rPr>
          <w:rFonts w:cs="Times New Roman"/>
          <w:b/>
        </w:rPr>
        <w:t>динамика</w:t>
      </w:r>
      <w:r>
        <w:rPr>
          <w:rFonts w:cs="Times New Roman"/>
        </w:rPr>
        <w:t xml:space="preserve"> </w:t>
      </w:r>
      <w:r>
        <w:rPr>
          <w:rStyle w:val="dash041e005f0431005f044b005f0447005f043d005f044b005f0439005f005fchar1char10"/>
        </w:rPr>
        <w:t>основных показателей воспитания и социализации обучающихся:</w:t>
      </w:r>
    </w:p>
    <w:p w:rsidR="00641F72" w:rsidRDefault="00641F72" w:rsidP="00641F72">
      <w:pPr>
        <w:pStyle w:val="dash041e005f0431005f044b005f0447005f043d005f044b005f04390"/>
        <w:ind w:firstLine="567"/>
        <w:jc w:val="both"/>
      </w:pPr>
      <w:r>
        <w:rPr>
          <w:rFonts w:cs="Times New Roman"/>
        </w:rPr>
        <w:t>1.Динамика развития личностной, социальной, экологической, трудовой (профессиональной) и здоровьесберегающей культуры обучающихся.</w:t>
      </w:r>
    </w:p>
    <w:p w:rsidR="00641F72" w:rsidRDefault="00641F72" w:rsidP="00641F72">
      <w:pPr>
        <w:ind w:firstLine="567"/>
        <w:jc w:val="both"/>
      </w:pPr>
      <w:r>
        <w:t>2. Динамика (характер изменения) социальной, психолого-педагогической и нравственной атмосферы в школе.</w:t>
      </w:r>
    </w:p>
    <w:p w:rsidR="00641F72" w:rsidRDefault="00641F72" w:rsidP="00641F72">
      <w:pPr>
        <w:ind w:firstLine="567"/>
        <w:jc w:val="both"/>
      </w:pPr>
      <w:r>
        <w:t>3.Динамика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641F72" w:rsidRDefault="00641F72" w:rsidP="00641F72">
      <w:pPr>
        <w:ind w:firstLine="567"/>
        <w:jc w:val="both"/>
        <w:rPr>
          <w:spacing w:val="-1"/>
        </w:rPr>
      </w:pPr>
      <w:r>
        <w:rPr>
          <w:spacing w:val="-1"/>
        </w:rPr>
        <w:t>Инструментарий мониторинга:</w:t>
      </w:r>
    </w:p>
    <w:p w:rsidR="00641F72" w:rsidRDefault="00641F72" w:rsidP="00FD2D39">
      <w:pPr>
        <w:numPr>
          <w:ilvl w:val="0"/>
          <w:numId w:val="55"/>
        </w:numPr>
        <w:shd w:val="clear" w:color="auto" w:fill="FFFFFF"/>
        <w:tabs>
          <w:tab w:val="left" w:pos="158"/>
        </w:tabs>
        <w:autoSpaceDE w:val="0"/>
        <w:ind w:firstLine="567"/>
        <w:jc w:val="both"/>
        <w:rPr>
          <w:spacing w:val="-1"/>
        </w:rPr>
      </w:pPr>
      <w:r>
        <w:rPr>
          <w:spacing w:val="-1"/>
        </w:rPr>
        <w:t>тестирование;</w:t>
      </w:r>
    </w:p>
    <w:p w:rsidR="00641F72" w:rsidRDefault="00641F72" w:rsidP="00FD2D39">
      <w:pPr>
        <w:numPr>
          <w:ilvl w:val="0"/>
          <w:numId w:val="55"/>
        </w:numPr>
        <w:shd w:val="clear" w:color="auto" w:fill="FFFFFF"/>
        <w:tabs>
          <w:tab w:val="left" w:pos="158"/>
        </w:tabs>
        <w:autoSpaceDE w:val="0"/>
        <w:ind w:firstLine="567"/>
        <w:jc w:val="both"/>
        <w:rPr>
          <w:spacing w:val="-2"/>
        </w:rPr>
      </w:pPr>
      <w:r>
        <w:rPr>
          <w:spacing w:val="-2"/>
        </w:rPr>
        <w:t>опрос;</w:t>
      </w:r>
    </w:p>
    <w:p w:rsidR="00641F72" w:rsidRDefault="00641F72" w:rsidP="00641F72">
      <w:pPr>
        <w:ind w:firstLine="567"/>
        <w:jc w:val="both"/>
        <w:rPr>
          <w:spacing w:val="-1"/>
        </w:rPr>
      </w:pPr>
      <w:r>
        <w:rPr>
          <w:spacing w:val="-1"/>
        </w:rPr>
        <w:t>- психолого-педагогическое наблюдение.</w:t>
      </w:r>
    </w:p>
    <w:p w:rsidR="00641F72" w:rsidRDefault="00641F72" w:rsidP="00641F72">
      <w:pPr>
        <w:shd w:val="clear" w:color="auto" w:fill="FFFFFF"/>
        <w:ind w:firstLine="567"/>
        <w:jc w:val="both"/>
        <w:rPr>
          <w:spacing w:val="-1"/>
        </w:rPr>
      </w:pPr>
      <w:r>
        <w:rPr>
          <w:spacing w:val="-1"/>
        </w:rPr>
        <w:t>Уровни воспитательных результатов:</w:t>
      </w:r>
    </w:p>
    <w:p w:rsidR="00641F72" w:rsidRDefault="00641F72" w:rsidP="00641F72">
      <w:pPr>
        <w:shd w:val="clear" w:color="auto" w:fill="FFFFFF"/>
        <w:tabs>
          <w:tab w:val="left" w:pos="0"/>
          <w:tab w:val="left" w:pos="284"/>
        </w:tabs>
        <w:ind w:firstLine="567"/>
        <w:jc w:val="both"/>
        <w:rPr>
          <w:spacing w:val="-1"/>
        </w:rPr>
      </w:pPr>
      <w:r>
        <w:rPr>
          <w:spacing w:val="-1"/>
        </w:rPr>
        <w:t xml:space="preserve"> 1.Приобретение обучающимися социальных знаний.</w:t>
      </w:r>
    </w:p>
    <w:p w:rsidR="00641F72" w:rsidRDefault="00641F72" w:rsidP="00641F72">
      <w:pPr>
        <w:shd w:val="clear" w:color="auto" w:fill="FFFFFF"/>
        <w:tabs>
          <w:tab w:val="left" w:pos="284"/>
          <w:tab w:val="left" w:pos="720"/>
        </w:tabs>
        <w:ind w:firstLine="567"/>
        <w:jc w:val="both"/>
        <w:rPr>
          <w:spacing w:val="-1"/>
        </w:rPr>
      </w:pPr>
      <w:r>
        <w:rPr>
          <w:spacing w:val="3"/>
        </w:rPr>
        <w:t xml:space="preserve"> 2.Получение обучающимися опыта переживания и осознанного отношения к</w:t>
      </w:r>
      <w:r>
        <w:rPr>
          <w:spacing w:val="3"/>
        </w:rPr>
        <w:br/>
      </w:r>
      <w:r>
        <w:rPr>
          <w:spacing w:val="-1"/>
        </w:rPr>
        <w:t>базовым ценностям общества.</w:t>
      </w:r>
    </w:p>
    <w:p w:rsidR="00641F72" w:rsidRDefault="00641F72" w:rsidP="00641F72">
      <w:pPr>
        <w:shd w:val="clear" w:color="auto" w:fill="FFFFFF"/>
        <w:tabs>
          <w:tab w:val="left" w:pos="284"/>
          <w:tab w:val="left" w:pos="720"/>
        </w:tabs>
        <w:ind w:firstLine="567"/>
        <w:jc w:val="both"/>
        <w:rPr>
          <w:spacing w:val="-2"/>
        </w:rPr>
      </w:pPr>
      <w:r>
        <w:rPr>
          <w:spacing w:val="3"/>
        </w:rPr>
        <w:t xml:space="preserve"> 3. Получение    обучающимися    опыта    самостоятельного    общественного</w:t>
      </w:r>
      <w:r>
        <w:rPr>
          <w:spacing w:val="3"/>
        </w:rPr>
        <w:br/>
      </w:r>
      <w:r>
        <w:rPr>
          <w:spacing w:val="-2"/>
        </w:rPr>
        <w:t>действия.</w:t>
      </w:r>
    </w:p>
    <w:p w:rsidR="00641F72" w:rsidRDefault="00641F72" w:rsidP="00641F72">
      <w:pPr>
        <w:ind w:firstLine="567"/>
        <w:jc w:val="both"/>
        <w:rPr>
          <w:b/>
        </w:rPr>
      </w:pPr>
      <w:r>
        <w:rPr>
          <w:b/>
        </w:rPr>
        <w:t>Используемые методики:</w:t>
      </w:r>
    </w:p>
    <w:p w:rsidR="00641F72" w:rsidRDefault="00641F72" w:rsidP="00641F72">
      <w:pPr>
        <w:ind w:firstLine="567"/>
        <w:jc w:val="both"/>
        <w:rPr>
          <w:rFonts w:eastAsia="DejaVu Sans"/>
          <w:lang w:eastAsia="hi-IN" w:bidi="hi-IN"/>
        </w:rPr>
      </w:pPr>
      <w:r>
        <w:rPr>
          <w:rFonts w:eastAsia="DejaVu Sans"/>
          <w:lang w:eastAsia="hi-IN" w:bidi="hi-IN"/>
        </w:rPr>
        <w:t xml:space="preserve"> - изучение уровня социальной адаптированности, автономности, социальной активности, нравственной воспитанности (тест «Размышляем о жизненном опыте», автор Н.Е. Щуркова), </w:t>
      </w:r>
    </w:p>
    <w:p w:rsidR="00641F72" w:rsidRDefault="00641F72" w:rsidP="00641F72">
      <w:pPr>
        <w:ind w:firstLine="567"/>
        <w:jc w:val="both"/>
        <w:rPr>
          <w:bCs/>
        </w:rPr>
      </w:pPr>
      <w:r>
        <w:rPr>
          <w:spacing w:val="-1"/>
        </w:rPr>
        <w:t>-</w:t>
      </w:r>
      <w:r>
        <w:rPr>
          <w:bCs/>
        </w:rPr>
        <w:t xml:space="preserve">изучение  уровня социально-психологического развития коллектива (методика Р.С.Немова)  позволяет выявить наиболее и наименее развитые виды отношений в коллективе школы, класса, оценить влияние на коллектив тех или иных конкретных педагогических воздействий; </w:t>
      </w:r>
    </w:p>
    <w:p w:rsidR="00641F72" w:rsidRDefault="00641F72" w:rsidP="00641F72">
      <w:pPr>
        <w:pStyle w:val="a5"/>
        <w:spacing w:after="0"/>
        <w:ind w:firstLine="567"/>
        <w:jc w:val="both"/>
        <w:rPr>
          <w:rFonts w:ascii="Times New Roman" w:eastAsia="Calibri" w:hAnsi="Times New Roman" w:cs="Times New Roman"/>
          <w:bCs/>
          <w:lang w:eastAsia="ar-SA" w:bidi="ar-SA"/>
        </w:rPr>
      </w:pPr>
      <w:r>
        <w:rPr>
          <w:rFonts w:ascii="Times New Roman" w:eastAsia="Calibri" w:hAnsi="Times New Roman" w:cs="Times New Roman"/>
          <w:bCs/>
          <w:lang w:eastAsia="ar-SA" w:bidi="ar-SA"/>
        </w:rPr>
        <w:t>-изучение уровня удовлетворённости учащихся, родителей и педагогов жизнедеятельностью в школьном сообществе (методики А.Андреева, Е.Н.Степанова)</w:t>
      </w:r>
    </w:p>
    <w:p w:rsidR="00641F72" w:rsidRDefault="00641F72" w:rsidP="00641F72">
      <w:pPr>
        <w:ind w:firstLine="567"/>
        <w:jc w:val="both"/>
        <w:rPr>
          <w:rStyle w:val="Zag11"/>
        </w:rPr>
      </w:pPr>
      <w:r>
        <w:t>-изучения уровня коммуникативных организаторских способностей (методика Б.А.Федоришина).</w:t>
      </w:r>
    </w:p>
    <w:p w:rsidR="00641F72" w:rsidRDefault="00641F72" w:rsidP="00641F72">
      <w:pPr>
        <w:shd w:val="clear" w:color="auto" w:fill="FFFFFF"/>
        <w:ind w:firstLine="533"/>
        <w:jc w:val="both"/>
        <w:rPr>
          <w:b/>
          <w:bCs/>
          <w:spacing w:val="-2"/>
        </w:rPr>
      </w:pPr>
    </w:p>
    <w:p w:rsidR="00641F72" w:rsidRDefault="00641F72" w:rsidP="00641F72">
      <w:pPr>
        <w:pStyle w:val="a5"/>
        <w:spacing w:after="0"/>
        <w:jc w:val="center"/>
        <w:rPr>
          <w:rFonts w:ascii="Times New Roman" w:eastAsia="Arial" w:hAnsi="Times New Roman" w:cs="Times New Roman"/>
          <w:b/>
          <w:kern w:val="0"/>
          <w:shd w:val="clear" w:color="auto" w:fill="FFFFFF"/>
          <w:lang w:eastAsia="ar-SA" w:bidi="ar-SA"/>
        </w:rPr>
      </w:pPr>
      <w:r>
        <w:rPr>
          <w:rFonts w:ascii="Times New Roman" w:eastAsia="Arial" w:hAnsi="Times New Roman" w:cs="Times New Roman"/>
          <w:b/>
          <w:kern w:val="0"/>
          <w:shd w:val="clear" w:color="auto" w:fill="FFFFFF"/>
          <w:lang w:eastAsia="ar-SA" w:bidi="ar-SA"/>
        </w:rPr>
        <w:t>3. Программа коррекционной работы</w:t>
      </w:r>
    </w:p>
    <w:p w:rsidR="00641F72" w:rsidRDefault="00641F72" w:rsidP="00641F72">
      <w:pPr>
        <w:pStyle w:val="a5"/>
        <w:spacing w:after="0"/>
        <w:jc w:val="center"/>
        <w:rPr>
          <w:rFonts w:ascii="Times New Roman" w:eastAsia="Arial" w:hAnsi="Times New Roman" w:cs="Times New Roman"/>
          <w:b/>
          <w:kern w:val="0"/>
          <w:shd w:val="clear" w:color="auto" w:fill="FFFFFF"/>
          <w:lang w:eastAsia="ar-SA" w:bidi="ar-SA"/>
        </w:rPr>
      </w:pP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shd w:val="clear" w:color="auto" w:fill="FFFFFF"/>
          <w:lang w:eastAsia="ar-SA" w:bidi="ar-SA"/>
        </w:rPr>
        <w:t>Программа коррекционной работы МКОУ «</w:t>
      </w:r>
      <w:r w:rsidR="00E03EA6">
        <w:rPr>
          <w:rFonts w:ascii="Times New Roman" w:eastAsia="Arial" w:hAnsi="Times New Roman" w:cs="Times New Roman"/>
          <w:kern w:val="0"/>
          <w:shd w:val="clear" w:color="auto" w:fill="FFFFFF"/>
          <w:lang w:eastAsia="ar-SA" w:bidi="ar-SA"/>
        </w:rPr>
        <w:t>Зидьянская</w:t>
      </w:r>
      <w:r>
        <w:rPr>
          <w:rFonts w:ascii="Times New Roman" w:eastAsia="Arial" w:hAnsi="Times New Roman" w:cs="Times New Roman"/>
          <w:kern w:val="0"/>
          <w:shd w:val="clear" w:color="auto" w:fill="FFFFFF"/>
          <w:lang w:eastAsia="ar-SA" w:bidi="ar-SA"/>
        </w:rPr>
        <w:t xml:space="preserve"> </w:t>
      </w:r>
      <w:r w:rsidR="00E03EA6">
        <w:rPr>
          <w:rFonts w:ascii="Times New Roman" w:eastAsia="Arial" w:hAnsi="Times New Roman" w:cs="Times New Roman"/>
          <w:kern w:val="0"/>
          <w:shd w:val="clear" w:color="auto" w:fill="FFFFFF"/>
          <w:lang w:eastAsia="ar-SA" w:bidi="ar-SA"/>
        </w:rPr>
        <w:t>С</w:t>
      </w:r>
      <w:r>
        <w:rPr>
          <w:rFonts w:ascii="Times New Roman" w:eastAsia="Arial" w:hAnsi="Times New Roman" w:cs="Times New Roman"/>
          <w:kern w:val="0"/>
          <w:shd w:val="clear" w:color="auto" w:fill="FFFFFF"/>
          <w:lang w:eastAsia="ar-SA" w:bidi="ar-SA"/>
        </w:rPr>
        <w:t>ОШ»</w:t>
      </w:r>
      <w:r>
        <w:rPr>
          <w:rFonts w:ascii="Times New Roman" w:eastAsia="Arial" w:hAnsi="Times New Roman" w:cs="Times New Roman"/>
          <w:kern w:val="0"/>
          <w:lang w:eastAsia="ar-SA" w:bidi="ar-SA"/>
        </w:rPr>
        <w:t xml:space="preserve">составлена в соответствии с требованиями  Стандарта и направлена на: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создание системы психолого-педагогического и медико-социального сопровождения обучающихся с ограниченными возможностями здоровья в освоении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овладение навыками адаптации к социуму;</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творческого потенциала обучающихся (одарённых, способных, успешных, мотивированных);</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потенциала обучающихся с ограниченными возможностями.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Программа  коррекционной работы основного общего образования продолжает программу коррекционной работы начального общего образования и обеспечивает:</w:t>
      </w:r>
    </w:p>
    <w:p w:rsidR="00641F72" w:rsidRDefault="0028230E"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в МКОУ «</w:t>
      </w:r>
      <w:r w:rsidR="00F20085">
        <w:rPr>
          <w:rFonts w:ascii="Times New Roman" w:eastAsia="Arial" w:hAnsi="Times New Roman" w:cs="Times New Roman"/>
          <w:kern w:val="0"/>
          <w:lang w:eastAsia="ar-SA" w:bidi="ar-SA"/>
        </w:rPr>
        <w:t xml:space="preserve">Зидьянская </w:t>
      </w:r>
      <w:r>
        <w:rPr>
          <w:rFonts w:ascii="Times New Roman" w:eastAsia="Arial" w:hAnsi="Times New Roman" w:cs="Times New Roman"/>
          <w:kern w:val="0"/>
          <w:lang w:eastAsia="ar-SA" w:bidi="ar-SA"/>
        </w:rPr>
        <w:t xml:space="preserve"> С</w:t>
      </w:r>
      <w:r w:rsidR="00641F72">
        <w:rPr>
          <w:rFonts w:ascii="Times New Roman" w:eastAsia="Arial" w:hAnsi="Times New Roman" w:cs="Times New Roman"/>
          <w:kern w:val="0"/>
          <w:lang w:eastAsia="ar-SA" w:bidi="ar-SA"/>
        </w:rPr>
        <w:t>ОШ»специальных условий для воспитания и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дальнейшую социальную адаптацию и интеграцию детей с особыми образовательными потребностями в социуме и в учреждениях образования.</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Цель программы: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социальных умений и навыков обучающихся второй ступени (10-15 лет);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адаптивных способностей личности для самореализации в обществе;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коррекция физического и психического развития обучающихся при освоении основных и дополнительных общеобразовательных программ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
          <w:kern w:val="0"/>
          <w:lang w:eastAsia="ar-SA" w:bidi="ar-SA"/>
        </w:rPr>
        <w:t>Задачи программы</w:t>
      </w:r>
      <w:r>
        <w:rPr>
          <w:rFonts w:ascii="Times New Roman" w:eastAsia="Arial" w:hAnsi="Times New Roman" w:cs="Times New Roman"/>
          <w:kern w:val="0"/>
          <w:lang w:eastAsia="ar-SA" w:bidi="ar-SA"/>
        </w:rPr>
        <w:t>:</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 развитие бытовых компетенций (правильное  питание, щадящий режим, полноценный сон, личная гигиена);</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kern w:val="0"/>
          <w:lang w:eastAsia="ar-SA" w:bidi="ar-SA"/>
        </w:rPr>
        <w:t xml:space="preserve">- развитие </w:t>
      </w:r>
      <w:r>
        <w:rPr>
          <w:rFonts w:ascii="Times New Roman" w:eastAsia="Arial" w:hAnsi="Times New Roman" w:cs="Times New Roman"/>
          <w:bCs/>
          <w:kern w:val="0"/>
          <w:lang w:eastAsia="ar-SA" w:bidi="ar-SA"/>
        </w:rPr>
        <w:t xml:space="preserve">эмоциональных </w:t>
      </w:r>
      <w:r>
        <w:rPr>
          <w:rFonts w:ascii="Times New Roman" w:eastAsia="Arial" w:hAnsi="Times New Roman" w:cs="Times New Roman"/>
          <w:kern w:val="0"/>
          <w:lang w:eastAsia="ar-SA" w:bidi="ar-SA"/>
        </w:rPr>
        <w:t xml:space="preserve">компетенций </w:t>
      </w:r>
      <w:r>
        <w:rPr>
          <w:rFonts w:ascii="Times New Roman" w:eastAsia="Arial" w:hAnsi="Times New Roman" w:cs="Times New Roman"/>
          <w:bCs/>
          <w:kern w:val="0"/>
          <w:lang w:eastAsia="ar-SA" w:bidi="ar-SA"/>
        </w:rPr>
        <w:t>(формирование понятий веры, надежды, любви, ориентации на успех);</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kern w:val="0"/>
          <w:lang w:eastAsia="ar-SA" w:bidi="ar-SA"/>
        </w:rPr>
        <w:t>- развитие культурных компетенций (</w:t>
      </w:r>
      <w:r>
        <w:rPr>
          <w:rFonts w:ascii="Times New Roman" w:eastAsia="Arial" w:hAnsi="Times New Roman" w:cs="Times New Roman"/>
          <w:kern w:val="0"/>
          <w:lang w:eastAsia="ar-SA" w:bidi="ar-SA"/>
        </w:rPr>
        <w:t>знакомство со справочниками, словарями, энциклопедиями, посещение выставок, библиотек, музеев);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своевременное выявление детей с трудностями адаптации;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определение особых образовательных потребностей детей с умеренно ограниченными возможностями здоровья, детей-инвалидов;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создание условий, способствующих освоению детьми с умеренно ограниченными возможностями здоровья основной образовательной программы образования и их интеграции в образовательном учреждении;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организация индивидуальных или групповых занятий для детей с выраженными проявлениями дезадаптации к обучению в школе;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реализация системы мероприятий по социальной адаптации детей с умеренно ограниченными возможностями здоровья (Коррекционная работа с дезадаптированными учащимися 5-х классов);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оказание консультативной и методической помощи родителям (законным представителям) детей с умеренно ограниченными возможностями здоровья по медицинским, социальным, правовым и другим вопросам.</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Содержание программы коррекционной работы определяют следующие принципы:</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Соблюдение интересов ребёнка (</w:t>
      </w:r>
      <w:r>
        <w:rPr>
          <w:rFonts w:ascii="Times New Roman" w:eastAsia="Arial" w:hAnsi="Times New Roman" w:cs="Times New Roman"/>
          <w:kern w:val="0"/>
          <w:lang w:eastAsia="ar-SA" w:bidi="ar-SA"/>
        </w:rPr>
        <w:t>проблема ребёнка  решается с максимальной пользой и в интересах ребёнка).</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Преемственность (</w:t>
      </w:r>
      <w:r>
        <w:rPr>
          <w:rFonts w:ascii="Times New Roman" w:eastAsia="Arial" w:hAnsi="Times New Roman" w:cs="Times New Roman"/>
          <w:kern w:val="0"/>
          <w:lang w:eastAsia="ar-SA" w:bidi="ar-SA"/>
        </w:rPr>
        <w:t>создание единого образовательного пространства при переходе от начального общего образования к основному общему образованию, обеспечивает связь программы коррекционной работы с другими разделами программы основного общего образования).</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Системность (</w:t>
      </w:r>
      <w:r>
        <w:rPr>
          <w:rFonts w:ascii="Times New Roman" w:eastAsia="Arial" w:hAnsi="Times New Roman" w:cs="Times New Roman"/>
          <w:kern w:val="0"/>
          <w:lang w:eastAsia="ar-SA" w:bidi="ar-SA"/>
        </w:rPr>
        <w:t>единство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Непрерывность (</w:t>
      </w:r>
      <w:r>
        <w:rPr>
          <w:rFonts w:ascii="Times New Roman" w:eastAsia="Arial" w:hAnsi="Times New Roman" w:cs="Times New Roman"/>
          <w:kern w:val="0"/>
          <w:lang w:eastAsia="ar-SA" w:bidi="ar-SA"/>
        </w:rPr>
        <w:t>непрерывность помощи до полного решения проблемы или определения подхода к её решению).</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Вариативность (</w:t>
      </w:r>
      <w:r>
        <w:rPr>
          <w:rFonts w:ascii="Times New Roman" w:eastAsia="Arial" w:hAnsi="Times New Roman" w:cs="Times New Roman"/>
          <w:kern w:val="0"/>
          <w:lang w:eastAsia="ar-SA" w:bidi="ar-SA"/>
        </w:rPr>
        <w:t>создание вариативных условий для получения образования детьми, имеющими различные недостатки в физическом и (или) психическом развитии).</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lastRenderedPageBreak/>
        <w:t>Рекомендательный характер оказания помощи</w:t>
      </w:r>
      <w:r>
        <w:rPr>
          <w:rFonts w:ascii="Times New Roman" w:eastAsia="Arial" w:hAnsi="Times New Roman" w:cs="Times New Roman"/>
          <w:kern w:val="0"/>
          <w:lang w:eastAsia="ar-SA" w:bidi="ar-SA"/>
        </w:rPr>
        <w:t xml:space="preserve"> (соблюдение гарантированных законодательством прав родителей (законных представителей) детей с ограниченными возможностями здоровья). </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Направления работы</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shd w:val="clear" w:color="auto" w:fill="FFFFFF"/>
        <w:tabs>
          <w:tab w:val="left" w:pos="142"/>
        </w:tabs>
        <w:ind w:firstLine="567"/>
        <w:jc w:val="both"/>
      </w:pPr>
      <w:r>
        <w:t xml:space="preserve">Программа коррекционно-развивающей работы включает в себя взаимосвязанные </w:t>
      </w:r>
      <w:r>
        <w:rPr>
          <w:b/>
          <w:i/>
        </w:rPr>
        <w:t xml:space="preserve">направления, </w:t>
      </w:r>
      <w:r>
        <w:t>которые</w:t>
      </w:r>
      <w:r>
        <w:rPr>
          <w:b/>
          <w:i/>
        </w:rPr>
        <w:t xml:space="preserve"> </w:t>
      </w:r>
      <w:r>
        <w:t xml:space="preserve"> отражают её основное содержание:</w:t>
      </w:r>
    </w:p>
    <w:p w:rsidR="00641F72" w:rsidRDefault="00641F72" w:rsidP="00641F72">
      <w:pPr>
        <w:shd w:val="clear" w:color="auto" w:fill="FFFFFF"/>
        <w:tabs>
          <w:tab w:val="left" w:pos="142"/>
        </w:tabs>
        <w:ind w:firstLine="567"/>
        <w:jc w:val="both"/>
      </w:pPr>
      <w:r>
        <w:t xml:space="preserve">- </w:t>
      </w:r>
      <w:r>
        <w:rPr>
          <w:i/>
          <w:iCs/>
        </w:rPr>
        <w:t xml:space="preserve">диагностическая работа </w:t>
      </w:r>
      <w:r>
        <w:t>обеспечивает своевременное выявление детей с ограниченными возможностями здоровья;</w:t>
      </w:r>
    </w:p>
    <w:p w:rsidR="00641F72" w:rsidRDefault="00641F72" w:rsidP="00641F72">
      <w:pPr>
        <w:shd w:val="clear" w:color="auto" w:fill="FFFFFF"/>
        <w:tabs>
          <w:tab w:val="left" w:pos="142"/>
        </w:tabs>
        <w:ind w:firstLine="567"/>
        <w:jc w:val="both"/>
      </w:pPr>
      <w:r>
        <w:t xml:space="preserve">- </w:t>
      </w:r>
      <w:r>
        <w:rPr>
          <w:i/>
          <w:iCs/>
        </w:rPr>
        <w:t xml:space="preserve">коррекционно-развивающая работа </w:t>
      </w:r>
      <w:r>
        <w:t>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w:t>
      </w:r>
    </w:p>
    <w:p w:rsidR="00641F72" w:rsidRDefault="00641F72" w:rsidP="00641F72">
      <w:pPr>
        <w:shd w:val="clear" w:color="auto" w:fill="FFFFFF"/>
        <w:tabs>
          <w:tab w:val="left" w:pos="142"/>
        </w:tabs>
        <w:ind w:firstLine="567"/>
        <w:jc w:val="both"/>
      </w:pPr>
      <w:r>
        <w:t xml:space="preserve">- </w:t>
      </w:r>
      <w:r>
        <w:rPr>
          <w:i/>
          <w:iCs/>
        </w:rPr>
        <w:t xml:space="preserve">консультативная работа </w:t>
      </w:r>
      <w:r>
        <w:t>обеспечивает непрерывность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41F72" w:rsidRDefault="00641F72" w:rsidP="00641F72">
      <w:pPr>
        <w:shd w:val="clear" w:color="auto" w:fill="FFFFFF"/>
        <w:tabs>
          <w:tab w:val="left" w:pos="142"/>
        </w:tabs>
        <w:ind w:firstLine="567"/>
        <w:jc w:val="both"/>
      </w:pPr>
      <w:r>
        <w:t xml:space="preserve">- </w:t>
      </w:r>
      <w:r>
        <w:rPr>
          <w:i/>
          <w:iCs/>
          <w:spacing w:val="-1"/>
        </w:rPr>
        <w:t xml:space="preserve">информационно-просветительская работа </w:t>
      </w:r>
      <w:r>
        <w:rPr>
          <w:spacing w:val="-1"/>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имеющие недостатки в развитии), их родителями (законными представителями), педагогическими работниками.</w:t>
      </w:r>
    </w:p>
    <w:p w:rsidR="00641F72" w:rsidRDefault="00641F72" w:rsidP="00641F72">
      <w:pPr>
        <w:pStyle w:val="a5"/>
        <w:spacing w:after="0"/>
        <w:jc w:val="center"/>
        <w:rPr>
          <w:rFonts w:ascii="Times New Roman" w:eastAsia="Arial" w:hAnsi="Times New Roman" w:cs="Times New Roman"/>
          <w:b/>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Диагностическая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0" w:type="auto"/>
        <w:tblInd w:w="-130" w:type="dxa"/>
        <w:tblLayout w:type="fixed"/>
        <w:tblLook w:val="04A0" w:firstRow="1" w:lastRow="0" w:firstColumn="1" w:lastColumn="0" w:noHBand="0" w:noVBand="1"/>
      </w:tblPr>
      <w:tblGrid>
        <w:gridCol w:w="3117"/>
        <w:gridCol w:w="3230"/>
        <w:gridCol w:w="3802"/>
      </w:tblGrid>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w:t>
            </w:r>
          </w:p>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(направления деятельности)</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Медицинская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Диагностика отклонений в развитии и анализ причин трудностей адаптации (диагностика первичной адаптации обучающихся 5-х классов)</w:t>
            </w:r>
          </w:p>
        </w:tc>
        <w:tc>
          <w:tcPr>
            <w:tcW w:w="3230"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Определение уровня развития обучающегося с умеренно ограниченными возможностями здоровья, выявление его резервных возможностей.</w:t>
            </w:r>
          </w:p>
          <w:p w:rsidR="00641F72" w:rsidRDefault="00641F72">
            <w:pPr>
              <w:pStyle w:val="a5"/>
              <w:spacing w:after="0" w:line="276" w:lineRule="auto"/>
              <w:jc w:val="both"/>
              <w:rPr>
                <w:rFonts w:ascii="Times New Roman" w:eastAsia="Arial" w:hAnsi="Times New Roman" w:cs="Times New Roman"/>
                <w:kern w:val="0"/>
                <w:lang w:eastAsia="ar-SA" w:bidi="ar-SA"/>
              </w:rPr>
            </w:pP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Карта наблюдения, социальный паспорт семьи подростка, акт изучения условий жизни семьи, изучение истории развития ребенка, беседа с родителями, наблюдение классного руководителя</w:t>
            </w: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Психолого-педагогическая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Комплексный сбор сведений о ребёнке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банка данных обучающихся, нуждающихся в специализированной помощи</w:t>
            </w:r>
          </w:p>
        </w:tc>
        <w:tc>
          <w:tcPr>
            <w:tcW w:w="3802" w:type="dxa"/>
            <w:tcBorders>
              <w:top w:val="single" w:sz="4" w:space="0" w:color="000000"/>
              <w:left w:val="single" w:sz="4" w:space="0" w:color="000000"/>
              <w:bottom w:val="single" w:sz="4" w:space="0" w:color="000000"/>
              <w:right w:val="single" w:sz="4" w:space="0" w:color="000000"/>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Тест на определение школьной тревожности по методике Филлипса, анкетирование учителей</w:t>
            </w:r>
          </w:p>
          <w:p w:rsidR="00641F72" w:rsidRDefault="00641F72">
            <w:pPr>
              <w:pStyle w:val="a5"/>
              <w:spacing w:after="0" w:line="276" w:lineRule="auto"/>
              <w:jc w:val="both"/>
              <w:rPr>
                <w:rFonts w:ascii="Times New Roman" w:eastAsia="Arial" w:hAnsi="Times New Roman" w:cs="Times New Roman"/>
                <w:kern w:val="0"/>
                <w:lang w:eastAsia="ar-SA" w:bidi="ar-SA"/>
              </w:rPr>
            </w:pP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Социально – педагогическая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Изучение социальной ситуации развития и условий семейного воспитания ребёнка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Получение объективных сведений об обучающемся на основании диагностической информации </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Тест-опросник родительского отношения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А. Я. Варга;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методики Рене Жиля</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Изучение развития эмоционально-волевой </w:t>
            </w:r>
            <w:r>
              <w:rPr>
                <w:rFonts w:ascii="Times New Roman" w:eastAsia="Arial" w:hAnsi="Times New Roman" w:cs="Times New Roman"/>
                <w:kern w:val="0"/>
                <w:lang w:eastAsia="ar-SA" w:bidi="ar-SA"/>
              </w:rPr>
              <w:lastRenderedPageBreak/>
              <w:t>сферы и личностных особенностей обучающихся</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Получение объективной информации об </w:t>
            </w:r>
            <w:r>
              <w:rPr>
                <w:rFonts w:ascii="Times New Roman" w:eastAsia="Arial" w:hAnsi="Times New Roman" w:cs="Times New Roman"/>
                <w:kern w:val="0"/>
                <w:lang w:eastAsia="ar-SA" w:bidi="ar-SA"/>
              </w:rPr>
              <w:lastRenderedPageBreak/>
              <w:t xml:space="preserve">организованности ребенка, умении учиться, особенности личности, уровне знаний по предметам </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Тест-опросник Айзенка,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опросник Казанцевой Г.Н.</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Изучение уровня социализации ребёнка с умеренно ограниченными возможностями здоровья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Индивидуальный план работы, соответствующий выявленному уровню развития обучающегося</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Анкета старшеклассника, анкета удовлетворенности выбором, «Дифференциально-диагностический опросник», «Коммуникативные и организационные способности» Федоришина, «Карта интересов</w:t>
            </w:r>
          </w:p>
        </w:tc>
      </w:tr>
    </w:tbl>
    <w:p w:rsidR="00641F72" w:rsidRDefault="00641F72" w:rsidP="00641F72">
      <w:pPr>
        <w:pStyle w:val="a5"/>
        <w:spacing w:after="0"/>
        <w:jc w:val="center"/>
        <w:rPr>
          <w:rFonts w:ascii="Times New Roman" w:eastAsia="Arial" w:hAnsi="Times New Roman" w:cs="Times New Roman"/>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Коррекционно-развивающая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140" w:type="dxa"/>
        <w:tblInd w:w="-130" w:type="dxa"/>
        <w:tblLayout w:type="fixed"/>
        <w:tblLook w:val="04A0" w:firstRow="1" w:lastRow="0" w:firstColumn="1" w:lastColumn="0" w:noHBand="0" w:noVBand="1"/>
      </w:tblPr>
      <w:tblGrid>
        <w:gridCol w:w="3444"/>
        <w:gridCol w:w="2655"/>
        <w:gridCol w:w="4041"/>
      </w:tblGrid>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 (направления) деятельности</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10144"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Психолого-педагогическая работа</w:t>
            </w:r>
          </w:p>
        </w:tc>
      </w:tr>
      <w:tr w:rsidR="00641F72" w:rsidTr="00641F72">
        <w:trPr>
          <w:trHeight w:val="1631"/>
        </w:trPr>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Выбор оптимальных для развития ребёнка коррекционных программ/методик, методов и приёмов обучения в соответствии с его особыми образовательными возможностями</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Составление индивидуального плана работы</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Адаптация пятиклассников, адаптация первоклассников.</w:t>
            </w:r>
          </w:p>
        </w:tc>
      </w:tr>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Обеспечение психологического и логопедического сопровождения детей</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Позитивная динамика развиваемых параметров</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Психологические занятия: «Я+Ты = Мы»,  «Я умею быть счастливым человеком», «Толерантность в нашей жизни», «Мой Внутренний мир», «В мире людей»;  программа «Развитие эмоционально-волевой сферы ребенка»; тренинговые занятия: «Мой профессиональный выбор», «Выбери свой путь к успеху»; беседы «Правила поведения в школе, на улице, дома», «Правила успешного общения»</w:t>
            </w:r>
          </w:p>
        </w:tc>
      </w:tr>
      <w:tr w:rsidR="00641F72" w:rsidTr="00641F72">
        <w:tc>
          <w:tcPr>
            <w:tcW w:w="10144"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Лечебно – профилактическая работа</w:t>
            </w:r>
          </w:p>
        </w:tc>
      </w:tr>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условий для сохранения и укрепления здоровья обучающихся с ОВЗ</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Развитие навыков критического переосмысления информации, получаемой ребенком извне </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Концепция профилактики употребления ПАВ в образовательной среде; программа А.Г.Макеева «Не допустить беды: педагогическая профилактика наркомании среди обучающихся»</w:t>
            </w:r>
          </w:p>
        </w:tc>
      </w:tr>
    </w:tbl>
    <w:p w:rsidR="00641F72" w:rsidRDefault="00641F72" w:rsidP="00641F72">
      <w:pPr>
        <w:tabs>
          <w:tab w:val="left" w:pos="-284"/>
        </w:tabs>
        <w:autoSpaceDE w:val="0"/>
        <w:spacing w:line="100" w:lineRule="atLeast"/>
        <w:ind w:firstLine="851"/>
        <w:jc w:val="center"/>
        <w:rPr>
          <w:b/>
          <w:spacing w:val="-1"/>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Консультативная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065" w:type="dxa"/>
        <w:tblInd w:w="-34" w:type="dxa"/>
        <w:tblLayout w:type="fixed"/>
        <w:tblLook w:val="04A0" w:firstRow="1" w:lastRow="0" w:firstColumn="1" w:lastColumn="0" w:noHBand="0" w:noVBand="1"/>
      </w:tblPr>
      <w:tblGrid>
        <w:gridCol w:w="3403"/>
        <w:gridCol w:w="2693"/>
        <w:gridCol w:w="3969"/>
      </w:tblGrid>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Задачи (направления) деятельности</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Планируемые результаты</w:t>
            </w:r>
          </w:p>
        </w:tc>
        <w:tc>
          <w:tcPr>
            <w:tcW w:w="3969"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Виды и формы деятельности, мероприятия</w:t>
            </w:r>
          </w:p>
        </w:tc>
      </w:tr>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lastRenderedPageBreak/>
              <w:t>Консультирование педагогических работников</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t>Рекомендации по основным направлениям работы с обучающимися, единые для всех участников образовательного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tcPr>
          <w:p w:rsidR="00641F72" w:rsidRDefault="00641F72">
            <w:pPr>
              <w:pStyle w:val="af3"/>
              <w:snapToGrid w:val="0"/>
              <w:spacing w:line="276" w:lineRule="auto"/>
              <w:jc w:val="both"/>
            </w:pPr>
            <w:r>
              <w:t xml:space="preserve">Индивидуальные, </w:t>
            </w:r>
          </w:p>
          <w:p w:rsidR="00641F72" w:rsidRDefault="00641F72">
            <w:pPr>
              <w:pStyle w:val="af3"/>
              <w:snapToGrid w:val="0"/>
              <w:spacing w:line="276" w:lineRule="auto"/>
              <w:jc w:val="both"/>
            </w:pPr>
            <w:r>
              <w:t xml:space="preserve">групповые, </w:t>
            </w:r>
          </w:p>
          <w:p w:rsidR="00641F72" w:rsidRDefault="00641F72">
            <w:pPr>
              <w:pStyle w:val="af3"/>
              <w:snapToGrid w:val="0"/>
              <w:spacing w:line="276" w:lineRule="auto"/>
              <w:jc w:val="both"/>
            </w:pPr>
            <w:r>
              <w:t>тематические консультации</w:t>
            </w:r>
          </w:p>
          <w:p w:rsidR="00641F72" w:rsidRDefault="00641F72">
            <w:pPr>
              <w:spacing w:line="276" w:lineRule="auto"/>
              <w:jc w:val="both"/>
              <w:rPr>
                <w:lang w:eastAsia="hi-IN" w:bidi="hi-IN"/>
              </w:rPr>
            </w:pPr>
          </w:p>
        </w:tc>
      </w:tr>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t>Консультирование обучающихся по выявленным проблемам, оказание помощи</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5"/>
              <w:snapToGrid w:val="0"/>
              <w:spacing w:after="0"/>
              <w:jc w:val="both"/>
              <w:rPr>
                <w:rFonts w:ascii="Times New Roman" w:eastAsia="Calibri" w:hAnsi="Times New Roman" w:cs="Times New Roman"/>
                <w:lang w:eastAsia="ar-SA" w:bidi="ar-SA"/>
              </w:rPr>
            </w:pPr>
            <w:r>
              <w:rPr>
                <w:rFonts w:ascii="Times New Roman" w:eastAsia="Calibri" w:hAnsi="Times New Roman" w:cs="Times New Roman"/>
                <w:sz w:val="22"/>
                <w:szCs w:val="22"/>
                <w:lang w:eastAsia="ar-SA" w:bidi="ar-SA"/>
              </w:rPr>
              <w:t>Выбор обучающимися  профессии, форм и места обучения в соответствии с профессиональными интересами</w:t>
            </w:r>
          </w:p>
        </w:tc>
        <w:tc>
          <w:tcPr>
            <w:tcW w:w="3969"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both"/>
            </w:pPr>
            <w:r>
              <w:t xml:space="preserve">Индивидуальные, </w:t>
            </w:r>
          </w:p>
          <w:p w:rsidR="00641F72" w:rsidRDefault="00641F72">
            <w:pPr>
              <w:pStyle w:val="af3"/>
              <w:snapToGrid w:val="0"/>
              <w:spacing w:line="276" w:lineRule="auto"/>
              <w:jc w:val="both"/>
            </w:pPr>
            <w:r>
              <w:t>групповые,</w:t>
            </w:r>
          </w:p>
          <w:p w:rsidR="00641F72" w:rsidRDefault="00641F72">
            <w:pPr>
              <w:pStyle w:val="af3"/>
              <w:snapToGrid w:val="0"/>
              <w:spacing w:line="276" w:lineRule="auto"/>
              <w:jc w:val="both"/>
            </w:pPr>
            <w:r>
              <w:t>тематические</w:t>
            </w:r>
          </w:p>
          <w:p w:rsidR="00641F72" w:rsidRDefault="00641F72">
            <w:pPr>
              <w:pStyle w:val="af3"/>
              <w:snapToGrid w:val="0"/>
              <w:spacing w:line="276" w:lineRule="auto"/>
              <w:jc w:val="both"/>
            </w:pPr>
            <w:r>
              <w:t xml:space="preserve"> консультации</w:t>
            </w:r>
          </w:p>
        </w:tc>
      </w:tr>
      <w:tr w:rsidR="00641F72" w:rsidTr="00641F72">
        <w:trPr>
          <w:trHeight w:val="1608"/>
        </w:trPr>
        <w:tc>
          <w:tcPr>
            <w:tcW w:w="3403" w:type="dxa"/>
            <w:tcBorders>
              <w:top w:val="single" w:sz="4" w:space="0" w:color="000000"/>
              <w:left w:val="single" w:sz="4" w:space="0" w:color="000000"/>
              <w:bottom w:val="single" w:sz="4" w:space="0" w:color="000000"/>
              <w:right w:val="nil"/>
            </w:tcBorders>
          </w:tcPr>
          <w:p w:rsidR="00641F72" w:rsidRDefault="00641F72">
            <w:pPr>
              <w:pStyle w:val="af3"/>
              <w:snapToGrid w:val="0"/>
              <w:spacing w:line="276" w:lineRule="auto"/>
              <w:jc w:val="both"/>
            </w:pPr>
            <w:r>
              <w:rPr>
                <w:rFonts w:eastAsia="Calibri"/>
              </w:rPr>
              <w:t>Консультирование</w:t>
            </w:r>
            <w:r>
              <w:t xml:space="preserve"> родителей по вопросам выбора стратегии воспитания ребёнка с ограниченными возможностями здоровья </w:t>
            </w:r>
          </w:p>
          <w:p w:rsidR="00641F72" w:rsidRDefault="00641F72">
            <w:pPr>
              <w:pStyle w:val="af3"/>
              <w:snapToGrid w:val="0"/>
              <w:spacing w:line="276" w:lineRule="auto"/>
              <w:jc w:val="both"/>
            </w:pPr>
          </w:p>
          <w:p w:rsidR="00641F72" w:rsidRDefault="00641F72">
            <w:pPr>
              <w:pStyle w:val="af3"/>
              <w:snapToGrid w:val="0"/>
              <w:spacing w:line="276" w:lineRule="auto"/>
              <w:jc w:val="both"/>
            </w:pP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rPr>
                <w:rFonts w:eastAsia="Calibri"/>
              </w:rPr>
              <w:t>Выработка</w:t>
            </w:r>
            <w:r>
              <w:t xml:space="preserve"> режима дня, организация детского досуга, занятия спортом, выбор хобби</w:t>
            </w:r>
          </w:p>
        </w:tc>
        <w:tc>
          <w:tcPr>
            <w:tcW w:w="3969" w:type="dxa"/>
            <w:tcBorders>
              <w:top w:val="single" w:sz="4" w:space="0" w:color="000000"/>
              <w:left w:val="single" w:sz="4" w:space="0" w:color="000000"/>
              <w:bottom w:val="single" w:sz="4" w:space="0" w:color="000000"/>
              <w:right w:val="single" w:sz="4" w:space="0" w:color="000000"/>
            </w:tcBorders>
          </w:tcPr>
          <w:p w:rsidR="00641F72" w:rsidRDefault="00641F72">
            <w:pPr>
              <w:pStyle w:val="af3"/>
              <w:snapToGrid w:val="0"/>
              <w:spacing w:line="276" w:lineRule="auto"/>
              <w:jc w:val="both"/>
            </w:pPr>
            <w:r>
              <w:t>Индивидуальные, групповые, тематические консультации</w:t>
            </w:r>
          </w:p>
          <w:p w:rsidR="00641F72" w:rsidRDefault="00641F72">
            <w:pPr>
              <w:spacing w:line="276" w:lineRule="auto"/>
              <w:jc w:val="both"/>
            </w:pPr>
          </w:p>
        </w:tc>
      </w:tr>
    </w:tbl>
    <w:p w:rsidR="00641F72" w:rsidRDefault="00641F72" w:rsidP="00641F72">
      <w:pPr>
        <w:pStyle w:val="a5"/>
        <w:spacing w:after="0"/>
        <w:jc w:val="both"/>
        <w:rPr>
          <w:rFonts w:ascii="Times New Roman" w:eastAsia="Arial" w:hAnsi="Times New Roman" w:cs="Times New Roman"/>
          <w:b/>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Информационно-просветительская работа</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035" w:type="dxa"/>
        <w:tblInd w:w="-164" w:type="dxa"/>
        <w:tblLayout w:type="fixed"/>
        <w:tblLook w:val="04A0" w:firstRow="1" w:lastRow="0" w:firstColumn="1" w:lastColumn="0" w:noHBand="0" w:noVBand="1"/>
      </w:tblPr>
      <w:tblGrid>
        <w:gridCol w:w="3098"/>
        <w:gridCol w:w="2179"/>
        <w:gridCol w:w="4758"/>
      </w:tblGrid>
      <w:tr w:rsidR="00641F72" w:rsidTr="00641F72">
        <w:tc>
          <w:tcPr>
            <w:tcW w:w="309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 (направления) деятельности</w:t>
            </w:r>
          </w:p>
        </w:tc>
        <w:tc>
          <w:tcPr>
            <w:tcW w:w="217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ind w:hanging="11"/>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309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Информирование родителей (законных представителей) по медицинским, социальным, правовым и другим вопросам</w:t>
            </w:r>
          </w:p>
          <w:p w:rsidR="00641F72" w:rsidRDefault="00641F72">
            <w:pPr>
              <w:pStyle w:val="a5"/>
              <w:spacing w:after="0" w:line="276" w:lineRule="auto"/>
              <w:jc w:val="center"/>
              <w:rPr>
                <w:rFonts w:ascii="Times New Roman" w:eastAsia="Arial" w:hAnsi="Times New Roman" w:cs="Times New Roman"/>
                <w:kern w:val="0"/>
              </w:rPr>
            </w:pPr>
          </w:p>
        </w:tc>
        <w:tc>
          <w:tcPr>
            <w:tcW w:w="217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Повышение уровня компетентности</w:t>
            </w:r>
          </w:p>
          <w:p w:rsidR="00641F72" w:rsidRDefault="00641F72">
            <w:pPr>
              <w:pStyle w:val="a5"/>
              <w:spacing w:after="0" w:line="276" w:lineRule="auto"/>
              <w:jc w:val="center"/>
              <w:rPr>
                <w:rFonts w:ascii="Times New Roman" w:eastAsia="Arial" w:hAns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Организация работы сайта школы, проведение   лекций и   бесед: «Осторожно: компьютерные игры», «Ступеньки, ведущие вниз»,  «Моё безопасное поведение во время каникул», «Правила дорожного движения для пешехода», «УК и КоАП РФ: преступления и правонарушения несовершеннолетних», «Рациональное питание», «Служба «01». областные межведомственные операции «Подросток», «Каникулы», «Международный день телефона доверия», «Мой здоровый образ жизни» и др.; печатные материалы (памятки, опросники); родительские собрания: «Как помочь адаптироваться пятикласснику?»; «Подростковый суицид – причины и пути решения проблемы»;  «Как помочь учащимся успешно пройти итоговые испытания?» «Как помочь старшеклассникам самоопределиться?»</w:t>
            </w:r>
          </w:p>
        </w:tc>
      </w:tr>
      <w:tr w:rsidR="00641F72" w:rsidTr="00641F72">
        <w:tc>
          <w:tcPr>
            <w:tcW w:w="309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Психолого-педагогическое просвещение педагогических работников по вопросам развития, обучения и воспитания детей данной категории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w:t>
            </w:r>
          </w:p>
        </w:tc>
        <w:tc>
          <w:tcPr>
            <w:tcW w:w="217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Повышение уровня компетентности</w:t>
            </w:r>
          </w:p>
          <w:p w:rsidR="00641F72" w:rsidRDefault="00641F72">
            <w:pPr>
              <w:pStyle w:val="a5"/>
              <w:spacing w:after="0" w:line="276" w:lineRule="auto"/>
              <w:jc w:val="both"/>
              <w:rPr>
                <w:rFonts w:ascii="Times New Roman" w:eastAsia="Arial" w:hAns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Заседания методических объединений классных руководителей  «Развитие познавательной активности детей», «Как общаться с ребенком?», «Курение, алкоголизм, наркомания - социальные проблемы»,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лектории для учителей: «Особенности переходного возраста», «Причины детской агрессивности», «Вовлечение несовершеннолетних в преступные деяния», «Неформальные молодежные объединения», «Спорт – залог здорового образа  жизни»</w:t>
            </w:r>
          </w:p>
        </w:tc>
      </w:tr>
    </w:tbl>
    <w:p w:rsidR="00641F72" w:rsidRDefault="00641F72" w:rsidP="00641F72">
      <w:pPr>
        <w:pStyle w:val="171"/>
        <w:shd w:val="clear" w:color="auto" w:fill="auto"/>
        <w:spacing w:after="0" w:line="360" w:lineRule="auto"/>
        <w:ind w:firstLine="0"/>
        <w:jc w:val="center"/>
        <w:rPr>
          <w:rFonts w:ascii="Times New Roman" w:hAnsi="Times New Roman" w:cs="Times New Roman"/>
          <w:sz w:val="24"/>
          <w:szCs w:val="24"/>
        </w:rPr>
      </w:pPr>
      <w:bookmarkStart w:id="18" w:name="bookmark391"/>
    </w:p>
    <w:p w:rsidR="00641F72" w:rsidRDefault="00641F72" w:rsidP="00641F72">
      <w:pPr>
        <w:pStyle w:val="171"/>
        <w:shd w:val="clear" w:color="auto" w:fill="auto"/>
        <w:spacing w:after="0" w:line="360" w:lineRule="auto"/>
        <w:ind w:firstLine="0"/>
        <w:jc w:val="center"/>
        <w:rPr>
          <w:rFonts w:ascii="Times New Roman" w:hAnsi="Times New Roman" w:cs="Times New Roman"/>
          <w:sz w:val="24"/>
          <w:szCs w:val="24"/>
        </w:rPr>
      </w:pPr>
      <w:r>
        <w:rPr>
          <w:rFonts w:ascii="Times New Roman" w:hAnsi="Times New Roman" w:cs="Times New Roman"/>
          <w:sz w:val="24"/>
          <w:szCs w:val="24"/>
        </w:rPr>
        <w:t>Механизмы реализации программы</w:t>
      </w:r>
      <w:bookmarkEnd w:id="18"/>
    </w:p>
    <w:p w:rsidR="00641F72" w:rsidRDefault="00641F72" w:rsidP="00641F72">
      <w:pPr>
        <w:ind w:firstLine="567"/>
        <w:jc w:val="both"/>
        <w:rPr>
          <w:shd w:val="clear" w:color="auto" w:fill="FFFFFF"/>
        </w:rPr>
      </w:pPr>
      <w:r>
        <w:rPr>
          <w:shd w:val="clear" w:color="auto" w:fill="FFFFFF"/>
        </w:rPr>
        <w:t xml:space="preserve">Одним из основных механизмов реализации коррекционной работы является оптимально выстроенное </w:t>
      </w:r>
      <w:r>
        <w:rPr>
          <w:b/>
          <w:shd w:val="clear" w:color="auto" w:fill="FFFFFF"/>
        </w:rPr>
        <w:t>взаимодействие специалистов образовательного учреждения</w:t>
      </w:r>
      <w:r>
        <w:rPr>
          <w:shd w:val="clear" w:color="auto" w:fill="FFFFFF"/>
        </w:rPr>
        <w:t xml:space="preserve"> (педагог-психолог, логопед, социальный педагог, фельдшер, врач),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r>
        <w:t> </w:t>
      </w:r>
      <w:r>
        <w:br/>
      </w:r>
      <w:r>
        <w:rPr>
          <w:shd w:val="clear" w:color="auto" w:fill="FFFFFF"/>
        </w:rPr>
        <w:tab/>
        <w:t>Такое взаимодействие включает:</w:t>
      </w:r>
    </w:p>
    <w:p w:rsidR="00641F72" w:rsidRDefault="00641F72" w:rsidP="00641F72">
      <w:pPr>
        <w:ind w:firstLine="567"/>
        <w:jc w:val="both"/>
      </w:pPr>
      <w:r>
        <w:t>- комплексность в определении и решении проблем ребёнка, предоставлении ему квалифицированной помощи специалистов разного профиля;</w:t>
      </w:r>
    </w:p>
    <w:p w:rsidR="00641F72" w:rsidRDefault="00641F72" w:rsidP="00641F72">
      <w:pPr>
        <w:ind w:firstLine="567"/>
        <w:jc w:val="both"/>
      </w:pPr>
      <w:r>
        <w:t>- многоаспектный анализ личностного и познавательного развития ребёнка;</w:t>
      </w:r>
    </w:p>
    <w:p w:rsidR="00641F72" w:rsidRDefault="00641F72" w:rsidP="00641F72">
      <w:pPr>
        <w:ind w:firstLine="567"/>
        <w:jc w:val="both"/>
      </w:pPr>
      <w: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641F72" w:rsidRDefault="00641F72" w:rsidP="00641F72">
      <w:pPr>
        <w:ind w:firstLine="567"/>
        <w:jc w:val="both"/>
        <w:rPr>
          <w:shd w:val="clear" w:color="auto" w:fill="FFFFFF"/>
        </w:rPr>
      </w:pPr>
      <w:r>
        <w:rPr>
          <w:shd w:val="clear" w:color="auto" w:fill="FFFFFF"/>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w:t>
      </w:r>
    </w:p>
    <w:p w:rsidR="00641F72" w:rsidRDefault="00641F72" w:rsidP="00641F72">
      <w:pPr>
        <w:ind w:firstLine="567"/>
        <w:jc w:val="both"/>
        <w:rPr>
          <w:shd w:val="clear" w:color="auto" w:fill="FFFFFF"/>
        </w:rPr>
      </w:pPr>
      <w:r>
        <w:rPr>
          <w:shd w:val="clear" w:color="auto" w:fill="FFFFFF"/>
        </w:rPr>
        <w:t xml:space="preserve">В качестве ещё одного механизма реализации коррекционной работы выступает </w:t>
      </w:r>
      <w:r>
        <w:rPr>
          <w:b/>
          <w:shd w:val="clear" w:color="auto" w:fill="FFFFFF"/>
        </w:rPr>
        <w:t>сетевое взаимодействие</w:t>
      </w:r>
      <w:r>
        <w:rPr>
          <w:shd w:val="clear" w:color="auto" w:fill="FFFFFF"/>
        </w:rPr>
        <w:t>,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641F72" w:rsidRDefault="00641F72" w:rsidP="00641F72">
      <w:pPr>
        <w:ind w:firstLine="567"/>
        <w:jc w:val="both"/>
      </w:pPr>
      <w:r>
        <w:rPr>
          <w:shd w:val="clear" w:color="auto" w:fill="FFFFFF"/>
        </w:rPr>
        <w:t xml:space="preserve">- </w:t>
      </w:r>
      <w: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641F72" w:rsidRDefault="00641F72" w:rsidP="00641F72">
      <w:pPr>
        <w:ind w:firstLine="567"/>
        <w:jc w:val="both"/>
      </w:pPr>
      <w: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641F72" w:rsidRDefault="00641F72" w:rsidP="00641F72">
      <w:pPr>
        <w:ind w:firstLine="567"/>
        <w:jc w:val="both"/>
        <w:rPr>
          <w:b/>
        </w:rPr>
      </w:pPr>
      <w:r>
        <w:t xml:space="preserve">- сотрудничество с родительской общественностью. </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Требования к условиям реализации программы</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Организационные условия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Программа коррекционной работы предусматривает различные варианты специального сопровождения обучающихся. Это  - обучение в общеобразовательном классе, в интегрированном классе; по общей образовательной программе основного общего образования или по индивидуальной программе в случае домашнего обучения; с использованием надомной и (или) дистанционной форм обучения. </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Психолого-педагогическое обеспечение включает:</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дифференцированные условия (оптимальный режим учебных нагрузок);</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 xml:space="preserve"> </w:t>
      </w:r>
      <w:r>
        <w:rPr>
          <w:rFonts w:ascii="Times New Roman" w:eastAsia="Arial" w:hAnsi="Times New Roman" w:cs="Times New Roman"/>
          <w:kern w:val="0"/>
          <w:lang w:eastAsia="ar-SA" w:bidi="ar-SA"/>
        </w:rPr>
        <w:t>психолого-педагогические условия (учёт индивидуальных особенностей ребёнка; соблюдение комфортного психоэмоционального режима; использование современных педагогических технологий);</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 xml:space="preserve"> </w:t>
      </w:r>
      <w:r>
        <w:rPr>
          <w:rFonts w:ascii="Times New Roman" w:eastAsia="Arial" w:hAnsi="Times New Roman" w:cs="Times New Roman"/>
          <w:kern w:val="0"/>
          <w:lang w:eastAsia="ar-SA" w:bidi="ar-SA"/>
        </w:rPr>
        <w:t xml:space="preserve">специализированные условия (использование специальных методов, приёмов, средств обучения, ориентированных на особые образовательные потребности детей; </w:t>
      </w:r>
      <w:r>
        <w:rPr>
          <w:rFonts w:ascii="Times New Roman" w:eastAsia="Arial" w:hAnsi="Times New Roman" w:cs="Times New Roman"/>
          <w:kern w:val="0"/>
          <w:lang w:eastAsia="ar-SA" w:bidi="ar-SA"/>
        </w:rPr>
        <w:lastRenderedPageBreak/>
        <w:t>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здоровьесберегающие условия (укрепление физического и психического здоровья, профилактика физических и психологических перегрузок обучающихся);</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Программно-методическое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w:t>
      </w:r>
    </w:p>
    <w:p w:rsidR="00641F72" w:rsidRDefault="00641F72" w:rsidP="00641F72">
      <w:pPr>
        <w:pStyle w:val="a5"/>
        <w:spacing w:after="0"/>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Кадровое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Педагогические работники МКОУ «</w:t>
      </w:r>
      <w:r w:rsidR="00E03EA6">
        <w:rPr>
          <w:rFonts w:ascii="Times New Roman" w:eastAsia="Arial" w:hAnsi="Times New Roman" w:cs="Times New Roman"/>
          <w:kern w:val="0"/>
          <w:lang w:eastAsia="ar-SA" w:bidi="ar-SA"/>
        </w:rPr>
        <w:t>Зидьянская</w:t>
      </w:r>
      <w:r>
        <w:rPr>
          <w:rFonts w:ascii="Times New Roman" w:eastAsia="Arial" w:hAnsi="Times New Roman" w:cs="Times New Roman"/>
          <w:kern w:val="0"/>
          <w:lang w:eastAsia="ar-SA" w:bidi="ar-SA"/>
        </w:rPr>
        <w:t xml:space="preserve"> ООШ»имеют чёткое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В школе работают   социальный педагог, педагог-психолог, учитель-логопед, фельдшер. Взаимодействие между специалистами осуществляется в рамках педсоветов, методических объединений, совещаниях при директоре.</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Материально-техническое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Для консультаций и занятий с социальным педагогом и педагогом-психологом активно используются ресурсы библиотеки, компьютерный класс, Интернет-ресурсы, школьный музей. Коррекционно-развивающая, консультативная работа психолога осуществляется в специализированном кабинете психолога.</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Информационное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Для реализации программы создана необходимая информационная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 и рекомендациям по всем направлениям и видам деятельности, наглядным пособиям, мультимедийным, аудио- и видеоматериалам.</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Социальные педагоги осуществляют комплекс мероприятий по воспитанию, образованию, развитию и социальной защите лич</w:t>
      </w:r>
      <w:r>
        <w:rPr>
          <w:rFonts w:ascii="Times New Roman" w:eastAsia="Arial" w:hAnsi="Times New Roman" w:cs="Times New Roman"/>
          <w:kern w:val="0"/>
          <w:lang w:eastAsia="ar-SA" w:bidi="ar-SA"/>
        </w:rPr>
        <w:softHyphen/>
        <w:t>ности, изучают психолого-медико-педагогические особенности личности воспитанников и ее микросреды, условия жизни, выявляют интересы и потребности, трудности и пробле</w:t>
      </w:r>
      <w:r>
        <w:rPr>
          <w:rFonts w:ascii="Times New Roman" w:eastAsia="Arial" w:hAnsi="Times New Roman" w:cs="Times New Roman"/>
          <w:kern w:val="0"/>
          <w:lang w:eastAsia="ar-SA" w:bidi="ar-SA"/>
        </w:rPr>
        <w:softHyphen/>
        <w:t>мы, конфликтные ситуации, отклонения в поведении детей и своевременно оказывают им социальную помощь и под</w:t>
      </w:r>
      <w:r>
        <w:rPr>
          <w:rFonts w:ascii="Times New Roman" w:eastAsia="Arial" w:hAnsi="Times New Roman" w:cs="Times New Roman"/>
          <w:kern w:val="0"/>
          <w:lang w:eastAsia="ar-SA" w:bidi="ar-SA"/>
        </w:rPr>
        <w:softHyphen/>
        <w:t>держку. В документах социально-педагогической службы сосредоточе</w:t>
      </w:r>
      <w:r>
        <w:rPr>
          <w:rFonts w:ascii="Times New Roman" w:eastAsia="Arial" w:hAnsi="Times New Roman" w:cs="Times New Roman"/>
          <w:kern w:val="0"/>
          <w:lang w:eastAsia="ar-SA" w:bidi="ar-SA"/>
        </w:rPr>
        <w:softHyphen/>
        <w:t>ны сведения о каждом ребенке, состоящем на различных видах учета и контроля. Основная задача социального педагога – помочь подросткам в преодоле</w:t>
      </w:r>
      <w:r>
        <w:rPr>
          <w:rFonts w:ascii="Times New Roman" w:eastAsia="Arial" w:hAnsi="Times New Roman" w:cs="Times New Roman"/>
          <w:kern w:val="0"/>
          <w:lang w:eastAsia="ar-SA" w:bidi="ar-SA"/>
        </w:rPr>
        <w:softHyphen/>
        <w:t>нии трудностей социализации, в выборе будущей специальности.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Социальный педаго</w:t>
      </w:r>
      <w:r>
        <w:rPr>
          <w:rFonts w:ascii="Times New Roman" w:eastAsia="Arial" w:hAnsi="Times New Roman" w:cs="Times New Roman"/>
          <w:kern w:val="0"/>
          <w:lang w:eastAsia="ar-SA" w:bidi="ar-SA"/>
        </w:rPr>
        <w:softHyphen/>
        <w:t>г, психолог проводят цикл бесед по охране прав ребенка, которые включают ознакомление с основными положения</w:t>
      </w:r>
      <w:r>
        <w:rPr>
          <w:rFonts w:ascii="Times New Roman" w:eastAsia="Arial" w:hAnsi="Times New Roman" w:cs="Times New Roman"/>
          <w:kern w:val="0"/>
          <w:lang w:eastAsia="ar-SA" w:bidi="ar-SA"/>
        </w:rPr>
        <w:softHyphen/>
        <w:t>ми «Конвенции о правах ребенка», с отдельными статьями Граж</w:t>
      </w:r>
      <w:r>
        <w:rPr>
          <w:rFonts w:ascii="Times New Roman" w:eastAsia="Arial" w:hAnsi="Times New Roman" w:cs="Times New Roman"/>
          <w:kern w:val="0"/>
          <w:lang w:eastAsia="ar-SA" w:bidi="ar-SA"/>
        </w:rPr>
        <w:softHyphen/>
        <w:t>данского и Уголовного кодексов Российской Федерации, Кодекса о браке и семье; устраивают встречи-беседы с врачами-наркологами, сотрудниками полиции. Медицинская служба готовит беседы о проблемах куре</w:t>
      </w:r>
      <w:r>
        <w:rPr>
          <w:rFonts w:ascii="Times New Roman" w:eastAsia="Arial" w:hAnsi="Times New Roman" w:cs="Times New Roman"/>
          <w:kern w:val="0"/>
          <w:lang w:eastAsia="ar-SA" w:bidi="ar-SA"/>
        </w:rPr>
        <w:softHyphen/>
        <w:t>ния, алкоголизма, наркомании, о соблюдении правил личной ги</w:t>
      </w:r>
      <w:r>
        <w:rPr>
          <w:rFonts w:ascii="Times New Roman" w:eastAsia="Arial" w:hAnsi="Times New Roman" w:cs="Times New Roman"/>
          <w:kern w:val="0"/>
          <w:lang w:eastAsia="ar-SA" w:bidi="ar-SA"/>
        </w:rPr>
        <w:softHyphen/>
        <w:t>гиены, санитарно-гигиенических норм.</w:t>
      </w:r>
    </w:p>
    <w:p w:rsidR="00641F72" w:rsidRDefault="00641F72" w:rsidP="0012452E">
      <w:pPr>
        <w:pStyle w:val="a5"/>
        <w:spacing w:after="0"/>
        <w:rPr>
          <w:rFonts w:ascii="Times New Roman" w:eastAsia="Arial" w:hAnsi="Times New Roman" w:cs="Times New Roman"/>
          <w:b/>
          <w:kern w:val="0"/>
          <w:lang w:eastAsia="ar-SA" w:bidi="ar-SA"/>
        </w:rPr>
      </w:pP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 xml:space="preserve">Критерии эффективности </w:t>
      </w: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реализации программы коррекционной работы</w:t>
      </w:r>
    </w:p>
    <w:p w:rsidR="00641F72" w:rsidRDefault="00641F72" w:rsidP="00641F72">
      <w:pPr>
        <w:pStyle w:val="a5"/>
        <w:spacing w:after="0"/>
        <w:jc w:val="center"/>
        <w:rPr>
          <w:rFonts w:ascii="Times New Roman" w:eastAsia="Arial" w:hAnsi="Times New Roman" w:cs="Times New Roman"/>
          <w:b/>
          <w:kern w:val="0"/>
          <w:lang w:eastAsia="ar-SA" w:bidi="ar-SA"/>
        </w:rPr>
      </w:pP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ab/>
        <w:t>В качестве показателей результативности и эффективности коррекционной работы рассматриваются: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динамика индивидуальных достижений учащихся с ОВЗ по освоению предметных программ;</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сравнительная характеристика данных медико-психологической и педагогической диагностики учащихся с ОВЗ на разных этапах обучения;</w:t>
      </w: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kern w:val="0"/>
          <w:lang w:eastAsia="ar-SA" w:bidi="ar-SA"/>
        </w:rPr>
        <w:t xml:space="preserve">- количество специалистов, привлекаемых к индивидуальной и групповой работе с детьми с ОВЗ. </w:t>
      </w:r>
      <w:r>
        <w:rPr>
          <w:rFonts w:ascii="Times New Roman" w:eastAsia="Arial" w:hAnsi="Times New Roman" w:cs="Times New Roman"/>
          <w:b/>
          <w:kern w:val="0"/>
          <w:lang w:eastAsia="ar-SA" w:bidi="ar-SA"/>
        </w:rPr>
        <w:t xml:space="preserve"> </w:t>
      </w: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p w:rsidR="00641F72" w:rsidRDefault="00641F72" w:rsidP="00641F72">
      <w:pPr>
        <w:pStyle w:val="a5"/>
        <w:spacing w:after="0"/>
        <w:jc w:val="center"/>
        <w:rPr>
          <w:rFonts w:ascii="Times New Roman" w:eastAsia="Arial" w:hAnsi="Times New Roman" w:cs="Times New Roman"/>
          <w:b/>
          <w:kern w:val="0"/>
          <w:lang w:eastAsia="ar-SA" w:bidi="ar-SA"/>
        </w:rPr>
      </w:pP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ab/>
        <w:t>Планируемыми результатами реализации указанных требований является создание комфортной развивающей образовательной среды:</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учащихся на данной ступени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обеспечивающей воспитание, обучение, социальную адаптацию и интеграцию детей;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способствующей достижению целей основного общего образования, обеспечивающей его качество, доступность и открытость для учащихся и их родителей (законных представителей);</w:t>
      </w:r>
    </w:p>
    <w:p w:rsidR="00641F72" w:rsidRPr="0028230E" w:rsidRDefault="00641F72" w:rsidP="0028230E">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способствующей достижению результатов освоения основной образовательной программы основного общего образования учащимися в соответствии с требованиями, установленными государственным образовательным стандартом</w:t>
      </w:r>
    </w:p>
    <w:p w:rsidR="00641F72" w:rsidRDefault="00641F72" w:rsidP="00641F72">
      <w:pPr>
        <w:snapToGrid w:val="0"/>
        <w:jc w:val="center"/>
        <w:rPr>
          <w:b/>
          <w:smallCaps/>
          <w:sz w:val="26"/>
          <w:szCs w:val="26"/>
        </w:rPr>
      </w:pPr>
    </w:p>
    <w:p w:rsidR="00641F72" w:rsidRDefault="00641F72" w:rsidP="00641F72">
      <w:pPr>
        <w:snapToGrid w:val="0"/>
        <w:jc w:val="center"/>
        <w:rPr>
          <w:b/>
          <w:smallCaps/>
          <w:sz w:val="26"/>
          <w:szCs w:val="26"/>
        </w:rPr>
      </w:pPr>
      <w:r>
        <w:rPr>
          <w:b/>
          <w:smallCaps/>
          <w:sz w:val="26"/>
          <w:szCs w:val="26"/>
        </w:rPr>
        <w:t>3.3. организационный РАЗДЕЛ</w:t>
      </w:r>
    </w:p>
    <w:p w:rsidR="00641F72" w:rsidRDefault="00641F72" w:rsidP="00641F72">
      <w:pPr>
        <w:shd w:val="clear" w:color="auto" w:fill="FFFFFF"/>
        <w:tabs>
          <w:tab w:val="left" w:pos="5812"/>
        </w:tabs>
        <w:ind w:right="14" w:firstLine="293"/>
        <w:jc w:val="center"/>
        <w:rPr>
          <w:b/>
        </w:rPr>
      </w:pPr>
      <w:r>
        <w:rPr>
          <w:b/>
        </w:rPr>
        <w:t>3.3.1. Учебный план основного общего образования</w:t>
      </w:r>
    </w:p>
    <w:p w:rsidR="00641F72" w:rsidRDefault="00641F72" w:rsidP="00641F72">
      <w:pPr>
        <w:pStyle w:val="18"/>
        <w:ind w:left="0" w:right="0"/>
        <w:rPr>
          <w:rFonts w:ascii="Times New Roman" w:hAnsi="Times New Roman"/>
          <w:b/>
          <w:caps/>
          <w:sz w:val="24"/>
          <w:szCs w:val="24"/>
        </w:rPr>
      </w:pPr>
    </w:p>
    <w:p w:rsidR="00B35A3C" w:rsidRDefault="00B35A3C" w:rsidP="00B35A3C">
      <w:pPr>
        <w:pStyle w:val="af1"/>
        <w:jc w:val="center"/>
        <w:rPr>
          <w:rFonts w:ascii="Times New Roman" w:hAnsi="Times New Roman"/>
          <w:b/>
          <w:sz w:val="24"/>
          <w:szCs w:val="24"/>
        </w:rPr>
      </w:pPr>
      <w:r>
        <w:rPr>
          <w:sz w:val="32"/>
          <w:szCs w:val="32"/>
          <w:lang w:val="en-US"/>
        </w:rPr>
        <w:t>II</w:t>
      </w:r>
      <w:r>
        <w:rPr>
          <w:sz w:val="32"/>
          <w:szCs w:val="32"/>
        </w:rPr>
        <w:t xml:space="preserve">. </w:t>
      </w:r>
      <w:r w:rsidRPr="007A200C">
        <w:rPr>
          <w:rFonts w:ascii="Times New Roman" w:hAnsi="Times New Roman"/>
          <w:b/>
          <w:sz w:val="24"/>
          <w:szCs w:val="24"/>
        </w:rPr>
        <w:t xml:space="preserve">Основное общее образование                                               </w:t>
      </w:r>
    </w:p>
    <w:p w:rsidR="00B35A3C" w:rsidRPr="007A200C" w:rsidRDefault="00B35A3C" w:rsidP="00B35A3C">
      <w:pPr>
        <w:pStyle w:val="af1"/>
        <w:jc w:val="center"/>
        <w:rPr>
          <w:rFonts w:ascii="Times New Roman" w:hAnsi="Times New Roman"/>
          <w:b/>
          <w:sz w:val="24"/>
          <w:szCs w:val="24"/>
        </w:rPr>
      </w:pPr>
      <w:r w:rsidRPr="007A200C">
        <w:rPr>
          <w:rFonts w:ascii="Times New Roman" w:hAnsi="Times New Roman"/>
          <w:b/>
          <w:sz w:val="24"/>
          <w:szCs w:val="24"/>
        </w:rPr>
        <w:t xml:space="preserve"> Учебная нагрузка.</w:t>
      </w:r>
    </w:p>
    <w:p w:rsidR="00B35A3C" w:rsidRPr="007A200C" w:rsidRDefault="00B35A3C" w:rsidP="00B35A3C">
      <w:pPr>
        <w:pStyle w:val="af1"/>
        <w:jc w:val="center"/>
        <w:rPr>
          <w:rFonts w:ascii="Times New Roman" w:hAnsi="Times New Roman"/>
          <w:sz w:val="24"/>
        </w:rPr>
      </w:pPr>
    </w:p>
    <w:p w:rsidR="00B35A3C" w:rsidRPr="007A200C" w:rsidRDefault="00B35A3C" w:rsidP="00B35A3C">
      <w:pPr>
        <w:pStyle w:val="af1"/>
        <w:rPr>
          <w:rFonts w:ascii="Times New Roman" w:hAnsi="Times New Roman"/>
          <w:sz w:val="24"/>
        </w:rPr>
      </w:pPr>
      <w:r w:rsidRPr="007A200C">
        <w:rPr>
          <w:rFonts w:ascii="Times New Roman" w:hAnsi="Times New Roman"/>
          <w:sz w:val="24"/>
        </w:rPr>
        <w:t>Учебный план состоит из 7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 технология.</w:t>
      </w:r>
    </w:p>
    <w:p w:rsidR="00B35A3C" w:rsidRPr="007A200C" w:rsidRDefault="00B35A3C" w:rsidP="00B35A3C">
      <w:pPr>
        <w:pStyle w:val="af1"/>
        <w:rPr>
          <w:rFonts w:ascii="Times New Roman" w:hAnsi="Times New Roman"/>
          <w:b/>
          <w:sz w:val="24"/>
        </w:rPr>
      </w:pPr>
      <w:r w:rsidRPr="007A200C">
        <w:rPr>
          <w:rFonts w:ascii="Times New Roman" w:hAnsi="Times New Roman"/>
          <w:b/>
          <w:sz w:val="24"/>
        </w:rPr>
        <w:t>1.Филология.</w:t>
      </w:r>
    </w:p>
    <w:p w:rsidR="00B35A3C" w:rsidRPr="007A200C" w:rsidRDefault="00B35A3C" w:rsidP="00B35A3C">
      <w:pPr>
        <w:pStyle w:val="af1"/>
        <w:rPr>
          <w:rFonts w:ascii="Times New Roman" w:hAnsi="Times New Roman"/>
          <w:sz w:val="24"/>
        </w:rPr>
      </w:pPr>
      <w:r w:rsidRPr="007A200C">
        <w:rPr>
          <w:rFonts w:ascii="Times New Roman" w:hAnsi="Times New Roman"/>
          <w:sz w:val="24"/>
        </w:rPr>
        <w:t xml:space="preserve">Образовательная область представлена курсами: русский язык и литературное чтение, родной язык и литературное чтение, иностранный язык. </w:t>
      </w:r>
    </w:p>
    <w:p w:rsidR="00B35A3C" w:rsidRPr="007A200C" w:rsidRDefault="00B35A3C" w:rsidP="00B35A3C">
      <w:pPr>
        <w:pStyle w:val="af1"/>
        <w:rPr>
          <w:rFonts w:ascii="Times New Roman" w:hAnsi="Times New Roman"/>
          <w:b/>
          <w:sz w:val="24"/>
        </w:rPr>
      </w:pPr>
      <w:r w:rsidRPr="007A200C">
        <w:rPr>
          <w:rFonts w:ascii="Times New Roman" w:hAnsi="Times New Roman"/>
          <w:b/>
          <w:sz w:val="24"/>
        </w:rPr>
        <w:t>2.Математика и информатика.</w:t>
      </w:r>
    </w:p>
    <w:p w:rsidR="00B35A3C" w:rsidRPr="007A200C" w:rsidRDefault="00B35A3C" w:rsidP="00B35A3C">
      <w:pPr>
        <w:pStyle w:val="af1"/>
        <w:rPr>
          <w:rFonts w:ascii="Times New Roman" w:hAnsi="Times New Roman"/>
          <w:sz w:val="24"/>
        </w:rPr>
        <w:sectPr w:rsidR="00B35A3C" w:rsidRPr="007A200C" w:rsidSect="00242894">
          <w:pgSz w:w="11909" w:h="16840"/>
          <w:pgMar w:top="567" w:right="567" w:bottom="567" w:left="1134" w:header="0" w:footer="6" w:gutter="0"/>
          <w:cols w:space="720"/>
        </w:sectPr>
      </w:pPr>
    </w:p>
    <w:p w:rsidR="00B35A3C" w:rsidRPr="007A200C" w:rsidRDefault="00B35A3C" w:rsidP="00B35A3C">
      <w:pPr>
        <w:pStyle w:val="af1"/>
        <w:rPr>
          <w:rFonts w:ascii="Times New Roman" w:hAnsi="Times New Roman"/>
          <w:sz w:val="24"/>
        </w:rPr>
      </w:pPr>
      <w:r w:rsidRPr="007A200C">
        <w:rPr>
          <w:rFonts w:ascii="Times New Roman" w:hAnsi="Times New Roman"/>
          <w:sz w:val="24"/>
        </w:rPr>
        <w:lastRenderedPageBreak/>
        <w:t>Образовательная область представлена курсами «Математика» , «Алгебра», «Геометрия», «Информатика»</w:t>
      </w:r>
    </w:p>
    <w:p w:rsidR="00B35A3C" w:rsidRPr="007A200C" w:rsidRDefault="00B35A3C" w:rsidP="00B35A3C">
      <w:pPr>
        <w:pStyle w:val="af1"/>
        <w:rPr>
          <w:rFonts w:ascii="Times New Roman" w:hAnsi="Times New Roman"/>
          <w:sz w:val="24"/>
        </w:rPr>
      </w:pPr>
      <w:r w:rsidRPr="007A200C">
        <w:rPr>
          <w:rFonts w:ascii="Times New Roman" w:hAnsi="Times New Roman"/>
          <w:b/>
          <w:sz w:val="24"/>
        </w:rPr>
        <w:t>3.Обществознание и естествознание.</w:t>
      </w:r>
      <w:r w:rsidRPr="007A200C">
        <w:rPr>
          <w:rFonts w:ascii="Times New Roman" w:hAnsi="Times New Roman"/>
          <w:sz w:val="24"/>
        </w:rPr>
        <w:t xml:space="preserve"> Эта образовательная область представлена предметом  «Обществознание», «»История», «География», «Физика», «Химия», «Биология».</w:t>
      </w:r>
    </w:p>
    <w:p w:rsidR="00B35A3C" w:rsidRPr="0049650D" w:rsidRDefault="00B35A3C" w:rsidP="00B35A3C">
      <w:pPr>
        <w:pStyle w:val="17"/>
        <w:shd w:val="clear" w:color="auto" w:fill="auto"/>
        <w:tabs>
          <w:tab w:val="left" w:pos="932"/>
        </w:tabs>
        <w:spacing w:line="240" w:lineRule="auto"/>
        <w:ind w:right="20"/>
        <w:rPr>
          <w:sz w:val="24"/>
          <w:szCs w:val="28"/>
        </w:rPr>
      </w:pPr>
      <w:r>
        <w:rPr>
          <w:rStyle w:val="affd"/>
          <w:rFonts w:eastAsiaTheme="minorHAnsi"/>
          <w:sz w:val="24"/>
          <w:szCs w:val="28"/>
        </w:rPr>
        <w:t>4.</w:t>
      </w:r>
      <w:r w:rsidRPr="0049650D">
        <w:rPr>
          <w:rStyle w:val="affd"/>
          <w:rFonts w:eastAsiaTheme="minorHAnsi"/>
          <w:sz w:val="24"/>
          <w:szCs w:val="28"/>
        </w:rPr>
        <w:t>Основы духовно-нравственной культуры народов России.</w:t>
      </w:r>
      <w:r w:rsidRPr="0049650D">
        <w:rPr>
          <w:sz w:val="24"/>
          <w:szCs w:val="28"/>
        </w:rPr>
        <w:t xml:space="preserve"> Образовательная область представлен</w:t>
      </w:r>
      <w:r>
        <w:rPr>
          <w:sz w:val="24"/>
          <w:szCs w:val="28"/>
        </w:rPr>
        <w:t>а модулем  «КТНД»</w:t>
      </w:r>
    </w:p>
    <w:p w:rsidR="00B35A3C" w:rsidRPr="0096494A" w:rsidRDefault="00B35A3C" w:rsidP="00B35A3C">
      <w:pPr>
        <w:pStyle w:val="17"/>
        <w:shd w:val="clear" w:color="auto" w:fill="auto"/>
        <w:tabs>
          <w:tab w:val="left" w:pos="884"/>
        </w:tabs>
        <w:spacing w:line="240" w:lineRule="auto"/>
        <w:ind w:right="20"/>
        <w:rPr>
          <w:sz w:val="24"/>
          <w:szCs w:val="28"/>
        </w:rPr>
      </w:pPr>
      <w:r>
        <w:rPr>
          <w:rStyle w:val="affd"/>
          <w:rFonts w:eastAsiaTheme="minorHAnsi"/>
          <w:sz w:val="24"/>
          <w:szCs w:val="28"/>
        </w:rPr>
        <w:t>5.</w:t>
      </w:r>
      <w:r w:rsidRPr="0049650D">
        <w:rPr>
          <w:rStyle w:val="affd"/>
          <w:rFonts w:eastAsiaTheme="minorHAnsi"/>
          <w:sz w:val="24"/>
          <w:szCs w:val="28"/>
        </w:rPr>
        <w:t>«Искусство»</w:t>
      </w:r>
      <w:r w:rsidRPr="0049650D">
        <w:rPr>
          <w:sz w:val="24"/>
          <w:szCs w:val="28"/>
        </w:rPr>
        <w:t xml:space="preserve"> Образовательная область представлена следующими предметами: «Изобр</w:t>
      </w:r>
      <w:r>
        <w:rPr>
          <w:sz w:val="24"/>
          <w:szCs w:val="28"/>
        </w:rPr>
        <w:t>азительное искусство», «Музыка».</w:t>
      </w:r>
    </w:p>
    <w:p w:rsidR="00B35A3C" w:rsidRPr="0049650D" w:rsidRDefault="00B35A3C" w:rsidP="00B35A3C">
      <w:pPr>
        <w:pStyle w:val="17"/>
        <w:shd w:val="clear" w:color="auto" w:fill="auto"/>
        <w:tabs>
          <w:tab w:val="left" w:pos="874"/>
        </w:tabs>
        <w:spacing w:line="240" w:lineRule="auto"/>
        <w:ind w:right="20"/>
        <w:rPr>
          <w:sz w:val="24"/>
          <w:szCs w:val="28"/>
        </w:rPr>
      </w:pPr>
      <w:r>
        <w:rPr>
          <w:rStyle w:val="affd"/>
          <w:rFonts w:eastAsiaTheme="minorHAnsi"/>
          <w:sz w:val="24"/>
          <w:szCs w:val="28"/>
        </w:rPr>
        <w:t>6.</w:t>
      </w:r>
      <w:r w:rsidRPr="0049650D">
        <w:rPr>
          <w:rStyle w:val="affd"/>
          <w:rFonts w:eastAsiaTheme="minorHAnsi"/>
          <w:sz w:val="24"/>
          <w:szCs w:val="28"/>
        </w:rPr>
        <w:t>Технология.</w:t>
      </w:r>
      <w:r w:rsidRPr="0049650D">
        <w:rPr>
          <w:sz w:val="24"/>
          <w:szCs w:val="28"/>
        </w:rPr>
        <w:t xml:space="preserve"> Образовательная область представлена предметом «Технология</w:t>
      </w:r>
      <w:r>
        <w:rPr>
          <w:sz w:val="24"/>
          <w:szCs w:val="28"/>
        </w:rPr>
        <w:t>».</w:t>
      </w:r>
    </w:p>
    <w:p w:rsidR="00B35A3C" w:rsidRDefault="00B35A3C" w:rsidP="00B35A3C">
      <w:pPr>
        <w:pStyle w:val="17"/>
        <w:shd w:val="clear" w:color="auto" w:fill="auto"/>
        <w:tabs>
          <w:tab w:val="left" w:pos="874"/>
        </w:tabs>
        <w:spacing w:line="240" w:lineRule="auto"/>
        <w:ind w:right="20"/>
        <w:rPr>
          <w:sz w:val="24"/>
          <w:szCs w:val="28"/>
        </w:rPr>
      </w:pPr>
      <w:r>
        <w:rPr>
          <w:rStyle w:val="affd"/>
          <w:rFonts w:eastAsiaTheme="minorHAnsi"/>
          <w:sz w:val="24"/>
          <w:szCs w:val="28"/>
        </w:rPr>
        <w:t>7.</w:t>
      </w:r>
      <w:r w:rsidRPr="0049650D">
        <w:rPr>
          <w:rStyle w:val="affd"/>
          <w:rFonts w:eastAsiaTheme="minorHAnsi"/>
          <w:sz w:val="24"/>
          <w:szCs w:val="28"/>
        </w:rPr>
        <w:t>Физическая культура</w:t>
      </w:r>
      <w:r w:rsidRPr="0049650D">
        <w:rPr>
          <w:sz w:val="24"/>
          <w:szCs w:val="28"/>
        </w:rPr>
        <w:t xml:space="preserve"> Образовательная область «Фи</w:t>
      </w:r>
      <w:r>
        <w:rPr>
          <w:sz w:val="24"/>
          <w:szCs w:val="28"/>
        </w:rPr>
        <w:t>зическая культура».</w:t>
      </w:r>
    </w:p>
    <w:p w:rsidR="00B35A3C" w:rsidRPr="0049650D" w:rsidRDefault="00B35A3C" w:rsidP="00B35A3C">
      <w:pPr>
        <w:pStyle w:val="17"/>
        <w:shd w:val="clear" w:color="auto" w:fill="auto"/>
        <w:tabs>
          <w:tab w:val="left" w:pos="874"/>
        </w:tabs>
        <w:spacing w:line="240" w:lineRule="auto"/>
        <w:ind w:right="20"/>
        <w:rPr>
          <w:sz w:val="24"/>
          <w:szCs w:val="28"/>
        </w:rPr>
      </w:pPr>
    </w:p>
    <w:p w:rsidR="00B35A3C" w:rsidRPr="009D429B" w:rsidRDefault="00B35A3C" w:rsidP="00B35A3C">
      <w:pPr>
        <w:shd w:val="clear" w:color="auto" w:fill="FFFFFF"/>
        <w:ind w:right="48"/>
        <w:jc w:val="both"/>
        <w:rPr>
          <w:szCs w:val="28"/>
        </w:rPr>
      </w:pPr>
      <w:r w:rsidRPr="009D429B">
        <w:rPr>
          <w:spacing w:val="-2"/>
          <w:szCs w:val="28"/>
        </w:rPr>
        <w:t xml:space="preserve">Учебный план для </w:t>
      </w:r>
      <w:r w:rsidRPr="009D429B">
        <w:rPr>
          <w:spacing w:val="-2"/>
          <w:szCs w:val="28"/>
          <w:lang w:val="en-US"/>
        </w:rPr>
        <w:t>V</w:t>
      </w:r>
      <w:r w:rsidRPr="009D429B">
        <w:rPr>
          <w:spacing w:val="-2"/>
          <w:szCs w:val="28"/>
        </w:rPr>
        <w:t>-</w:t>
      </w:r>
      <w:r w:rsidRPr="009D429B">
        <w:rPr>
          <w:spacing w:val="-2"/>
          <w:szCs w:val="28"/>
          <w:lang w:val="en-US"/>
        </w:rPr>
        <w:t>IX</w:t>
      </w:r>
      <w:r w:rsidRPr="009D429B">
        <w:rPr>
          <w:spacing w:val="-2"/>
          <w:szCs w:val="28"/>
        </w:rPr>
        <w:t xml:space="preserve"> классов ориентирован на 5-летний нормативный </w:t>
      </w:r>
      <w:r w:rsidRPr="009D429B">
        <w:rPr>
          <w:szCs w:val="28"/>
        </w:rPr>
        <w:t xml:space="preserve">срок освоения государственных образовательных программ основного </w:t>
      </w:r>
      <w:r w:rsidRPr="009D429B">
        <w:rPr>
          <w:spacing w:val="-1"/>
          <w:szCs w:val="28"/>
        </w:rPr>
        <w:t xml:space="preserve">общего образования и рассчитан на 34 учебных недель в год. По решению </w:t>
      </w:r>
      <w:r w:rsidRPr="009D429B">
        <w:rPr>
          <w:szCs w:val="28"/>
        </w:rPr>
        <w:t>муниципальных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(с учетом экзаменационного периода). Продолжительность урока - 45 минут.</w:t>
      </w:r>
    </w:p>
    <w:p w:rsidR="00B35A3C" w:rsidRPr="009D429B" w:rsidRDefault="00B35A3C" w:rsidP="00B35A3C">
      <w:pPr>
        <w:shd w:val="clear" w:color="auto" w:fill="FFFFFF"/>
        <w:ind w:right="58" w:firstLine="528"/>
        <w:jc w:val="both"/>
        <w:rPr>
          <w:szCs w:val="28"/>
        </w:rPr>
      </w:pPr>
      <w:r w:rsidRPr="009D429B">
        <w:rPr>
          <w:spacing w:val="-2"/>
          <w:szCs w:val="28"/>
        </w:rPr>
        <w:t xml:space="preserve">При проведении учебных занятий по учебным предметам «Иностранный </w:t>
      </w:r>
      <w:r w:rsidRPr="009D429B">
        <w:rPr>
          <w:szCs w:val="28"/>
        </w:rPr>
        <w:t>язык» (</w:t>
      </w:r>
      <w:r w:rsidRPr="009D429B">
        <w:rPr>
          <w:szCs w:val="28"/>
          <w:lang w:val="en-US"/>
        </w:rPr>
        <w:t>V</w:t>
      </w:r>
      <w:r w:rsidRPr="009D429B">
        <w:rPr>
          <w:szCs w:val="28"/>
        </w:rPr>
        <w:t>-</w:t>
      </w:r>
      <w:r w:rsidRPr="009D429B">
        <w:rPr>
          <w:szCs w:val="28"/>
          <w:lang w:val="en-US"/>
        </w:rPr>
        <w:t>IX</w:t>
      </w:r>
      <w:r w:rsidRPr="009D429B">
        <w:rPr>
          <w:szCs w:val="28"/>
        </w:rPr>
        <w:t xml:space="preserve"> классы), «Технология» (</w:t>
      </w:r>
      <w:r w:rsidRPr="009D429B">
        <w:rPr>
          <w:szCs w:val="28"/>
          <w:lang w:val="en-US"/>
        </w:rPr>
        <w:t>V</w:t>
      </w:r>
      <w:r w:rsidRPr="009D429B">
        <w:rPr>
          <w:szCs w:val="28"/>
        </w:rPr>
        <w:t>-</w:t>
      </w:r>
      <w:r w:rsidRPr="009D429B">
        <w:rPr>
          <w:szCs w:val="28"/>
          <w:lang w:val="en-US"/>
        </w:rPr>
        <w:t>IX</w:t>
      </w:r>
      <w:r w:rsidRPr="009D429B">
        <w:rPr>
          <w:szCs w:val="28"/>
        </w:rPr>
        <w:t xml:space="preserve"> классы), а также «Информатика и ИКТ», «Физика» и «Химия» (во время проведения практических занятий) осуществляется деление классов на две группы: в городских </w:t>
      </w:r>
      <w:r w:rsidRPr="009D429B">
        <w:rPr>
          <w:spacing w:val="-1"/>
          <w:szCs w:val="28"/>
        </w:rPr>
        <w:t xml:space="preserve">образовательных организациях - при наполняемости 25 и более человек, в </w:t>
      </w:r>
      <w:r w:rsidRPr="009D429B">
        <w:rPr>
          <w:szCs w:val="28"/>
        </w:rPr>
        <w:t>сельских - 20 и более человек.</w:t>
      </w:r>
    </w:p>
    <w:p w:rsidR="00B35A3C" w:rsidRPr="009D429B" w:rsidRDefault="00B35A3C" w:rsidP="00B35A3C">
      <w:pPr>
        <w:shd w:val="clear" w:color="auto" w:fill="FFFFFF"/>
        <w:ind w:right="77" w:firstLine="518"/>
        <w:jc w:val="both"/>
        <w:rPr>
          <w:szCs w:val="28"/>
        </w:rPr>
      </w:pPr>
      <w:r w:rsidRPr="009D429B">
        <w:rPr>
          <w:szCs w:val="28"/>
        </w:rPr>
        <w:t>Деление классов на две группы также разрешается при проведении занятий по русскому языку (</w:t>
      </w:r>
      <w:r w:rsidRPr="009D429B">
        <w:rPr>
          <w:szCs w:val="28"/>
          <w:lang w:val="en-US"/>
        </w:rPr>
        <w:t>V</w:t>
      </w:r>
      <w:r w:rsidRPr="009D429B">
        <w:rPr>
          <w:szCs w:val="28"/>
        </w:rPr>
        <w:t>-</w:t>
      </w:r>
      <w:r w:rsidRPr="009D429B">
        <w:rPr>
          <w:szCs w:val="28"/>
          <w:lang w:val="en-US"/>
        </w:rPr>
        <w:t>IX</w:t>
      </w:r>
      <w:r w:rsidRPr="009D429B">
        <w:rPr>
          <w:szCs w:val="28"/>
        </w:rPr>
        <w:t xml:space="preserve"> классы) в сельских школах при </w:t>
      </w:r>
      <w:r w:rsidRPr="009D429B">
        <w:rPr>
          <w:spacing w:val="-1"/>
          <w:szCs w:val="28"/>
        </w:rPr>
        <w:t xml:space="preserve">наполняемости класса 20 и более учащихся, по родному языку в городских </w:t>
      </w:r>
      <w:r w:rsidRPr="009D429B">
        <w:rPr>
          <w:szCs w:val="28"/>
        </w:rPr>
        <w:t>школах (</w:t>
      </w:r>
      <w:r w:rsidRPr="009D429B">
        <w:rPr>
          <w:szCs w:val="28"/>
          <w:lang w:val="en-US"/>
        </w:rPr>
        <w:t>V</w:t>
      </w:r>
      <w:r w:rsidRPr="009D429B">
        <w:rPr>
          <w:szCs w:val="28"/>
        </w:rPr>
        <w:t>-</w:t>
      </w:r>
      <w:r w:rsidRPr="009D429B">
        <w:rPr>
          <w:szCs w:val="28"/>
          <w:lang w:val="en-US"/>
        </w:rPr>
        <w:t>IX</w:t>
      </w:r>
      <w:r w:rsidRPr="009D429B">
        <w:rPr>
          <w:szCs w:val="28"/>
        </w:rPr>
        <w:t xml:space="preserve"> классы) - 25 и более человек.</w:t>
      </w:r>
    </w:p>
    <w:p w:rsidR="00B35A3C" w:rsidRPr="0096494A" w:rsidRDefault="00B35A3C" w:rsidP="00B35A3C">
      <w:pPr>
        <w:ind w:firstLine="540"/>
        <w:jc w:val="both"/>
        <w:rPr>
          <w:rStyle w:val="FontStyle11"/>
          <w:sz w:val="22"/>
          <w:szCs w:val="28"/>
        </w:rPr>
      </w:pPr>
      <w:r w:rsidRPr="009D429B">
        <w:rPr>
          <w:rStyle w:val="FontStyle11"/>
          <w:szCs w:val="28"/>
        </w:rPr>
        <w:t>Учебный план финансируется во всех видах образовательных организаций не ниже предельно допустимой аудиторной учебной нагрузки учащихся</w:t>
      </w:r>
      <w:r>
        <w:rPr>
          <w:rStyle w:val="FontStyle11"/>
          <w:szCs w:val="28"/>
        </w:rPr>
        <w:t xml:space="preserve"> </w:t>
      </w:r>
      <w:r w:rsidRPr="009D429B">
        <w:rPr>
          <w:rStyle w:val="FontStyle11"/>
          <w:szCs w:val="28"/>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по 2 часа в неделю - в 9 классе. </w:t>
      </w:r>
      <w:r>
        <w:rPr>
          <w:rStyle w:val="FontStyle11"/>
          <w:sz w:val="22"/>
          <w:szCs w:val="28"/>
        </w:rPr>
        <w:t xml:space="preserve">                                                       </w:t>
      </w:r>
      <w:r w:rsidRPr="009D429B">
        <w:rPr>
          <w:rStyle w:val="FontStyle11"/>
          <w:szCs w:val="28"/>
        </w:rPr>
        <w:t xml:space="preserve">Учебный предмет «Обществознание» изучается с </w:t>
      </w:r>
      <w:r w:rsidRPr="009D429B">
        <w:rPr>
          <w:rStyle w:val="FontStyle11"/>
          <w:szCs w:val="28"/>
          <w:lang w:val="en-US"/>
        </w:rPr>
        <w:t>V</w:t>
      </w:r>
      <w:r w:rsidRPr="009D429B">
        <w:rPr>
          <w:rStyle w:val="FontStyle11"/>
          <w:szCs w:val="28"/>
        </w:rPr>
        <w:t xml:space="preserve"> по </w:t>
      </w:r>
      <w:r w:rsidRPr="009D429B">
        <w:rPr>
          <w:rStyle w:val="FontStyle11"/>
          <w:szCs w:val="28"/>
          <w:lang w:val="en-US"/>
        </w:rPr>
        <w:t>IX</w:t>
      </w:r>
      <w:r w:rsidRPr="009D429B">
        <w:rPr>
          <w:rStyle w:val="FontStyle11"/>
          <w:szCs w:val="28"/>
        </w:rPr>
        <w:t xml:space="preserve">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B35A3C" w:rsidRPr="009D429B" w:rsidRDefault="00B35A3C" w:rsidP="00B35A3C">
      <w:pPr>
        <w:ind w:firstLine="540"/>
        <w:jc w:val="both"/>
        <w:rPr>
          <w:rStyle w:val="FontStyle11"/>
          <w:szCs w:val="28"/>
        </w:rPr>
      </w:pPr>
      <w:r>
        <w:rPr>
          <w:rStyle w:val="FontStyle11"/>
          <w:szCs w:val="28"/>
        </w:rPr>
        <w:t xml:space="preserve">Учебный предмет «География» в </w:t>
      </w:r>
      <w:r w:rsidRPr="009D429B">
        <w:rPr>
          <w:rStyle w:val="FontStyle11"/>
          <w:szCs w:val="28"/>
        </w:rPr>
        <w:t>9 к</w:t>
      </w:r>
      <w:r>
        <w:rPr>
          <w:rStyle w:val="FontStyle11"/>
          <w:szCs w:val="28"/>
        </w:rPr>
        <w:t>лассе</w:t>
      </w:r>
      <w:r w:rsidRPr="009D429B">
        <w:rPr>
          <w:rStyle w:val="FontStyle11"/>
          <w:szCs w:val="28"/>
        </w:rPr>
        <w:t xml:space="preserve"> изучается интегрированным курсом с предметом «</w:t>
      </w:r>
      <w:r>
        <w:rPr>
          <w:rStyle w:val="FontStyle11"/>
          <w:szCs w:val="28"/>
        </w:rPr>
        <w:t>География Дагестана» в объеме 16</w:t>
      </w:r>
      <w:r w:rsidRPr="009D429B">
        <w:rPr>
          <w:rStyle w:val="FontStyle11"/>
          <w:szCs w:val="28"/>
        </w:rPr>
        <w:t>,5 часов.</w:t>
      </w:r>
    </w:p>
    <w:p w:rsidR="00B35A3C" w:rsidRPr="009D429B" w:rsidRDefault="00B35A3C" w:rsidP="00B35A3C">
      <w:pPr>
        <w:ind w:firstLine="540"/>
        <w:jc w:val="both"/>
        <w:rPr>
          <w:rStyle w:val="FontStyle11"/>
          <w:szCs w:val="28"/>
        </w:rPr>
      </w:pPr>
      <w:r w:rsidRPr="009D429B">
        <w:rPr>
          <w:rStyle w:val="FontStyle11"/>
          <w:szCs w:val="28"/>
        </w:rPr>
        <w:t>Учебный предмет «Технология» построен по модульному принципу с учетом возможностей образовательной организации и потребностей региона для организации  предпрофильной подготовки обучающихся.</w:t>
      </w:r>
    </w:p>
    <w:p w:rsidR="00B35A3C" w:rsidRPr="002E74CE" w:rsidRDefault="00B35A3C" w:rsidP="00B35A3C">
      <w:pPr>
        <w:pStyle w:val="af1"/>
        <w:jc w:val="both"/>
        <w:rPr>
          <w:sz w:val="20"/>
        </w:rPr>
      </w:pPr>
      <w:r w:rsidRPr="009D429B">
        <w:rPr>
          <w:rStyle w:val="FontStyle11"/>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r w:rsidRPr="00901C4D">
        <w:rPr>
          <w:rFonts w:ascii="Times New Roman" w:hAnsi="Times New Roman"/>
          <w:sz w:val="24"/>
          <w:szCs w:val="28"/>
        </w:rPr>
        <w:t xml:space="preserve"> </w:t>
      </w:r>
      <w:r w:rsidRPr="002E74CE">
        <w:rPr>
          <w:rFonts w:ascii="Times New Roman" w:hAnsi="Times New Roman"/>
          <w:sz w:val="24"/>
          <w:szCs w:val="28"/>
        </w:rPr>
        <w:t>Продолжительность урока (академический час) во всех классах не превышает 45 минут. Количество учебных занятий</w:t>
      </w:r>
      <w:r>
        <w:rPr>
          <w:rFonts w:ascii="Times New Roman" w:hAnsi="Times New Roman"/>
          <w:sz w:val="24"/>
          <w:szCs w:val="28"/>
        </w:rPr>
        <w:t xml:space="preserve"> за  учебный год не превышает 5440</w:t>
      </w:r>
      <w:r w:rsidRPr="002E74CE">
        <w:rPr>
          <w:rFonts w:ascii="Times New Roman" w:hAnsi="Times New Roman"/>
          <w:sz w:val="24"/>
          <w:szCs w:val="28"/>
        </w:rPr>
        <w:t xml:space="preserve"> часов.</w:t>
      </w:r>
    </w:p>
    <w:p w:rsidR="00B35A3C" w:rsidRDefault="00B35A3C" w:rsidP="00B35A3C">
      <w:pPr>
        <w:pStyle w:val="af1"/>
        <w:ind w:firstLine="567"/>
        <w:jc w:val="both"/>
        <w:rPr>
          <w:rFonts w:ascii="Times New Roman" w:hAnsi="Times New Roman"/>
          <w:b/>
          <w:i/>
          <w:sz w:val="24"/>
          <w:szCs w:val="28"/>
        </w:rPr>
      </w:pPr>
      <w:r w:rsidRPr="002E74CE">
        <w:rPr>
          <w:rFonts w:ascii="Times New Roman" w:hAnsi="Times New Roman"/>
          <w:sz w:val="24"/>
          <w:szCs w:val="28"/>
        </w:rPr>
        <w:t>Учебный план МКОУ «</w:t>
      </w:r>
      <w:r w:rsidR="00F20085">
        <w:rPr>
          <w:rFonts w:ascii="Times New Roman" w:hAnsi="Times New Roman"/>
          <w:sz w:val="24"/>
          <w:szCs w:val="28"/>
        </w:rPr>
        <w:t>Зидьянская</w:t>
      </w:r>
      <w:r w:rsidRPr="002E74CE">
        <w:rPr>
          <w:rFonts w:ascii="Times New Roman" w:hAnsi="Times New Roman"/>
          <w:sz w:val="24"/>
          <w:szCs w:val="28"/>
        </w:rPr>
        <w:t xml:space="preserve"> СОШ» состоит из двух частей: инвариантной (федеральный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частей.</w:t>
      </w:r>
      <w:r>
        <w:rPr>
          <w:rFonts w:ascii="Times New Roman" w:hAnsi="Times New Roman"/>
          <w:sz w:val="24"/>
          <w:szCs w:val="28"/>
        </w:rPr>
        <w:t xml:space="preserve">                                                                                                                                   </w:t>
      </w:r>
      <w:r w:rsidRPr="002E74CE">
        <w:rPr>
          <w:rFonts w:ascii="Times New Roman" w:hAnsi="Times New Roman"/>
          <w:b/>
          <w:i/>
          <w:sz w:val="24"/>
          <w:szCs w:val="28"/>
        </w:rPr>
        <w:t>Особенности обязательной (инвариантной</w:t>
      </w:r>
      <w:r>
        <w:rPr>
          <w:rFonts w:ascii="Times New Roman" w:hAnsi="Times New Roman"/>
          <w:b/>
          <w:i/>
          <w:sz w:val="24"/>
          <w:szCs w:val="28"/>
        </w:rPr>
        <w:t>) части базисного учебного плана.</w:t>
      </w:r>
    </w:p>
    <w:p w:rsidR="00B35A3C" w:rsidRPr="00CB7173" w:rsidRDefault="00B35A3C" w:rsidP="00B35A3C">
      <w:pPr>
        <w:pStyle w:val="af1"/>
        <w:jc w:val="both"/>
        <w:rPr>
          <w:rFonts w:ascii="Times New Roman" w:hAnsi="Times New Roman"/>
          <w:sz w:val="24"/>
          <w:szCs w:val="28"/>
        </w:rPr>
      </w:pPr>
      <w:r>
        <w:rPr>
          <w:rFonts w:ascii="Times New Roman" w:hAnsi="Times New Roman"/>
          <w:b/>
          <w:i/>
          <w:sz w:val="24"/>
          <w:szCs w:val="28"/>
        </w:rPr>
        <w:t xml:space="preserve">     </w:t>
      </w:r>
      <w:r w:rsidRPr="002E74CE">
        <w:rPr>
          <w:rFonts w:ascii="Times New Roman" w:hAnsi="Times New Roman"/>
          <w:sz w:val="24"/>
          <w:szCs w:val="28"/>
        </w:rPr>
        <w:t>Обязательная часть базисного  учебного плана отражает содержание образования, которое обеспечивает решение важнейш</w:t>
      </w:r>
      <w:r>
        <w:rPr>
          <w:rFonts w:ascii="Times New Roman" w:hAnsi="Times New Roman"/>
          <w:sz w:val="24"/>
          <w:szCs w:val="28"/>
        </w:rPr>
        <w:t>их целей современного основного общпего</w:t>
      </w:r>
      <w:r w:rsidRPr="002E74CE">
        <w:rPr>
          <w:rFonts w:ascii="Times New Roman" w:hAnsi="Times New Roman"/>
          <w:sz w:val="24"/>
          <w:szCs w:val="28"/>
        </w:rPr>
        <w:t xml:space="preserve"> образования: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формирование гражданской идентичности обучающихся;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приобщение к общекультурным и национальным ценностям, информационным технологиям;</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готовность к продолжению образо</w:t>
      </w:r>
      <w:r>
        <w:rPr>
          <w:szCs w:val="28"/>
        </w:rPr>
        <w:t>вания на последующих ступенях среднего</w:t>
      </w:r>
      <w:r w:rsidRPr="002E74CE">
        <w:rPr>
          <w:szCs w:val="28"/>
        </w:rPr>
        <w:t xml:space="preserve"> общего образования;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формирование здорового образа жизни, элементарных правил поведения в экстремальных ситуациях;</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lastRenderedPageBreak/>
        <w:t>личностное развитие обучающегося в соответствии с его индивидуальностью.</w:t>
      </w:r>
    </w:p>
    <w:p w:rsidR="00B35A3C" w:rsidRPr="002E74CE" w:rsidRDefault="00B35A3C" w:rsidP="00B35A3C">
      <w:pPr>
        <w:pStyle w:val="af1"/>
        <w:ind w:firstLine="567"/>
        <w:jc w:val="both"/>
        <w:rPr>
          <w:rFonts w:ascii="Times New Roman" w:hAnsi="Times New Roman"/>
          <w:sz w:val="24"/>
          <w:szCs w:val="28"/>
        </w:rPr>
      </w:pPr>
      <w:r w:rsidRPr="002E74CE">
        <w:rPr>
          <w:rFonts w:ascii="Times New Roman" w:hAnsi="Times New Roman"/>
          <w:sz w:val="24"/>
          <w:szCs w:val="28"/>
        </w:rPr>
        <w:t xml:space="preserve"> Вопрос распределения часов школьного компонента рассматривается на заседании 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w:t>
      </w:r>
    </w:p>
    <w:p w:rsidR="00B35A3C" w:rsidRPr="002E74CE" w:rsidRDefault="00B35A3C" w:rsidP="00B35A3C">
      <w:pPr>
        <w:pStyle w:val="af1"/>
        <w:ind w:firstLine="567"/>
        <w:jc w:val="both"/>
        <w:rPr>
          <w:rFonts w:ascii="Times New Roman" w:hAnsi="Times New Roman"/>
          <w:sz w:val="24"/>
          <w:szCs w:val="28"/>
          <w:lang w:eastAsia="ru-RU"/>
        </w:rPr>
      </w:pPr>
      <w:r w:rsidRPr="002E74CE">
        <w:rPr>
          <w:rFonts w:ascii="Times New Roman" w:hAnsi="Times New Roman"/>
          <w:b/>
          <w:sz w:val="24"/>
          <w:szCs w:val="28"/>
          <w:lang w:eastAsia="ru-RU"/>
        </w:rPr>
        <w:t>Федеральный компонент представлен</w:t>
      </w:r>
      <w:r w:rsidRPr="002E74CE">
        <w:rPr>
          <w:rFonts w:ascii="Times New Roman" w:hAnsi="Times New Roman"/>
          <w:sz w:val="24"/>
          <w:szCs w:val="28"/>
          <w:lang w:eastAsia="ru-RU"/>
        </w:rPr>
        <w:t xml:space="preserve"> предметами «Русский язык» (5-9 кл.), «Литература» (5-9 кл.), «Математика» (5,6 кл.), «Алгебра» (7-9 кл.), «Геометрия» (7-9 кл.), «Информатика и ИКТ» (8-9 кл.), «Английский язык» (5-9 кл.), «История» (5-9 кл.), «Обществознание» (5-9 кл),  «География» (5-9 кл.), «Биология» (5-9 кл.), «Физика» (7-9 кл), «Химия» (8-9 кл.), «Музыка» (5-7 кл.), «Изобразительное искусство» (5-7 кл.), «Физическая культура» (5-9кл.), «Технология» (5-7 кл.), «Основы безопасности жизнедеятельности» (8 кл.). </w:t>
      </w:r>
    </w:p>
    <w:p w:rsidR="00B35A3C" w:rsidRPr="002E74CE" w:rsidRDefault="00B35A3C" w:rsidP="00B35A3C">
      <w:pPr>
        <w:pStyle w:val="af1"/>
        <w:ind w:firstLine="567"/>
        <w:jc w:val="both"/>
        <w:rPr>
          <w:rFonts w:ascii="Times New Roman" w:hAnsi="Times New Roman"/>
          <w:sz w:val="24"/>
          <w:szCs w:val="28"/>
          <w:lang w:eastAsia="ru-RU"/>
        </w:rPr>
      </w:pPr>
      <w:r w:rsidRPr="002E74CE">
        <w:rPr>
          <w:rFonts w:ascii="Times New Roman" w:hAnsi="Times New Roman"/>
          <w:sz w:val="24"/>
          <w:szCs w:val="28"/>
          <w:lang w:eastAsia="ru-RU"/>
        </w:rPr>
        <w:t>Предметы федерального компонента изучаются в полном объёме.</w:t>
      </w:r>
    </w:p>
    <w:p w:rsidR="00B35A3C" w:rsidRPr="002E74CE" w:rsidRDefault="00B35A3C" w:rsidP="00B35A3C">
      <w:pPr>
        <w:ind w:firstLine="567"/>
        <w:rPr>
          <w:b/>
          <w:szCs w:val="28"/>
        </w:rPr>
      </w:pPr>
      <w:r w:rsidRPr="002E74CE">
        <w:rPr>
          <w:b/>
          <w:szCs w:val="28"/>
          <w:u w:val="single"/>
        </w:rPr>
        <w:t>Региональный компонент представлен учебными предметами:</w:t>
      </w:r>
    </w:p>
    <w:p w:rsidR="00B35A3C" w:rsidRPr="002E74CE" w:rsidRDefault="00B35A3C" w:rsidP="00B35A3C">
      <w:pPr>
        <w:rPr>
          <w:szCs w:val="28"/>
        </w:rPr>
      </w:pPr>
      <w:r w:rsidRPr="002E74CE">
        <w:rPr>
          <w:b/>
          <w:szCs w:val="28"/>
        </w:rPr>
        <w:t>«</w:t>
      </w:r>
      <w:r w:rsidRPr="002E74CE">
        <w:rPr>
          <w:b/>
          <w:i/>
          <w:szCs w:val="28"/>
        </w:rPr>
        <w:t xml:space="preserve">КТНД» </w:t>
      </w:r>
      <w:r w:rsidRPr="002E74CE">
        <w:rPr>
          <w:szCs w:val="28"/>
        </w:rPr>
        <w:t>с  8 - 9 классы в объеме 1 час в неделю;</w:t>
      </w:r>
    </w:p>
    <w:p w:rsidR="00B35A3C" w:rsidRPr="002E74CE" w:rsidRDefault="00B35A3C" w:rsidP="00B35A3C">
      <w:pPr>
        <w:rPr>
          <w:szCs w:val="28"/>
        </w:rPr>
      </w:pPr>
      <w:r w:rsidRPr="002E74CE">
        <w:rPr>
          <w:b/>
          <w:i/>
          <w:szCs w:val="28"/>
        </w:rPr>
        <w:t xml:space="preserve">«Родной язык и родная  литература»  </w:t>
      </w:r>
      <w:r w:rsidRPr="002E74CE">
        <w:rPr>
          <w:szCs w:val="28"/>
        </w:rPr>
        <w:t>с 5-9 классы в объеме 4 час в неделю.</w:t>
      </w:r>
    </w:p>
    <w:p w:rsidR="00B35A3C" w:rsidRPr="002E74CE" w:rsidRDefault="00B35A3C" w:rsidP="00B35A3C">
      <w:pPr>
        <w:rPr>
          <w:szCs w:val="28"/>
        </w:rPr>
      </w:pPr>
      <w:r w:rsidRPr="002E74CE">
        <w:rPr>
          <w:b/>
          <w:i/>
          <w:szCs w:val="28"/>
        </w:rPr>
        <w:t xml:space="preserve">«История Дагестана» </w:t>
      </w:r>
      <w:r w:rsidRPr="002E74CE">
        <w:rPr>
          <w:szCs w:val="28"/>
        </w:rPr>
        <w:t>- в 8,9 классы в объеме 1 часа в неделю.</w:t>
      </w:r>
    </w:p>
    <w:p w:rsidR="00B35A3C" w:rsidRPr="002E74CE" w:rsidRDefault="00B35A3C" w:rsidP="00B35A3C">
      <w:pPr>
        <w:rPr>
          <w:szCs w:val="28"/>
        </w:rPr>
      </w:pPr>
      <w:r w:rsidRPr="002E74CE">
        <w:rPr>
          <w:b/>
          <w:i/>
          <w:szCs w:val="28"/>
        </w:rPr>
        <w:t>«География Дагестана»-</w:t>
      </w:r>
      <w:r w:rsidRPr="002E74CE">
        <w:rPr>
          <w:szCs w:val="28"/>
        </w:rPr>
        <w:t xml:space="preserve"> в 9 классе 0,5 часа в неделю.</w:t>
      </w:r>
    </w:p>
    <w:p w:rsidR="00B35A3C" w:rsidRPr="002E74CE" w:rsidRDefault="00B35A3C" w:rsidP="00B35A3C">
      <w:pPr>
        <w:ind w:firstLine="567"/>
        <w:rPr>
          <w:b/>
          <w:szCs w:val="28"/>
        </w:rPr>
      </w:pPr>
      <w:r w:rsidRPr="002E74CE">
        <w:rPr>
          <w:b/>
          <w:szCs w:val="28"/>
          <w:u w:val="single"/>
        </w:rPr>
        <w:t>Школьный  компонент представлен учебными предметами:</w:t>
      </w:r>
    </w:p>
    <w:p w:rsidR="00B35A3C" w:rsidRPr="002E74CE" w:rsidRDefault="00B35A3C" w:rsidP="00B35A3C">
      <w:pPr>
        <w:pStyle w:val="17"/>
        <w:shd w:val="clear" w:color="auto" w:fill="auto"/>
        <w:spacing w:line="240" w:lineRule="auto"/>
        <w:ind w:left="20" w:firstLine="560"/>
        <w:rPr>
          <w:sz w:val="24"/>
          <w:szCs w:val="28"/>
        </w:rPr>
      </w:pPr>
      <w:r w:rsidRPr="002E74CE">
        <w:rPr>
          <w:sz w:val="24"/>
          <w:szCs w:val="28"/>
        </w:rPr>
        <w:t>1час из школьного компонента во всех 5-7 классах отводится на изучение русского языка в целях повышения качества знаний по русскому языку.</w:t>
      </w:r>
    </w:p>
    <w:p w:rsidR="00B35A3C" w:rsidRPr="002E74CE" w:rsidRDefault="00B35A3C" w:rsidP="00B35A3C">
      <w:pPr>
        <w:pStyle w:val="17"/>
        <w:shd w:val="clear" w:color="auto" w:fill="auto"/>
        <w:spacing w:line="240" w:lineRule="auto"/>
        <w:ind w:left="20" w:right="20" w:firstLine="560"/>
        <w:rPr>
          <w:sz w:val="24"/>
          <w:szCs w:val="28"/>
        </w:rPr>
      </w:pPr>
      <w:r w:rsidRPr="002E74CE">
        <w:rPr>
          <w:sz w:val="24"/>
          <w:szCs w:val="28"/>
        </w:rPr>
        <w:t>Предметы регионального компонента изучаются в полном объёме.</w:t>
      </w:r>
    </w:p>
    <w:p w:rsidR="008C43A6" w:rsidRPr="008C43A6" w:rsidRDefault="00B35A3C" w:rsidP="00B35A3C">
      <w:pPr>
        <w:ind w:firstLine="567"/>
        <w:jc w:val="both"/>
        <w:rPr>
          <w:szCs w:val="28"/>
        </w:rPr>
      </w:pPr>
      <w:r w:rsidRPr="002E74CE">
        <w:rPr>
          <w:szCs w:val="28"/>
        </w:rPr>
        <w:t xml:space="preserve">Учебный предмет </w:t>
      </w:r>
      <w:r w:rsidRPr="002E74CE">
        <w:rPr>
          <w:b/>
          <w:i/>
          <w:szCs w:val="28"/>
        </w:rPr>
        <w:t>«Русский язык»</w:t>
      </w:r>
      <w:r w:rsidRPr="002E74CE">
        <w:rPr>
          <w:szCs w:val="28"/>
        </w:rPr>
        <w:t xml:space="preserve"> изучается  в </w:t>
      </w:r>
      <w:r w:rsidRPr="002E74CE">
        <w:rPr>
          <w:szCs w:val="28"/>
          <w:lang w:val="en-US"/>
        </w:rPr>
        <w:t>V</w:t>
      </w:r>
      <w:r w:rsidRPr="002E74CE">
        <w:rPr>
          <w:szCs w:val="28"/>
        </w:rPr>
        <w:t xml:space="preserve"> </w:t>
      </w:r>
      <w:r w:rsidR="00F20085">
        <w:rPr>
          <w:szCs w:val="28"/>
        </w:rPr>
        <w:t xml:space="preserve"> классе 6 часов в неделю</w:t>
      </w:r>
      <w:r w:rsidR="008C43A6" w:rsidRPr="008C43A6">
        <w:rPr>
          <w:szCs w:val="28"/>
        </w:rPr>
        <w:t xml:space="preserve">. </w:t>
      </w:r>
      <w:r w:rsidR="008C43A6">
        <w:rPr>
          <w:szCs w:val="28"/>
          <w:lang w:val="en-US"/>
        </w:rPr>
        <w:t>IX</w:t>
      </w:r>
      <w:r w:rsidR="008C43A6">
        <w:rPr>
          <w:szCs w:val="28"/>
        </w:rPr>
        <w:t xml:space="preserve"> -  2 часа в неделю + 1 час  - в объеме3-х часов в неделю</w:t>
      </w:r>
    </w:p>
    <w:p w:rsidR="00B35A3C" w:rsidRPr="008C43A6" w:rsidRDefault="00F20085" w:rsidP="00B35A3C">
      <w:pPr>
        <w:ind w:firstLine="567"/>
        <w:jc w:val="both"/>
        <w:rPr>
          <w:szCs w:val="28"/>
        </w:rPr>
      </w:pPr>
      <w:r>
        <w:rPr>
          <w:szCs w:val="28"/>
        </w:rPr>
        <w:t xml:space="preserve"> </w:t>
      </w:r>
      <w:r w:rsidR="00B35A3C" w:rsidRPr="002E74CE">
        <w:rPr>
          <w:szCs w:val="28"/>
        </w:rPr>
        <w:t xml:space="preserve">Учебный предмет </w:t>
      </w:r>
      <w:r w:rsidR="00B35A3C" w:rsidRPr="002E74CE">
        <w:rPr>
          <w:b/>
          <w:i/>
          <w:szCs w:val="28"/>
        </w:rPr>
        <w:t>«Литература»</w:t>
      </w:r>
      <w:r w:rsidR="00B35A3C" w:rsidRPr="002E74CE">
        <w:rPr>
          <w:szCs w:val="28"/>
        </w:rPr>
        <w:t xml:space="preserve"> изучается с </w:t>
      </w:r>
      <w:r w:rsidR="00B35A3C" w:rsidRPr="002E74CE">
        <w:rPr>
          <w:szCs w:val="28"/>
          <w:lang w:val="en-US"/>
        </w:rPr>
        <w:t>V</w:t>
      </w:r>
      <w:r w:rsidR="00B35A3C" w:rsidRPr="002E74CE">
        <w:rPr>
          <w:szCs w:val="28"/>
        </w:rPr>
        <w:t xml:space="preserve"> по </w:t>
      </w:r>
      <w:r w:rsidR="00B35A3C" w:rsidRPr="002E74CE">
        <w:rPr>
          <w:szCs w:val="28"/>
          <w:lang w:val="en-US"/>
        </w:rPr>
        <w:t>VI</w:t>
      </w:r>
      <w:r w:rsidR="008C43A6">
        <w:rPr>
          <w:szCs w:val="28"/>
          <w:lang w:val="en-US"/>
        </w:rPr>
        <w:t>I</w:t>
      </w:r>
      <w:r w:rsidR="00B35A3C" w:rsidRPr="002E74CE">
        <w:rPr>
          <w:szCs w:val="28"/>
        </w:rPr>
        <w:t xml:space="preserve"> класс по </w:t>
      </w:r>
      <w:r w:rsidR="008C43A6">
        <w:rPr>
          <w:szCs w:val="28"/>
        </w:rPr>
        <w:t>2</w:t>
      </w:r>
      <w:r w:rsidR="00B35A3C" w:rsidRPr="002E74CE">
        <w:rPr>
          <w:szCs w:val="28"/>
        </w:rPr>
        <w:t xml:space="preserve"> часа в неделю, в </w:t>
      </w:r>
      <w:r w:rsidR="008C43A6">
        <w:rPr>
          <w:szCs w:val="28"/>
          <w:lang w:val="en-US"/>
        </w:rPr>
        <w:t>V</w:t>
      </w:r>
      <w:r w:rsidR="00B35A3C" w:rsidRPr="002E74CE">
        <w:rPr>
          <w:szCs w:val="28"/>
        </w:rPr>
        <w:t xml:space="preserve"> классе </w:t>
      </w:r>
      <w:r w:rsidR="008C43A6">
        <w:rPr>
          <w:szCs w:val="28"/>
        </w:rPr>
        <w:t xml:space="preserve">1 час – в объеме 3-х часов в неделю, в  </w:t>
      </w:r>
      <w:r w:rsidR="008C43A6">
        <w:rPr>
          <w:szCs w:val="28"/>
          <w:lang w:val="en-US"/>
        </w:rPr>
        <w:t>VIII</w:t>
      </w:r>
      <w:r w:rsidR="008C43A6" w:rsidRPr="008C43A6">
        <w:rPr>
          <w:szCs w:val="28"/>
        </w:rPr>
        <w:t xml:space="preserve"> </w:t>
      </w:r>
      <w:r w:rsidR="008C43A6">
        <w:rPr>
          <w:szCs w:val="28"/>
        </w:rPr>
        <w:t xml:space="preserve">– </w:t>
      </w:r>
      <w:r w:rsidR="008C43A6">
        <w:rPr>
          <w:szCs w:val="28"/>
          <w:lang w:val="en-US"/>
        </w:rPr>
        <w:t>I</w:t>
      </w:r>
      <w:r w:rsidR="008C43A6">
        <w:rPr>
          <w:szCs w:val="28"/>
        </w:rPr>
        <w:t>X</w:t>
      </w:r>
      <w:r w:rsidR="008C43A6" w:rsidRPr="008C43A6">
        <w:rPr>
          <w:szCs w:val="28"/>
        </w:rPr>
        <w:t xml:space="preserve"> </w:t>
      </w:r>
      <w:r w:rsidR="008C43A6">
        <w:rPr>
          <w:szCs w:val="28"/>
        </w:rPr>
        <w:t>классе 3 часа в неделю</w:t>
      </w:r>
    </w:p>
    <w:p w:rsidR="00B35A3C" w:rsidRPr="002E74CE" w:rsidRDefault="00B35A3C" w:rsidP="008C43A6">
      <w:pPr>
        <w:shd w:val="clear" w:color="auto" w:fill="FFFFFF"/>
        <w:ind w:right="36" w:firstLine="540"/>
        <w:jc w:val="both"/>
        <w:rPr>
          <w:szCs w:val="28"/>
        </w:rPr>
      </w:pPr>
      <w:r w:rsidRPr="002E74CE">
        <w:rPr>
          <w:szCs w:val="28"/>
        </w:rPr>
        <w:t xml:space="preserve">Учебный предмет «Математика» изучается в </w:t>
      </w:r>
      <w:r w:rsidRPr="002E74CE">
        <w:rPr>
          <w:szCs w:val="28"/>
          <w:lang w:val="en-US"/>
        </w:rPr>
        <w:t>V</w:t>
      </w:r>
      <w:r w:rsidRPr="002E74CE">
        <w:rPr>
          <w:szCs w:val="28"/>
        </w:rPr>
        <w:t xml:space="preserve"> - </w:t>
      </w:r>
      <w:r w:rsidRPr="002E74CE">
        <w:rPr>
          <w:szCs w:val="28"/>
          <w:lang w:val="en-US"/>
        </w:rPr>
        <w:t>IX</w:t>
      </w:r>
      <w:r w:rsidRPr="002E74CE">
        <w:rPr>
          <w:szCs w:val="28"/>
        </w:rPr>
        <w:t xml:space="preserve"> классах  по 5 часов в неделю. «Математика» в– 9 класс</w:t>
      </w:r>
      <w:r w:rsidR="008C43A6">
        <w:rPr>
          <w:szCs w:val="28"/>
        </w:rPr>
        <w:t>е</w:t>
      </w:r>
      <w:r w:rsidRPr="002E74CE">
        <w:rPr>
          <w:szCs w:val="28"/>
        </w:rPr>
        <w:t xml:space="preserve">  - на предметы «Алгебра» и «Геометрия» - </w:t>
      </w:r>
      <w:r w:rsidR="008C43A6">
        <w:rPr>
          <w:szCs w:val="28"/>
        </w:rPr>
        <w:t>6 часа в неделю.</w:t>
      </w:r>
      <w:r w:rsidRPr="002E74CE">
        <w:rPr>
          <w:szCs w:val="28"/>
        </w:rPr>
        <w:t>.</w:t>
      </w:r>
    </w:p>
    <w:p w:rsidR="00B35A3C" w:rsidRPr="002E74CE" w:rsidRDefault="00B35A3C" w:rsidP="00B35A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szCs w:val="28"/>
        </w:rPr>
      </w:pPr>
      <w:r w:rsidRPr="002E74CE">
        <w:rPr>
          <w:sz w:val="28"/>
        </w:rPr>
        <w:t xml:space="preserve"> Учебный предмет </w:t>
      </w:r>
      <w:r w:rsidRPr="002E74CE">
        <w:rPr>
          <w:b/>
          <w:i/>
          <w:sz w:val="28"/>
        </w:rPr>
        <w:t>«Обществознание»</w:t>
      </w:r>
      <w:r w:rsidRPr="002E74CE">
        <w:rPr>
          <w:sz w:val="28"/>
        </w:rPr>
        <w:t xml:space="preserve"> изучается с </w:t>
      </w:r>
      <w:r w:rsidRPr="002E74CE">
        <w:rPr>
          <w:sz w:val="28"/>
          <w:lang w:val="en-US"/>
        </w:rPr>
        <w:t>V</w:t>
      </w:r>
      <w:r w:rsidRPr="002E74CE">
        <w:rPr>
          <w:sz w:val="28"/>
        </w:rPr>
        <w:t xml:space="preserve"> по </w:t>
      </w:r>
      <w:r w:rsidRPr="002E74CE">
        <w:rPr>
          <w:sz w:val="28"/>
          <w:lang w:val="en-US"/>
        </w:rPr>
        <w:t>IX</w:t>
      </w:r>
      <w:r w:rsidRPr="002E74CE">
        <w:rPr>
          <w:sz w:val="28"/>
        </w:rPr>
        <w:t xml:space="preserve"> класс в объем 1</w:t>
      </w:r>
      <w:r w:rsidRPr="002E74CE">
        <w:rPr>
          <w:szCs w:val="28"/>
        </w:rPr>
        <w:t xml:space="preserve">часа в неделю. </w:t>
      </w:r>
    </w:p>
    <w:p w:rsidR="00B35A3C" w:rsidRPr="002E74CE" w:rsidRDefault="00B35A3C" w:rsidP="00B35A3C">
      <w:pPr>
        <w:ind w:firstLine="567"/>
        <w:jc w:val="both"/>
        <w:rPr>
          <w:szCs w:val="28"/>
        </w:rPr>
      </w:pPr>
      <w:r w:rsidRPr="002E74CE">
        <w:rPr>
          <w:szCs w:val="28"/>
        </w:rPr>
        <w:t xml:space="preserve">Учебный предмет </w:t>
      </w:r>
      <w:r w:rsidRPr="002E74CE">
        <w:rPr>
          <w:b/>
          <w:i/>
          <w:szCs w:val="28"/>
        </w:rPr>
        <w:t>«География»</w:t>
      </w:r>
      <w:r w:rsidRPr="002E74CE">
        <w:rPr>
          <w:szCs w:val="28"/>
        </w:rPr>
        <w:t xml:space="preserve"> изучается в 5-6 классах в объеме 1 час  в неделю, в </w:t>
      </w:r>
      <w:r w:rsidR="008C43A6" w:rsidRPr="008C43A6">
        <w:rPr>
          <w:szCs w:val="28"/>
        </w:rPr>
        <w:t xml:space="preserve"> </w:t>
      </w:r>
      <w:r w:rsidRPr="002E74CE">
        <w:rPr>
          <w:szCs w:val="28"/>
          <w:lang w:val="en-US"/>
        </w:rPr>
        <w:t>VII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«Биология»</w:t>
      </w:r>
      <w:r w:rsidRPr="002E74CE">
        <w:rPr>
          <w:szCs w:val="28"/>
        </w:rPr>
        <w:t xml:space="preserve"> изучается в 5-6 классах в объеме </w:t>
      </w:r>
      <w:r w:rsidR="008C43A6" w:rsidRPr="008C43A6">
        <w:rPr>
          <w:szCs w:val="28"/>
        </w:rPr>
        <w:t>1</w:t>
      </w:r>
      <w:r w:rsidRPr="002E74CE">
        <w:rPr>
          <w:szCs w:val="28"/>
        </w:rPr>
        <w:t xml:space="preserve"> часа в неделю, в</w:t>
      </w:r>
      <w:r w:rsidR="008C43A6" w:rsidRPr="008C43A6">
        <w:rPr>
          <w:szCs w:val="28"/>
        </w:rPr>
        <w:t xml:space="preserve"> </w:t>
      </w:r>
      <w:r w:rsidR="008C43A6">
        <w:rPr>
          <w:szCs w:val="28"/>
          <w:lang w:val="en-US"/>
        </w:rPr>
        <w:t>VI</w:t>
      </w:r>
      <w:r w:rsidR="008C43A6" w:rsidRPr="008C43A6">
        <w:rPr>
          <w:szCs w:val="28"/>
        </w:rPr>
        <w:t xml:space="preserve"> </w:t>
      </w:r>
      <w:r w:rsidR="008C43A6">
        <w:rPr>
          <w:szCs w:val="28"/>
        </w:rPr>
        <w:t>классе+ 1 час  , объеме 2 часа в неделю</w:t>
      </w:r>
      <w:r w:rsidRPr="002E74CE">
        <w:rPr>
          <w:szCs w:val="28"/>
        </w:rPr>
        <w:t xml:space="preserve"> </w:t>
      </w:r>
      <w:r w:rsidRPr="002E74CE">
        <w:rPr>
          <w:szCs w:val="28"/>
          <w:lang w:val="en-US"/>
        </w:rPr>
        <w:t>VII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«Физика»</w:t>
      </w:r>
      <w:r w:rsidRPr="002E74CE">
        <w:rPr>
          <w:szCs w:val="28"/>
        </w:rPr>
        <w:t xml:space="preserve"> в </w:t>
      </w:r>
      <w:r w:rsidRPr="002E74CE">
        <w:rPr>
          <w:szCs w:val="28"/>
          <w:lang w:val="en-US"/>
        </w:rPr>
        <w:t>VII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«Химия»</w:t>
      </w:r>
      <w:r w:rsidRPr="002E74CE">
        <w:rPr>
          <w:szCs w:val="28"/>
        </w:rPr>
        <w:t xml:space="preserve"> в </w:t>
      </w:r>
      <w:r w:rsidRPr="002E74CE">
        <w:rPr>
          <w:szCs w:val="28"/>
          <w:lang w:val="en-US"/>
        </w:rPr>
        <w:t>VIII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Default="00B35A3C" w:rsidP="00B35A3C">
      <w:pPr>
        <w:ind w:firstLine="567"/>
        <w:rPr>
          <w:szCs w:val="28"/>
        </w:rPr>
      </w:pPr>
      <w:r w:rsidRPr="002E74CE">
        <w:rPr>
          <w:szCs w:val="28"/>
        </w:rPr>
        <w:t xml:space="preserve">Учебный предмет </w:t>
      </w:r>
      <w:r w:rsidRPr="002E74CE">
        <w:rPr>
          <w:b/>
          <w:i/>
          <w:szCs w:val="28"/>
        </w:rPr>
        <w:t>«Информатика и ИКТ»</w:t>
      </w:r>
      <w:r w:rsidRPr="002E74CE">
        <w:rPr>
          <w:szCs w:val="28"/>
        </w:rPr>
        <w:t xml:space="preserve"> в </w:t>
      </w:r>
      <w:r w:rsidRPr="002E74CE">
        <w:rPr>
          <w:szCs w:val="28"/>
          <w:lang w:val="en-US"/>
        </w:rPr>
        <w:t>VIII</w:t>
      </w:r>
      <w:r w:rsidRPr="002E74CE">
        <w:rPr>
          <w:szCs w:val="28"/>
        </w:rPr>
        <w:t xml:space="preserve">- в объеме 1 час в неделю.  – </w:t>
      </w:r>
      <w:r w:rsidRPr="002E74CE">
        <w:rPr>
          <w:szCs w:val="28"/>
          <w:lang w:val="en-US"/>
        </w:rPr>
        <w:t>IX</w:t>
      </w:r>
      <w:r w:rsidRPr="002E74CE">
        <w:rPr>
          <w:szCs w:val="28"/>
        </w:rPr>
        <w:t xml:space="preserve"> классе – в объеме 2 часа в недел</w:t>
      </w:r>
      <w:r>
        <w:rPr>
          <w:szCs w:val="28"/>
        </w:rPr>
        <w:t>и</w:t>
      </w:r>
    </w:p>
    <w:p w:rsidR="00577438" w:rsidRPr="002E74CE" w:rsidRDefault="00577438" w:rsidP="00577438">
      <w:pPr>
        <w:ind w:firstLine="567"/>
        <w:jc w:val="both"/>
        <w:rPr>
          <w:szCs w:val="28"/>
        </w:rPr>
      </w:pPr>
      <w:r w:rsidRPr="002E74CE">
        <w:rPr>
          <w:szCs w:val="28"/>
        </w:rPr>
        <w:t xml:space="preserve">Учебный предмет </w:t>
      </w:r>
      <w:r w:rsidRPr="002E74CE">
        <w:rPr>
          <w:b/>
          <w:i/>
          <w:szCs w:val="28"/>
        </w:rPr>
        <w:t>«</w:t>
      </w:r>
      <w:r>
        <w:rPr>
          <w:b/>
          <w:i/>
          <w:szCs w:val="28"/>
        </w:rPr>
        <w:t>Родной язык   и литература</w:t>
      </w:r>
      <w:r w:rsidRPr="002E74CE">
        <w:rPr>
          <w:b/>
          <w:i/>
          <w:szCs w:val="28"/>
        </w:rPr>
        <w:t>»</w:t>
      </w:r>
      <w:r w:rsidRPr="002E74CE">
        <w:rPr>
          <w:szCs w:val="28"/>
        </w:rPr>
        <w:t xml:space="preserve"> изучается </w:t>
      </w:r>
      <w:r>
        <w:rPr>
          <w:szCs w:val="28"/>
        </w:rPr>
        <w:t>с</w:t>
      </w:r>
      <w:r w:rsidRPr="002E74CE">
        <w:rPr>
          <w:szCs w:val="28"/>
        </w:rPr>
        <w:t xml:space="preserve"> </w:t>
      </w:r>
      <w:r w:rsidRPr="002E74CE">
        <w:rPr>
          <w:szCs w:val="28"/>
          <w:lang w:val="en-US"/>
        </w:rPr>
        <w:t>V</w:t>
      </w:r>
      <w:r w:rsidRPr="00577438">
        <w:rPr>
          <w:szCs w:val="28"/>
        </w:rPr>
        <w:t xml:space="preserve"> </w:t>
      </w:r>
      <w:r>
        <w:rPr>
          <w:szCs w:val="28"/>
        </w:rPr>
        <w:t>–</w:t>
      </w:r>
      <w:r>
        <w:rPr>
          <w:szCs w:val="28"/>
          <w:lang w:val="en-US"/>
        </w:rPr>
        <w:t>I</w:t>
      </w:r>
      <w:r>
        <w:rPr>
          <w:szCs w:val="28"/>
        </w:rPr>
        <w:t>X 3 часа в неделю , с</w:t>
      </w:r>
      <w:r w:rsidRPr="00577438">
        <w:rPr>
          <w:szCs w:val="28"/>
        </w:rPr>
        <w:t xml:space="preserve"> </w:t>
      </w:r>
      <w:r w:rsidRPr="002E74CE">
        <w:rPr>
          <w:szCs w:val="28"/>
          <w:lang w:val="en-US"/>
        </w:rPr>
        <w:t>V</w:t>
      </w:r>
      <w:r w:rsidRPr="002E74CE">
        <w:rPr>
          <w:szCs w:val="28"/>
        </w:rPr>
        <w:t xml:space="preserve"> по </w:t>
      </w:r>
      <w:r w:rsidRPr="002E74CE">
        <w:rPr>
          <w:szCs w:val="28"/>
          <w:lang w:val="en-US"/>
        </w:rPr>
        <w:t>VI</w:t>
      </w:r>
      <w:r>
        <w:rPr>
          <w:szCs w:val="28"/>
          <w:lang w:val="en-US"/>
        </w:rPr>
        <w:t>I</w:t>
      </w:r>
      <w:r w:rsidRPr="002E74CE">
        <w:rPr>
          <w:szCs w:val="28"/>
        </w:rPr>
        <w:t xml:space="preserve"> класс по </w:t>
      </w:r>
      <w:r>
        <w:rPr>
          <w:szCs w:val="28"/>
        </w:rPr>
        <w:t>4</w:t>
      </w:r>
      <w:r w:rsidRPr="002E74CE">
        <w:rPr>
          <w:szCs w:val="28"/>
        </w:rPr>
        <w:t xml:space="preserve">часа в неделю, </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«ОБЖ»</w:t>
      </w:r>
      <w:r w:rsidRPr="002E74CE">
        <w:rPr>
          <w:szCs w:val="28"/>
        </w:rPr>
        <w:t xml:space="preserve"> в </w:t>
      </w:r>
      <w:r w:rsidRPr="002E74CE">
        <w:rPr>
          <w:szCs w:val="28"/>
          <w:lang w:val="en-US"/>
        </w:rPr>
        <w:t>VIII</w:t>
      </w:r>
      <w:r w:rsidRPr="002E74CE">
        <w:rPr>
          <w:szCs w:val="28"/>
        </w:rPr>
        <w:t xml:space="preserve"> классе – в объеме 1 час в неделю.</w:t>
      </w:r>
    </w:p>
    <w:p w:rsidR="00B35A3C" w:rsidRPr="002E74CE" w:rsidRDefault="00B35A3C" w:rsidP="00B35A3C">
      <w:pPr>
        <w:pStyle w:val="af8"/>
        <w:spacing w:line="240" w:lineRule="auto"/>
        <w:ind w:firstLine="567"/>
        <w:rPr>
          <w:rFonts w:cs="Times New Roman"/>
          <w:b/>
          <w:i/>
          <w:sz w:val="24"/>
        </w:rPr>
      </w:pPr>
      <w:r w:rsidRPr="002E74CE">
        <w:rPr>
          <w:rFonts w:cs="Times New Roman"/>
          <w:sz w:val="24"/>
        </w:rPr>
        <w:t xml:space="preserve">Предмет </w:t>
      </w:r>
      <w:r w:rsidRPr="002E74CE">
        <w:rPr>
          <w:rFonts w:cs="Times New Roman"/>
          <w:b/>
          <w:i/>
          <w:sz w:val="24"/>
        </w:rPr>
        <w:t xml:space="preserve">«Физическая культура» </w:t>
      </w:r>
      <w:r w:rsidRPr="002E74CE">
        <w:rPr>
          <w:rFonts w:cs="Times New Roman"/>
          <w:sz w:val="24"/>
        </w:rPr>
        <w:t xml:space="preserve">с  </w:t>
      </w:r>
      <w:r w:rsidRPr="002E74CE">
        <w:rPr>
          <w:rFonts w:cs="Times New Roman"/>
          <w:sz w:val="24"/>
          <w:lang w:val="en-US"/>
        </w:rPr>
        <w:t>V</w:t>
      </w:r>
      <w:r w:rsidRPr="002E74CE">
        <w:rPr>
          <w:rFonts w:cs="Times New Roman"/>
          <w:sz w:val="24"/>
        </w:rPr>
        <w:t xml:space="preserve"> по </w:t>
      </w:r>
      <w:r w:rsidRPr="002E74CE">
        <w:rPr>
          <w:rFonts w:cs="Times New Roman"/>
          <w:sz w:val="24"/>
          <w:lang w:val="en-US"/>
        </w:rPr>
        <w:t>IX</w:t>
      </w:r>
      <w:r w:rsidRPr="002E74CE">
        <w:rPr>
          <w:rFonts w:cs="Times New Roman"/>
          <w:sz w:val="24"/>
        </w:rPr>
        <w:t xml:space="preserve"> класс изучается в объеме   3-х часов в неделю в связи с необходимостью повышения роли физической культуры в воспитании современных школьников, укрепления  их здоровья и </w:t>
      </w:r>
      <w:r w:rsidRPr="002E74CE">
        <w:rPr>
          <w:rFonts w:cs="Times New Roman"/>
          <w:b/>
          <w:i/>
          <w:sz w:val="24"/>
        </w:rPr>
        <w:t xml:space="preserve"> должен быть 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B35A3C" w:rsidRPr="002E74CE" w:rsidRDefault="00B35A3C" w:rsidP="00B35A3C">
      <w:pPr>
        <w:autoSpaceDE w:val="0"/>
        <w:ind w:firstLine="540"/>
        <w:jc w:val="both"/>
        <w:rPr>
          <w:szCs w:val="28"/>
        </w:rPr>
      </w:pPr>
      <w:r w:rsidRPr="002E74CE">
        <w:rPr>
          <w:szCs w:val="28"/>
        </w:rPr>
        <w:t xml:space="preserve">Учебный предмет "Основы безопасности жизнедеятельности" вводится для изучения на ступени основного общего образования. На его освоение отведен 1 час в неделю в VIII классе. </w:t>
      </w:r>
    </w:p>
    <w:p w:rsidR="00B35A3C" w:rsidRDefault="00B35A3C" w:rsidP="00B35A3C">
      <w:pPr>
        <w:pStyle w:val="aff2"/>
      </w:pPr>
      <w:r w:rsidRPr="00051734">
        <w:t>Курс «</w:t>
      </w:r>
      <w:r w:rsidRPr="00051734">
        <w:rPr>
          <w:i/>
        </w:rPr>
        <w:t>История</w:t>
      </w:r>
      <w:r w:rsidRPr="00051734">
        <w:t>» в 5-9  классах изучается в объёме 2 часа в неделю.</w:t>
      </w:r>
    </w:p>
    <w:p w:rsidR="00B35A3C" w:rsidRPr="00D25CD6" w:rsidRDefault="00B35A3C" w:rsidP="00B35A3C">
      <w:pPr>
        <w:pStyle w:val="aff2"/>
      </w:pPr>
      <w:r w:rsidRPr="00D25CD6">
        <w:t>Учебный план (недельный) основного общего образования</w:t>
      </w:r>
    </w:p>
    <w:p w:rsidR="00577438" w:rsidRPr="00577438" w:rsidRDefault="00577438" w:rsidP="00577438">
      <w:pPr>
        <w:pStyle w:val="aff8"/>
        <w:rPr>
          <w:b/>
          <w:color w:val="000000" w:themeColor="text1"/>
          <w:sz w:val="28"/>
          <w:szCs w:val="28"/>
        </w:rPr>
      </w:pPr>
      <w:r w:rsidRPr="00577438">
        <w:rPr>
          <w:b/>
          <w:color w:val="000000" w:themeColor="text1"/>
          <w:sz w:val="28"/>
          <w:szCs w:val="28"/>
        </w:rPr>
        <w:t xml:space="preserve">Учебный план  с русским (неродным) языком обучения (вариант 2) для </w:t>
      </w:r>
      <w:r w:rsidRPr="00577438">
        <w:rPr>
          <w:b/>
          <w:color w:val="000000" w:themeColor="text1"/>
          <w:sz w:val="28"/>
          <w:szCs w:val="28"/>
          <w:lang w:val="en-US"/>
        </w:rPr>
        <w:t>V</w:t>
      </w:r>
      <w:r w:rsidRPr="00577438">
        <w:rPr>
          <w:b/>
          <w:color w:val="000000" w:themeColor="text1"/>
          <w:sz w:val="28"/>
          <w:szCs w:val="28"/>
        </w:rPr>
        <w:t>-</w:t>
      </w:r>
      <w:r w:rsidRPr="00577438">
        <w:rPr>
          <w:b/>
          <w:color w:val="000000" w:themeColor="text1"/>
          <w:sz w:val="28"/>
          <w:szCs w:val="28"/>
          <w:lang w:val="en-US"/>
        </w:rPr>
        <w:t>VII</w:t>
      </w:r>
      <w:r w:rsidRPr="00577438">
        <w:rPr>
          <w:b/>
          <w:color w:val="000000" w:themeColor="text1"/>
          <w:sz w:val="28"/>
          <w:szCs w:val="28"/>
        </w:rPr>
        <w:t xml:space="preserve"> классов  образовательных организаций  Республики </w:t>
      </w:r>
      <w:r w:rsidRPr="00577438">
        <w:rPr>
          <w:b/>
          <w:color w:val="000000" w:themeColor="text1"/>
          <w:sz w:val="28"/>
          <w:szCs w:val="28"/>
        </w:rPr>
        <w:lastRenderedPageBreak/>
        <w:t>Дагестан, реализующих программы основного общего образования,</w:t>
      </w:r>
    </w:p>
    <w:p w:rsidR="00577438" w:rsidRPr="00577438" w:rsidRDefault="00577438" w:rsidP="00577438">
      <w:pPr>
        <w:pStyle w:val="aff8"/>
        <w:rPr>
          <w:b/>
          <w:color w:val="000000" w:themeColor="text1"/>
          <w:sz w:val="28"/>
          <w:szCs w:val="28"/>
        </w:rPr>
      </w:pPr>
      <w:r w:rsidRPr="00577438">
        <w:rPr>
          <w:b/>
          <w:color w:val="000000" w:themeColor="text1"/>
          <w:sz w:val="28"/>
          <w:szCs w:val="28"/>
        </w:rPr>
        <w:t>на 2017/2018 учебный год</w:t>
      </w:r>
    </w:p>
    <w:p w:rsidR="00577438" w:rsidRPr="00667941" w:rsidRDefault="00577438" w:rsidP="00577438">
      <w:pPr>
        <w:pStyle w:val="aff8"/>
        <w:rPr>
          <w:b/>
          <w:sz w:val="28"/>
          <w:szCs w:val="28"/>
        </w:rPr>
      </w:pPr>
    </w:p>
    <w:tbl>
      <w:tblPr>
        <w:tblW w:w="108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2"/>
        <w:gridCol w:w="31"/>
        <w:gridCol w:w="3969"/>
        <w:gridCol w:w="1418"/>
        <w:gridCol w:w="1417"/>
        <w:gridCol w:w="1520"/>
      </w:tblGrid>
      <w:tr w:rsidR="00577438" w:rsidRPr="00667941" w:rsidTr="000854DD">
        <w:tc>
          <w:tcPr>
            <w:tcW w:w="2493" w:type="dxa"/>
            <w:gridSpan w:val="2"/>
            <w:vMerge w:val="restart"/>
            <w:shd w:val="clear" w:color="auto" w:fill="auto"/>
          </w:tcPr>
          <w:p w:rsidR="00577438" w:rsidRPr="00667941" w:rsidRDefault="00577438" w:rsidP="000854DD">
            <w:pPr>
              <w:ind w:firstLine="825"/>
              <w:rPr>
                <w:rFonts w:eastAsia="Times New Roman"/>
                <w:sz w:val="28"/>
                <w:szCs w:val="28"/>
              </w:rPr>
            </w:pPr>
          </w:p>
        </w:tc>
        <w:tc>
          <w:tcPr>
            <w:tcW w:w="3969" w:type="dxa"/>
            <w:vMerge w:val="restart"/>
            <w:tcBorders>
              <w:top w:val="single" w:sz="4" w:space="0" w:color="auto"/>
              <w:left w:val="single" w:sz="4" w:space="0" w:color="auto"/>
              <w:right w:val="single" w:sz="4" w:space="0" w:color="auto"/>
            </w:tcBorders>
          </w:tcPr>
          <w:p w:rsidR="00577438" w:rsidRPr="00667941" w:rsidRDefault="000854DD" w:rsidP="000854DD">
            <w:pPr>
              <w:rPr>
                <w:rFonts w:eastAsia="Times New Roman"/>
                <w:b/>
                <w:sz w:val="28"/>
                <w:szCs w:val="28"/>
              </w:rPr>
            </w:pPr>
            <w:r>
              <w:rPr>
                <w:rFonts w:eastAsia="Times New Roman"/>
                <w:sz w:val="28"/>
                <w:szCs w:val="28"/>
              </w:rPr>
              <w:pict>
                <v:line id="_x0000_s1053" style="position:absolute;flip:y;z-index:251688960;mso-position-horizontal-relative:text;mso-position-vertical-relative:text" from="-.15pt,7pt" to="188.45pt,75.95pt"/>
              </w:pict>
            </w:r>
            <w:r w:rsidR="00577438" w:rsidRPr="00667941">
              <w:rPr>
                <w:b/>
                <w:sz w:val="28"/>
                <w:szCs w:val="28"/>
              </w:rPr>
              <w:t>Предметы</w:t>
            </w:r>
          </w:p>
          <w:p w:rsidR="00577438" w:rsidRPr="00667941" w:rsidRDefault="00577438" w:rsidP="000854DD">
            <w:pPr>
              <w:jc w:val="center"/>
              <w:rPr>
                <w:b/>
                <w:sz w:val="28"/>
                <w:szCs w:val="28"/>
              </w:rPr>
            </w:pPr>
          </w:p>
          <w:p w:rsidR="00577438" w:rsidRPr="00667941" w:rsidRDefault="00577438" w:rsidP="000854DD">
            <w:pPr>
              <w:jc w:val="right"/>
              <w:rPr>
                <w:b/>
                <w:sz w:val="28"/>
                <w:szCs w:val="28"/>
              </w:rPr>
            </w:pPr>
            <w:r w:rsidRPr="00667941">
              <w:rPr>
                <w:b/>
                <w:sz w:val="28"/>
                <w:szCs w:val="28"/>
              </w:rPr>
              <w:t>Классы</w:t>
            </w:r>
          </w:p>
          <w:p w:rsidR="00577438" w:rsidRPr="00667941" w:rsidRDefault="00577438" w:rsidP="000854DD">
            <w:pPr>
              <w:jc w:val="center"/>
              <w:rPr>
                <w:b/>
                <w:sz w:val="28"/>
                <w:szCs w:val="28"/>
              </w:rPr>
            </w:pPr>
          </w:p>
        </w:tc>
        <w:tc>
          <w:tcPr>
            <w:tcW w:w="4355" w:type="dxa"/>
            <w:gridSpan w:val="3"/>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2626" w:right="-108"/>
              <w:jc w:val="center"/>
              <w:rPr>
                <w:rFonts w:eastAsia="Times New Roman"/>
                <w:b/>
                <w:sz w:val="28"/>
                <w:szCs w:val="28"/>
              </w:rPr>
            </w:pPr>
          </w:p>
          <w:p w:rsidR="00577438" w:rsidRPr="00667941" w:rsidRDefault="00577438" w:rsidP="000854DD">
            <w:pPr>
              <w:ind w:left="-108" w:right="-108"/>
              <w:jc w:val="center"/>
              <w:rPr>
                <w:b/>
                <w:sz w:val="28"/>
                <w:szCs w:val="28"/>
              </w:rPr>
            </w:pPr>
            <w:r w:rsidRPr="00667941">
              <w:rPr>
                <w:b/>
                <w:sz w:val="28"/>
                <w:szCs w:val="28"/>
              </w:rPr>
              <w:t>Количество часов в неделю</w:t>
            </w:r>
          </w:p>
          <w:p w:rsidR="00577438" w:rsidRPr="00667941" w:rsidRDefault="00577438" w:rsidP="000854DD">
            <w:pPr>
              <w:ind w:left="-108" w:right="-108"/>
              <w:jc w:val="center"/>
              <w:rPr>
                <w:b/>
                <w:sz w:val="28"/>
                <w:szCs w:val="28"/>
              </w:rPr>
            </w:pPr>
          </w:p>
          <w:p w:rsidR="00577438" w:rsidRPr="00667941" w:rsidRDefault="00577438" w:rsidP="000854DD">
            <w:pPr>
              <w:ind w:left="-108" w:right="-108"/>
              <w:jc w:val="center"/>
              <w:rPr>
                <w:b/>
                <w:sz w:val="28"/>
                <w:szCs w:val="28"/>
              </w:rPr>
            </w:pPr>
          </w:p>
        </w:tc>
      </w:tr>
      <w:tr w:rsidR="00577438" w:rsidRPr="00667941" w:rsidTr="000854DD">
        <w:tc>
          <w:tcPr>
            <w:tcW w:w="2493" w:type="dxa"/>
            <w:gridSpan w:val="2"/>
            <w:vMerge/>
            <w:shd w:val="clear" w:color="auto" w:fill="auto"/>
          </w:tcPr>
          <w:p w:rsidR="00577438" w:rsidRPr="00667941" w:rsidRDefault="00577438" w:rsidP="000854DD">
            <w:pPr>
              <w:rPr>
                <w:b/>
                <w:sz w:val="28"/>
                <w:szCs w:val="28"/>
              </w:rPr>
            </w:pPr>
          </w:p>
        </w:tc>
        <w:tc>
          <w:tcPr>
            <w:tcW w:w="3969" w:type="dxa"/>
            <w:vMerge/>
            <w:tcBorders>
              <w:left w:val="single" w:sz="4" w:space="0" w:color="auto"/>
              <w:bottom w:val="single" w:sz="4" w:space="0" w:color="auto"/>
              <w:right w:val="single" w:sz="4" w:space="0" w:color="auto"/>
            </w:tcBorders>
            <w:hideMark/>
          </w:tcPr>
          <w:p w:rsidR="00577438" w:rsidRPr="00667941" w:rsidRDefault="00577438" w:rsidP="000854DD">
            <w:pPr>
              <w:jc w:val="center"/>
              <w:rPr>
                <w:b/>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b/>
                <w:sz w:val="28"/>
                <w:szCs w:val="28"/>
                <w:lang w:val="en-US"/>
              </w:rPr>
            </w:pPr>
            <w:r w:rsidRPr="00667941">
              <w:rPr>
                <w:b/>
                <w:sz w:val="28"/>
                <w:szCs w:val="28"/>
                <w:lang w:val="en-US"/>
              </w:rPr>
              <w:t>V</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b/>
                <w:sz w:val="28"/>
                <w:szCs w:val="28"/>
                <w:lang w:val="en-US"/>
              </w:rPr>
            </w:pPr>
            <w:r w:rsidRPr="00667941">
              <w:rPr>
                <w:b/>
                <w:sz w:val="28"/>
                <w:szCs w:val="28"/>
                <w:lang w:val="en-US"/>
              </w:rPr>
              <w:t>VI</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b/>
                <w:sz w:val="28"/>
                <w:szCs w:val="28"/>
                <w:lang w:val="en-US"/>
              </w:rPr>
            </w:pPr>
            <w:r w:rsidRPr="00667941">
              <w:rPr>
                <w:b/>
                <w:sz w:val="28"/>
                <w:szCs w:val="28"/>
                <w:lang w:val="en-US"/>
              </w:rPr>
              <w:t>VII</w:t>
            </w:r>
          </w:p>
        </w:tc>
      </w:tr>
      <w:tr w:rsidR="00577438" w:rsidRPr="00667941" w:rsidTr="000854DD">
        <w:tc>
          <w:tcPr>
            <w:tcW w:w="2493" w:type="dxa"/>
            <w:gridSpan w:val="2"/>
            <w:vMerge w:val="restart"/>
            <w:shd w:val="clear" w:color="auto" w:fill="auto"/>
          </w:tcPr>
          <w:p w:rsidR="00577438" w:rsidRPr="00667941" w:rsidRDefault="00577438" w:rsidP="000854DD">
            <w:pPr>
              <w:jc w:val="both"/>
              <w:rPr>
                <w:sz w:val="28"/>
                <w:szCs w:val="28"/>
              </w:rPr>
            </w:pPr>
            <w:r w:rsidRPr="00667941">
              <w:rPr>
                <w:sz w:val="28"/>
                <w:szCs w:val="28"/>
              </w:rPr>
              <w:t>Филологи</w:t>
            </w:r>
            <w:r>
              <w:rPr>
                <w:sz w:val="28"/>
                <w:szCs w:val="28"/>
              </w:rPr>
              <w:t>я</w:t>
            </w: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jc w:val="both"/>
              <w:rPr>
                <w:sz w:val="28"/>
                <w:szCs w:val="28"/>
              </w:rPr>
            </w:pPr>
            <w:r w:rsidRPr="00667941">
              <w:rPr>
                <w:sz w:val="28"/>
                <w:szCs w:val="28"/>
              </w:rPr>
              <w:t xml:space="preserve"> 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6</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6</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5</w:t>
            </w:r>
          </w:p>
        </w:tc>
      </w:tr>
      <w:tr w:rsidR="00577438" w:rsidRPr="00667941" w:rsidTr="000854DD">
        <w:tc>
          <w:tcPr>
            <w:tcW w:w="2493" w:type="dxa"/>
            <w:gridSpan w:val="2"/>
            <w:vMerge/>
            <w:shd w:val="clear" w:color="auto" w:fill="auto"/>
          </w:tcPr>
          <w:p w:rsidR="00577438" w:rsidRPr="00667941" w:rsidRDefault="00577438" w:rsidP="000854DD">
            <w:pPr>
              <w:ind w:left="72" w:right="-108"/>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Русская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2+1</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2</w:t>
            </w:r>
          </w:p>
        </w:tc>
      </w:tr>
      <w:tr w:rsidR="00577438" w:rsidRPr="00667941" w:rsidTr="000854DD">
        <w:trPr>
          <w:trHeight w:val="360"/>
        </w:trPr>
        <w:tc>
          <w:tcPr>
            <w:tcW w:w="2493" w:type="dxa"/>
            <w:gridSpan w:val="2"/>
            <w:vMerge w:val="restart"/>
            <w:shd w:val="clear" w:color="auto" w:fill="auto"/>
          </w:tcPr>
          <w:p w:rsidR="00577438" w:rsidRPr="00667941" w:rsidRDefault="00577438" w:rsidP="000854DD">
            <w:pPr>
              <w:ind w:left="72" w:right="-108"/>
              <w:rPr>
                <w:sz w:val="28"/>
                <w:szCs w:val="28"/>
              </w:rPr>
            </w:pPr>
            <w:r w:rsidRPr="00667941">
              <w:rPr>
                <w:sz w:val="28"/>
                <w:szCs w:val="28"/>
              </w:rPr>
              <w:t xml:space="preserve">Родной язык и родная литература </w:t>
            </w: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 xml:space="preserve">Родной язык </w:t>
            </w:r>
          </w:p>
        </w:tc>
        <w:tc>
          <w:tcPr>
            <w:tcW w:w="1418" w:type="dxa"/>
            <w:tcBorders>
              <w:top w:val="single" w:sz="4" w:space="0" w:color="auto"/>
              <w:left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2</w:t>
            </w:r>
          </w:p>
        </w:tc>
        <w:tc>
          <w:tcPr>
            <w:tcW w:w="1417" w:type="dxa"/>
            <w:tcBorders>
              <w:top w:val="single" w:sz="4" w:space="0" w:color="auto"/>
              <w:left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2</w:t>
            </w:r>
          </w:p>
        </w:tc>
        <w:tc>
          <w:tcPr>
            <w:tcW w:w="1520" w:type="dxa"/>
            <w:tcBorders>
              <w:top w:val="single" w:sz="4" w:space="0" w:color="auto"/>
              <w:left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2</w:t>
            </w:r>
          </w:p>
        </w:tc>
      </w:tr>
      <w:tr w:rsidR="00577438" w:rsidRPr="00667941" w:rsidTr="000854DD">
        <w:trPr>
          <w:trHeight w:val="202"/>
        </w:trPr>
        <w:tc>
          <w:tcPr>
            <w:tcW w:w="2493" w:type="dxa"/>
            <w:gridSpan w:val="2"/>
            <w:vMerge/>
            <w:shd w:val="clear" w:color="auto" w:fill="auto"/>
          </w:tcPr>
          <w:p w:rsidR="00577438" w:rsidRPr="00667941" w:rsidRDefault="00577438" w:rsidP="000854DD">
            <w:pPr>
              <w:ind w:left="72" w:right="-108"/>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Родная литература</w:t>
            </w:r>
          </w:p>
        </w:tc>
        <w:tc>
          <w:tcPr>
            <w:tcW w:w="1418" w:type="dxa"/>
            <w:tcBorders>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1+1</w:t>
            </w:r>
          </w:p>
        </w:tc>
        <w:tc>
          <w:tcPr>
            <w:tcW w:w="1417" w:type="dxa"/>
            <w:tcBorders>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1</w:t>
            </w:r>
          </w:p>
        </w:tc>
        <w:tc>
          <w:tcPr>
            <w:tcW w:w="1520" w:type="dxa"/>
            <w:tcBorders>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1</w:t>
            </w:r>
          </w:p>
        </w:tc>
      </w:tr>
      <w:tr w:rsidR="00577438" w:rsidRPr="00667941" w:rsidTr="000854DD">
        <w:tc>
          <w:tcPr>
            <w:tcW w:w="2493" w:type="dxa"/>
            <w:gridSpan w:val="2"/>
            <w:shd w:val="clear" w:color="auto" w:fill="auto"/>
          </w:tcPr>
          <w:p w:rsidR="00577438" w:rsidRPr="00667941" w:rsidRDefault="00577438" w:rsidP="000854DD">
            <w:pPr>
              <w:ind w:left="72" w:right="-108"/>
              <w:rPr>
                <w:sz w:val="28"/>
                <w:szCs w:val="28"/>
              </w:rPr>
            </w:pPr>
            <w:r w:rsidRPr="00667941">
              <w:rPr>
                <w:sz w:val="28"/>
                <w:szCs w:val="28"/>
              </w:rPr>
              <w:t>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Иностранный язык</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3</w:t>
            </w:r>
          </w:p>
        </w:tc>
      </w:tr>
      <w:tr w:rsidR="00577438" w:rsidRPr="00667941" w:rsidTr="000854DD">
        <w:tc>
          <w:tcPr>
            <w:tcW w:w="2493" w:type="dxa"/>
            <w:gridSpan w:val="2"/>
            <w:shd w:val="clear" w:color="auto" w:fill="auto"/>
          </w:tcPr>
          <w:p w:rsidR="00577438" w:rsidRPr="00667941" w:rsidRDefault="00577438" w:rsidP="000854DD">
            <w:pPr>
              <w:ind w:left="72" w:right="-108"/>
              <w:rPr>
                <w:sz w:val="28"/>
                <w:szCs w:val="28"/>
              </w:rPr>
            </w:pPr>
            <w:r w:rsidRPr="00667941">
              <w:rPr>
                <w:sz w:val="28"/>
                <w:szCs w:val="28"/>
              </w:rPr>
              <w:t xml:space="preserve">Математика </w:t>
            </w: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5</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5</w:t>
            </w:r>
          </w:p>
        </w:tc>
      </w:tr>
      <w:tr w:rsidR="00577438" w:rsidRPr="00667941" w:rsidTr="000854DD">
        <w:tc>
          <w:tcPr>
            <w:tcW w:w="2493" w:type="dxa"/>
            <w:gridSpan w:val="2"/>
            <w:vMerge w:val="restart"/>
            <w:shd w:val="clear" w:color="auto" w:fill="auto"/>
          </w:tcPr>
          <w:p w:rsidR="00577438" w:rsidRPr="00667941" w:rsidRDefault="00577438" w:rsidP="000854DD">
            <w:pPr>
              <w:ind w:left="72" w:right="-108"/>
              <w:rPr>
                <w:sz w:val="28"/>
                <w:szCs w:val="28"/>
              </w:rPr>
            </w:pPr>
            <w:r>
              <w:rPr>
                <w:sz w:val="28"/>
                <w:szCs w:val="28"/>
              </w:rPr>
              <w:t xml:space="preserve">Общественно-научные предметы </w:t>
            </w: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2</w:t>
            </w:r>
          </w:p>
        </w:tc>
      </w:tr>
      <w:tr w:rsidR="00577438" w:rsidRPr="00667941" w:rsidTr="000854DD">
        <w:tc>
          <w:tcPr>
            <w:tcW w:w="2493" w:type="dxa"/>
            <w:gridSpan w:val="2"/>
            <w:vMerge/>
            <w:shd w:val="clear" w:color="auto" w:fill="auto"/>
          </w:tcPr>
          <w:p w:rsidR="00577438" w:rsidRPr="00667941" w:rsidRDefault="00577438" w:rsidP="000854DD">
            <w:pPr>
              <w:ind w:left="72" w:right="-108"/>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Обществознание (включая экономику и право)</w:t>
            </w:r>
          </w:p>
        </w:tc>
        <w:tc>
          <w:tcPr>
            <w:tcW w:w="1418"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1</w:t>
            </w:r>
          </w:p>
        </w:tc>
      </w:tr>
      <w:tr w:rsidR="00577438" w:rsidRPr="00667941" w:rsidTr="000854DD">
        <w:tc>
          <w:tcPr>
            <w:tcW w:w="2493" w:type="dxa"/>
            <w:gridSpan w:val="2"/>
            <w:vMerge/>
            <w:shd w:val="clear" w:color="auto" w:fill="auto"/>
          </w:tcPr>
          <w:p w:rsidR="00577438" w:rsidRPr="00667941" w:rsidRDefault="00577438" w:rsidP="000854DD">
            <w:pPr>
              <w:ind w:left="72" w:right="-108"/>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География</w:t>
            </w:r>
          </w:p>
        </w:tc>
        <w:tc>
          <w:tcPr>
            <w:tcW w:w="1418"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2</w:t>
            </w:r>
          </w:p>
        </w:tc>
      </w:tr>
      <w:tr w:rsidR="00577438" w:rsidRPr="00667941" w:rsidTr="000854DD">
        <w:tc>
          <w:tcPr>
            <w:tcW w:w="2493" w:type="dxa"/>
            <w:gridSpan w:val="2"/>
            <w:vMerge w:val="restart"/>
            <w:shd w:val="clear" w:color="auto" w:fill="auto"/>
          </w:tcPr>
          <w:p w:rsidR="00577438" w:rsidRPr="00667941" w:rsidRDefault="00577438" w:rsidP="000854DD">
            <w:pPr>
              <w:ind w:left="72" w:right="-108"/>
              <w:rPr>
                <w:sz w:val="28"/>
                <w:szCs w:val="28"/>
              </w:rPr>
            </w:pPr>
            <w:r>
              <w:rPr>
                <w:sz w:val="28"/>
                <w:szCs w:val="28"/>
              </w:rPr>
              <w:t>Естественно-научные предметы</w:t>
            </w: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Биология</w:t>
            </w:r>
          </w:p>
        </w:tc>
        <w:tc>
          <w:tcPr>
            <w:tcW w:w="1418"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9" w:right="-108"/>
              <w:jc w:val="center"/>
              <w:rPr>
                <w:sz w:val="28"/>
                <w:szCs w:val="28"/>
              </w:rPr>
            </w:pPr>
            <w:r>
              <w:rPr>
                <w:sz w:val="28"/>
                <w:szCs w:val="28"/>
              </w:rPr>
              <w:t>2</w:t>
            </w:r>
          </w:p>
        </w:tc>
      </w:tr>
      <w:tr w:rsidR="00577438" w:rsidRPr="00667941" w:rsidTr="000854DD">
        <w:trPr>
          <w:trHeight w:val="550"/>
        </w:trPr>
        <w:tc>
          <w:tcPr>
            <w:tcW w:w="2493" w:type="dxa"/>
            <w:gridSpan w:val="2"/>
            <w:vMerge/>
            <w:shd w:val="clear" w:color="auto" w:fill="auto"/>
          </w:tcPr>
          <w:p w:rsidR="00577438" w:rsidRPr="00667941" w:rsidRDefault="00577438" w:rsidP="000854DD">
            <w:pPr>
              <w:ind w:left="72" w:right="-108"/>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Физика</w:t>
            </w:r>
          </w:p>
        </w:tc>
        <w:tc>
          <w:tcPr>
            <w:tcW w:w="1418"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24" w:right="-92"/>
              <w:jc w:val="center"/>
              <w:rPr>
                <w:sz w:val="28"/>
                <w:szCs w:val="28"/>
              </w:rPr>
            </w:pP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9" w:right="-108"/>
              <w:jc w:val="center"/>
              <w:rPr>
                <w:sz w:val="28"/>
                <w:szCs w:val="28"/>
              </w:rPr>
            </w:pPr>
            <w:r>
              <w:rPr>
                <w:sz w:val="28"/>
                <w:szCs w:val="28"/>
              </w:rPr>
              <w:t>2</w:t>
            </w:r>
          </w:p>
        </w:tc>
      </w:tr>
      <w:tr w:rsidR="00577438" w:rsidRPr="00667941" w:rsidTr="000854DD">
        <w:tc>
          <w:tcPr>
            <w:tcW w:w="2493" w:type="dxa"/>
            <w:gridSpan w:val="2"/>
            <w:vMerge w:val="restart"/>
            <w:shd w:val="clear" w:color="auto" w:fill="auto"/>
          </w:tcPr>
          <w:p w:rsidR="00577438" w:rsidRPr="00667941" w:rsidRDefault="00577438" w:rsidP="000854DD">
            <w:pPr>
              <w:ind w:left="72" w:right="-108"/>
              <w:rPr>
                <w:sz w:val="28"/>
                <w:szCs w:val="28"/>
              </w:rPr>
            </w:pPr>
            <w:r w:rsidRPr="00667941">
              <w:rPr>
                <w:sz w:val="28"/>
                <w:szCs w:val="28"/>
              </w:rPr>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Музыка</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1</w:t>
            </w:r>
          </w:p>
        </w:tc>
      </w:tr>
      <w:tr w:rsidR="00577438" w:rsidRPr="00667941" w:rsidTr="000854DD">
        <w:tc>
          <w:tcPr>
            <w:tcW w:w="2493" w:type="dxa"/>
            <w:gridSpan w:val="2"/>
            <w:vMerge/>
            <w:shd w:val="clear" w:color="auto" w:fill="auto"/>
          </w:tcPr>
          <w:p w:rsidR="00577438" w:rsidRPr="00667941" w:rsidRDefault="00577438" w:rsidP="000854DD">
            <w:pPr>
              <w:ind w:left="72" w:right="-108"/>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Изобразительное искусство + труд</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1</w:t>
            </w:r>
          </w:p>
        </w:tc>
      </w:tr>
      <w:tr w:rsidR="00577438" w:rsidRPr="00667941" w:rsidTr="000854DD">
        <w:tc>
          <w:tcPr>
            <w:tcW w:w="2493" w:type="dxa"/>
            <w:gridSpan w:val="2"/>
            <w:vMerge w:val="restart"/>
            <w:shd w:val="clear" w:color="auto" w:fill="auto"/>
          </w:tcPr>
          <w:p w:rsidR="00577438" w:rsidRPr="00667941" w:rsidRDefault="00577438" w:rsidP="000854DD">
            <w:pPr>
              <w:ind w:left="72" w:right="-108"/>
              <w:rPr>
                <w:sz w:val="28"/>
                <w:szCs w:val="28"/>
              </w:rPr>
            </w:pPr>
            <w:r w:rsidRPr="00667941">
              <w:rPr>
                <w:sz w:val="28"/>
                <w:szCs w:val="28"/>
              </w:rPr>
              <w:t>Физическая культура и ОБЖ</w:t>
            </w: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3</w:t>
            </w:r>
          </w:p>
        </w:tc>
      </w:tr>
      <w:tr w:rsidR="00577438" w:rsidRPr="00667941" w:rsidTr="000854DD">
        <w:tc>
          <w:tcPr>
            <w:tcW w:w="2493" w:type="dxa"/>
            <w:gridSpan w:val="2"/>
            <w:vMerge/>
            <w:shd w:val="clear" w:color="auto" w:fill="auto"/>
          </w:tcPr>
          <w:p w:rsidR="00577438" w:rsidRPr="00667941" w:rsidRDefault="00577438" w:rsidP="000854DD">
            <w:pPr>
              <w:ind w:left="72" w:right="-108"/>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ОБЖ</w:t>
            </w:r>
          </w:p>
        </w:tc>
        <w:tc>
          <w:tcPr>
            <w:tcW w:w="1418"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24" w:right="-92"/>
              <w:jc w:val="center"/>
              <w:rPr>
                <w:sz w:val="28"/>
                <w:szCs w:val="28"/>
              </w:rPr>
            </w:pPr>
          </w:p>
        </w:tc>
        <w:tc>
          <w:tcPr>
            <w:tcW w:w="1520"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24" w:right="-108"/>
              <w:jc w:val="center"/>
              <w:rPr>
                <w:sz w:val="28"/>
                <w:szCs w:val="28"/>
              </w:rPr>
            </w:pPr>
          </w:p>
        </w:tc>
      </w:tr>
      <w:tr w:rsidR="00577438" w:rsidRPr="00667941" w:rsidTr="000854DD">
        <w:tc>
          <w:tcPr>
            <w:tcW w:w="2493" w:type="dxa"/>
            <w:gridSpan w:val="2"/>
            <w:shd w:val="clear" w:color="auto" w:fill="auto"/>
          </w:tcPr>
          <w:p w:rsidR="00577438" w:rsidRPr="00667941" w:rsidRDefault="00577438" w:rsidP="000854DD">
            <w:pPr>
              <w:ind w:left="72" w:right="-108"/>
              <w:rPr>
                <w:sz w:val="28"/>
                <w:szCs w:val="28"/>
              </w:rPr>
            </w:pPr>
            <w:r w:rsidRPr="00667941">
              <w:rPr>
                <w:sz w:val="28"/>
                <w:szCs w:val="28"/>
              </w:rPr>
              <w:t>Технология</w:t>
            </w: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Технология</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2</w:t>
            </w:r>
          </w:p>
        </w:tc>
      </w:tr>
      <w:tr w:rsidR="00577438" w:rsidRPr="00667941" w:rsidTr="000854DD">
        <w:tc>
          <w:tcPr>
            <w:tcW w:w="2493" w:type="dxa"/>
            <w:gridSpan w:val="2"/>
            <w:shd w:val="clear" w:color="auto" w:fill="auto"/>
          </w:tcPr>
          <w:p w:rsidR="00577438" w:rsidRPr="00E62147" w:rsidRDefault="00577438" w:rsidP="000854DD">
            <w:pPr>
              <w:pStyle w:val="1"/>
              <w:rPr>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577438" w:rsidRPr="00E62147" w:rsidRDefault="00577438" w:rsidP="000854DD">
            <w:pPr>
              <w:pStyle w:val="1"/>
              <w:rPr>
                <w:sz w:val="28"/>
                <w:szCs w:val="28"/>
                <w:lang w:eastAsia="ru-RU"/>
              </w:rPr>
            </w:pPr>
            <w:r w:rsidRPr="00E62147">
              <w:rPr>
                <w:sz w:val="28"/>
                <w:szCs w:val="28"/>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b/>
                <w:sz w:val="28"/>
                <w:szCs w:val="28"/>
              </w:rPr>
            </w:pPr>
            <w:r>
              <w:rPr>
                <w:b/>
                <w:sz w:val="28"/>
                <w:szCs w:val="28"/>
              </w:rPr>
              <w:t>28</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b/>
                <w:sz w:val="28"/>
                <w:szCs w:val="28"/>
              </w:rPr>
            </w:pPr>
            <w:r>
              <w:rPr>
                <w:b/>
                <w:sz w:val="28"/>
                <w:szCs w:val="28"/>
              </w:rPr>
              <w:t>31</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b/>
                <w:sz w:val="28"/>
                <w:szCs w:val="28"/>
              </w:rPr>
            </w:pPr>
            <w:r>
              <w:rPr>
                <w:b/>
                <w:sz w:val="28"/>
                <w:szCs w:val="28"/>
              </w:rPr>
              <w:t>34</w:t>
            </w:r>
          </w:p>
        </w:tc>
      </w:tr>
      <w:tr w:rsidR="00577438" w:rsidRPr="00667941" w:rsidTr="000854DD">
        <w:tc>
          <w:tcPr>
            <w:tcW w:w="6462" w:type="dxa"/>
            <w:gridSpan w:val="3"/>
            <w:tcBorders>
              <w:right w:val="single" w:sz="4" w:space="0" w:color="auto"/>
            </w:tcBorders>
            <w:shd w:val="clear" w:color="auto" w:fill="auto"/>
          </w:tcPr>
          <w:p w:rsidR="00577438" w:rsidRPr="00FC125A" w:rsidRDefault="00577438" w:rsidP="000854DD">
            <w:pPr>
              <w:ind w:left="72" w:right="-108"/>
              <w:rPr>
                <w:b/>
                <w:sz w:val="28"/>
                <w:szCs w:val="28"/>
                <w:lang w:eastAsia="ru-RU"/>
              </w:rPr>
            </w:pPr>
            <w:r w:rsidRPr="00FC125A">
              <w:rPr>
                <w:b/>
                <w:sz w:val="28"/>
                <w:szCs w:val="28"/>
                <w:lang w:eastAsia="ru-RU"/>
              </w:rPr>
              <w:t xml:space="preserve">Национально-региональный компонент </w:t>
            </w:r>
            <w:r>
              <w:rPr>
                <w:b/>
                <w:sz w:val="28"/>
                <w:szCs w:val="28"/>
                <w:lang w:eastAsia="ru-RU"/>
              </w:rPr>
              <w:t>и к</w:t>
            </w:r>
            <w:r w:rsidRPr="00FC125A">
              <w:rPr>
                <w:b/>
                <w:sz w:val="28"/>
                <w:szCs w:val="28"/>
                <w:lang w:eastAsia="ru-RU"/>
              </w:rPr>
              <w:t>омпонент образовательной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577438" w:rsidRDefault="00577438" w:rsidP="000854DD">
            <w:pPr>
              <w:ind w:left="-108" w:right="-108"/>
              <w:jc w:val="center"/>
              <w:rPr>
                <w:sz w:val="28"/>
                <w:szCs w:val="28"/>
              </w:rPr>
            </w:pPr>
            <w:r>
              <w:rPr>
                <w:sz w:val="28"/>
                <w:szCs w:val="28"/>
              </w:rPr>
              <w:t>4</w:t>
            </w:r>
          </w:p>
          <w:p w:rsidR="00577438" w:rsidRDefault="00577438" w:rsidP="000854DD">
            <w:pPr>
              <w:ind w:left="-108" w:right="-108"/>
              <w:jc w:val="center"/>
              <w:rPr>
                <w:sz w:val="28"/>
                <w:szCs w:val="28"/>
              </w:rPr>
            </w:pPr>
            <w:r>
              <w:rPr>
                <w:sz w:val="28"/>
                <w:szCs w:val="28"/>
              </w:rPr>
              <w:t>1чобществ</w:t>
            </w:r>
          </w:p>
          <w:p w:rsidR="00577438" w:rsidRDefault="00577438" w:rsidP="000854DD">
            <w:pPr>
              <w:ind w:left="-108" w:right="-108"/>
              <w:jc w:val="center"/>
              <w:rPr>
                <w:sz w:val="28"/>
                <w:szCs w:val="28"/>
              </w:rPr>
            </w:pPr>
            <w:r>
              <w:rPr>
                <w:sz w:val="28"/>
                <w:szCs w:val="28"/>
              </w:rPr>
              <w:t>1чбиология</w:t>
            </w:r>
          </w:p>
          <w:p w:rsidR="00577438" w:rsidRDefault="00577438" w:rsidP="000854DD">
            <w:pPr>
              <w:ind w:left="-108" w:right="-108"/>
              <w:jc w:val="center"/>
              <w:rPr>
                <w:sz w:val="28"/>
                <w:szCs w:val="28"/>
              </w:rPr>
            </w:pPr>
            <w:r>
              <w:rPr>
                <w:sz w:val="28"/>
                <w:szCs w:val="28"/>
              </w:rPr>
              <w:t>1ч родной</w:t>
            </w:r>
          </w:p>
          <w:p w:rsidR="00577438" w:rsidRPr="00667941" w:rsidRDefault="00577438" w:rsidP="000854DD">
            <w:pPr>
              <w:ind w:left="-108" w:right="-108"/>
              <w:jc w:val="center"/>
              <w:rPr>
                <w:sz w:val="28"/>
                <w:szCs w:val="28"/>
              </w:rPr>
            </w:pPr>
            <w:r>
              <w:rPr>
                <w:sz w:val="28"/>
                <w:szCs w:val="28"/>
              </w:rPr>
              <w:t>1ч русский</w:t>
            </w:r>
          </w:p>
        </w:tc>
        <w:tc>
          <w:tcPr>
            <w:tcW w:w="1417" w:type="dxa"/>
            <w:tcBorders>
              <w:top w:val="single" w:sz="4" w:space="0" w:color="auto"/>
              <w:left w:val="single" w:sz="4" w:space="0" w:color="auto"/>
              <w:bottom w:val="single" w:sz="4" w:space="0" w:color="auto"/>
              <w:right w:val="single" w:sz="4" w:space="0" w:color="auto"/>
            </w:tcBorders>
            <w:hideMark/>
          </w:tcPr>
          <w:p w:rsidR="00577438" w:rsidRDefault="00577438" w:rsidP="000854DD">
            <w:pPr>
              <w:ind w:left="-124" w:right="-92"/>
              <w:jc w:val="center"/>
              <w:rPr>
                <w:sz w:val="28"/>
                <w:szCs w:val="28"/>
              </w:rPr>
            </w:pPr>
            <w:r>
              <w:rPr>
                <w:sz w:val="28"/>
                <w:szCs w:val="28"/>
              </w:rPr>
              <w:t>2</w:t>
            </w:r>
          </w:p>
          <w:p w:rsidR="00577438" w:rsidRDefault="00577438" w:rsidP="000854DD">
            <w:pPr>
              <w:ind w:left="-124" w:right="-92"/>
              <w:jc w:val="center"/>
              <w:rPr>
                <w:sz w:val="28"/>
                <w:szCs w:val="28"/>
              </w:rPr>
            </w:pPr>
            <w:r>
              <w:rPr>
                <w:sz w:val="28"/>
                <w:szCs w:val="28"/>
              </w:rPr>
              <w:t>1ч биология</w:t>
            </w:r>
          </w:p>
          <w:p w:rsidR="00577438" w:rsidRPr="00667941" w:rsidRDefault="00577438" w:rsidP="000854DD">
            <w:pPr>
              <w:ind w:left="-124" w:right="-92"/>
              <w:jc w:val="center"/>
              <w:rPr>
                <w:sz w:val="28"/>
                <w:szCs w:val="28"/>
              </w:rPr>
            </w:pPr>
            <w:r>
              <w:rPr>
                <w:sz w:val="28"/>
                <w:szCs w:val="28"/>
              </w:rPr>
              <w:t>1ч родной</w:t>
            </w:r>
          </w:p>
        </w:tc>
        <w:tc>
          <w:tcPr>
            <w:tcW w:w="1520" w:type="dxa"/>
            <w:tcBorders>
              <w:top w:val="single" w:sz="4" w:space="0" w:color="auto"/>
              <w:left w:val="single" w:sz="4" w:space="0" w:color="auto"/>
              <w:bottom w:val="single" w:sz="4" w:space="0" w:color="auto"/>
              <w:right w:val="single" w:sz="4" w:space="0" w:color="auto"/>
            </w:tcBorders>
            <w:hideMark/>
          </w:tcPr>
          <w:p w:rsidR="00577438" w:rsidRDefault="00577438" w:rsidP="000854DD">
            <w:pPr>
              <w:ind w:left="-124" w:right="-108"/>
              <w:jc w:val="center"/>
              <w:rPr>
                <w:sz w:val="28"/>
                <w:szCs w:val="28"/>
              </w:rPr>
            </w:pPr>
            <w:r>
              <w:rPr>
                <w:sz w:val="28"/>
                <w:szCs w:val="28"/>
              </w:rPr>
              <w:t>1</w:t>
            </w:r>
          </w:p>
          <w:p w:rsidR="00577438" w:rsidRPr="00667941" w:rsidRDefault="00577438" w:rsidP="000854DD">
            <w:pPr>
              <w:ind w:left="-124" w:right="-108"/>
              <w:jc w:val="center"/>
              <w:rPr>
                <w:sz w:val="28"/>
                <w:szCs w:val="28"/>
              </w:rPr>
            </w:pPr>
            <w:r>
              <w:rPr>
                <w:sz w:val="28"/>
                <w:szCs w:val="28"/>
              </w:rPr>
              <w:t>родной</w:t>
            </w:r>
          </w:p>
        </w:tc>
      </w:tr>
      <w:tr w:rsidR="00577438" w:rsidRPr="00667941" w:rsidTr="000854DD">
        <w:tc>
          <w:tcPr>
            <w:tcW w:w="2462" w:type="dxa"/>
            <w:tcBorders>
              <w:right w:val="single" w:sz="4" w:space="0" w:color="auto"/>
            </w:tcBorders>
            <w:shd w:val="clear" w:color="auto" w:fill="auto"/>
          </w:tcPr>
          <w:p w:rsidR="00577438" w:rsidRPr="00FC125A" w:rsidRDefault="00577438" w:rsidP="000854DD">
            <w:pPr>
              <w:ind w:left="72" w:right="-108"/>
              <w:rPr>
                <w:b/>
                <w:sz w:val="28"/>
                <w:szCs w:val="28"/>
                <w:lang w:eastAsia="ru-RU"/>
              </w:rPr>
            </w:pPr>
          </w:p>
        </w:tc>
        <w:tc>
          <w:tcPr>
            <w:tcW w:w="4000" w:type="dxa"/>
            <w:gridSpan w:val="2"/>
            <w:tcBorders>
              <w:right w:val="single" w:sz="4" w:space="0" w:color="auto"/>
            </w:tcBorders>
            <w:shd w:val="clear" w:color="auto" w:fill="auto"/>
          </w:tcPr>
          <w:p w:rsidR="00577438" w:rsidRPr="00453CBA" w:rsidRDefault="00577438" w:rsidP="000854DD">
            <w:pPr>
              <w:ind w:left="72" w:right="-108"/>
              <w:rPr>
                <w:b/>
                <w:sz w:val="28"/>
                <w:szCs w:val="28"/>
                <w:lang w:eastAsia="ru-RU"/>
              </w:rPr>
            </w:pPr>
            <w:r w:rsidRPr="00453CBA">
              <w:rPr>
                <w:b/>
                <w:sz w:val="28"/>
                <w:szCs w:val="28"/>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577438" w:rsidRDefault="00577438" w:rsidP="000854DD">
            <w:pPr>
              <w:ind w:left="-108" w:right="-108"/>
              <w:jc w:val="center"/>
              <w:rPr>
                <w:sz w:val="28"/>
                <w:szCs w:val="28"/>
              </w:rPr>
            </w:pPr>
            <w:r>
              <w:rPr>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1</w:t>
            </w:r>
          </w:p>
        </w:tc>
      </w:tr>
      <w:tr w:rsidR="00577438" w:rsidRPr="00667941" w:rsidTr="000854DD">
        <w:tc>
          <w:tcPr>
            <w:tcW w:w="2493" w:type="dxa"/>
            <w:gridSpan w:val="2"/>
            <w:shd w:val="clear" w:color="auto" w:fill="auto"/>
          </w:tcPr>
          <w:p w:rsidR="00577438" w:rsidRPr="00667941" w:rsidRDefault="00577438" w:rsidP="000854DD">
            <w:pPr>
              <w:ind w:left="72" w:right="-108"/>
              <w:rPr>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577438" w:rsidRPr="002A0F71" w:rsidRDefault="00577438" w:rsidP="000854DD">
            <w:pPr>
              <w:ind w:left="72" w:right="-108"/>
              <w:rPr>
                <w:sz w:val="28"/>
                <w:szCs w:val="28"/>
              </w:rPr>
            </w:pPr>
            <w:r w:rsidRPr="002A0F71">
              <w:rPr>
                <w:sz w:val="28"/>
                <w:szCs w:val="28"/>
              </w:rPr>
              <w:t>Предельно допустимая  аудиторная  учебная нагрузка при 6-дневной у</w:t>
            </w:r>
            <w:r>
              <w:rPr>
                <w:sz w:val="28"/>
                <w:szCs w:val="28"/>
              </w:rPr>
              <w:t>чебной неделе (требования СанПиН</w:t>
            </w:r>
            <w:r w:rsidRPr="002A0F71">
              <w:rPr>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b/>
                <w:sz w:val="28"/>
                <w:szCs w:val="28"/>
              </w:rPr>
            </w:pPr>
            <w:r>
              <w:rPr>
                <w:b/>
                <w:sz w:val="28"/>
                <w:szCs w:val="28"/>
              </w:rPr>
              <w:t>32</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92"/>
              <w:jc w:val="center"/>
              <w:rPr>
                <w:b/>
                <w:sz w:val="28"/>
                <w:szCs w:val="28"/>
              </w:rPr>
            </w:pPr>
            <w:r>
              <w:rPr>
                <w:b/>
                <w:sz w:val="28"/>
                <w:szCs w:val="28"/>
              </w:rPr>
              <w:t>33</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b/>
                <w:sz w:val="28"/>
                <w:szCs w:val="28"/>
              </w:rPr>
            </w:pPr>
            <w:r>
              <w:rPr>
                <w:b/>
                <w:sz w:val="28"/>
                <w:szCs w:val="28"/>
              </w:rPr>
              <w:t>35</w:t>
            </w:r>
          </w:p>
        </w:tc>
      </w:tr>
    </w:tbl>
    <w:p w:rsidR="00577438" w:rsidRPr="00AA2287" w:rsidRDefault="00577438" w:rsidP="00577438">
      <w:pPr>
        <w:rPr>
          <w:sz w:val="28"/>
          <w:szCs w:val="28"/>
        </w:rPr>
      </w:pPr>
    </w:p>
    <w:p w:rsidR="00577438" w:rsidRDefault="00577438" w:rsidP="00577438">
      <w:pPr>
        <w:pStyle w:val="aff8"/>
        <w:rPr>
          <w:sz w:val="28"/>
          <w:szCs w:val="28"/>
        </w:rPr>
      </w:pPr>
    </w:p>
    <w:p w:rsidR="00577438" w:rsidRDefault="00577438" w:rsidP="00577438">
      <w:pPr>
        <w:pStyle w:val="aff8"/>
        <w:rPr>
          <w:sz w:val="28"/>
          <w:szCs w:val="28"/>
        </w:rPr>
      </w:pPr>
    </w:p>
    <w:p w:rsidR="00577438" w:rsidRDefault="00577438" w:rsidP="00577438">
      <w:pPr>
        <w:pStyle w:val="aff8"/>
        <w:rPr>
          <w:sz w:val="28"/>
          <w:szCs w:val="28"/>
        </w:rPr>
      </w:pPr>
    </w:p>
    <w:p w:rsidR="00577438" w:rsidRDefault="00577438" w:rsidP="00577438">
      <w:pPr>
        <w:pStyle w:val="aff8"/>
        <w:rPr>
          <w:sz w:val="28"/>
          <w:szCs w:val="28"/>
        </w:rPr>
      </w:pPr>
    </w:p>
    <w:p w:rsidR="00577438" w:rsidRDefault="00577438" w:rsidP="00577438">
      <w:pPr>
        <w:pStyle w:val="aff8"/>
        <w:rPr>
          <w:sz w:val="28"/>
          <w:szCs w:val="28"/>
        </w:rPr>
      </w:pPr>
    </w:p>
    <w:p w:rsidR="00577438" w:rsidRDefault="00577438" w:rsidP="00577438">
      <w:pPr>
        <w:pStyle w:val="aff8"/>
        <w:rPr>
          <w:sz w:val="28"/>
          <w:szCs w:val="28"/>
        </w:rPr>
      </w:pPr>
    </w:p>
    <w:p w:rsidR="00577438" w:rsidRPr="00577438" w:rsidRDefault="00577438" w:rsidP="00577438">
      <w:pPr>
        <w:pStyle w:val="aff8"/>
        <w:rPr>
          <w:b/>
          <w:color w:val="auto"/>
          <w:sz w:val="28"/>
          <w:szCs w:val="28"/>
        </w:rPr>
      </w:pPr>
      <w:r w:rsidRPr="00577438">
        <w:rPr>
          <w:b/>
          <w:color w:val="auto"/>
          <w:sz w:val="28"/>
          <w:szCs w:val="28"/>
        </w:rPr>
        <w:t xml:space="preserve">Учебный план  с русским (неродным) языком обучения (вариант 2) для </w:t>
      </w:r>
      <w:r w:rsidRPr="00577438">
        <w:rPr>
          <w:b/>
          <w:color w:val="auto"/>
          <w:sz w:val="28"/>
          <w:szCs w:val="28"/>
          <w:lang w:val="en-US"/>
        </w:rPr>
        <w:t>VIII</w:t>
      </w:r>
      <w:r w:rsidRPr="00577438">
        <w:rPr>
          <w:b/>
          <w:color w:val="auto"/>
          <w:sz w:val="28"/>
          <w:szCs w:val="28"/>
        </w:rPr>
        <w:t>-</w:t>
      </w:r>
      <w:r w:rsidRPr="00577438">
        <w:rPr>
          <w:b/>
          <w:color w:val="auto"/>
          <w:sz w:val="28"/>
          <w:szCs w:val="28"/>
          <w:lang w:val="en-US"/>
        </w:rPr>
        <w:t>IX</w:t>
      </w:r>
      <w:r w:rsidRPr="00577438">
        <w:rPr>
          <w:b/>
          <w:color w:val="auto"/>
          <w:sz w:val="28"/>
          <w:szCs w:val="28"/>
        </w:rPr>
        <w:t xml:space="preserve"> классов  образовательных организаций  Республики Дагестан, </w:t>
      </w:r>
    </w:p>
    <w:p w:rsidR="00577438" w:rsidRPr="00577438" w:rsidRDefault="00577438" w:rsidP="00577438">
      <w:pPr>
        <w:pStyle w:val="aff8"/>
        <w:rPr>
          <w:b/>
          <w:color w:val="auto"/>
          <w:sz w:val="28"/>
          <w:szCs w:val="28"/>
        </w:rPr>
      </w:pPr>
      <w:r w:rsidRPr="00577438">
        <w:rPr>
          <w:b/>
          <w:color w:val="auto"/>
          <w:sz w:val="28"/>
          <w:szCs w:val="28"/>
        </w:rPr>
        <w:t>на 2017/2018 учебный год</w:t>
      </w:r>
    </w:p>
    <w:p w:rsidR="00577438" w:rsidRPr="00667941" w:rsidRDefault="00577438" w:rsidP="00577438">
      <w:pPr>
        <w:pStyle w:val="aff8"/>
        <w:rPr>
          <w:b/>
          <w:sz w:val="28"/>
          <w:szCs w:val="28"/>
        </w:rPr>
      </w:pPr>
    </w:p>
    <w:tbl>
      <w:tblPr>
        <w:tblW w:w="108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2"/>
        <w:gridCol w:w="4679"/>
        <w:gridCol w:w="1984"/>
        <w:gridCol w:w="1662"/>
      </w:tblGrid>
      <w:tr w:rsidR="00577438" w:rsidRPr="00667941" w:rsidTr="000854DD">
        <w:tc>
          <w:tcPr>
            <w:tcW w:w="2492" w:type="dxa"/>
            <w:vMerge w:val="restart"/>
            <w:shd w:val="clear" w:color="auto" w:fill="auto"/>
          </w:tcPr>
          <w:p w:rsidR="00577438" w:rsidRPr="00667941" w:rsidRDefault="00577438" w:rsidP="000854DD">
            <w:pPr>
              <w:rPr>
                <w:rFonts w:eastAsia="Times New Roman"/>
                <w:sz w:val="28"/>
                <w:szCs w:val="28"/>
              </w:rPr>
            </w:pPr>
          </w:p>
        </w:tc>
        <w:tc>
          <w:tcPr>
            <w:tcW w:w="4679" w:type="dxa"/>
            <w:vMerge w:val="restart"/>
            <w:tcBorders>
              <w:top w:val="single" w:sz="4" w:space="0" w:color="auto"/>
              <w:left w:val="single" w:sz="4" w:space="0" w:color="auto"/>
              <w:right w:val="single" w:sz="4" w:space="0" w:color="auto"/>
            </w:tcBorders>
          </w:tcPr>
          <w:p w:rsidR="00577438" w:rsidRPr="00667941" w:rsidRDefault="000854DD" w:rsidP="000854DD">
            <w:pPr>
              <w:rPr>
                <w:rFonts w:eastAsia="Times New Roman"/>
                <w:b/>
                <w:sz w:val="28"/>
                <w:szCs w:val="28"/>
              </w:rPr>
            </w:pPr>
            <w:r>
              <w:rPr>
                <w:rFonts w:eastAsia="Times New Roman"/>
                <w:sz w:val="28"/>
                <w:szCs w:val="28"/>
              </w:rPr>
              <w:pict>
                <v:line id="_x0000_s1052" style="position:absolute;flip:y;z-index:251687936;mso-position-horizontal-relative:text;mso-position-vertical-relative:text" from="-1.55pt,3.4pt" to="226.65pt,76.95pt"/>
              </w:pict>
            </w:r>
            <w:r w:rsidR="00577438" w:rsidRPr="00667941">
              <w:rPr>
                <w:b/>
                <w:sz w:val="28"/>
                <w:szCs w:val="28"/>
              </w:rPr>
              <w:t>Предметы</w:t>
            </w:r>
          </w:p>
          <w:p w:rsidR="00577438" w:rsidRPr="00667941" w:rsidRDefault="00577438" w:rsidP="000854DD">
            <w:pPr>
              <w:jc w:val="center"/>
              <w:rPr>
                <w:b/>
                <w:sz w:val="28"/>
                <w:szCs w:val="28"/>
              </w:rPr>
            </w:pPr>
          </w:p>
          <w:p w:rsidR="00577438" w:rsidRPr="00667941" w:rsidRDefault="00577438" w:rsidP="000854DD">
            <w:pPr>
              <w:jc w:val="right"/>
              <w:rPr>
                <w:b/>
                <w:sz w:val="28"/>
                <w:szCs w:val="28"/>
              </w:rPr>
            </w:pPr>
            <w:r w:rsidRPr="00667941">
              <w:rPr>
                <w:b/>
                <w:sz w:val="28"/>
                <w:szCs w:val="28"/>
              </w:rPr>
              <w:t>Классы</w:t>
            </w:r>
          </w:p>
          <w:p w:rsidR="00577438" w:rsidRPr="00667941" w:rsidRDefault="00577438" w:rsidP="000854DD">
            <w:pPr>
              <w:jc w:val="center"/>
              <w:rPr>
                <w:b/>
                <w:sz w:val="28"/>
                <w:szCs w:val="28"/>
              </w:rPr>
            </w:pPr>
          </w:p>
        </w:tc>
        <w:tc>
          <w:tcPr>
            <w:tcW w:w="3646" w:type="dxa"/>
            <w:gridSpan w:val="2"/>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2626" w:right="-108"/>
              <w:jc w:val="center"/>
              <w:rPr>
                <w:rFonts w:eastAsia="Times New Roman"/>
                <w:b/>
                <w:sz w:val="28"/>
                <w:szCs w:val="28"/>
              </w:rPr>
            </w:pPr>
          </w:p>
          <w:p w:rsidR="00577438" w:rsidRPr="00667941" w:rsidRDefault="00577438" w:rsidP="000854DD">
            <w:pPr>
              <w:ind w:left="-108" w:right="-108"/>
              <w:jc w:val="center"/>
              <w:rPr>
                <w:b/>
                <w:sz w:val="28"/>
                <w:szCs w:val="28"/>
              </w:rPr>
            </w:pPr>
            <w:r w:rsidRPr="00667941">
              <w:rPr>
                <w:b/>
                <w:sz w:val="28"/>
                <w:szCs w:val="28"/>
              </w:rPr>
              <w:t>Количество часов в неделю</w:t>
            </w:r>
          </w:p>
          <w:p w:rsidR="00577438" w:rsidRPr="00667941" w:rsidRDefault="00577438" w:rsidP="000854DD">
            <w:pPr>
              <w:ind w:left="-108" w:right="-108"/>
              <w:jc w:val="center"/>
              <w:rPr>
                <w:b/>
                <w:sz w:val="28"/>
                <w:szCs w:val="28"/>
              </w:rPr>
            </w:pPr>
          </w:p>
          <w:p w:rsidR="00577438" w:rsidRPr="00667941" w:rsidRDefault="00577438" w:rsidP="000854DD">
            <w:pPr>
              <w:ind w:left="-108" w:right="-108"/>
              <w:jc w:val="center"/>
              <w:rPr>
                <w:b/>
                <w:sz w:val="28"/>
                <w:szCs w:val="28"/>
              </w:rPr>
            </w:pPr>
          </w:p>
        </w:tc>
      </w:tr>
      <w:tr w:rsidR="00577438" w:rsidRPr="00667941" w:rsidTr="000854DD">
        <w:tc>
          <w:tcPr>
            <w:tcW w:w="2492" w:type="dxa"/>
            <w:vMerge/>
            <w:shd w:val="clear" w:color="auto" w:fill="auto"/>
          </w:tcPr>
          <w:p w:rsidR="00577438" w:rsidRPr="00667941" w:rsidRDefault="00577438" w:rsidP="000854DD">
            <w:pPr>
              <w:rPr>
                <w:b/>
                <w:sz w:val="28"/>
                <w:szCs w:val="28"/>
              </w:rPr>
            </w:pPr>
          </w:p>
        </w:tc>
        <w:tc>
          <w:tcPr>
            <w:tcW w:w="4679" w:type="dxa"/>
            <w:vMerge/>
            <w:tcBorders>
              <w:left w:val="single" w:sz="4" w:space="0" w:color="auto"/>
              <w:bottom w:val="single" w:sz="4" w:space="0" w:color="auto"/>
              <w:right w:val="single" w:sz="4" w:space="0" w:color="auto"/>
            </w:tcBorders>
            <w:hideMark/>
          </w:tcPr>
          <w:p w:rsidR="00577438" w:rsidRPr="00667941" w:rsidRDefault="00577438" w:rsidP="000854DD">
            <w:pPr>
              <w:jc w:val="center"/>
              <w:rPr>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577438" w:rsidRPr="004C2259" w:rsidRDefault="00577438" w:rsidP="000854DD">
            <w:pPr>
              <w:ind w:left="-108" w:right="-108"/>
              <w:jc w:val="center"/>
              <w:rPr>
                <w:b/>
                <w:sz w:val="28"/>
                <w:szCs w:val="28"/>
              </w:rPr>
            </w:pPr>
            <w:r w:rsidRPr="004C2259">
              <w:rPr>
                <w:b/>
                <w:sz w:val="28"/>
                <w:szCs w:val="28"/>
                <w:lang w:val="en-US"/>
              </w:rPr>
              <w:t>VIII</w:t>
            </w:r>
            <w:r w:rsidRPr="004C2259">
              <w:rPr>
                <w:b/>
                <w:sz w:val="28"/>
                <w:szCs w:val="28"/>
              </w:rPr>
              <w:t xml:space="preserve"> </w:t>
            </w:r>
          </w:p>
        </w:tc>
        <w:tc>
          <w:tcPr>
            <w:tcW w:w="1662" w:type="dxa"/>
            <w:tcBorders>
              <w:top w:val="single" w:sz="4" w:space="0" w:color="auto"/>
              <w:left w:val="single" w:sz="4" w:space="0" w:color="auto"/>
              <w:bottom w:val="single" w:sz="4" w:space="0" w:color="auto"/>
              <w:right w:val="single" w:sz="4" w:space="0" w:color="auto"/>
            </w:tcBorders>
            <w:hideMark/>
          </w:tcPr>
          <w:p w:rsidR="00577438" w:rsidRPr="004C2259" w:rsidRDefault="00577438" w:rsidP="000854DD">
            <w:pPr>
              <w:ind w:left="-124" w:right="-108"/>
              <w:jc w:val="center"/>
              <w:rPr>
                <w:b/>
                <w:sz w:val="28"/>
                <w:szCs w:val="28"/>
                <w:lang w:val="en-US"/>
              </w:rPr>
            </w:pPr>
            <w:r w:rsidRPr="004C2259">
              <w:rPr>
                <w:b/>
                <w:sz w:val="28"/>
                <w:szCs w:val="28"/>
                <w:lang w:val="en-US"/>
              </w:rPr>
              <w:t>IX</w:t>
            </w:r>
          </w:p>
        </w:tc>
      </w:tr>
      <w:tr w:rsidR="00577438" w:rsidRPr="00667941" w:rsidTr="000854DD">
        <w:tc>
          <w:tcPr>
            <w:tcW w:w="2492" w:type="dxa"/>
            <w:vMerge w:val="restart"/>
            <w:shd w:val="clear" w:color="auto" w:fill="auto"/>
          </w:tcPr>
          <w:p w:rsidR="00577438" w:rsidRPr="00667941" w:rsidRDefault="00577438" w:rsidP="000854DD">
            <w:pPr>
              <w:jc w:val="both"/>
              <w:rPr>
                <w:sz w:val="28"/>
                <w:szCs w:val="28"/>
              </w:rPr>
            </w:pPr>
            <w:r w:rsidRPr="00667941">
              <w:rPr>
                <w:sz w:val="28"/>
                <w:szCs w:val="28"/>
              </w:rPr>
              <w:t>Филологи</w:t>
            </w:r>
            <w:r>
              <w:rPr>
                <w:sz w:val="28"/>
                <w:szCs w:val="28"/>
              </w:rPr>
              <w:t>я</w:t>
            </w: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jc w:val="both"/>
              <w:rPr>
                <w:sz w:val="28"/>
                <w:szCs w:val="28"/>
              </w:rPr>
            </w:pPr>
            <w:r w:rsidRPr="00667941">
              <w:rPr>
                <w:sz w:val="28"/>
                <w:szCs w:val="28"/>
              </w:rPr>
              <w:t xml:space="preserve"> Русский язык</w:t>
            </w:r>
          </w:p>
        </w:tc>
        <w:tc>
          <w:tcPr>
            <w:tcW w:w="1984" w:type="dxa"/>
            <w:tcBorders>
              <w:top w:val="single" w:sz="4" w:space="0" w:color="auto"/>
              <w:left w:val="single" w:sz="4" w:space="0" w:color="auto"/>
              <w:bottom w:val="single" w:sz="4" w:space="0" w:color="auto"/>
              <w:right w:val="single" w:sz="4" w:space="0" w:color="auto"/>
            </w:tcBorders>
            <w:hideMark/>
          </w:tcPr>
          <w:p w:rsidR="00577438" w:rsidRPr="009C27E1" w:rsidRDefault="00577438" w:rsidP="000854DD">
            <w:pPr>
              <w:ind w:left="-108" w:right="-108"/>
              <w:jc w:val="center"/>
              <w:rPr>
                <w:sz w:val="28"/>
                <w:szCs w:val="28"/>
                <w:lang w:val="en-US"/>
              </w:rPr>
            </w:pPr>
            <w:r>
              <w:rPr>
                <w:sz w:val="28"/>
                <w:szCs w:val="28"/>
                <w:lang w:val="en-US"/>
              </w:rPr>
              <w:t>3</w:t>
            </w:r>
          </w:p>
        </w:tc>
        <w:tc>
          <w:tcPr>
            <w:tcW w:w="1662" w:type="dxa"/>
            <w:tcBorders>
              <w:top w:val="single" w:sz="4" w:space="0" w:color="auto"/>
              <w:left w:val="single" w:sz="4" w:space="0" w:color="auto"/>
              <w:bottom w:val="single" w:sz="4" w:space="0" w:color="auto"/>
              <w:right w:val="single" w:sz="4" w:space="0" w:color="auto"/>
            </w:tcBorders>
            <w:hideMark/>
          </w:tcPr>
          <w:p w:rsidR="00577438" w:rsidRPr="009C27E1" w:rsidRDefault="00577438" w:rsidP="000854DD">
            <w:pPr>
              <w:ind w:left="-124" w:right="-108"/>
              <w:jc w:val="center"/>
              <w:rPr>
                <w:sz w:val="28"/>
                <w:szCs w:val="28"/>
                <w:lang w:val="en-US"/>
              </w:rPr>
            </w:pPr>
            <w:r>
              <w:rPr>
                <w:sz w:val="28"/>
                <w:szCs w:val="28"/>
                <w:lang w:val="en-US"/>
              </w:rPr>
              <w:t>2</w:t>
            </w:r>
          </w:p>
        </w:tc>
      </w:tr>
      <w:tr w:rsidR="00577438" w:rsidRPr="00667941" w:rsidTr="000854DD">
        <w:tc>
          <w:tcPr>
            <w:tcW w:w="2492" w:type="dxa"/>
            <w:vMerge/>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Русская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3</w:t>
            </w:r>
          </w:p>
        </w:tc>
      </w:tr>
      <w:tr w:rsidR="00577438" w:rsidRPr="00667941" w:rsidTr="000854DD">
        <w:trPr>
          <w:trHeight w:val="360"/>
        </w:trPr>
        <w:tc>
          <w:tcPr>
            <w:tcW w:w="2492" w:type="dxa"/>
            <w:vMerge w:val="restart"/>
            <w:shd w:val="clear" w:color="auto" w:fill="auto"/>
          </w:tcPr>
          <w:p w:rsidR="00577438" w:rsidRPr="00667941" w:rsidRDefault="00577438" w:rsidP="000854DD">
            <w:pPr>
              <w:ind w:left="72" w:right="-108"/>
              <w:rPr>
                <w:sz w:val="28"/>
                <w:szCs w:val="28"/>
              </w:rPr>
            </w:pPr>
            <w:r w:rsidRPr="00667941">
              <w:rPr>
                <w:sz w:val="28"/>
                <w:szCs w:val="28"/>
              </w:rPr>
              <w:t xml:space="preserve">Родной язык и родная литература </w:t>
            </w: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 xml:space="preserve">Родной язык </w:t>
            </w:r>
          </w:p>
        </w:tc>
        <w:tc>
          <w:tcPr>
            <w:tcW w:w="1984" w:type="dxa"/>
            <w:tcBorders>
              <w:top w:val="single" w:sz="4" w:space="0" w:color="auto"/>
              <w:left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2</w:t>
            </w:r>
          </w:p>
        </w:tc>
        <w:tc>
          <w:tcPr>
            <w:tcW w:w="1662" w:type="dxa"/>
            <w:tcBorders>
              <w:top w:val="single" w:sz="4" w:space="0" w:color="auto"/>
              <w:left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2</w:t>
            </w:r>
          </w:p>
        </w:tc>
      </w:tr>
      <w:tr w:rsidR="00577438" w:rsidRPr="00667941" w:rsidTr="000854DD">
        <w:trPr>
          <w:trHeight w:val="202"/>
        </w:trPr>
        <w:tc>
          <w:tcPr>
            <w:tcW w:w="2492" w:type="dxa"/>
            <w:vMerge/>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Родная литература</w:t>
            </w:r>
          </w:p>
        </w:tc>
        <w:tc>
          <w:tcPr>
            <w:tcW w:w="1984" w:type="dxa"/>
            <w:tcBorders>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1</w:t>
            </w:r>
          </w:p>
        </w:tc>
        <w:tc>
          <w:tcPr>
            <w:tcW w:w="1662" w:type="dxa"/>
            <w:tcBorders>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1</w:t>
            </w:r>
          </w:p>
        </w:tc>
      </w:tr>
      <w:tr w:rsidR="00577438" w:rsidRPr="00667941" w:rsidTr="000854DD">
        <w:tc>
          <w:tcPr>
            <w:tcW w:w="2492" w:type="dxa"/>
            <w:shd w:val="clear" w:color="auto" w:fill="auto"/>
          </w:tcPr>
          <w:p w:rsidR="00577438" w:rsidRPr="00667941" w:rsidRDefault="00577438" w:rsidP="000854DD">
            <w:pPr>
              <w:ind w:left="72" w:right="-108"/>
              <w:rPr>
                <w:sz w:val="28"/>
                <w:szCs w:val="28"/>
              </w:rPr>
            </w:pPr>
            <w:r w:rsidRPr="00667941">
              <w:rPr>
                <w:sz w:val="28"/>
                <w:szCs w:val="28"/>
              </w:rPr>
              <w:t>Иностранный язык</w:t>
            </w: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3</w:t>
            </w:r>
          </w:p>
        </w:tc>
      </w:tr>
      <w:tr w:rsidR="00577438" w:rsidRPr="00667941" w:rsidTr="000854DD">
        <w:tc>
          <w:tcPr>
            <w:tcW w:w="2492" w:type="dxa"/>
            <w:vMerge w:val="restart"/>
            <w:shd w:val="clear" w:color="auto" w:fill="auto"/>
          </w:tcPr>
          <w:p w:rsidR="00577438" w:rsidRPr="00667941" w:rsidRDefault="00577438" w:rsidP="000854DD">
            <w:pPr>
              <w:ind w:left="72" w:right="-108"/>
              <w:rPr>
                <w:sz w:val="28"/>
                <w:szCs w:val="28"/>
              </w:rPr>
            </w:pPr>
            <w:r w:rsidRPr="00667941">
              <w:rPr>
                <w:sz w:val="28"/>
                <w:szCs w:val="28"/>
              </w:rPr>
              <w:t xml:space="preserve">Математика </w:t>
            </w:r>
            <w:r>
              <w:rPr>
                <w:sz w:val="28"/>
                <w:szCs w:val="28"/>
              </w:rPr>
              <w:t>и информатика</w:t>
            </w: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Математика</w:t>
            </w:r>
          </w:p>
        </w:tc>
        <w:tc>
          <w:tcPr>
            <w:tcW w:w="1984"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5</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5</w:t>
            </w:r>
          </w:p>
        </w:tc>
      </w:tr>
      <w:tr w:rsidR="00577438" w:rsidRPr="00667941" w:rsidTr="000854DD">
        <w:tc>
          <w:tcPr>
            <w:tcW w:w="2492" w:type="dxa"/>
            <w:vMerge/>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Pr>
                <w:sz w:val="28"/>
                <w:szCs w:val="28"/>
              </w:rPr>
              <w:t>Информатика и ИКТ</w:t>
            </w:r>
          </w:p>
        </w:tc>
        <w:tc>
          <w:tcPr>
            <w:tcW w:w="1984"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2</w:t>
            </w:r>
          </w:p>
        </w:tc>
      </w:tr>
      <w:tr w:rsidR="00577438" w:rsidRPr="00667941" w:rsidTr="000854DD">
        <w:tc>
          <w:tcPr>
            <w:tcW w:w="2492" w:type="dxa"/>
            <w:vMerge w:val="restart"/>
            <w:shd w:val="clear" w:color="auto" w:fill="auto"/>
          </w:tcPr>
          <w:p w:rsidR="00577438" w:rsidRPr="00667941" w:rsidRDefault="00577438" w:rsidP="000854DD">
            <w:pPr>
              <w:ind w:left="72" w:right="-108"/>
              <w:rPr>
                <w:sz w:val="28"/>
                <w:szCs w:val="28"/>
              </w:rPr>
            </w:pPr>
            <w:r>
              <w:rPr>
                <w:sz w:val="28"/>
                <w:szCs w:val="28"/>
              </w:rPr>
              <w:t xml:space="preserve">Общественно-научные предметы </w:t>
            </w: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История</w:t>
            </w:r>
          </w:p>
        </w:tc>
        <w:tc>
          <w:tcPr>
            <w:tcW w:w="1984"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2</w:t>
            </w:r>
          </w:p>
        </w:tc>
      </w:tr>
      <w:tr w:rsidR="00577438" w:rsidRPr="00667941" w:rsidTr="000854DD">
        <w:tc>
          <w:tcPr>
            <w:tcW w:w="2492" w:type="dxa"/>
            <w:vMerge/>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Обществознание (включая экономику и право)</w:t>
            </w:r>
          </w:p>
        </w:tc>
        <w:tc>
          <w:tcPr>
            <w:tcW w:w="1984"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r>
              <w:rPr>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1</w:t>
            </w:r>
          </w:p>
        </w:tc>
      </w:tr>
      <w:tr w:rsidR="00577438" w:rsidRPr="00667941" w:rsidTr="000854DD">
        <w:tc>
          <w:tcPr>
            <w:tcW w:w="2492" w:type="dxa"/>
            <w:vMerge/>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Pr>
                <w:sz w:val="28"/>
                <w:szCs w:val="28"/>
              </w:rPr>
              <w:t>История Дагестана</w:t>
            </w:r>
          </w:p>
        </w:tc>
        <w:tc>
          <w:tcPr>
            <w:tcW w:w="1984" w:type="dxa"/>
            <w:tcBorders>
              <w:top w:val="single" w:sz="4" w:space="0" w:color="auto"/>
              <w:left w:val="single" w:sz="4" w:space="0" w:color="auto"/>
              <w:bottom w:val="single" w:sz="4" w:space="0" w:color="auto"/>
              <w:right w:val="single" w:sz="4" w:space="0" w:color="auto"/>
            </w:tcBorders>
          </w:tcPr>
          <w:p w:rsidR="00577438" w:rsidRDefault="00577438" w:rsidP="000854DD">
            <w:pPr>
              <w:ind w:left="-108" w:right="-108"/>
              <w:jc w:val="center"/>
              <w:rPr>
                <w:sz w:val="28"/>
                <w:szCs w:val="28"/>
              </w:rPr>
            </w:pPr>
            <w:r>
              <w:rPr>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577438" w:rsidRDefault="00577438" w:rsidP="000854DD">
            <w:pPr>
              <w:ind w:left="-124" w:right="-108"/>
              <w:jc w:val="center"/>
              <w:rPr>
                <w:sz w:val="28"/>
                <w:szCs w:val="28"/>
              </w:rPr>
            </w:pPr>
            <w:r>
              <w:rPr>
                <w:sz w:val="28"/>
                <w:szCs w:val="28"/>
              </w:rPr>
              <w:t>1</w:t>
            </w:r>
          </w:p>
        </w:tc>
      </w:tr>
      <w:tr w:rsidR="00577438" w:rsidRPr="00667941" w:rsidTr="000854DD">
        <w:tc>
          <w:tcPr>
            <w:tcW w:w="2492" w:type="dxa"/>
            <w:vMerge/>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Pr>
                <w:sz w:val="28"/>
                <w:szCs w:val="28"/>
              </w:rPr>
              <w:t>Культура и традиции народов Дагестана</w:t>
            </w:r>
          </w:p>
        </w:tc>
        <w:tc>
          <w:tcPr>
            <w:tcW w:w="1984" w:type="dxa"/>
            <w:tcBorders>
              <w:top w:val="single" w:sz="4" w:space="0" w:color="auto"/>
              <w:left w:val="single" w:sz="4" w:space="0" w:color="auto"/>
              <w:bottom w:val="single" w:sz="4" w:space="0" w:color="auto"/>
              <w:right w:val="single" w:sz="4" w:space="0" w:color="auto"/>
            </w:tcBorders>
          </w:tcPr>
          <w:p w:rsidR="00577438" w:rsidRDefault="00577438" w:rsidP="000854DD">
            <w:pPr>
              <w:ind w:left="-108" w:right="-108"/>
              <w:jc w:val="center"/>
              <w:rPr>
                <w:sz w:val="28"/>
                <w:szCs w:val="28"/>
              </w:rPr>
            </w:pPr>
            <w:r>
              <w:rPr>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577438" w:rsidRDefault="00577438" w:rsidP="000854DD">
            <w:pPr>
              <w:ind w:left="-124" w:right="-108"/>
              <w:jc w:val="center"/>
              <w:rPr>
                <w:sz w:val="28"/>
                <w:szCs w:val="28"/>
              </w:rPr>
            </w:pPr>
            <w:r>
              <w:rPr>
                <w:sz w:val="28"/>
                <w:szCs w:val="28"/>
              </w:rPr>
              <w:t>1</w:t>
            </w:r>
          </w:p>
        </w:tc>
      </w:tr>
      <w:tr w:rsidR="00577438" w:rsidRPr="00667941" w:rsidTr="000854DD">
        <w:tc>
          <w:tcPr>
            <w:tcW w:w="2492" w:type="dxa"/>
            <w:vMerge/>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География</w:t>
            </w:r>
          </w:p>
        </w:tc>
        <w:tc>
          <w:tcPr>
            <w:tcW w:w="1984"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r>
              <w:rPr>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577438" w:rsidRPr="0018510D" w:rsidRDefault="00577438" w:rsidP="000854DD">
            <w:pPr>
              <w:ind w:left="-124" w:right="-108"/>
              <w:jc w:val="center"/>
              <w:rPr>
                <w:sz w:val="28"/>
                <w:szCs w:val="28"/>
                <w:lang w:val="en-US"/>
              </w:rPr>
            </w:pPr>
            <w:r>
              <w:rPr>
                <w:sz w:val="28"/>
                <w:szCs w:val="28"/>
              </w:rPr>
              <w:t>2/1</w:t>
            </w:r>
          </w:p>
        </w:tc>
      </w:tr>
      <w:tr w:rsidR="00577438" w:rsidRPr="00667941" w:rsidTr="000854DD">
        <w:tc>
          <w:tcPr>
            <w:tcW w:w="2492" w:type="dxa"/>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География</w:t>
            </w:r>
            <w:r>
              <w:rPr>
                <w:sz w:val="28"/>
                <w:szCs w:val="28"/>
              </w:rPr>
              <w:t xml:space="preserve"> Дагестана</w:t>
            </w:r>
            <w:r>
              <w:rPr>
                <w:rStyle w:val="affff6"/>
                <w:sz w:val="28"/>
                <w:szCs w:val="28"/>
              </w:rPr>
              <w:footnoteReference w:customMarkFollows="1" w:id="1"/>
              <w:t>٭</w:t>
            </w:r>
          </w:p>
        </w:tc>
        <w:tc>
          <w:tcPr>
            <w:tcW w:w="1984" w:type="dxa"/>
            <w:tcBorders>
              <w:top w:val="single" w:sz="4" w:space="0" w:color="auto"/>
              <w:left w:val="single" w:sz="4" w:space="0" w:color="auto"/>
              <w:bottom w:val="single" w:sz="4" w:space="0" w:color="auto"/>
              <w:right w:val="single" w:sz="4" w:space="0" w:color="auto"/>
            </w:tcBorders>
          </w:tcPr>
          <w:p w:rsidR="00577438" w:rsidRDefault="00577438" w:rsidP="000854DD">
            <w:pPr>
              <w:ind w:left="-108" w:right="-108"/>
              <w:jc w:val="center"/>
              <w:rPr>
                <w:sz w:val="28"/>
                <w:szCs w:val="28"/>
              </w:rPr>
            </w:pPr>
          </w:p>
        </w:tc>
        <w:tc>
          <w:tcPr>
            <w:tcW w:w="1662" w:type="dxa"/>
            <w:tcBorders>
              <w:top w:val="single" w:sz="4" w:space="0" w:color="auto"/>
              <w:left w:val="single" w:sz="4" w:space="0" w:color="auto"/>
              <w:bottom w:val="single" w:sz="4" w:space="0" w:color="auto"/>
              <w:right w:val="single" w:sz="4" w:space="0" w:color="auto"/>
            </w:tcBorders>
            <w:hideMark/>
          </w:tcPr>
          <w:p w:rsidR="00577438" w:rsidRDefault="00577438" w:rsidP="000854DD">
            <w:pPr>
              <w:ind w:left="-124" w:right="-108"/>
              <w:jc w:val="center"/>
              <w:rPr>
                <w:sz w:val="28"/>
                <w:szCs w:val="28"/>
              </w:rPr>
            </w:pPr>
            <w:r>
              <w:rPr>
                <w:sz w:val="28"/>
                <w:szCs w:val="28"/>
              </w:rPr>
              <w:t>0/1</w:t>
            </w:r>
          </w:p>
        </w:tc>
      </w:tr>
      <w:tr w:rsidR="00577438" w:rsidRPr="00667941" w:rsidTr="000854DD">
        <w:tc>
          <w:tcPr>
            <w:tcW w:w="2492" w:type="dxa"/>
            <w:vMerge w:val="restart"/>
            <w:shd w:val="clear" w:color="auto" w:fill="auto"/>
          </w:tcPr>
          <w:p w:rsidR="00577438" w:rsidRPr="00667941" w:rsidRDefault="00577438" w:rsidP="000854DD">
            <w:pPr>
              <w:ind w:left="72" w:right="-108"/>
              <w:rPr>
                <w:sz w:val="28"/>
                <w:szCs w:val="28"/>
              </w:rPr>
            </w:pPr>
            <w:r>
              <w:rPr>
                <w:sz w:val="28"/>
                <w:szCs w:val="28"/>
              </w:rPr>
              <w:t>Естественно-научные предметы</w:t>
            </w: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Биология</w:t>
            </w:r>
          </w:p>
        </w:tc>
        <w:tc>
          <w:tcPr>
            <w:tcW w:w="1984"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r>
              <w:rPr>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9" w:right="-108"/>
              <w:jc w:val="center"/>
              <w:rPr>
                <w:sz w:val="28"/>
                <w:szCs w:val="28"/>
              </w:rPr>
            </w:pPr>
            <w:r>
              <w:rPr>
                <w:sz w:val="28"/>
                <w:szCs w:val="28"/>
              </w:rPr>
              <w:t>2</w:t>
            </w:r>
          </w:p>
        </w:tc>
      </w:tr>
      <w:tr w:rsidR="00577438" w:rsidRPr="00667941" w:rsidTr="000854DD">
        <w:tc>
          <w:tcPr>
            <w:tcW w:w="2492" w:type="dxa"/>
            <w:vMerge/>
            <w:shd w:val="clear" w:color="auto" w:fill="auto"/>
          </w:tcPr>
          <w:p w:rsidR="00577438"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Физика</w:t>
            </w:r>
          </w:p>
        </w:tc>
        <w:tc>
          <w:tcPr>
            <w:tcW w:w="1984"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r>
              <w:rPr>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9" w:right="-108"/>
              <w:jc w:val="center"/>
              <w:rPr>
                <w:sz w:val="28"/>
                <w:szCs w:val="28"/>
              </w:rPr>
            </w:pPr>
            <w:r>
              <w:rPr>
                <w:sz w:val="28"/>
                <w:szCs w:val="28"/>
              </w:rPr>
              <w:t>2</w:t>
            </w:r>
          </w:p>
        </w:tc>
      </w:tr>
      <w:tr w:rsidR="00577438" w:rsidRPr="00667941" w:rsidTr="000854DD">
        <w:trPr>
          <w:trHeight w:val="348"/>
        </w:trPr>
        <w:tc>
          <w:tcPr>
            <w:tcW w:w="2492" w:type="dxa"/>
            <w:vMerge/>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Pr>
                <w:sz w:val="28"/>
                <w:szCs w:val="28"/>
              </w:rPr>
              <w:t xml:space="preserve">Химия </w:t>
            </w:r>
          </w:p>
        </w:tc>
        <w:tc>
          <w:tcPr>
            <w:tcW w:w="1984"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r>
              <w:rPr>
                <w:sz w:val="28"/>
                <w:szCs w:val="28"/>
              </w:rPr>
              <w:t>2</w:t>
            </w:r>
          </w:p>
        </w:tc>
        <w:tc>
          <w:tcPr>
            <w:tcW w:w="1662"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29" w:right="-108"/>
              <w:jc w:val="center"/>
              <w:rPr>
                <w:sz w:val="28"/>
                <w:szCs w:val="28"/>
              </w:rPr>
            </w:pPr>
            <w:r>
              <w:rPr>
                <w:sz w:val="28"/>
                <w:szCs w:val="28"/>
              </w:rPr>
              <w:t>2</w:t>
            </w:r>
          </w:p>
        </w:tc>
      </w:tr>
      <w:tr w:rsidR="00577438" w:rsidRPr="00667941" w:rsidTr="000854DD">
        <w:tc>
          <w:tcPr>
            <w:tcW w:w="2492" w:type="dxa"/>
            <w:vMerge w:val="restart"/>
            <w:shd w:val="clear" w:color="auto" w:fill="auto"/>
          </w:tcPr>
          <w:p w:rsidR="00577438" w:rsidRPr="00667941" w:rsidRDefault="00577438" w:rsidP="000854DD">
            <w:pPr>
              <w:ind w:left="72" w:right="-108"/>
              <w:rPr>
                <w:sz w:val="28"/>
                <w:szCs w:val="28"/>
              </w:rPr>
            </w:pPr>
            <w:r w:rsidRPr="00667941">
              <w:rPr>
                <w:sz w:val="28"/>
                <w:szCs w:val="28"/>
              </w:rPr>
              <w:t>Физическая культура и ОБЖ</w:t>
            </w: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3</w:t>
            </w:r>
          </w:p>
        </w:tc>
      </w:tr>
      <w:tr w:rsidR="00577438" w:rsidRPr="00667941" w:rsidTr="000854DD">
        <w:tc>
          <w:tcPr>
            <w:tcW w:w="2492" w:type="dxa"/>
            <w:vMerge/>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ОБЖ</w:t>
            </w:r>
          </w:p>
        </w:tc>
        <w:tc>
          <w:tcPr>
            <w:tcW w:w="1984"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r>
              <w:rPr>
                <w:sz w:val="28"/>
                <w:szCs w:val="28"/>
              </w:rPr>
              <w:t>1</w:t>
            </w:r>
          </w:p>
        </w:tc>
        <w:tc>
          <w:tcPr>
            <w:tcW w:w="1662"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24" w:right="-108"/>
              <w:jc w:val="center"/>
              <w:rPr>
                <w:sz w:val="28"/>
                <w:szCs w:val="28"/>
              </w:rPr>
            </w:pPr>
          </w:p>
        </w:tc>
      </w:tr>
      <w:tr w:rsidR="00577438" w:rsidRPr="00667941" w:rsidTr="000854DD">
        <w:tc>
          <w:tcPr>
            <w:tcW w:w="2492" w:type="dxa"/>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Pr>
                <w:sz w:val="28"/>
                <w:szCs w:val="28"/>
              </w:rPr>
              <w:t xml:space="preserve">Технология  </w:t>
            </w:r>
          </w:p>
        </w:tc>
        <w:tc>
          <w:tcPr>
            <w:tcW w:w="1984" w:type="dxa"/>
            <w:tcBorders>
              <w:top w:val="single" w:sz="4" w:space="0" w:color="auto"/>
              <w:left w:val="single" w:sz="4" w:space="0" w:color="auto"/>
              <w:bottom w:val="single" w:sz="4" w:space="0" w:color="auto"/>
              <w:right w:val="single" w:sz="4" w:space="0" w:color="auto"/>
            </w:tcBorders>
          </w:tcPr>
          <w:p w:rsidR="00577438" w:rsidRDefault="00577438" w:rsidP="000854DD">
            <w:pPr>
              <w:ind w:left="-108" w:right="-108"/>
              <w:jc w:val="center"/>
              <w:rPr>
                <w:sz w:val="28"/>
                <w:szCs w:val="28"/>
              </w:rPr>
            </w:pPr>
            <w:r>
              <w:rPr>
                <w:sz w:val="28"/>
                <w:szCs w:val="28"/>
              </w:rPr>
              <w:t>1</w:t>
            </w:r>
          </w:p>
        </w:tc>
        <w:tc>
          <w:tcPr>
            <w:tcW w:w="1662"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24" w:right="-108"/>
              <w:jc w:val="center"/>
              <w:rPr>
                <w:sz w:val="28"/>
                <w:szCs w:val="28"/>
              </w:rPr>
            </w:pPr>
          </w:p>
        </w:tc>
      </w:tr>
      <w:tr w:rsidR="00577438" w:rsidRPr="00667941" w:rsidTr="000854DD">
        <w:tc>
          <w:tcPr>
            <w:tcW w:w="2492" w:type="dxa"/>
            <w:shd w:val="clear" w:color="auto" w:fill="auto"/>
          </w:tcPr>
          <w:p w:rsidR="00577438" w:rsidRPr="00E62147" w:rsidRDefault="00577438" w:rsidP="000854DD">
            <w:pPr>
              <w:pStyle w:val="1"/>
              <w:rPr>
                <w:sz w:val="28"/>
                <w:szCs w:val="28"/>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E62147" w:rsidRDefault="00577438" w:rsidP="000854DD">
            <w:pPr>
              <w:pStyle w:val="1"/>
              <w:rPr>
                <w:sz w:val="28"/>
                <w:szCs w:val="28"/>
                <w:lang w:eastAsia="ru-RU"/>
              </w:rPr>
            </w:pPr>
            <w:r w:rsidRPr="00E62147">
              <w:rPr>
                <w:sz w:val="28"/>
                <w:szCs w:val="28"/>
                <w:lang w:eastAsia="ru-RU"/>
              </w:rPr>
              <w:t>ИТОГО:</w:t>
            </w:r>
          </w:p>
        </w:tc>
        <w:tc>
          <w:tcPr>
            <w:tcW w:w="1984" w:type="dxa"/>
            <w:tcBorders>
              <w:top w:val="single" w:sz="4" w:space="0" w:color="auto"/>
              <w:left w:val="single" w:sz="4" w:space="0" w:color="auto"/>
              <w:bottom w:val="single" w:sz="4" w:space="0" w:color="auto"/>
              <w:right w:val="single" w:sz="4" w:space="0" w:color="auto"/>
            </w:tcBorders>
            <w:hideMark/>
          </w:tcPr>
          <w:p w:rsidR="00577438" w:rsidRPr="005626EA" w:rsidRDefault="00577438" w:rsidP="000854DD">
            <w:pPr>
              <w:ind w:left="-108" w:right="-108"/>
              <w:jc w:val="center"/>
              <w:rPr>
                <w:b/>
                <w:sz w:val="28"/>
                <w:szCs w:val="28"/>
              </w:rPr>
            </w:pPr>
            <w:r>
              <w:rPr>
                <w:b/>
                <w:sz w:val="28"/>
                <w:szCs w:val="28"/>
              </w:rPr>
              <w:t>35</w:t>
            </w:r>
          </w:p>
        </w:tc>
        <w:tc>
          <w:tcPr>
            <w:tcW w:w="1662" w:type="dxa"/>
            <w:tcBorders>
              <w:top w:val="single" w:sz="4" w:space="0" w:color="auto"/>
              <w:left w:val="single" w:sz="4" w:space="0" w:color="auto"/>
              <w:bottom w:val="single" w:sz="4" w:space="0" w:color="auto"/>
              <w:right w:val="single" w:sz="4" w:space="0" w:color="auto"/>
            </w:tcBorders>
            <w:hideMark/>
          </w:tcPr>
          <w:p w:rsidR="00577438" w:rsidRPr="00377A97" w:rsidRDefault="00577438" w:rsidP="000854DD">
            <w:pPr>
              <w:ind w:left="-124" w:right="-108"/>
              <w:jc w:val="center"/>
              <w:rPr>
                <w:b/>
                <w:sz w:val="28"/>
                <w:szCs w:val="28"/>
              </w:rPr>
            </w:pPr>
            <w:r>
              <w:rPr>
                <w:b/>
                <w:sz w:val="28"/>
                <w:szCs w:val="28"/>
              </w:rPr>
              <w:t>34</w:t>
            </w:r>
          </w:p>
        </w:tc>
      </w:tr>
      <w:tr w:rsidR="00577438" w:rsidRPr="00667941" w:rsidTr="000854DD">
        <w:tc>
          <w:tcPr>
            <w:tcW w:w="7171" w:type="dxa"/>
            <w:gridSpan w:val="2"/>
            <w:tcBorders>
              <w:right w:val="single" w:sz="4" w:space="0" w:color="auto"/>
            </w:tcBorders>
            <w:shd w:val="clear" w:color="auto" w:fill="auto"/>
          </w:tcPr>
          <w:p w:rsidR="00577438" w:rsidRPr="00833523" w:rsidRDefault="00577438" w:rsidP="000854DD">
            <w:pPr>
              <w:ind w:left="72" w:right="-108"/>
              <w:rPr>
                <w:b/>
                <w:sz w:val="28"/>
                <w:szCs w:val="28"/>
                <w:lang w:eastAsia="ru-RU"/>
              </w:rPr>
            </w:pPr>
            <w:r w:rsidRPr="00A62C9E">
              <w:rPr>
                <w:b/>
                <w:sz w:val="28"/>
                <w:szCs w:val="28"/>
                <w:lang w:eastAsia="ru-RU"/>
              </w:rPr>
              <w:t xml:space="preserve">Национально-региональный компонент </w:t>
            </w:r>
            <w:r>
              <w:rPr>
                <w:b/>
                <w:sz w:val="28"/>
                <w:szCs w:val="28"/>
                <w:lang w:eastAsia="ru-RU"/>
              </w:rPr>
              <w:t xml:space="preserve">и компонент </w:t>
            </w:r>
            <w:r w:rsidRPr="00A62C9E">
              <w:rPr>
                <w:b/>
                <w:sz w:val="28"/>
                <w:szCs w:val="28"/>
                <w:lang w:eastAsia="ru-RU"/>
              </w:rPr>
              <w:t>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hideMark/>
          </w:tcPr>
          <w:p w:rsidR="00577438" w:rsidRDefault="00577438" w:rsidP="000854DD">
            <w:pPr>
              <w:ind w:left="-108" w:right="-108"/>
              <w:jc w:val="center"/>
              <w:rPr>
                <w:sz w:val="28"/>
                <w:szCs w:val="28"/>
              </w:rPr>
            </w:pPr>
            <w:r>
              <w:rPr>
                <w:sz w:val="28"/>
                <w:szCs w:val="28"/>
              </w:rPr>
              <w:t>1</w:t>
            </w:r>
          </w:p>
          <w:p w:rsidR="00577438" w:rsidRPr="006969A3" w:rsidRDefault="00577438" w:rsidP="000854DD">
            <w:pPr>
              <w:ind w:left="-108" w:right="-108"/>
              <w:jc w:val="center"/>
              <w:rPr>
                <w:sz w:val="28"/>
                <w:szCs w:val="28"/>
              </w:rPr>
            </w:pPr>
            <w:r>
              <w:rPr>
                <w:sz w:val="28"/>
                <w:szCs w:val="28"/>
              </w:rPr>
              <w:t>русский</w:t>
            </w:r>
          </w:p>
        </w:tc>
        <w:tc>
          <w:tcPr>
            <w:tcW w:w="1662" w:type="dxa"/>
            <w:tcBorders>
              <w:top w:val="single" w:sz="4" w:space="0" w:color="auto"/>
              <w:left w:val="single" w:sz="4" w:space="0" w:color="auto"/>
              <w:bottom w:val="single" w:sz="4" w:space="0" w:color="auto"/>
              <w:right w:val="single" w:sz="4" w:space="0" w:color="auto"/>
            </w:tcBorders>
            <w:hideMark/>
          </w:tcPr>
          <w:p w:rsidR="00577438" w:rsidRDefault="00577438" w:rsidP="000854DD">
            <w:pPr>
              <w:ind w:left="-124" w:right="-108"/>
              <w:jc w:val="center"/>
              <w:rPr>
                <w:sz w:val="28"/>
                <w:szCs w:val="28"/>
              </w:rPr>
            </w:pPr>
            <w:r>
              <w:rPr>
                <w:sz w:val="28"/>
                <w:szCs w:val="28"/>
              </w:rPr>
              <w:t>2</w:t>
            </w:r>
          </w:p>
          <w:p w:rsidR="00577438" w:rsidRDefault="00577438" w:rsidP="000854DD">
            <w:pPr>
              <w:ind w:left="-124" w:right="-108"/>
              <w:jc w:val="center"/>
              <w:rPr>
                <w:sz w:val="28"/>
                <w:szCs w:val="28"/>
              </w:rPr>
            </w:pPr>
            <w:r>
              <w:rPr>
                <w:sz w:val="28"/>
                <w:szCs w:val="28"/>
              </w:rPr>
              <w:t>1ч русский</w:t>
            </w:r>
          </w:p>
          <w:p w:rsidR="00577438" w:rsidRPr="004374BC" w:rsidRDefault="00577438" w:rsidP="000854DD">
            <w:pPr>
              <w:ind w:left="-124" w:right="-108"/>
              <w:jc w:val="center"/>
              <w:rPr>
                <w:sz w:val="28"/>
                <w:szCs w:val="28"/>
              </w:rPr>
            </w:pPr>
            <w:r>
              <w:rPr>
                <w:sz w:val="28"/>
                <w:szCs w:val="28"/>
              </w:rPr>
              <w:t>1ч матем</w:t>
            </w:r>
          </w:p>
        </w:tc>
      </w:tr>
      <w:tr w:rsidR="00577438" w:rsidRPr="00667941" w:rsidTr="000854DD">
        <w:tc>
          <w:tcPr>
            <w:tcW w:w="2492" w:type="dxa"/>
            <w:tcBorders>
              <w:right w:val="single" w:sz="4" w:space="0" w:color="auto"/>
            </w:tcBorders>
            <w:shd w:val="clear" w:color="auto" w:fill="auto"/>
          </w:tcPr>
          <w:p w:rsidR="00577438" w:rsidRPr="00A62C9E" w:rsidRDefault="00577438" w:rsidP="000854DD">
            <w:pPr>
              <w:ind w:left="72" w:right="-108"/>
              <w:rPr>
                <w:b/>
                <w:sz w:val="28"/>
                <w:szCs w:val="28"/>
              </w:rPr>
            </w:pPr>
          </w:p>
        </w:tc>
        <w:tc>
          <w:tcPr>
            <w:tcW w:w="4679" w:type="dxa"/>
            <w:tcBorders>
              <w:right w:val="single" w:sz="4" w:space="0" w:color="auto"/>
            </w:tcBorders>
            <w:shd w:val="clear" w:color="auto" w:fill="auto"/>
          </w:tcPr>
          <w:p w:rsidR="00577438" w:rsidRPr="00A62C9E" w:rsidRDefault="00577438" w:rsidP="000854DD">
            <w:pPr>
              <w:ind w:left="72" w:right="-108"/>
              <w:rPr>
                <w:b/>
                <w:sz w:val="28"/>
                <w:szCs w:val="28"/>
              </w:rPr>
            </w:pPr>
            <w:r>
              <w:rPr>
                <w:b/>
                <w:sz w:val="28"/>
                <w:szCs w:val="28"/>
              </w:rPr>
              <w:t>ИТОГО:</w:t>
            </w:r>
          </w:p>
        </w:tc>
        <w:tc>
          <w:tcPr>
            <w:tcW w:w="1984"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2</w:t>
            </w:r>
          </w:p>
        </w:tc>
      </w:tr>
      <w:tr w:rsidR="00577438" w:rsidRPr="00667941" w:rsidTr="000854DD">
        <w:tc>
          <w:tcPr>
            <w:tcW w:w="2492" w:type="dxa"/>
            <w:shd w:val="clear" w:color="auto" w:fill="auto"/>
          </w:tcPr>
          <w:p w:rsidR="00577438" w:rsidRPr="00667941" w:rsidRDefault="00577438" w:rsidP="000854DD">
            <w:pPr>
              <w:ind w:left="72" w:right="-108"/>
              <w:rPr>
                <w:b/>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b/>
                <w:sz w:val="28"/>
                <w:szCs w:val="28"/>
              </w:rPr>
            </w:pPr>
            <w:r w:rsidRPr="00826B8A">
              <w:rPr>
                <w:sz w:val="28"/>
                <w:szCs w:val="28"/>
              </w:rPr>
              <w:t xml:space="preserve">Предельно допустимая  аудиторная  учебная нагрузка при 6-дневной </w:t>
            </w:r>
            <w:r w:rsidRPr="00826B8A">
              <w:rPr>
                <w:sz w:val="28"/>
                <w:szCs w:val="28"/>
              </w:rPr>
              <w:lastRenderedPageBreak/>
              <w:t>учебной неделе (требования СанПин)</w:t>
            </w:r>
          </w:p>
        </w:tc>
        <w:tc>
          <w:tcPr>
            <w:tcW w:w="1984"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b/>
                <w:sz w:val="28"/>
                <w:szCs w:val="28"/>
              </w:rPr>
            </w:pPr>
            <w:r>
              <w:rPr>
                <w:b/>
                <w:sz w:val="28"/>
                <w:szCs w:val="28"/>
              </w:rPr>
              <w:lastRenderedPageBreak/>
              <w:t>36</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b/>
                <w:sz w:val="28"/>
                <w:szCs w:val="28"/>
              </w:rPr>
            </w:pPr>
            <w:r>
              <w:rPr>
                <w:b/>
                <w:sz w:val="28"/>
                <w:szCs w:val="28"/>
              </w:rPr>
              <w:t>36</w:t>
            </w:r>
          </w:p>
        </w:tc>
      </w:tr>
    </w:tbl>
    <w:p w:rsidR="00577438" w:rsidRPr="00DE0980" w:rsidRDefault="00577438" w:rsidP="00577438">
      <w:pPr>
        <w:pStyle w:val="aff8"/>
        <w:rPr>
          <w:sz w:val="28"/>
          <w:szCs w:val="28"/>
        </w:rPr>
      </w:pPr>
    </w:p>
    <w:p w:rsidR="00641F72" w:rsidRDefault="00641F72" w:rsidP="00641F72">
      <w:pPr>
        <w:ind w:firstLine="708"/>
        <w:jc w:val="both"/>
      </w:pPr>
    </w:p>
    <w:p w:rsidR="00E03EA6" w:rsidRDefault="00E03EA6"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pStyle w:val="a5"/>
        <w:spacing w:after="0"/>
        <w:jc w:val="center"/>
        <w:rPr>
          <w:rFonts w:ascii="Times New Roman" w:eastAsia="Arial" w:hAnsi="Times New Roman" w:cs="Times New Roman"/>
          <w:b/>
          <w:bCs/>
          <w:kern w:val="0"/>
          <w:lang w:eastAsia="ar-SA" w:bidi="ar-SA"/>
        </w:rPr>
      </w:pPr>
      <w:r>
        <w:rPr>
          <w:rFonts w:ascii="Times New Roman" w:eastAsia="Arial" w:hAnsi="Times New Roman" w:cs="Times New Roman"/>
          <w:b/>
          <w:bCs/>
          <w:kern w:val="0"/>
          <w:lang w:eastAsia="ar-SA" w:bidi="ar-SA"/>
        </w:rPr>
        <w:t>План дополнительного образования детей</w:t>
      </w: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В Концепции модернизации российской системы образования определены важность и значение системы дополнительного образования детей, способствующей развитию склонностей, способностей и интересов социального и профессионального самоопределения детей и молодежи. 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 xml:space="preserve">Основной </w:t>
      </w:r>
      <w:r>
        <w:rPr>
          <w:rFonts w:ascii="Times New Roman" w:eastAsia="Arial" w:hAnsi="Times New Roman" w:cs="Times New Roman"/>
          <w:b/>
          <w:bCs/>
          <w:kern w:val="0"/>
          <w:lang w:eastAsia="ar-SA" w:bidi="ar-SA"/>
        </w:rPr>
        <w:t>целью</w:t>
      </w:r>
      <w:r>
        <w:rPr>
          <w:rFonts w:ascii="Times New Roman" w:eastAsia="Arial" w:hAnsi="Times New Roman" w:cs="Times New Roman"/>
          <w:bCs/>
          <w:kern w:val="0"/>
          <w:lang w:eastAsia="ar-SA" w:bidi="ar-SA"/>
        </w:rPr>
        <w:t xml:space="preserve"> дополнительного образования в школе является воспитание личности со сформированными фольклорными и  культуроведческими знаниями и умениями, бережно относящейся к культурному наследию родного края, способной передать накопленный опыт сверстникам и будущим поколениям. </w:t>
      </w:r>
    </w:p>
    <w:p w:rsidR="00641F72" w:rsidRDefault="00641F72" w:rsidP="00641F72">
      <w:pPr>
        <w:pStyle w:val="a5"/>
        <w:spacing w:after="0"/>
        <w:jc w:val="both"/>
        <w:rPr>
          <w:rFonts w:ascii="Times New Roman" w:eastAsia="Arial" w:hAnsi="Times New Roman" w:cs="Times New Roman"/>
          <w:b/>
          <w:bCs/>
          <w:kern w:val="0"/>
          <w:lang w:eastAsia="ar-SA" w:bidi="ar-SA"/>
        </w:rPr>
      </w:pPr>
      <w:r>
        <w:rPr>
          <w:rFonts w:ascii="Times New Roman" w:eastAsia="Arial" w:hAnsi="Times New Roman" w:cs="Times New Roman"/>
          <w:bCs/>
          <w:kern w:val="0"/>
          <w:lang w:eastAsia="ar-SA" w:bidi="ar-SA"/>
        </w:rPr>
        <w:tab/>
        <w:t xml:space="preserve">Развитие дополнительного образования детей  предполагает решение следующих </w:t>
      </w:r>
      <w:r>
        <w:rPr>
          <w:rFonts w:ascii="Times New Roman" w:eastAsia="Arial" w:hAnsi="Times New Roman" w:cs="Times New Roman"/>
          <w:b/>
          <w:bCs/>
          <w:kern w:val="0"/>
          <w:lang w:eastAsia="ar-SA" w:bidi="ar-SA"/>
        </w:rPr>
        <w:t xml:space="preserve">задач: </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воспитание основ общечеловеческих нравственных качеств личности: доброты, милосердия, справедливости, трудолюбия, любви к семье, дому, родной природе, своему краю, Отечеству;</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развитие музыкальных, художественно-творческих сенсорных способностей, эмоциональной базы чувств, художественно-образного мышления;</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формирование у учащихся целостного восприятия мира традиционной народной художественной культуры;</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организация активного сотворчества воспитанников в ходе этнографических экспедиций.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Нормативно-правовым основанием  для  составления учебного плана дополнительного образования муниципального </w:t>
      </w:r>
      <w:r w:rsidR="00577438">
        <w:rPr>
          <w:rFonts w:ascii="Times New Roman" w:eastAsia="Arial" w:hAnsi="Times New Roman" w:cs="Times New Roman"/>
          <w:bCs/>
          <w:kern w:val="0"/>
          <w:lang w:eastAsia="ar-SA" w:bidi="ar-SA"/>
        </w:rPr>
        <w:t>казеннего</w:t>
      </w:r>
      <w:r>
        <w:rPr>
          <w:rFonts w:ascii="Times New Roman" w:eastAsia="Arial" w:hAnsi="Times New Roman" w:cs="Times New Roman"/>
          <w:bCs/>
          <w:kern w:val="0"/>
          <w:lang w:eastAsia="ar-SA" w:bidi="ar-SA"/>
        </w:rPr>
        <w:t xml:space="preserve"> общеобразовательного учреждения «</w:t>
      </w:r>
      <w:r w:rsidR="00577438">
        <w:rPr>
          <w:rFonts w:ascii="Times New Roman" w:eastAsia="Arial" w:hAnsi="Times New Roman" w:cs="Times New Roman"/>
          <w:bCs/>
          <w:kern w:val="0"/>
          <w:lang w:eastAsia="ar-SA" w:bidi="ar-SA"/>
        </w:rPr>
        <w:t>Зидьянская СОШ</w:t>
      </w:r>
      <w:r>
        <w:rPr>
          <w:rFonts w:ascii="Times New Roman" w:eastAsia="Arial" w:hAnsi="Times New Roman" w:cs="Times New Roman"/>
          <w:bCs/>
          <w:kern w:val="0"/>
          <w:lang w:eastAsia="ar-SA" w:bidi="ar-SA"/>
        </w:rPr>
        <w:t>» является: закон РФ «Об образовании», Типовое положение об образовательном учреждении, «Санитарно-эпидемиологические требования к учреждениям дополнительного образования детей (внешкольные учреждения)» (утверждены постановлением Главного государственного санитарного врача РФ от 3 апреля 2003 г. №27), письмо МО РФ №30–15– 433/16 от 11.06. 2002 г. «Методические рекомендации по развитию дополнительного образования детей в общеобразовательных учреждениях».</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center"/>
        <w:rPr>
          <w:rFonts w:ascii="Times New Roman" w:eastAsia="Arial" w:hAnsi="Times New Roman" w:cs="Times New Roman"/>
          <w:b/>
          <w:bCs/>
          <w:kern w:val="0"/>
          <w:lang w:eastAsia="ar-SA" w:bidi="ar-SA"/>
        </w:rPr>
      </w:pPr>
      <w:r>
        <w:rPr>
          <w:rFonts w:ascii="Times New Roman" w:eastAsia="Arial" w:hAnsi="Times New Roman" w:cs="Times New Roman"/>
          <w:b/>
          <w:bCs/>
          <w:kern w:val="0"/>
          <w:lang w:eastAsia="ar-SA" w:bidi="ar-SA"/>
        </w:rPr>
        <w:t>Режим занятий детских объединений дополнительного образования обучающихся</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При составлении учебного плана по дополнительному образованию детей учитывались нормативы, обозначенные в Санитарно-эпидемиологических правилах   и нормативах СанПиН 2.4.4.1251-03.</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Расписание занятий объединений по интересам составляется с учетом того,           что они являются дополнительной нагрузкой к обязательной учебной работе детей и подростков в общеобразовательных учреждениях, и поэтому необходимо соблюдение следующих гигиенических требований:</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Между началом дополнительных занятий и последним уроком обязательных занятий устраивается перерыв продолжительностью в 45 минут.</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Примерное начало дополнительных  занятий -  с 1</w:t>
      </w:r>
      <w:r w:rsidR="00577438">
        <w:rPr>
          <w:rFonts w:ascii="Times New Roman" w:eastAsia="Arial" w:hAnsi="Times New Roman" w:cs="Times New Roman"/>
          <w:bCs/>
          <w:kern w:val="0"/>
          <w:lang w:eastAsia="ar-SA" w:bidi="ar-SA"/>
        </w:rPr>
        <w:t>4</w:t>
      </w:r>
      <w:r>
        <w:rPr>
          <w:rFonts w:ascii="Times New Roman" w:eastAsia="Arial" w:hAnsi="Times New Roman" w:cs="Times New Roman"/>
          <w:bCs/>
          <w:kern w:val="0"/>
          <w:lang w:eastAsia="ar-SA" w:bidi="ar-SA"/>
        </w:rPr>
        <w:t>-00.</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Занятия детей могут проводиться в любой день недели, включая воскресные дни и каникулы.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lastRenderedPageBreak/>
        <w:tab/>
        <w:t>Продолжительность занятий  в творческих объединениях в учебные дни не  превышает 1,5 часа, в выходные и каникулярные дни - 3 часа. После 30 - 45 мин. занятий  устраивается перерыв длительностью  10 минут для отдыха детей и проветривания помещений.</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Основными формами организации учебно-воспитательного процесса дополнительного образования являются: групповые занятия, индивидуальные занятия, занятия-концерты.</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Для реализации учебного плана дополнительного образования МКОУ </w:t>
      </w:r>
      <w:r w:rsidR="00AB121C">
        <w:rPr>
          <w:rFonts w:ascii="Times New Roman" w:eastAsia="Arial" w:hAnsi="Times New Roman" w:cs="Times New Roman"/>
          <w:bCs/>
          <w:kern w:val="0"/>
          <w:lang w:eastAsia="ar-SA" w:bidi="ar-SA"/>
        </w:rPr>
        <w:t>«</w:t>
      </w:r>
      <w:r w:rsidR="00577438">
        <w:rPr>
          <w:rFonts w:ascii="Times New Roman" w:eastAsia="Arial" w:hAnsi="Times New Roman" w:cs="Times New Roman"/>
          <w:bCs/>
          <w:kern w:val="0"/>
          <w:lang w:eastAsia="ar-SA" w:bidi="ar-SA"/>
        </w:rPr>
        <w:t xml:space="preserve">Зидьянская </w:t>
      </w:r>
      <w:r w:rsidR="00AB121C">
        <w:rPr>
          <w:rFonts w:ascii="Times New Roman" w:eastAsia="Arial" w:hAnsi="Times New Roman" w:cs="Times New Roman"/>
          <w:bCs/>
          <w:kern w:val="0"/>
          <w:lang w:eastAsia="ar-SA" w:bidi="ar-SA"/>
        </w:rPr>
        <w:t>СОШ»</w:t>
      </w:r>
      <w:r>
        <w:rPr>
          <w:rFonts w:ascii="Times New Roman" w:eastAsia="Arial" w:hAnsi="Times New Roman" w:cs="Times New Roman"/>
          <w:bCs/>
          <w:kern w:val="0"/>
          <w:lang w:eastAsia="ar-SA" w:bidi="ar-SA"/>
        </w:rPr>
        <w:t xml:space="preserve">созданы необходимые материально-технические и  информационно-методические условия на базе школы. </w:t>
      </w:r>
      <w:r>
        <w:rPr>
          <w:rFonts w:ascii="Times New Roman" w:eastAsia="Arial" w:hAnsi="Times New Roman" w:cs="Times New Roman"/>
          <w:bCs/>
          <w:kern w:val="0"/>
          <w:lang w:eastAsia="ar-SA" w:bidi="ar-SA"/>
        </w:rPr>
        <w:tab/>
        <w:t>Направленность дополнительного</w:t>
      </w:r>
      <w:r w:rsidR="007C3386">
        <w:rPr>
          <w:rFonts w:ascii="Times New Roman" w:eastAsia="Arial" w:hAnsi="Times New Roman" w:cs="Times New Roman"/>
          <w:bCs/>
          <w:kern w:val="0"/>
          <w:lang w:eastAsia="ar-SA" w:bidi="ar-SA"/>
        </w:rPr>
        <w:t xml:space="preserve"> образования МКОУ «</w:t>
      </w:r>
      <w:r w:rsidR="00E03EA6">
        <w:rPr>
          <w:rFonts w:ascii="Times New Roman" w:eastAsia="Arial" w:hAnsi="Times New Roman" w:cs="Times New Roman"/>
          <w:bCs/>
          <w:kern w:val="0"/>
          <w:lang w:eastAsia="ar-SA" w:bidi="ar-SA"/>
        </w:rPr>
        <w:t>Зидьянская</w:t>
      </w:r>
      <w:r w:rsidR="007C3386">
        <w:rPr>
          <w:rFonts w:ascii="Times New Roman" w:eastAsia="Arial" w:hAnsi="Times New Roman" w:cs="Times New Roman"/>
          <w:bCs/>
          <w:kern w:val="0"/>
          <w:lang w:eastAsia="ar-SA" w:bidi="ar-SA"/>
        </w:rPr>
        <w:t xml:space="preserve"> С</w:t>
      </w:r>
      <w:r>
        <w:rPr>
          <w:rFonts w:ascii="Times New Roman" w:eastAsia="Arial" w:hAnsi="Times New Roman" w:cs="Times New Roman"/>
          <w:bCs/>
          <w:kern w:val="0"/>
          <w:lang w:eastAsia="ar-SA" w:bidi="ar-SA"/>
        </w:rPr>
        <w:t xml:space="preserve">ОШ»- </w:t>
      </w: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b/>
        </w:rPr>
        <w:t>Система условий реализации основной образовательной программы</w:t>
      </w:r>
    </w:p>
    <w:p w:rsidR="00641F72" w:rsidRDefault="00641F72" w:rsidP="00641F72">
      <w:pPr>
        <w:jc w:val="both"/>
        <w:rPr>
          <w:rStyle w:val="dash0410005f0431005f0437005f0430005f0446005f0020005f0441005f043f005f0438005f0441005f043a005f0430005f005fchar1char1"/>
          <w:b/>
        </w:rPr>
      </w:pPr>
    </w:p>
    <w:p w:rsidR="00641F72" w:rsidRDefault="00641F72" w:rsidP="00641F72">
      <w:pPr>
        <w:autoSpaceDE w:val="0"/>
        <w:ind w:firstLine="851"/>
        <w:jc w:val="both"/>
      </w:pPr>
      <w:r>
        <w:t>Для успешной реализации образовательной программы общеобразовательное учреждение:</w:t>
      </w:r>
    </w:p>
    <w:p w:rsidR="00641F72" w:rsidRDefault="00641F72" w:rsidP="00641F72">
      <w:pPr>
        <w:autoSpaceDE w:val="0"/>
        <w:jc w:val="both"/>
      </w:pPr>
      <w:r>
        <w:t>– гарантирует ученикам соблюдение их прав на образование, охрану здоровья, отдых и досуг;</w:t>
      </w:r>
    </w:p>
    <w:p w:rsidR="00641F72" w:rsidRDefault="00641F72" w:rsidP="00641F72">
      <w:pPr>
        <w:autoSpaceDE w:val="0"/>
        <w:jc w:val="both"/>
      </w:pPr>
      <w:r>
        <w:t>– обеспечивает за счет бюджетных средств необходимыми учебными пособиями;</w:t>
      </w:r>
    </w:p>
    <w:p w:rsidR="00641F72" w:rsidRDefault="00641F72" w:rsidP="00641F72">
      <w:pPr>
        <w:autoSpaceDE w:val="0"/>
        <w:jc w:val="both"/>
      </w:pPr>
      <w:r>
        <w:t>– предоставляет возможность высказывать свое мнение о качестве образовательного процесса;</w:t>
      </w:r>
    </w:p>
    <w:p w:rsidR="00641F72" w:rsidRDefault="00641F72" w:rsidP="00641F72">
      <w:pPr>
        <w:autoSpaceDE w:val="0"/>
        <w:jc w:val="both"/>
      </w:pPr>
      <w:r>
        <w:t>– содействует дополнительному образованию детей, в том числе и в других образовательных учреждениях;</w:t>
      </w:r>
    </w:p>
    <w:p w:rsidR="00641F72" w:rsidRDefault="00641F72" w:rsidP="00641F72">
      <w:pPr>
        <w:autoSpaceDE w:val="0"/>
        <w:jc w:val="both"/>
      </w:pPr>
      <w:r>
        <w:t>– обеспечивает возможность участия в социально-творческой деятельности, в том числе в реализации проектов, имеющих важное общественное значение;</w:t>
      </w:r>
    </w:p>
    <w:p w:rsidR="00641F72" w:rsidRDefault="00641F72" w:rsidP="00641F72">
      <w:pPr>
        <w:autoSpaceDE w:val="0"/>
        <w:jc w:val="both"/>
      </w:pPr>
      <w:r>
        <w:t>– гарантирует физическую и психологическую безопасность учащихся;</w:t>
      </w:r>
    </w:p>
    <w:p w:rsidR="00641F72" w:rsidRDefault="00641F72" w:rsidP="00641F72">
      <w:pPr>
        <w:autoSpaceDE w:val="0"/>
        <w:jc w:val="both"/>
      </w:pPr>
      <w:r>
        <w:t>– обеспечивает бытовые условия, соответствующие современным нормам.</w:t>
      </w:r>
    </w:p>
    <w:p w:rsidR="00641F72" w:rsidRDefault="00641F72" w:rsidP="00641F72">
      <w:pPr>
        <w:autoSpaceDE w:val="0"/>
        <w:ind w:firstLine="851"/>
        <w:jc w:val="both"/>
        <w:rPr>
          <w:b/>
          <w:bCs/>
          <w:i/>
          <w:iCs/>
        </w:rPr>
      </w:pPr>
      <w:r>
        <w:t xml:space="preserve">Для обеспечения вышеперечисленных условий общеобразовательное учреждение  располагает соответствующими </w:t>
      </w:r>
      <w:r>
        <w:rPr>
          <w:b/>
          <w:i/>
        </w:rPr>
        <w:t>к</w:t>
      </w:r>
      <w:r>
        <w:rPr>
          <w:b/>
          <w:bCs/>
          <w:i/>
          <w:iCs/>
        </w:rPr>
        <w:t xml:space="preserve">адровыми, финансовыми, материально-техническими ресурсами, психолого-педагогическими, учебно-методическими и информационными. </w:t>
      </w:r>
    </w:p>
    <w:p w:rsidR="00641F72" w:rsidRDefault="00641F72" w:rsidP="00641F72">
      <w:pPr>
        <w:autoSpaceDE w:val="0"/>
        <w:ind w:firstLine="851"/>
        <w:jc w:val="both"/>
        <w:rPr>
          <w:sz w:val="26"/>
          <w:szCs w:val="26"/>
        </w:rPr>
      </w:pPr>
      <w:r>
        <w:rPr>
          <w:b/>
          <w:i/>
          <w:sz w:val="26"/>
          <w:szCs w:val="26"/>
        </w:rPr>
        <w:t>Кадровые ресурсы</w:t>
      </w:r>
      <w:r>
        <w:rPr>
          <w:sz w:val="26"/>
          <w:szCs w:val="26"/>
        </w:rPr>
        <w:t xml:space="preserve"> </w:t>
      </w:r>
    </w:p>
    <w:p w:rsidR="00641F72" w:rsidRDefault="00641F72" w:rsidP="00641F72">
      <w:pPr>
        <w:autoSpaceDE w:val="0"/>
        <w:ind w:firstLine="851"/>
        <w:jc w:val="both"/>
        <w:rPr>
          <w:i/>
          <w:iCs/>
        </w:rPr>
      </w:pPr>
      <w:r>
        <w:rPr>
          <w:sz w:val="26"/>
          <w:szCs w:val="26"/>
        </w:rPr>
        <w:t>Учреждение полностью укомплектовано педагогическими кадрами, имеющими профессиональное педагогическое образование.  Для организации учебной и внеурочной деятельности имеются необходимые специалисты: учителя-предметники,    социальный педагог,  заведующий библиотекой, педагог-психолог.</w:t>
      </w:r>
    </w:p>
    <w:p w:rsidR="00641F72" w:rsidRDefault="00641F72" w:rsidP="00641F72">
      <w:pPr>
        <w:autoSpaceDE w:val="0"/>
        <w:ind w:firstLine="851"/>
        <w:jc w:val="both"/>
      </w:pPr>
      <w:r>
        <w:t xml:space="preserve">Высшее образование — </w:t>
      </w:r>
      <w:r w:rsidR="00577438">
        <w:t>1</w:t>
      </w:r>
      <w:r w:rsidR="00B73842">
        <w:t>8</w:t>
      </w:r>
    </w:p>
    <w:p w:rsidR="00641F72" w:rsidRDefault="00641F72" w:rsidP="00641F72">
      <w:pPr>
        <w:autoSpaceDE w:val="0"/>
        <w:ind w:firstLine="851"/>
        <w:jc w:val="both"/>
      </w:pPr>
      <w:r>
        <w:t xml:space="preserve">Среднее специальное — </w:t>
      </w:r>
      <w:r w:rsidR="00B73842">
        <w:t>4</w:t>
      </w:r>
    </w:p>
    <w:p w:rsidR="00641F72" w:rsidRDefault="00641F72" w:rsidP="00641F72">
      <w:pPr>
        <w:autoSpaceDE w:val="0"/>
        <w:ind w:firstLine="851"/>
        <w:jc w:val="both"/>
        <w:rPr>
          <w:i/>
          <w:iCs/>
        </w:rPr>
      </w:pPr>
      <w:r>
        <w:rPr>
          <w:i/>
          <w:iCs/>
        </w:rPr>
        <w:t>Квалификация:</w:t>
      </w:r>
    </w:p>
    <w:p w:rsidR="00641F72" w:rsidRDefault="00641F72" w:rsidP="00641F72">
      <w:pPr>
        <w:autoSpaceDE w:val="0"/>
        <w:ind w:firstLine="851"/>
        <w:jc w:val="both"/>
      </w:pPr>
      <w:r>
        <w:t xml:space="preserve">– педагогических работников высшей квалификационной категории — </w:t>
      </w:r>
      <w:r w:rsidR="00577438">
        <w:t>2</w:t>
      </w:r>
      <w:r>
        <w:t>;</w:t>
      </w:r>
    </w:p>
    <w:p w:rsidR="00641F72" w:rsidRDefault="00641F72" w:rsidP="00641F72">
      <w:pPr>
        <w:autoSpaceDE w:val="0"/>
        <w:ind w:firstLine="851"/>
        <w:jc w:val="both"/>
      </w:pPr>
      <w:r>
        <w:t>– педагогических работников перво</w:t>
      </w:r>
      <w:r w:rsidR="00577438">
        <w:t>й квалификационной категории — 1</w:t>
      </w:r>
      <w:r w:rsidR="00B73842">
        <w:t>0</w:t>
      </w:r>
      <w:r>
        <w:t>;</w:t>
      </w:r>
    </w:p>
    <w:p w:rsidR="00641F72" w:rsidRDefault="00B35A3C" w:rsidP="00641F72">
      <w:pPr>
        <w:autoSpaceDE w:val="0"/>
        <w:ind w:firstLine="851"/>
        <w:jc w:val="both"/>
      </w:pPr>
      <w:r>
        <w:t>– не имеют категории –</w:t>
      </w:r>
      <w:r w:rsidR="00577438">
        <w:t>1</w:t>
      </w:r>
      <w:r w:rsidR="00B73842">
        <w:t>0</w:t>
      </w:r>
      <w:r w:rsidR="00641F72">
        <w:t>.</w:t>
      </w:r>
    </w:p>
    <w:p w:rsidR="00641F72" w:rsidRDefault="00641F72" w:rsidP="00641F72">
      <w:pPr>
        <w:autoSpaceDE w:val="0"/>
        <w:ind w:firstLine="851"/>
        <w:jc w:val="both"/>
        <w:rPr>
          <w:i/>
          <w:iCs/>
        </w:rPr>
      </w:pPr>
      <w:r>
        <w:rPr>
          <w:i/>
          <w:iCs/>
        </w:rPr>
        <w:t>Награды:</w:t>
      </w:r>
    </w:p>
    <w:p w:rsidR="00641F72" w:rsidRDefault="00641F72" w:rsidP="00B73842">
      <w:pPr>
        <w:autoSpaceDE w:val="0"/>
        <w:jc w:val="both"/>
      </w:pPr>
      <w:r>
        <w:t xml:space="preserve"> «Почетный ра</w:t>
      </w:r>
      <w:r w:rsidR="00B73842">
        <w:t>ботник общего образования РФ» - 2</w:t>
      </w:r>
    </w:p>
    <w:p w:rsidR="00B73842" w:rsidRPr="00B73842" w:rsidRDefault="00B73842" w:rsidP="00B73842">
      <w:pPr>
        <w:autoSpaceDE w:val="0"/>
        <w:jc w:val="both"/>
      </w:pPr>
      <w:r>
        <w:t xml:space="preserve"> «Заслуженный учитель РД» - 1</w:t>
      </w:r>
    </w:p>
    <w:p w:rsidR="00641F72" w:rsidRDefault="00641F72" w:rsidP="00641F72">
      <w:pPr>
        <w:autoSpaceDE w:val="0"/>
        <w:ind w:firstLine="851"/>
        <w:jc w:val="both"/>
        <w:rPr>
          <w:i/>
          <w:iCs/>
        </w:rPr>
      </w:pPr>
      <w:r>
        <w:rPr>
          <w:i/>
          <w:iCs/>
        </w:rPr>
        <w:t>Стаж педагогической работы:</w:t>
      </w:r>
    </w:p>
    <w:tbl>
      <w:tblPr>
        <w:tblW w:w="6630" w:type="dxa"/>
        <w:tblInd w:w="944" w:type="dxa"/>
        <w:tblLayout w:type="fixed"/>
        <w:tblLook w:val="04A0" w:firstRow="1" w:lastRow="0" w:firstColumn="1" w:lastColumn="0" w:noHBand="0" w:noVBand="1"/>
      </w:tblPr>
      <w:tblGrid>
        <w:gridCol w:w="1667"/>
        <w:gridCol w:w="1841"/>
        <w:gridCol w:w="1700"/>
        <w:gridCol w:w="1422"/>
      </w:tblGrid>
      <w:tr w:rsidR="00641F72" w:rsidTr="00641F72">
        <w:trPr>
          <w:trHeight w:val="562"/>
        </w:trPr>
        <w:tc>
          <w:tcPr>
            <w:tcW w:w="1668"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851"/>
              <w:jc w:val="both"/>
              <w:rPr>
                <w:sz w:val="26"/>
                <w:szCs w:val="26"/>
              </w:rPr>
            </w:pPr>
            <w:r>
              <w:rPr>
                <w:sz w:val="26"/>
                <w:szCs w:val="26"/>
              </w:rPr>
              <w:t>1-5</w:t>
            </w:r>
          </w:p>
        </w:tc>
        <w:tc>
          <w:tcPr>
            <w:tcW w:w="1842"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rPr>
                <w:sz w:val="26"/>
                <w:szCs w:val="26"/>
              </w:rPr>
            </w:pPr>
            <w:r>
              <w:rPr>
                <w:sz w:val="26"/>
                <w:szCs w:val="26"/>
              </w:rPr>
              <w:t xml:space="preserve">         5-10</w:t>
            </w:r>
          </w:p>
        </w:tc>
        <w:tc>
          <w:tcPr>
            <w:tcW w:w="170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rPr>
                <w:sz w:val="26"/>
                <w:szCs w:val="26"/>
              </w:rPr>
            </w:pPr>
            <w:r>
              <w:rPr>
                <w:sz w:val="26"/>
                <w:szCs w:val="26"/>
              </w:rPr>
              <w:t xml:space="preserve">    10-20</w:t>
            </w:r>
          </w:p>
        </w:tc>
        <w:tc>
          <w:tcPr>
            <w:tcW w:w="142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rPr>
                <w:sz w:val="26"/>
                <w:szCs w:val="26"/>
              </w:rPr>
            </w:pPr>
            <w:r>
              <w:rPr>
                <w:sz w:val="26"/>
                <w:szCs w:val="26"/>
              </w:rPr>
              <w:t>15-25</w:t>
            </w:r>
          </w:p>
        </w:tc>
      </w:tr>
      <w:tr w:rsidR="00641F72" w:rsidTr="00641F72">
        <w:tc>
          <w:tcPr>
            <w:tcW w:w="1668" w:type="dxa"/>
            <w:tcBorders>
              <w:top w:val="single" w:sz="4" w:space="0" w:color="000000"/>
              <w:left w:val="single" w:sz="4" w:space="0" w:color="000000"/>
              <w:bottom w:val="single" w:sz="4" w:space="0" w:color="000000"/>
              <w:right w:val="nil"/>
            </w:tcBorders>
            <w:hideMark/>
          </w:tcPr>
          <w:p w:rsidR="00641F72" w:rsidRDefault="00B73842">
            <w:pPr>
              <w:snapToGrid w:val="0"/>
              <w:spacing w:line="276" w:lineRule="auto"/>
              <w:ind w:firstLine="851"/>
              <w:jc w:val="both"/>
              <w:rPr>
                <w:sz w:val="26"/>
                <w:szCs w:val="26"/>
              </w:rPr>
            </w:pPr>
            <w:r>
              <w:rPr>
                <w:sz w:val="26"/>
                <w:szCs w:val="26"/>
              </w:rPr>
              <w:t>2</w:t>
            </w:r>
          </w:p>
        </w:tc>
        <w:tc>
          <w:tcPr>
            <w:tcW w:w="1842" w:type="dxa"/>
            <w:tcBorders>
              <w:top w:val="single" w:sz="4" w:space="0" w:color="000000"/>
              <w:left w:val="single" w:sz="4" w:space="0" w:color="000000"/>
              <w:bottom w:val="single" w:sz="4" w:space="0" w:color="000000"/>
              <w:right w:val="nil"/>
            </w:tcBorders>
            <w:hideMark/>
          </w:tcPr>
          <w:p w:rsidR="00641F72" w:rsidRDefault="00B73842">
            <w:pPr>
              <w:snapToGrid w:val="0"/>
              <w:spacing w:line="276" w:lineRule="auto"/>
              <w:ind w:firstLine="851"/>
              <w:jc w:val="both"/>
              <w:rPr>
                <w:sz w:val="26"/>
                <w:szCs w:val="26"/>
              </w:rPr>
            </w:pPr>
            <w:r>
              <w:rPr>
                <w:sz w:val="26"/>
                <w:szCs w:val="26"/>
              </w:rPr>
              <w:t>0</w:t>
            </w:r>
          </w:p>
        </w:tc>
        <w:tc>
          <w:tcPr>
            <w:tcW w:w="1701" w:type="dxa"/>
            <w:tcBorders>
              <w:top w:val="single" w:sz="4" w:space="0" w:color="000000"/>
              <w:left w:val="single" w:sz="4" w:space="0" w:color="000000"/>
              <w:bottom w:val="single" w:sz="4" w:space="0" w:color="000000"/>
              <w:right w:val="nil"/>
            </w:tcBorders>
            <w:hideMark/>
          </w:tcPr>
          <w:p w:rsidR="00641F72" w:rsidRDefault="00B73842">
            <w:pPr>
              <w:snapToGrid w:val="0"/>
              <w:spacing w:line="276" w:lineRule="auto"/>
              <w:ind w:firstLine="851"/>
              <w:jc w:val="both"/>
              <w:rPr>
                <w:sz w:val="26"/>
                <w:szCs w:val="26"/>
              </w:rPr>
            </w:pPr>
            <w:r>
              <w:rPr>
                <w:sz w:val="26"/>
                <w:szCs w:val="26"/>
              </w:rPr>
              <w:t>8</w:t>
            </w:r>
          </w:p>
        </w:tc>
        <w:tc>
          <w:tcPr>
            <w:tcW w:w="1423" w:type="dxa"/>
            <w:tcBorders>
              <w:top w:val="single" w:sz="4" w:space="0" w:color="000000"/>
              <w:left w:val="single" w:sz="4" w:space="0" w:color="000000"/>
              <w:bottom w:val="single" w:sz="4" w:space="0" w:color="000000"/>
              <w:right w:val="single" w:sz="4" w:space="0" w:color="000000"/>
            </w:tcBorders>
            <w:hideMark/>
          </w:tcPr>
          <w:p w:rsidR="00641F72" w:rsidRDefault="00B73842">
            <w:pPr>
              <w:snapToGrid w:val="0"/>
              <w:spacing w:line="276" w:lineRule="auto"/>
              <w:ind w:firstLine="851"/>
              <w:jc w:val="both"/>
              <w:rPr>
                <w:sz w:val="26"/>
                <w:szCs w:val="26"/>
              </w:rPr>
            </w:pPr>
            <w:r>
              <w:rPr>
                <w:sz w:val="26"/>
                <w:szCs w:val="26"/>
              </w:rPr>
              <w:t>12</w:t>
            </w:r>
          </w:p>
        </w:tc>
      </w:tr>
    </w:tbl>
    <w:p w:rsidR="00641F72" w:rsidRDefault="00641F72" w:rsidP="00B73842">
      <w:pPr>
        <w:autoSpaceDE w:val="0"/>
        <w:jc w:val="both"/>
      </w:pP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В школе функционируют </w:t>
      </w:r>
      <w:r w:rsidR="00B73842">
        <w:rPr>
          <w:rFonts w:ascii="Times New Roman" w:eastAsia="Calibri" w:hAnsi="Times New Roman" w:cs="Times New Roman"/>
          <w:lang w:eastAsia="ar-SA" w:bidi="ar-SA"/>
        </w:rPr>
        <w:t>6</w:t>
      </w:r>
      <w:r>
        <w:rPr>
          <w:rFonts w:ascii="Times New Roman" w:eastAsia="Calibri" w:hAnsi="Times New Roman" w:cs="Times New Roman"/>
          <w:lang w:eastAsia="ar-SA" w:bidi="ar-SA"/>
        </w:rPr>
        <w:t xml:space="preserve"> методических объединения: </w:t>
      </w: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МО учителей  естественно- математического цикла; </w:t>
      </w:r>
    </w:p>
    <w:p w:rsidR="00B73842" w:rsidRDefault="00B7384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учителей гуманитарного цикла</w:t>
      </w:r>
    </w:p>
    <w:p w:rsidR="00641F72" w:rsidRDefault="00B73842" w:rsidP="00B7384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учителей ;</w:t>
      </w:r>
      <w:r w:rsidR="00641F72">
        <w:rPr>
          <w:rFonts w:ascii="Times New Roman" w:eastAsia="Calibri" w:hAnsi="Times New Roman" w:cs="Times New Roman"/>
          <w:lang w:eastAsia="ar-SA" w:bidi="ar-SA"/>
        </w:rPr>
        <w:t xml:space="preserve">филологического цикла; </w:t>
      </w: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учителей начальных классов;</w:t>
      </w:r>
    </w:p>
    <w:p w:rsidR="00B73842" w:rsidRDefault="00B73842" w:rsidP="00B7384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учителей родного языка</w:t>
      </w:r>
    </w:p>
    <w:p w:rsidR="00B73842" w:rsidRDefault="00B73842" w:rsidP="00B7384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w:t>
      </w:r>
    </w:p>
    <w:p w:rsidR="00B73842" w:rsidRDefault="00B73842" w:rsidP="00641F72">
      <w:pPr>
        <w:pStyle w:val="a5"/>
        <w:spacing w:after="0"/>
        <w:ind w:firstLine="851"/>
        <w:jc w:val="both"/>
        <w:rPr>
          <w:rFonts w:ascii="Times New Roman" w:eastAsia="Calibri" w:hAnsi="Times New Roman" w:cs="Times New Roman"/>
          <w:lang w:eastAsia="ar-SA" w:bidi="ar-SA"/>
        </w:rPr>
      </w:pP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классных руководителей.</w:t>
      </w:r>
    </w:p>
    <w:p w:rsidR="00641F72" w:rsidRDefault="00641F72" w:rsidP="00641F72">
      <w:pPr>
        <w:ind w:firstLine="567"/>
        <w:jc w:val="both"/>
      </w:pPr>
      <w:r>
        <w:t xml:space="preserve">     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 Работники школы регулярно обучаются на системных и проблемных курсах повышения квалификации педагогических кадров в г. Махачкала на базе ДИПКПК», а также активно используют дистанционные образовательные ресурсы.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Каждый педагог работает над своей темой по самообразованию, которая выбирается в соответствии с темой развития образовательного учреждения. Работа над темой организуется в 3 этапа и заканчивается обобщением актуального педагогического опыта.  </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В соответствии со штатным расписанием в школе работают заместители директора, учителя,  заведующий библиотекой, педагог-психолог, с</w:t>
      </w:r>
      <w:r w:rsidR="00DE2319">
        <w:rPr>
          <w:rFonts w:ascii="Times New Roman" w:eastAsia="Arial" w:hAnsi="Times New Roman" w:cs="Times New Roman"/>
          <w:bCs/>
          <w:kern w:val="0"/>
          <w:lang w:eastAsia="ar-SA" w:bidi="ar-SA"/>
        </w:rPr>
        <w:t>оциальный педагог</w:t>
      </w:r>
      <w:r>
        <w:rPr>
          <w:rFonts w:ascii="Times New Roman" w:eastAsia="Arial" w:hAnsi="Times New Roman" w:cs="Times New Roman"/>
          <w:bCs/>
          <w:kern w:val="0"/>
          <w:lang w:eastAsia="ar-SA" w:bidi="ar-SA"/>
        </w:rPr>
        <w:t>.</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Среди учебно-вспомогательного персонала </w:t>
      </w:r>
      <w:r w:rsidR="007C3386">
        <w:rPr>
          <w:rFonts w:ascii="Times New Roman" w:eastAsia="Arial" w:hAnsi="Times New Roman" w:cs="Times New Roman"/>
          <w:bCs/>
          <w:kern w:val="0"/>
          <w:lang w:eastAsia="ar-SA" w:bidi="ar-SA"/>
        </w:rPr>
        <w:t xml:space="preserve"> -  </w:t>
      </w:r>
      <w:r w:rsidR="00B73842">
        <w:rPr>
          <w:rFonts w:ascii="Times New Roman" w:eastAsia="Arial" w:hAnsi="Times New Roman" w:cs="Times New Roman"/>
          <w:bCs/>
          <w:kern w:val="0"/>
          <w:lang w:eastAsia="ar-SA" w:bidi="ar-SA"/>
        </w:rPr>
        <w:t>завхоз.</w:t>
      </w:r>
      <w:r>
        <w:rPr>
          <w:rFonts w:ascii="Times New Roman" w:eastAsia="Arial" w:hAnsi="Times New Roman" w:cs="Times New Roman"/>
          <w:bCs/>
          <w:kern w:val="0"/>
          <w:lang w:eastAsia="ar-SA" w:bidi="ar-SA"/>
        </w:rPr>
        <w:t xml:space="preserve"> учебной части, лаборанты. Имеются технические исполнители и обслуживающий персонал: рабочие по обслуживанию зданий, уборщики служебных помещений, сторожи, дворник, гардеробщики.</w:t>
      </w:r>
    </w:p>
    <w:p w:rsidR="00641F72" w:rsidRDefault="00641F72" w:rsidP="00641F72">
      <w:pPr>
        <w:pStyle w:val="dash041e005f0431005f044b005f0447005f043d005f044b005f0439"/>
        <w:jc w:val="center"/>
        <w:rPr>
          <w:rStyle w:val="dash041e005f0431005f044b005f0447005f043d005f044b005f0439005f005fchar1char10"/>
          <w:rFonts w:eastAsia="Calibri"/>
          <w:b/>
          <w:iCs/>
        </w:rPr>
      </w:pPr>
      <w:r>
        <w:rPr>
          <w:rFonts w:eastAsia="Calibri"/>
          <w:b/>
          <w:iCs/>
        </w:rPr>
        <w:t>Психолого-педагогические условия реализации основной образовательной програмы</w:t>
      </w:r>
    </w:p>
    <w:p w:rsidR="00641F72" w:rsidRDefault="00641F72" w:rsidP="00641F72">
      <w:pPr>
        <w:pStyle w:val="a5"/>
        <w:spacing w:after="0"/>
        <w:ind w:firstLine="567"/>
        <w:jc w:val="both"/>
        <w:rPr>
          <w:rFonts w:eastAsia="Arial"/>
          <w:kern w:val="0"/>
          <w:lang w:eastAsia="ar-SA" w:bidi="ar-SA"/>
        </w:rPr>
      </w:pPr>
      <w:r>
        <w:rPr>
          <w:rFonts w:ascii="Times New Roman" w:eastAsia="Arial" w:hAnsi="Times New Roman" w:cs="Times New Roman"/>
          <w:kern w:val="0"/>
          <w:lang w:eastAsia="ar-SA" w:bidi="ar-SA"/>
        </w:rPr>
        <w:t>В соответствии с требованиями государственного стандарта к психолого-педагогическим условиям реализации основной образовательной программы основного общего образования в школе реализуются следующие направления: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С этой целью проводятся диагностические обследования обучающихся 5-х классов, проводятся групповые занятия с обучающимися, имеющими низкий уровень развития познавательных психических процессов и мотивации;  определение причин трудностей в обучении (5-9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подросткового возраста и коррекции детско-родительских отношений;</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следующих форм работы: методические консультации «Адаптация пятиклассников»,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«Особенности адаптации пятиклассников», «Особенности переходного возраста», «Причины детской агрессивности»;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школе педагогом-психологом проводятся: психологические занятия для обучающихся 5 классов; коррекционная работа с дезадаптированными обучающимися  5 классов; занятия для развитие и коррекции мотивационной сферы обучающихся 7, 8 классов; индивидуальная работа с обучающимися, попавшими в трудную жизненную ситуацию; тренинги на сплочение детского коллектива; диагностика индивидуальных особенностей обучающихся 7, 9 классов при выборе профиля обучения и ее динамики; просветительская работа среди обучающихся начальной и средней школы для формирования представлений о современных профессиях и личных индивидуальных особенностях. </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lastRenderedPageBreak/>
        <w:t>Финансовое обеспечение реализации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41F72" w:rsidRDefault="00641F72" w:rsidP="00641F72">
      <w:pPr>
        <w:pStyle w:val="a5"/>
        <w:spacing w:after="0"/>
        <w:ind w:firstLine="567"/>
        <w:jc w:val="both"/>
        <w:rPr>
          <w:rFonts w:ascii="Times New Roman" w:eastAsia="Arial" w:hAnsi="Times New Roman" w:cs="Times New Roman"/>
          <w:bCs/>
          <w:iCs/>
          <w:kern w:val="0"/>
          <w:lang w:eastAsia="ar-SA" w:bidi="ar-SA"/>
        </w:rPr>
      </w:pPr>
      <w:r>
        <w:rPr>
          <w:rFonts w:ascii="Times New Roman" w:eastAsia="Arial" w:hAnsi="Times New Roman" w:cs="Times New Roman"/>
          <w:i/>
          <w:kern w:val="0"/>
          <w:lang w:eastAsia="ar-SA" w:bidi="ar-SA"/>
        </w:rPr>
        <w:t>Финансовое обеспечение реализации ООП ООО</w:t>
      </w:r>
      <w:r>
        <w:rPr>
          <w:rFonts w:ascii="Times New Roman" w:eastAsia="Arial" w:hAnsi="Times New Roman" w:cs="Times New Roman"/>
          <w:kern w:val="0"/>
          <w:lang w:eastAsia="ar-SA" w:bidi="ar-SA"/>
        </w:rPr>
        <w:t xml:space="preserve"> осуществляется на основе нормативно - подушевого финансирования,</w:t>
      </w:r>
      <w:r>
        <w:rPr>
          <w:rFonts w:ascii="Times New Roman" w:eastAsia="Arial" w:hAnsi="Times New Roman" w:cs="Times New Roman"/>
          <w:bCs/>
          <w:kern w:val="0"/>
          <w:lang w:eastAsia="ar-SA" w:bidi="ar-SA"/>
        </w:rPr>
        <w:t xml:space="preserve"> </w:t>
      </w:r>
      <w:r>
        <w:rPr>
          <w:rFonts w:ascii="Times New Roman" w:eastAsia="Arial" w:hAnsi="Times New Roman" w:cs="Times New Roman"/>
          <w:bCs/>
          <w:iCs/>
          <w:kern w:val="0"/>
          <w:lang w:eastAsia="ar-SA" w:bidi="ar-SA"/>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
          <w:iCs/>
          <w:kern w:val="0"/>
          <w:lang w:eastAsia="ar-SA" w:bidi="ar-SA"/>
        </w:rPr>
        <w:t>Реализация принципа</w:t>
      </w:r>
      <w:r>
        <w:rPr>
          <w:rFonts w:ascii="Times New Roman" w:eastAsia="Arial" w:hAnsi="Times New Roman" w:cs="Times New Roman"/>
          <w:i/>
          <w:kern w:val="0"/>
          <w:lang w:eastAsia="ar-SA" w:bidi="ar-SA"/>
        </w:rPr>
        <w:t xml:space="preserve"> нормативно-подушевого финансирования осуществляется на </w:t>
      </w:r>
      <w:r>
        <w:rPr>
          <w:rFonts w:ascii="Times New Roman" w:eastAsia="Arial" w:hAnsi="Times New Roman" w:cs="Times New Roman"/>
          <w:bCs/>
          <w:i/>
          <w:iCs/>
          <w:kern w:val="0"/>
          <w:lang w:eastAsia="ar-SA" w:bidi="ar-SA"/>
        </w:rPr>
        <w:t xml:space="preserve">трёх </w:t>
      </w:r>
      <w:r>
        <w:rPr>
          <w:rFonts w:ascii="Times New Roman" w:eastAsia="Arial" w:hAnsi="Times New Roman" w:cs="Times New Roman"/>
          <w:i/>
          <w:kern w:val="0"/>
          <w:lang w:eastAsia="ar-SA" w:bidi="ar-SA"/>
        </w:rPr>
        <w:t>следующих уровнях</w:t>
      </w:r>
      <w:r>
        <w:rPr>
          <w:rFonts w:ascii="Times New Roman" w:eastAsia="Arial" w:hAnsi="Times New Roman" w:cs="Times New Roman"/>
          <w:kern w:val="0"/>
          <w:lang w:eastAsia="ar-SA" w:bidi="ar-SA"/>
        </w:rPr>
        <w:t>:</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межбюджетных отношений</w:t>
      </w:r>
      <w:r>
        <w:rPr>
          <w:rFonts w:ascii="Times New Roman" w:eastAsia="Arial" w:hAnsi="Times New Roman" w:cs="Times New Roman"/>
          <w:kern w:val="0"/>
          <w:lang w:eastAsia="ar-SA" w:bidi="ar-SA"/>
        </w:rPr>
        <w:t xml:space="preserve"> (бюджет субъекта РФ — муниципальный бюджет);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внутрибюджетных отношений</w:t>
      </w:r>
      <w:r>
        <w:rPr>
          <w:rFonts w:ascii="Times New Roman" w:eastAsia="Arial" w:hAnsi="Times New Roman" w:cs="Times New Roman"/>
          <w:kern w:val="0"/>
          <w:lang w:eastAsia="ar-SA" w:bidi="ar-SA"/>
        </w:rPr>
        <w:t xml:space="preserve"> (муниципальный бюджет — образовательное учреждение);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образовательного учреждения</w:t>
      </w:r>
      <w:r>
        <w:rPr>
          <w:rFonts w:ascii="Times New Roman" w:eastAsia="Arial" w:hAnsi="Times New Roman" w:cs="Times New Roman"/>
          <w:kern w:val="0"/>
          <w:lang w:eastAsia="ar-SA" w:bidi="ar-SA"/>
        </w:rPr>
        <w:t>.</w:t>
      </w:r>
    </w:p>
    <w:p w:rsidR="00641F72" w:rsidRDefault="00641F72" w:rsidP="00641F72">
      <w:pPr>
        <w:pStyle w:val="a5"/>
        <w:tabs>
          <w:tab w:val="left" w:pos="993"/>
        </w:tabs>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При этом соблюдаются следующие положения:</w:t>
      </w:r>
    </w:p>
    <w:p w:rsidR="00641F72" w:rsidRDefault="00641F72" w:rsidP="00FD2D39">
      <w:pPr>
        <w:pStyle w:val="a5"/>
        <w:numPr>
          <w:ilvl w:val="0"/>
          <w:numId w:val="59"/>
        </w:numPr>
        <w:tabs>
          <w:tab w:val="left" w:pos="993"/>
        </w:tabs>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641F72" w:rsidRDefault="00641F72" w:rsidP="00FD2D39">
      <w:pPr>
        <w:pStyle w:val="a5"/>
        <w:numPr>
          <w:ilvl w:val="0"/>
          <w:numId w:val="59"/>
        </w:numPr>
        <w:tabs>
          <w:tab w:val="left" w:pos="993"/>
        </w:tabs>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Фонд оплаты труда общеобразовательного учреждения состоит из базовой и стимулирующей частей.</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w:t>
      </w:r>
      <w:r>
        <w:rPr>
          <w:rFonts w:ascii="Times New Roman" w:eastAsia="Arial" w:hAnsi="Times New Roman" w:cs="Times New Roman"/>
          <w:kern w:val="0"/>
          <w:lang w:eastAsia="ar-SA" w:bidi="ar-SA"/>
        </w:rPr>
        <w:lastRenderedPageBreak/>
        <w:t>советом, на основании представления руководителя общеобразовательного учреждения и с учетом мнения профсоюзной организации.</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Материально-технические условия реализации основной образовательной программы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Учебно-материальное обеспечение образовательного процесса обусловлено</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xml:space="preserve">В школе оборудованы: </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учебные кабинеты;</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библиотека, обеспечивающие сохранность книжного фонда;</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спортивный зал, спортивная площадка, оснащѐнные игровым, спортивным  оборудованием и инвентарём;</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помещение для медицинского обслуживания;</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административные и иные помещения, оснащенные необходимым оборудованием;</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гардеробы, санузлы;</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участок (территория) с необходимым набором оснащенных зон.</w:t>
      </w:r>
    </w:p>
    <w:p w:rsidR="00641F72" w:rsidRDefault="00641F72" w:rsidP="00641F72">
      <w:pPr>
        <w:shd w:val="clear" w:color="auto" w:fill="FFFFFF"/>
        <w:ind w:firstLine="567"/>
        <w:jc w:val="both"/>
      </w:pPr>
      <w:r>
        <w:t>В школе ведется большая работа по охране труда всех участников образовательного процесса, по созданию оптимальных санитарно-гигиенических условий. С 2012 г. в образовательном учреждении введена система контроля учета доступа,  функционирует пост пожарной охраны, который оборудован:</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-«тревожной» кнопкой, сигнал которой выведен на пульт дежурной части УВД;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датчиками срабатывания автоматической пожарной сигнализации;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системой громкоговорящего внутреннего оповещения;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кнопкой отключения вентиляционной системы.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Учебное заведение имеет односменный режим работы. Начало занятий – 08.00</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Информационно-методические условия реализации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Информационно-образовательная среда школы включает в себя следующие компоненты: ресурсно-информационный (внутришкольная локальная сеть, выход в Интернет, медиатека, библиотека, сайт школы, программные педагогические средства), учебно-методический (внутришкольное обучение, методическая служба и пр.). </w:t>
      </w:r>
    </w:p>
    <w:p w:rsidR="00641F72" w:rsidRDefault="00641F72" w:rsidP="00641F72">
      <w:pPr>
        <w:ind w:firstLine="567"/>
        <w:jc w:val="both"/>
      </w:pPr>
      <w:r>
        <w:t xml:space="preserve">Информационно-образовательную деятельность школы технически поддерживают 1 компьютерный кабинет,  </w:t>
      </w:r>
      <w:r w:rsidR="00E62C63">
        <w:t xml:space="preserve">2 </w:t>
      </w:r>
      <w:r>
        <w:t xml:space="preserve">интерактивных досок, </w:t>
      </w:r>
      <w:r w:rsidR="00E62C63">
        <w:t>1</w:t>
      </w:r>
      <w:r>
        <w:t xml:space="preserve"> мультимедийных проекторов, учителя, , кабинет социального педагога,   кабинет психолога, </w:t>
      </w:r>
      <w:r w:rsidR="00E62C63">
        <w:t xml:space="preserve">кабинет вожатой, библиотека . В школе имеется 16 </w:t>
      </w:r>
      <w:r>
        <w:t xml:space="preserve"> компьютера</w:t>
      </w:r>
      <w:r w:rsidR="00E62C63">
        <w:t>, 13 ноутбуков в кабинете литературы</w:t>
      </w:r>
      <w:r>
        <w:t xml:space="preserve">, выход в Интернет, локальная сеть.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Образовательный процесс находит отражение в информационной среде:</w:t>
      </w:r>
      <w:r>
        <w:rPr>
          <w:rFonts w:ascii="Times New Roman" w:eastAsia="Arial" w:hAnsi="Times New Roman" w:cs="Times New Roman"/>
          <w:b/>
          <w:kern w:val="0"/>
          <w:lang w:eastAsia="ar-SA" w:bidi="ar-SA"/>
        </w:rPr>
        <w:t xml:space="preserve"> </w:t>
      </w:r>
      <w:r>
        <w:rPr>
          <w:rFonts w:ascii="Times New Roman" w:eastAsia="Arial" w:hAnsi="Times New Roman" w:cs="Times New Roman"/>
          <w:kern w:val="0"/>
          <w:lang w:eastAsia="ar-SA" w:bidi="ar-SA"/>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методическая поддержка учителей (интернет-школа, интернет-</w:t>
      </w:r>
      <w:r>
        <w:rPr>
          <w:rFonts w:ascii="Times New Roman" w:eastAsia="Arial" w:hAnsi="Times New Roman" w:cs="Times New Roman"/>
          <w:kern w:val="0"/>
          <w:lang w:eastAsia="ar-SA" w:bidi="ar-SA"/>
        </w:rPr>
        <w:lastRenderedPageBreak/>
        <w:t>ИПК, мультимедиаколлекция, образовательные порталы fipi.ru, openclass.ru, mou.bsu.edu.ru, pedsovet.org, ict.edu.ru, ege.edu.ru, 1 september.ru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На школьном сайте  представлена вся информация о деятельности образовательного учреждения, достижениях педагогов и обучающихся. Новостной раздел сайта ежемесячно обновляется.</w:t>
      </w:r>
    </w:p>
    <w:p w:rsidR="00641F72" w:rsidRDefault="00641F72" w:rsidP="00641F72">
      <w:pPr>
        <w:pStyle w:val="a5"/>
        <w:spacing w:after="0"/>
        <w:jc w:val="both"/>
        <w:rPr>
          <w:rFonts w:ascii="Times New Roman" w:eastAsia="Arial" w:hAnsi="Times New Roman" w:cs="Times New Roman"/>
          <w:kern w:val="0"/>
          <w:sz w:val="22"/>
          <w:szCs w:val="22"/>
          <w:lang w:eastAsia="ar-SA" w:bidi="ar-SA"/>
        </w:rPr>
      </w:pPr>
    </w:p>
    <w:p w:rsidR="00242894" w:rsidRDefault="00242894"/>
    <w:p w:rsidR="00242894" w:rsidRDefault="00242894"/>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FE76B4" w:rsidRPr="00FE76B4" w:rsidRDefault="00FE76B4" w:rsidP="00FE76B4">
      <w:pPr>
        <w:widowControl/>
        <w:rPr>
          <w:rFonts w:eastAsia="Calibri"/>
          <w:kern w:val="0"/>
        </w:rPr>
      </w:pPr>
      <w:r w:rsidRPr="00FE76B4">
        <w:rPr>
          <w:rFonts w:eastAsia="Calibri"/>
          <w:kern w:val="0"/>
        </w:rPr>
        <w:t>Принята                                                                                                    УТВЕРЖДАЮ</w:t>
      </w:r>
      <w:r>
        <w:rPr>
          <w:rFonts w:eastAsia="Calibri"/>
          <w:kern w:val="0"/>
        </w:rPr>
        <w:t>:</w:t>
      </w:r>
      <w:r w:rsidRPr="00FE76B4">
        <w:rPr>
          <w:rFonts w:eastAsia="Calibri"/>
          <w:kern w:val="0"/>
        </w:rPr>
        <w:t xml:space="preserve">                         на заседании Педагогического Совета                               Директор    _________Абдуллаев М.Г.                                                           </w:t>
      </w:r>
    </w:p>
    <w:p w:rsidR="00FE76B4" w:rsidRPr="00FE76B4" w:rsidRDefault="00FE76B4" w:rsidP="00FE76B4">
      <w:pPr>
        <w:widowControl/>
        <w:ind w:firstLine="360"/>
        <w:jc w:val="center"/>
        <w:rPr>
          <w:rFonts w:eastAsia="Calibri"/>
          <w:kern w:val="0"/>
        </w:rPr>
      </w:pPr>
      <w:r w:rsidRPr="00FE76B4">
        <w:rPr>
          <w:rFonts w:eastAsia="Calibri"/>
          <w:kern w:val="0"/>
        </w:rPr>
        <w:t xml:space="preserve">                                                                                       </w:t>
      </w:r>
    </w:p>
    <w:p w:rsidR="00FE76B4" w:rsidRPr="00FE76B4" w:rsidRDefault="00FE76B4" w:rsidP="00FE76B4">
      <w:pPr>
        <w:widowControl/>
        <w:rPr>
          <w:rFonts w:eastAsia="Calibri"/>
          <w:kern w:val="0"/>
        </w:rPr>
      </w:pPr>
      <w:r w:rsidRPr="00FE76B4">
        <w:rPr>
          <w:rFonts w:eastAsia="Calibri"/>
          <w:kern w:val="0"/>
        </w:rPr>
        <w:t xml:space="preserve">  Протокол  № 03 от «11» января 2018 года                       Приказ № 01 от </w:t>
      </w:r>
      <w:r w:rsidRPr="00FE76B4">
        <w:rPr>
          <w:rFonts w:eastAsia="Calibri"/>
          <w:kern w:val="0"/>
          <w:u w:val="single"/>
        </w:rPr>
        <w:t>12</w:t>
      </w:r>
      <w:r w:rsidRPr="00FE76B4">
        <w:rPr>
          <w:rFonts w:eastAsia="Calibri"/>
          <w:kern w:val="0"/>
        </w:rPr>
        <w:t xml:space="preserve">  </w:t>
      </w:r>
      <w:r w:rsidRPr="00FE76B4">
        <w:rPr>
          <w:rFonts w:eastAsia="Calibri"/>
          <w:kern w:val="0"/>
          <w:u w:val="single"/>
        </w:rPr>
        <w:t>января</w:t>
      </w:r>
      <w:r w:rsidRPr="00FE76B4">
        <w:rPr>
          <w:rFonts w:eastAsia="Calibri"/>
          <w:kern w:val="0"/>
        </w:rPr>
        <w:t xml:space="preserve"> 2018 г.</w:t>
      </w:r>
    </w:p>
    <w:p w:rsidR="00DE2319" w:rsidRDefault="00DE2319"/>
    <w:p w:rsidR="00242894" w:rsidRDefault="00242894"/>
    <w:p w:rsidR="00242894" w:rsidRDefault="00242894"/>
    <w:tbl>
      <w:tblPr>
        <w:tblW w:w="10515" w:type="dxa"/>
        <w:tblInd w:w="55" w:type="dxa"/>
        <w:tblLayout w:type="fixed"/>
        <w:tblCellMar>
          <w:top w:w="55" w:type="dxa"/>
          <w:left w:w="55" w:type="dxa"/>
          <w:bottom w:w="55" w:type="dxa"/>
          <w:right w:w="55" w:type="dxa"/>
        </w:tblCellMar>
        <w:tblLook w:val="04A0" w:firstRow="1" w:lastRow="0" w:firstColumn="1" w:lastColumn="0" w:noHBand="0" w:noVBand="1"/>
      </w:tblPr>
      <w:tblGrid>
        <w:gridCol w:w="3400"/>
        <w:gridCol w:w="2975"/>
        <w:gridCol w:w="4140"/>
      </w:tblGrid>
      <w:tr w:rsidR="00FD2D39" w:rsidTr="00FE76B4">
        <w:tc>
          <w:tcPr>
            <w:tcW w:w="3400" w:type="dxa"/>
          </w:tcPr>
          <w:p w:rsidR="00FD2D39" w:rsidRDefault="00FD2D39" w:rsidP="00FE76B4">
            <w:pPr>
              <w:widowControl/>
              <w:suppressAutoHyphens w:val="0"/>
              <w:spacing w:after="200" w:line="276" w:lineRule="auto"/>
              <w:rPr>
                <w:bCs/>
                <w:sz w:val="20"/>
                <w:szCs w:val="20"/>
              </w:rPr>
            </w:pPr>
          </w:p>
        </w:tc>
        <w:tc>
          <w:tcPr>
            <w:tcW w:w="2975" w:type="dxa"/>
          </w:tcPr>
          <w:p w:rsidR="00FD2D39" w:rsidRDefault="00FD2D39" w:rsidP="003E0A7C">
            <w:pPr>
              <w:spacing w:line="276" w:lineRule="auto"/>
              <w:jc w:val="both"/>
              <w:rPr>
                <w:rFonts w:eastAsia="Arial"/>
                <w:sz w:val="20"/>
                <w:szCs w:val="20"/>
              </w:rPr>
            </w:pPr>
          </w:p>
        </w:tc>
        <w:tc>
          <w:tcPr>
            <w:tcW w:w="4140" w:type="dxa"/>
          </w:tcPr>
          <w:p w:rsidR="00FD2D39" w:rsidRDefault="00FD2D39" w:rsidP="003E0A7C">
            <w:pPr>
              <w:spacing w:line="276" w:lineRule="auto"/>
              <w:ind w:left="88" w:right="-220"/>
              <w:jc w:val="both"/>
              <w:rPr>
                <w:sz w:val="20"/>
                <w:szCs w:val="20"/>
              </w:rPr>
            </w:pPr>
          </w:p>
        </w:tc>
      </w:tr>
    </w:tbl>
    <w:p w:rsidR="00FD2D39" w:rsidRDefault="00FD2D39" w:rsidP="00FD2D39"/>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jc w:val="center"/>
        <w:rPr>
          <w:b/>
          <w:sz w:val="48"/>
          <w:szCs w:val="48"/>
        </w:rPr>
      </w:pPr>
      <w:r>
        <w:rPr>
          <w:b/>
          <w:sz w:val="48"/>
          <w:szCs w:val="48"/>
        </w:rPr>
        <w:t>Основная образовательная  программа</w:t>
      </w:r>
    </w:p>
    <w:p w:rsidR="00FD2D39" w:rsidRDefault="00FD2D39" w:rsidP="00FD2D39">
      <w:pPr>
        <w:jc w:val="center"/>
        <w:rPr>
          <w:b/>
          <w:sz w:val="48"/>
        </w:rPr>
      </w:pPr>
      <w:r>
        <w:rPr>
          <w:b/>
          <w:sz w:val="48"/>
          <w:szCs w:val="48"/>
        </w:rPr>
        <w:t xml:space="preserve">среднего общего образования  </w:t>
      </w:r>
      <w:r>
        <w:rPr>
          <w:b/>
          <w:sz w:val="48"/>
        </w:rPr>
        <w:t>муниципального казенного общеобразовательного учреждения</w:t>
      </w:r>
    </w:p>
    <w:p w:rsidR="00FD2D39" w:rsidRDefault="00FD2D39" w:rsidP="00FD2D39">
      <w:pPr>
        <w:jc w:val="center"/>
        <w:rPr>
          <w:b/>
          <w:sz w:val="48"/>
        </w:rPr>
      </w:pPr>
      <w:r>
        <w:rPr>
          <w:b/>
          <w:sz w:val="48"/>
        </w:rPr>
        <w:t>«</w:t>
      </w:r>
      <w:r w:rsidR="00E03EA6">
        <w:rPr>
          <w:b/>
          <w:sz w:val="48"/>
        </w:rPr>
        <w:t>Зидьянская</w:t>
      </w:r>
      <w:r>
        <w:rPr>
          <w:b/>
          <w:sz w:val="48"/>
        </w:rPr>
        <w:t xml:space="preserve"> средняя общеобразовательная школа </w:t>
      </w:r>
      <w:r w:rsidR="00FE76B4">
        <w:rPr>
          <w:b/>
          <w:sz w:val="48"/>
        </w:rPr>
        <w:t xml:space="preserve">                                                                       имени Курбанова Сеида Джамаловича</w:t>
      </w:r>
      <w:r>
        <w:rPr>
          <w:b/>
          <w:sz w:val="48"/>
        </w:rPr>
        <w:t>»</w:t>
      </w:r>
    </w:p>
    <w:p w:rsidR="00FD2D39" w:rsidRDefault="00FD2D39" w:rsidP="00FD2D39">
      <w:pPr>
        <w:rPr>
          <w:sz w:val="32"/>
        </w:rPr>
      </w:pPr>
    </w:p>
    <w:p w:rsidR="00FD2D39" w:rsidRDefault="00FD2D39" w:rsidP="00FD2D39">
      <w:pPr>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rPr>
          <w:b/>
          <w:sz w:val="40"/>
          <w:szCs w:val="40"/>
        </w:rPr>
      </w:pPr>
    </w:p>
    <w:p w:rsidR="00FD2D39" w:rsidRDefault="00FD2D39" w:rsidP="00FD2D39">
      <w:pPr>
        <w:rPr>
          <w:b/>
          <w:sz w:val="28"/>
          <w:szCs w:val="28"/>
        </w:rPr>
      </w:pPr>
    </w:p>
    <w:p w:rsidR="00242894" w:rsidRDefault="00242894" w:rsidP="00242894">
      <w:pPr>
        <w:spacing w:line="252" w:lineRule="auto"/>
        <w:contextualSpacing/>
        <w:jc w:val="center"/>
        <w:rPr>
          <w:b/>
          <w:sz w:val="36"/>
          <w:szCs w:val="36"/>
        </w:rPr>
      </w:pPr>
    </w:p>
    <w:p w:rsidR="006D5205" w:rsidRPr="007D0AEB" w:rsidRDefault="006D5205" w:rsidP="006D5205">
      <w:pPr>
        <w:spacing w:line="252" w:lineRule="auto"/>
        <w:ind w:firstLine="454"/>
        <w:contextualSpacing/>
        <w:jc w:val="both"/>
        <w:rPr>
          <w:rStyle w:val="Zag11"/>
          <w:rFonts w:eastAsia="@Arial Unicode MS"/>
          <w:b/>
        </w:rPr>
      </w:pPr>
      <w:r w:rsidRPr="007D0AEB">
        <w:rPr>
          <w:rStyle w:val="Zag11"/>
          <w:rFonts w:eastAsia="@Arial Unicode MS"/>
          <w:b/>
        </w:rPr>
        <w:lastRenderedPageBreak/>
        <w:t>1. Целевой раздел</w:t>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Pr>
          <w:rStyle w:val="Zag11"/>
          <w:rFonts w:eastAsia="@Arial Unicode MS"/>
          <w:b/>
        </w:rPr>
        <w:t xml:space="preserve">            </w:t>
      </w:r>
    </w:p>
    <w:p w:rsidR="006D5205" w:rsidRPr="002657A4" w:rsidRDefault="006D5205" w:rsidP="006D5205">
      <w:pPr>
        <w:tabs>
          <w:tab w:val="left" w:pos="4253"/>
        </w:tabs>
        <w:spacing w:line="252" w:lineRule="auto"/>
        <w:ind w:firstLine="454"/>
        <w:contextualSpacing/>
        <w:jc w:val="both"/>
        <w:rPr>
          <w:rStyle w:val="Zag11"/>
          <w:rFonts w:eastAsia="@Arial Unicode MS"/>
        </w:rPr>
      </w:pPr>
      <w:r w:rsidRPr="002657A4">
        <w:rPr>
          <w:rStyle w:val="Zag11"/>
          <w:rFonts w:eastAsia="@Arial Unicode MS"/>
        </w:rPr>
        <w:t>1.1. Пояснительная записка</w:t>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t xml:space="preserve">            </w:t>
      </w:r>
    </w:p>
    <w:p w:rsidR="006D5205" w:rsidRPr="007D0AEB" w:rsidRDefault="006D5205" w:rsidP="006D5205">
      <w:pPr>
        <w:spacing w:line="252" w:lineRule="auto"/>
        <w:ind w:firstLine="454"/>
        <w:contextualSpacing/>
        <w:jc w:val="both"/>
        <w:rPr>
          <w:rStyle w:val="Zag11"/>
          <w:rFonts w:eastAsia="@Arial Unicode MS"/>
          <w:b/>
        </w:rPr>
      </w:pPr>
      <w:r w:rsidRPr="002657A4">
        <w:rPr>
          <w:rStyle w:val="Zag11"/>
          <w:rFonts w:eastAsia="@Arial Unicode MS"/>
        </w:rPr>
        <w:t>1.2. Планируемые результаты освоения обучающимися основной образовательной программы среднего общего образования</w:t>
      </w:r>
      <w:r w:rsidRPr="007D0AEB">
        <w:rPr>
          <w:rStyle w:val="Zag11"/>
          <w:rFonts w:eastAsia="@Arial Unicode MS"/>
          <w:b/>
        </w:rPr>
        <w:tab/>
      </w:r>
      <w:r w:rsidRPr="007D0AEB">
        <w:rPr>
          <w:rStyle w:val="Zag11"/>
          <w:rFonts w:eastAsia="@Arial Unicode MS"/>
          <w:b/>
        </w:rPr>
        <w:tab/>
      </w:r>
      <w:r>
        <w:rPr>
          <w:rStyle w:val="Zag11"/>
          <w:rFonts w:eastAsia="@Arial Unicode MS"/>
          <w:b/>
        </w:rPr>
        <w:t xml:space="preserve">                                                            </w:t>
      </w:r>
    </w:p>
    <w:p w:rsidR="006D5205" w:rsidRPr="002657A4" w:rsidRDefault="006D5205" w:rsidP="006D5205">
      <w:pPr>
        <w:spacing w:line="252" w:lineRule="auto"/>
        <w:ind w:firstLine="454"/>
        <w:contextualSpacing/>
        <w:jc w:val="both"/>
      </w:pPr>
      <w:r w:rsidRPr="002657A4">
        <w:t xml:space="preserve">1.3. Система оценки достижения планируемых результатов освоения основной образовательной программы среднего общего </w:t>
      </w:r>
    </w:p>
    <w:p w:rsidR="006D5205" w:rsidRPr="007D0AEB" w:rsidRDefault="006D5205" w:rsidP="006D5205">
      <w:pPr>
        <w:spacing w:line="252" w:lineRule="auto"/>
        <w:contextualSpacing/>
        <w:jc w:val="both"/>
        <w:rPr>
          <w:b/>
        </w:rPr>
      </w:pPr>
      <w:r w:rsidRPr="002657A4">
        <w:t>Образования</w:t>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p>
    <w:p w:rsidR="006D5205" w:rsidRPr="007D0AEB" w:rsidRDefault="006D5205" w:rsidP="006D5205">
      <w:pPr>
        <w:spacing w:line="252" w:lineRule="auto"/>
        <w:ind w:firstLine="454"/>
        <w:contextualSpacing/>
        <w:jc w:val="both"/>
      </w:pPr>
      <w:r w:rsidRPr="007D0AEB">
        <w:rPr>
          <w:b/>
        </w:rPr>
        <w:t xml:space="preserve"> 2. Содержательный раздел</w:t>
      </w:r>
      <w:r>
        <w:tab/>
      </w:r>
      <w:r>
        <w:tab/>
      </w:r>
      <w:r>
        <w:tab/>
      </w:r>
      <w:r>
        <w:tab/>
      </w:r>
      <w:r>
        <w:tab/>
      </w:r>
      <w:r>
        <w:tab/>
      </w:r>
      <w:r>
        <w:tab/>
      </w:r>
    </w:p>
    <w:p w:rsidR="006D5205" w:rsidRPr="002657A4" w:rsidRDefault="006D5205" w:rsidP="006D5205">
      <w:pPr>
        <w:spacing w:line="252" w:lineRule="auto"/>
        <w:ind w:firstLine="454"/>
        <w:contextualSpacing/>
        <w:jc w:val="both"/>
      </w:pPr>
      <w:r w:rsidRPr="002657A4">
        <w:t>2.1. Программа развития универсальных учебных действий на ступени среднего общего образования</w:t>
      </w:r>
      <w:r w:rsidRPr="002657A4">
        <w:tab/>
      </w:r>
      <w:r w:rsidRPr="002657A4">
        <w:tab/>
      </w:r>
      <w:r w:rsidRPr="002657A4">
        <w:tab/>
      </w:r>
      <w:r w:rsidRPr="002657A4">
        <w:tab/>
      </w:r>
      <w:r w:rsidRPr="002657A4">
        <w:tab/>
      </w:r>
      <w:r w:rsidRPr="002657A4">
        <w:tab/>
      </w:r>
    </w:p>
    <w:p w:rsidR="006D5205" w:rsidRPr="002657A4" w:rsidRDefault="006D5205" w:rsidP="006D5205">
      <w:pPr>
        <w:spacing w:line="252" w:lineRule="auto"/>
        <w:ind w:firstLine="454"/>
        <w:contextualSpacing/>
        <w:jc w:val="both"/>
      </w:pPr>
      <w:r w:rsidRPr="002657A4">
        <w:t>2.2. Программы отдельных учебных предметов, курсов</w:t>
      </w:r>
      <w:r w:rsidRPr="002657A4">
        <w:tab/>
      </w:r>
      <w:r w:rsidRPr="002657A4">
        <w:tab/>
      </w:r>
    </w:p>
    <w:p w:rsidR="006D5205" w:rsidRPr="002657A4" w:rsidRDefault="006D5205" w:rsidP="006D5205">
      <w:pPr>
        <w:spacing w:line="252" w:lineRule="auto"/>
        <w:ind w:firstLine="454"/>
        <w:contextualSpacing/>
        <w:jc w:val="both"/>
      </w:pPr>
      <w:r w:rsidRPr="002657A4">
        <w:t>2.3. Программа воспитания и социализации обучающихся</w:t>
      </w:r>
    </w:p>
    <w:p w:rsidR="006D5205" w:rsidRPr="002657A4" w:rsidRDefault="006D5205" w:rsidP="006D5205">
      <w:pPr>
        <w:spacing w:line="252" w:lineRule="auto"/>
        <w:ind w:firstLine="454"/>
        <w:contextualSpacing/>
        <w:jc w:val="both"/>
      </w:pPr>
      <w:r w:rsidRPr="002657A4">
        <w:t>2.4. Программа коррекционной работы</w:t>
      </w:r>
    </w:p>
    <w:p w:rsidR="006D5205" w:rsidRPr="007D0AEB" w:rsidRDefault="006D5205" w:rsidP="006D5205">
      <w:pPr>
        <w:spacing w:line="252" w:lineRule="auto"/>
        <w:ind w:firstLine="454"/>
        <w:contextualSpacing/>
        <w:jc w:val="both"/>
        <w:rPr>
          <w:b/>
        </w:rPr>
      </w:pPr>
      <w:r w:rsidRPr="007D0AEB">
        <w:rPr>
          <w:b/>
        </w:rPr>
        <w:t>3. Организационный раздел</w:t>
      </w:r>
    </w:p>
    <w:p w:rsidR="006D5205" w:rsidRPr="002657A4" w:rsidRDefault="006D5205" w:rsidP="006D5205">
      <w:pPr>
        <w:spacing w:line="252" w:lineRule="auto"/>
        <w:ind w:firstLine="454"/>
        <w:contextualSpacing/>
        <w:jc w:val="both"/>
      </w:pPr>
      <w:r w:rsidRPr="002657A4">
        <w:t>3.1. Учебный план среднего общего образования</w:t>
      </w:r>
    </w:p>
    <w:p w:rsidR="00242894" w:rsidRDefault="006D5205" w:rsidP="006D5205">
      <w:pPr>
        <w:spacing w:line="252" w:lineRule="auto"/>
        <w:contextualSpacing/>
        <w:jc w:val="both"/>
      </w:pPr>
      <w:r w:rsidRPr="002657A4">
        <w:t>3.2. Система условий реализации основной образовательной программы среднего общего образования</w:t>
      </w:r>
    </w:p>
    <w:p w:rsidR="006D5205" w:rsidRPr="007D0AEB" w:rsidRDefault="006D5205" w:rsidP="006D5205">
      <w:pPr>
        <w:spacing w:line="252" w:lineRule="auto"/>
        <w:contextualSpacing/>
        <w:jc w:val="both"/>
        <w:rPr>
          <w:b/>
        </w:rPr>
      </w:pPr>
    </w:p>
    <w:p w:rsidR="00242894" w:rsidRPr="007D0AEB" w:rsidRDefault="00242894" w:rsidP="00242894">
      <w:pPr>
        <w:pStyle w:val="afff2"/>
        <w:spacing w:line="252" w:lineRule="auto"/>
        <w:ind w:firstLine="0"/>
        <w:contextualSpacing/>
        <w:rPr>
          <w:rStyle w:val="Zag11"/>
          <w:sz w:val="24"/>
          <w:szCs w:val="24"/>
        </w:rPr>
      </w:pPr>
      <w:r w:rsidRPr="007D0AEB">
        <w:rPr>
          <w:rStyle w:val="Zag11"/>
          <w:b/>
          <w:sz w:val="24"/>
          <w:szCs w:val="24"/>
        </w:rPr>
        <w:t>Общие положения</w:t>
      </w:r>
    </w:p>
    <w:p w:rsidR="00242894" w:rsidRPr="007D0AEB" w:rsidRDefault="00242894" w:rsidP="00242894">
      <w:pPr>
        <w:pStyle w:val="af9"/>
        <w:spacing w:line="252" w:lineRule="auto"/>
        <w:contextualSpacing/>
        <w:rPr>
          <w:rStyle w:val="Zag11"/>
          <w:sz w:val="24"/>
          <w:szCs w:val="24"/>
        </w:rPr>
      </w:pPr>
      <w:r w:rsidRPr="007D0AEB">
        <w:rPr>
          <w:rStyle w:val="Zag11"/>
          <w:sz w:val="24"/>
          <w:szCs w:val="24"/>
        </w:rPr>
        <w:t xml:space="preserve"> Образовательная программа среднего общего образования </w:t>
      </w:r>
      <w:r w:rsidR="003E0A7C">
        <w:rPr>
          <w:rStyle w:val="Zag11"/>
          <w:sz w:val="24"/>
          <w:szCs w:val="24"/>
        </w:rPr>
        <w:t>МКОУ «</w:t>
      </w:r>
      <w:r w:rsidR="00E03EA6">
        <w:rPr>
          <w:rStyle w:val="Zag11"/>
          <w:sz w:val="24"/>
          <w:szCs w:val="24"/>
        </w:rPr>
        <w:t>Зидьянская</w:t>
      </w:r>
      <w:r w:rsidR="003E0A7C">
        <w:rPr>
          <w:rStyle w:val="Zag11"/>
          <w:sz w:val="24"/>
          <w:szCs w:val="24"/>
        </w:rPr>
        <w:t xml:space="preserve"> СОШ»</w:t>
      </w:r>
      <w:r w:rsidRPr="007D0AEB">
        <w:rPr>
          <w:rStyle w:val="Zag11"/>
          <w:sz w:val="24"/>
          <w:szCs w:val="24"/>
        </w:rPr>
        <w:t xml:space="preserve">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242894" w:rsidRPr="007D0AEB" w:rsidRDefault="00242894" w:rsidP="00242894">
      <w:pPr>
        <w:pStyle w:val="af9"/>
        <w:spacing w:line="252" w:lineRule="auto"/>
        <w:contextualSpacing/>
        <w:rPr>
          <w:rStyle w:val="Zag11"/>
          <w:sz w:val="24"/>
          <w:szCs w:val="24"/>
        </w:rPr>
      </w:pPr>
      <w:r w:rsidRPr="007D0AEB">
        <w:rPr>
          <w:rStyle w:val="Zag11"/>
          <w:sz w:val="24"/>
          <w:szCs w:val="24"/>
        </w:rPr>
        <w:t xml:space="preserve">Основная образовательная программа среднего общего образования </w:t>
      </w:r>
      <w:r w:rsidR="003E0A7C">
        <w:rPr>
          <w:rStyle w:val="Zag11"/>
          <w:sz w:val="24"/>
          <w:szCs w:val="24"/>
        </w:rPr>
        <w:t>МКОУ «</w:t>
      </w:r>
      <w:r w:rsidR="00E03EA6">
        <w:rPr>
          <w:rStyle w:val="Zag11"/>
          <w:sz w:val="24"/>
          <w:szCs w:val="24"/>
        </w:rPr>
        <w:t>Зидьянская</w:t>
      </w:r>
      <w:r w:rsidR="003E0A7C">
        <w:rPr>
          <w:rStyle w:val="Zag11"/>
          <w:sz w:val="24"/>
          <w:szCs w:val="24"/>
        </w:rPr>
        <w:t xml:space="preserve"> СОШ»</w:t>
      </w:r>
      <w:r w:rsidRPr="007D0AEB">
        <w:rPr>
          <w:rStyle w:val="Zag11"/>
          <w:sz w:val="24"/>
          <w:szCs w:val="24"/>
        </w:rPr>
        <w:t xml:space="preserve"> разработана с привлечением органов самоуправления школы (Совета школы, педагогического совета школы), обеспечивающих государственно-общественный характер управления образовательным процессом в школе.</w:t>
      </w:r>
    </w:p>
    <w:p w:rsidR="00242894" w:rsidRPr="007D0AEB" w:rsidRDefault="00242894" w:rsidP="00242894">
      <w:pPr>
        <w:pStyle w:val="af9"/>
        <w:spacing w:line="252" w:lineRule="auto"/>
        <w:contextualSpacing/>
        <w:rPr>
          <w:rStyle w:val="Zag11"/>
          <w:sz w:val="24"/>
          <w:szCs w:val="24"/>
        </w:rPr>
      </w:pPr>
      <w:r w:rsidRPr="007D0AEB">
        <w:rPr>
          <w:rStyle w:val="Zag11"/>
          <w:sz w:val="24"/>
          <w:szCs w:val="24"/>
        </w:rPr>
        <w:t xml:space="preserve">Основная образовательная программа среднего общего образования </w:t>
      </w:r>
      <w:r w:rsidR="003E0A7C">
        <w:rPr>
          <w:rStyle w:val="Zag11"/>
          <w:sz w:val="24"/>
          <w:szCs w:val="24"/>
        </w:rPr>
        <w:t xml:space="preserve">                    МКОУ «</w:t>
      </w:r>
      <w:r w:rsidR="00834482">
        <w:rPr>
          <w:rStyle w:val="Zag11"/>
          <w:sz w:val="24"/>
          <w:szCs w:val="24"/>
        </w:rPr>
        <w:t>Зидьянская</w:t>
      </w:r>
      <w:r w:rsidR="003E0A7C">
        <w:rPr>
          <w:rStyle w:val="Zag11"/>
          <w:sz w:val="24"/>
          <w:szCs w:val="24"/>
        </w:rPr>
        <w:t xml:space="preserve"> СОШ»</w:t>
      </w:r>
      <w:r w:rsidRPr="007D0AEB">
        <w:rPr>
          <w:rStyle w:val="Zag11"/>
          <w:sz w:val="24"/>
          <w:szCs w:val="24"/>
        </w:rPr>
        <w:t>в соответствии с требованиями Стандарта содержит три раздела: целевой, содержательный и организационный.</w:t>
      </w:r>
    </w:p>
    <w:p w:rsidR="00242894" w:rsidRPr="007D0AEB" w:rsidRDefault="00242894" w:rsidP="00242894">
      <w:pPr>
        <w:pStyle w:val="af9"/>
        <w:spacing w:line="252" w:lineRule="auto"/>
        <w:contextualSpacing/>
        <w:rPr>
          <w:sz w:val="24"/>
          <w:szCs w:val="24"/>
        </w:rPr>
      </w:pPr>
      <w:r w:rsidRPr="007D0AEB">
        <w:rPr>
          <w:rStyle w:val="dash0410005f0431005f0437005f0430005f0446005f0020005f0441005f043f005f0438005f0441005f043a005f0430005f005fchar1char1"/>
          <w:b/>
          <w:bCs/>
        </w:rPr>
        <w:t xml:space="preserve">Целевой </w:t>
      </w:r>
      <w:r w:rsidRPr="007D0AEB">
        <w:rPr>
          <w:rStyle w:val="dash0410005f0431005f0437005f0430005f0446005f0020005f0441005f043f005f0438005f0441005f043a005f0430005f005fchar1char1"/>
        </w:rPr>
        <w:t>раздел определяет общее назначение, цели, задачи и планируемые результаты реализации основной образовательной программы среднего общего образования, конкретизированные в соответствии с требованиями ФГОС. Также в программе определены  способы определения достижения этих целей и результатов.</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b/>
        </w:rPr>
        <w:t xml:space="preserve">Целевой </w:t>
      </w:r>
      <w:r w:rsidRPr="007D0AEB">
        <w:rPr>
          <w:rStyle w:val="dash0410005f0431005f0437005f0430005f0446005f0020005f0441005f043f005f0438005f0441005f043a005f0430005f005fchar1char1"/>
        </w:rPr>
        <w:t xml:space="preserve">раздел включает: </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пояснительную записку;</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планируемые результаты освоения обучающимися основной образовательной программы среднего общего образования;</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систему оценки достижения планируемых результатов освоения основной образовательной программы среднего общего образования.</w:t>
      </w:r>
    </w:p>
    <w:p w:rsidR="00242894" w:rsidRPr="007D0AEB" w:rsidRDefault="00242894" w:rsidP="00242894">
      <w:pPr>
        <w:pStyle w:val="dash0410005f0431005f0437005f0430005f0446005f0020005f0441005f043f005f0438005f0441005f043a005f0430"/>
        <w:spacing w:line="252" w:lineRule="auto"/>
        <w:ind w:left="0" w:firstLine="454"/>
        <w:contextualSpacing/>
      </w:pPr>
      <w:r w:rsidRPr="007D0AEB">
        <w:rPr>
          <w:rStyle w:val="dash0410005f0431005f0437005f0430005f0446005f0020005f0441005f043f005f0438005f0441005f043a005f0430005f005fchar1char1"/>
          <w:b/>
          <w:bCs/>
        </w:rPr>
        <w:t xml:space="preserve">Содержательный </w:t>
      </w:r>
      <w:r w:rsidRPr="007D0AEB">
        <w:rPr>
          <w:rStyle w:val="dash0410005f0431005f0437005f0430005f0446005f0020005f0441005f043f005f0438005f0441005f043a005f0430005f005fchar1char1"/>
        </w:rPr>
        <w:t>раздел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 xml:space="preserve">программу развития универсальных учебных действий на ступени среднего общего образования, включающую формирование компетенций обучающихся в области использования </w:t>
      </w:r>
      <w:r w:rsidRPr="007D0AEB">
        <w:rPr>
          <w:rStyle w:val="dash0410005f0431005f0437005f0430005f0446005f0020005f0441005f043f005f0438005f0441005f043a005f0430005f005fchar1char1"/>
        </w:rPr>
        <w:lastRenderedPageBreak/>
        <w:t xml:space="preserve">информационно-коммуникационных технологий, учебно-исследовательской и проектной деятельности; </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основное содержание отдельных учебных предметов, курсов;</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программу воспитания и социализации обучающихся на ступени среднего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7D0AEB">
        <w:rPr>
          <w:rStyle w:val="dash0410005f0431005f0437005f0430005f0446005f0020005f0441005f043f005f0438005f0441005f043a005f0430char1"/>
        </w:rPr>
        <w:t xml:space="preserve">, </w:t>
      </w:r>
      <w:r w:rsidRPr="007D0AEB">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rsidRPr="007D0AEB">
        <w:t>;</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3E0A7C">
        <w:rPr>
          <w:rStyle w:val="normal005f005f005f005fchar1005f005fchar1char1"/>
          <w:sz w:val="24"/>
          <w:szCs w:val="24"/>
        </w:rPr>
        <w:t>программу коррекционной работы</w:t>
      </w:r>
      <w:r w:rsidRPr="003E0A7C">
        <w:rPr>
          <w:rStyle w:val="dash0410005f0431005f0437005f0430005f0446005f0020005f0441005f043f005f0438005f0441005f043a005f0430005f005fchar1char1"/>
        </w:rPr>
        <w:t>.</w:t>
      </w:r>
    </w:p>
    <w:p w:rsidR="00242894" w:rsidRPr="007D0AEB" w:rsidRDefault="00242894" w:rsidP="00242894">
      <w:pPr>
        <w:pStyle w:val="af9"/>
        <w:spacing w:line="252" w:lineRule="auto"/>
        <w:contextualSpacing/>
        <w:rPr>
          <w:sz w:val="24"/>
          <w:szCs w:val="24"/>
        </w:rPr>
      </w:pPr>
      <w:r w:rsidRPr="007D0AEB">
        <w:rPr>
          <w:rStyle w:val="dash0410005f0431005f0437005f0430005f0446005f0020005f0441005f043f005f0438005f0441005f043a005f0430005f005fchar1char1"/>
          <w:b/>
          <w:bCs/>
        </w:rPr>
        <w:t xml:space="preserve">Организационный </w:t>
      </w:r>
      <w:r w:rsidRPr="007D0AEB">
        <w:rPr>
          <w:rStyle w:val="dash0410005f0431005f0437005f0430005f0446005f0020005f0441005f043f005f0438005f0441005f043a005f0430005f005fchar1char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242894" w:rsidRPr="007D0AEB" w:rsidRDefault="00242894" w:rsidP="00242894">
      <w:pPr>
        <w:pStyle w:val="dash0410005f0431005f0437005f0430005f0446005f0020005f0441005f043f005f0438005f0441005f043a005f0430"/>
        <w:spacing w:line="252" w:lineRule="auto"/>
        <w:ind w:left="0" w:firstLine="454"/>
        <w:contextualSpacing/>
      </w:pPr>
      <w:r w:rsidRPr="007D0AEB">
        <w:rPr>
          <w:rStyle w:val="dash0410005f0431005f0437005f0430005f0446005f0020005f0441005f043f005f0438005f0441005f043a005f0430005f005fchar1char1"/>
        </w:rPr>
        <w:t>Организационный раздел включает:</w:t>
      </w:r>
    </w:p>
    <w:p w:rsidR="00242894" w:rsidRPr="007D0AEB" w:rsidRDefault="00242894" w:rsidP="00242894">
      <w:pPr>
        <w:pStyle w:val="af9"/>
        <w:spacing w:line="252" w:lineRule="auto"/>
        <w:ind w:firstLine="0"/>
        <w:contextualSpacing/>
        <w:rPr>
          <w:sz w:val="24"/>
          <w:szCs w:val="24"/>
        </w:rPr>
      </w:pPr>
      <w:r w:rsidRPr="007D0AEB">
        <w:rPr>
          <w:rStyle w:val="dash0410005f0431005f0437005f0430005f0446005f0020005f0441005f043f005f0438005f0441005f043a005f0430005f005fchar1char1"/>
        </w:rPr>
        <w:t>— учебный план среднего общего образования как один из основных механизмов реализации основной образовательной программы;</w:t>
      </w:r>
    </w:p>
    <w:p w:rsidR="00242894" w:rsidRPr="004F6A18" w:rsidRDefault="00242894" w:rsidP="00242894">
      <w:pPr>
        <w:pStyle w:val="dash0410005f0431005f0437005f0430005f0446005f0020005f0441005f043f005f0438005f0441005f043a005f0430"/>
        <w:spacing w:line="252" w:lineRule="auto"/>
        <w:ind w:left="0" w:firstLine="0"/>
        <w:contextualSpacing/>
        <w:rPr>
          <w:rStyle w:val="Zag11"/>
        </w:rPr>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ФГОС.</w:t>
      </w:r>
    </w:p>
    <w:p w:rsidR="00242894" w:rsidRPr="007D0AEB" w:rsidRDefault="00242894" w:rsidP="00242894">
      <w:pPr>
        <w:spacing w:line="252" w:lineRule="auto"/>
        <w:contextualSpacing/>
        <w:jc w:val="both"/>
        <w:rPr>
          <w:b/>
        </w:rPr>
      </w:pPr>
      <w:r w:rsidRPr="007D0AEB">
        <w:rPr>
          <w:b/>
        </w:rPr>
        <w:t xml:space="preserve">1.Целевой раздел </w:t>
      </w:r>
    </w:p>
    <w:p w:rsidR="00242894" w:rsidRPr="007D0AEB" w:rsidRDefault="00242894" w:rsidP="00242894">
      <w:pPr>
        <w:spacing w:line="252" w:lineRule="auto"/>
        <w:contextualSpacing/>
        <w:jc w:val="both"/>
        <w:rPr>
          <w:b/>
        </w:rPr>
      </w:pPr>
      <w:r w:rsidRPr="007D0AEB">
        <w:rPr>
          <w:b/>
        </w:rPr>
        <w:t>1.1.Пояснительная записка</w:t>
      </w:r>
    </w:p>
    <w:p w:rsidR="00242894" w:rsidRPr="007D0AEB" w:rsidRDefault="00242894" w:rsidP="00242894">
      <w:pPr>
        <w:autoSpaceDE w:val="0"/>
        <w:autoSpaceDN w:val="0"/>
        <w:adjustRightInd w:val="0"/>
        <w:spacing w:line="252" w:lineRule="auto"/>
        <w:contextualSpacing/>
        <w:jc w:val="both"/>
      </w:pPr>
      <w:r w:rsidRPr="007D0AEB">
        <w:t>Основная образовательная программа  среднего (полного) общего образования  направлена на обеспечение:</w:t>
      </w:r>
    </w:p>
    <w:p w:rsidR="00242894" w:rsidRPr="007D0AEB" w:rsidRDefault="00242894" w:rsidP="00242894">
      <w:pPr>
        <w:spacing w:line="252" w:lineRule="auto"/>
        <w:contextualSpacing/>
        <w:jc w:val="both"/>
      </w:pPr>
      <w:r w:rsidRPr="007D0AEB">
        <w:t xml:space="preserve">-формирования российской гражданской идентичности обучающихся; </w:t>
      </w:r>
    </w:p>
    <w:p w:rsidR="00242894" w:rsidRPr="007D0AEB" w:rsidRDefault="00242894" w:rsidP="00242894">
      <w:pPr>
        <w:pStyle w:val="3a"/>
        <w:spacing w:after="0" w:line="252" w:lineRule="auto"/>
        <w:ind w:left="0"/>
        <w:contextualSpacing/>
        <w:jc w:val="both"/>
        <w:rPr>
          <w:sz w:val="24"/>
          <w:szCs w:val="24"/>
        </w:rPr>
      </w:pPr>
      <w:r w:rsidRPr="007D0AEB">
        <w:rPr>
          <w:sz w:val="24"/>
          <w:szCs w:val="24"/>
        </w:rPr>
        <w:t>-сохранения и развития культурного разнообразия наследия многонационального народа Российской Федерации, овладение духовными ценностями и культурой многонационального народа России;</w:t>
      </w:r>
    </w:p>
    <w:p w:rsidR="00242894" w:rsidRPr="007D0AEB" w:rsidRDefault="00242894" w:rsidP="00242894">
      <w:pPr>
        <w:spacing w:line="252" w:lineRule="auto"/>
        <w:contextualSpacing/>
        <w:jc w:val="both"/>
      </w:pPr>
      <w:r w:rsidRPr="007D0AEB">
        <w:t>- равных возможностей получения качественного среднего (полного) общего образования;</w:t>
      </w:r>
    </w:p>
    <w:p w:rsidR="00242894" w:rsidRPr="007D0AEB" w:rsidRDefault="00242894" w:rsidP="00242894">
      <w:pPr>
        <w:spacing w:line="252" w:lineRule="auto"/>
        <w:contextualSpacing/>
        <w:jc w:val="both"/>
      </w:pPr>
      <w:r w:rsidRPr="007D0AEB">
        <w:t>- 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sidRPr="007D0AEB">
        <w:rPr>
          <w:iCs/>
        </w:rPr>
        <w:t xml:space="preserve"> из обязательных предметных областей, дополнительных учебных предметов, курсов по выбору </w:t>
      </w:r>
      <w:r w:rsidRPr="007D0AEB">
        <w:t>и</w:t>
      </w:r>
      <w:r w:rsidRPr="007D0AEB">
        <w:rPr>
          <w:iCs/>
        </w:rPr>
        <w:t xml:space="preserve"> общих для включения во все учебные планы учебных предметов</w:t>
      </w:r>
      <w:r w:rsidRPr="007D0AEB">
        <w:t>, в том числе на углубленном уровне);</w:t>
      </w:r>
    </w:p>
    <w:p w:rsidR="00242894" w:rsidRPr="007D0AEB" w:rsidRDefault="00242894" w:rsidP="00242894">
      <w:pPr>
        <w:pStyle w:val="3a"/>
        <w:spacing w:after="0" w:line="252" w:lineRule="auto"/>
        <w:ind w:left="0"/>
        <w:contextualSpacing/>
        <w:jc w:val="both"/>
        <w:rPr>
          <w:sz w:val="24"/>
          <w:szCs w:val="24"/>
        </w:rPr>
      </w:pPr>
      <w:r w:rsidRPr="007D0AEB">
        <w:rPr>
          <w:sz w:val="24"/>
          <w:szCs w:val="24"/>
        </w:rPr>
        <w:t>- 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242894" w:rsidRPr="007D0AEB" w:rsidRDefault="00242894" w:rsidP="00242894">
      <w:pPr>
        <w:spacing w:line="252" w:lineRule="auto"/>
        <w:contextualSpacing/>
        <w:jc w:val="both"/>
      </w:pPr>
      <w:r w:rsidRPr="007D0AEB">
        <w:t xml:space="preserve">- преемственности основных образовательных программ начального общего, основного общего, среднего  общего, профессионального образования; </w:t>
      </w:r>
    </w:p>
    <w:p w:rsidR="00242894" w:rsidRPr="007D0AEB" w:rsidRDefault="00242894" w:rsidP="00242894">
      <w:pPr>
        <w:spacing w:line="252" w:lineRule="auto"/>
        <w:contextualSpacing/>
        <w:jc w:val="both"/>
      </w:pPr>
      <w:r w:rsidRPr="007D0AEB">
        <w:t>- развития государственно-общественного управления в образовании;</w:t>
      </w:r>
    </w:p>
    <w:p w:rsidR="00242894" w:rsidRPr="007D0AEB" w:rsidRDefault="00242894" w:rsidP="00242894">
      <w:pPr>
        <w:spacing w:line="252" w:lineRule="auto"/>
        <w:contextualSpacing/>
        <w:jc w:val="both"/>
      </w:pPr>
      <w:r w:rsidRPr="007D0AEB">
        <w:t xml:space="preserve">- формирования основ оценки результатов освоения обучающимися основной образовательной программы, деятельности педагогических работников, образовательных учреждений; </w:t>
      </w:r>
    </w:p>
    <w:p w:rsidR="00242894" w:rsidRPr="008A069A" w:rsidRDefault="00242894" w:rsidP="00242894">
      <w:pPr>
        <w:pStyle w:val="3a"/>
        <w:spacing w:after="0" w:line="252" w:lineRule="auto"/>
        <w:ind w:left="0"/>
        <w:contextualSpacing/>
        <w:jc w:val="both"/>
        <w:rPr>
          <w:sz w:val="24"/>
          <w:szCs w:val="24"/>
        </w:rPr>
      </w:pPr>
      <w:r w:rsidRPr="007D0AEB">
        <w:rPr>
          <w:sz w:val="24"/>
          <w:szCs w:val="24"/>
        </w:rPr>
        <w:t xml:space="preserve">- </w:t>
      </w:r>
      <w:r w:rsidRPr="008A069A">
        <w:rPr>
          <w:sz w:val="24"/>
          <w:szCs w:val="24"/>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Целями реализации</w:t>
      </w:r>
      <w:r w:rsidRPr="008A069A">
        <w:rPr>
          <w:rStyle w:val="Zag11"/>
          <w:rFonts w:ascii="Times New Roman" w:eastAsia="@Arial Unicode MS" w:hAnsi="Times New Roman"/>
          <w:sz w:val="24"/>
          <w:szCs w:val="24"/>
        </w:rPr>
        <w:t xml:space="preserve">  образовательной программы  среднего (полного) общего образования  являются: </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 xml:space="preserve">обеспечение планируемых результатов по достижению выпускниками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старшего школьного возраста, индивидуальными особенностями их развития и состояния здоровья; </w:t>
      </w:r>
    </w:p>
    <w:p w:rsidR="00242894" w:rsidRPr="008A069A" w:rsidRDefault="00242894" w:rsidP="00242894">
      <w:pPr>
        <w:pStyle w:val="af1"/>
        <w:spacing w:line="252" w:lineRule="auto"/>
        <w:contextualSpacing/>
        <w:jc w:val="both"/>
        <w:rPr>
          <w:rFonts w:ascii="Times New Roman" w:hAnsi="Times New Roman"/>
          <w:sz w:val="24"/>
          <w:szCs w:val="24"/>
        </w:rPr>
      </w:pPr>
      <w:r w:rsidRPr="008A069A">
        <w:rPr>
          <w:rStyle w:val="dash0410005f0431005f0437005f0430005f0446005f0020005f0441005f043f005f0438005f0441005f043a005f0430005f005fchar1char1"/>
        </w:rPr>
        <w:t>— </w:t>
      </w:r>
      <w:r w:rsidRPr="008A069A">
        <w:rPr>
          <w:rFonts w:ascii="Times New Roman" w:hAnsi="Times New Roman"/>
          <w:sz w:val="24"/>
          <w:szCs w:val="24"/>
        </w:rPr>
        <w:t>становление и развитие личности в её индивидуальности, самобытности, уникальности, неповторимости.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Достижение поставленных целей  предусматривает решение следующих основных задач</w:t>
      </w:r>
      <w:r w:rsidRPr="008A069A">
        <w:rPr>
          <w:rStyle w:val="Zag11"/>
          <w:rFonts w:ascii="Times New Roman" w:eastAsia="@Arial Unicode MS" w:hAnsi="Times New Roman"/>
          <w:sz w:val="24"/>
          <w:szCs w:val="24"/>
        </w:rPr>
        <w:t>:</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lastRenderedPageBreak/>
        <w:t>— </w:t>
      </w:r>
      <w:r w:rsidRPr="008A069A">
        <w:rPr>
          <w:rStyle w:val="Zag11"/>
          <w:rFonts w:ascii="Times New Roman" w:eastAsia="@Arial Unicode MS" w:hAnsi="Times New Roman"/>
          <w:sz w:val="24"/>
          <w:szCs w:val="24"/>
        </w:rPr>
        <w:t>обеспечение соответствия Образовательной программы  старшего общего образования требованиям Федерального государственного стандарта;</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доступности получения качественного старшего  общего образования, достижение планируемых результатов освоения основной образовательной программы старшего общего образования всеми обучающимися;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Fonts w:ascii="Times New Roman"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взаимодействие  при реализации  образовательной программы старшего общего образования с социальными партнёрами;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выявление и развитие способностей обучающихся, в том числе одарённых детей, их профессиональных склонностей через  организацию общественно полезной деятельности, в том числе социальной практики;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В основе реализации  образовательной программы среднего общего образования лежит системно-деятельностный подход</w:t>
      </w:r>
      <w:r w:rsidRPr="008A069A">
        <w:rPr>
          <w:rStyle w:val="Zag11"/>
          <w:rFonts w:ascii="Times New Roman" w:eastAsia="@Arial Unicode MS" w:hAnsi="Times New Roman"/>
          <w:sz w:val="24"/>
          <w:szCs w:val="24"/>
        </w:rPr>
        <w:t>, который предполагает:</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lastRenderedPageBreak/>
        <w:t>— </w:t>
      </w:r>
      <w:r w:rsidRPr="008A069A">
        <w:rPr>
          <w:rStyle w:val="Zag11"/>
          <w:rFonts w:ascii="Times New Roman" w:eastAsia="@Arial Unicode MS" w:hAnsi="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242894" w:rsidRPr="008A069A" w:rsidRDefault="00242894" w:rsidP="00242894">
      <w:pPr>
        <w:pStyle w:val="af1"/>
        <w:spacing w:line="252" w:lineRule="auto"/>
        <w:contextualSpacing/>
        <w:jc w:val="both"/>
        <w:rPr>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242894" w:rsidRPr="008A069A" w:rsidRDefault="00242894" w:rsidP="00242894">
      <w:pPr>
        <w:spacing w:line="252" w:lineRule="auto"/>
        <w:contextualSpacing/>
        <w:jc w:val="both"/>
      </w:pPr>
      <w:r w:rsidRPr="008A069A">
        <w:rPr>
          <w:b/>
        </w:rPr>
        <w:t>Нормативно-правовой базой,</w:t>
      </w:r>
      <w:r w:rsidRPr="008A069A">
        <w:t xml:space="preserve"> на основе которой осуществляется образовательная деятельность в </w:t>
      </w:r>
      <w:r w:rsidR="003E0A7C" w:rsidRPr="008A069A">
        <w:t>МКОУ «</w:t>
      </w:r>
      <w:r w:rsidR="00E03EA6">
        <w:t>Зидьянская</w:t>
      </w:r>
      <w:r w:rsidR="003E0A7C" w:rsidRPr="008A069A">
        <w:t xml:space="preserve"> СОШ»</w:t>
      </w:r>
      <w:r w:rsidRPr="008A069A">
        <w:t>являются:</w:t>
      </w:r>
    </w:p>
    <w:p w:rsidR="00242894" w:rsidRPr="008A069A" w:rsidRDefault="00242894" w:rsidP="00242894">
      <w:pPr>
        <w:spacing w:line="252" w:lineRule="auto"/>
        <w:contextualSpacing/>
        <w:jc w:val="both"/>
      </w:pPr>
      <w:r w:rsidRPr="008A069A">
        <w:t>-Конституция Российской Федерации.</w:t>
      </w:r>
    </w:p>
    <w:p w:rsidR="00242894" w:rsidRPr="008A069A" w:rsidRDefault="00242894" w:rsidP="00242894">
      <w:pPr>
        <w:spacing w:line="252" w:lineRule="auto"/>
        <w:contextualSpacing/>
        <w:jc w:val="both"/>
      </w:pPr>
      <w:r w:rsidRPr="008A069A">
        <w:t>-Закон Российской Федерации «Об образовании в Российской Федерации»    № 273-ФЗ от 29.12.2012.</w:t>
      </w:r>
    </w:p>
    <w:p w:rsidR="00242894" w:rsidRPr="008A069A" w:rsidRDefault="00242894" w:rsidP="00242894">
      <w:pPr>
        <w:spacing w:line="252" w:lineRule="auto"/>
        <w:contextualSpacing/>
        <w:jc w:val="both"/>
      </w:pPr>
      <w:r w:rsidRPr="008A069A">
        <w:t xml:space="preserve">-Федеральные законы, указы и распоряжения Президента РФ, постановления </w:t>
      </w:r>
    </w:p>
    <w:p w:rsidR="00242894" w:rsidRPr="008A069A" w:rsidRDefault="00242894" w:rsidP="00242894">
      <w:pPr>
        <w:spacing w:line="252" w:lineRule="auto"/>
        <w:contextualSpacing/>
        <w:jc w:val="both"/>
      </w:pPr>
      <w:r w:rsidRPr="008A069A">
        <w:t xml:space="preserve">  и распоряжения Правительства РФ.</w:t>
      </w:r>
    </w:p>
    <w:p w:rsidR="00242894" w:rsidRPr="008A069A" w:rsidRDefault="00242894" w:rsidP="00242894">
      <w:pPr>
        <w:spacing w:line="252" w:lineRule="auto"/>
        <w:contextualSpacing/>
        <w:jc w:val="both"/>
      </w:pPr>
      <w:r w:rsidRPr="008A069A">
        <w:t>-Федеральный государственный образовательный стандарт среднего (полного) общего образования.</w:t>
      </w:r>
    </w:p>
    <w:p w:rsidR="00242894" w:rsidRPr="007D0AEB" w:rsidRDefault="00242894" w:rsidP="00242894">
      <w:pPr>
        <w:spacing w:line="252" w:lineRule="auto"/>
        <w:contextualSpacing/>
        <w:jc w:val="both"/>
      </w:pPr>
      <w:r w:rsidRPr="008A069A">
        <w:t>-Конвенция «О правах реб</w:t>
      </w:r>
      <w:r w:rsidRPr="007D0AEB">
        <w:t>ёнка» и другими международными актами  в области защиты прав ребёнка.</w:t>
      </w:r>
    </w:p>
    <w:p w:rsidR="00242894" w:rsidRPr="007D0AEB" w:rsidRDefault="00242894" w:rsidP="00242894">
      <w:pPr>
        <w:spacing w:line="252" w:lineRule="auto"/>
        <w:contextualSpacing/>
        <w:jc w:val="both"/>
      </w:pPr>
      <w:r w:rsidRPr="007D0AEB">
        <w:t xml:space="preserve">-Типовое положение «Об общеобразовательном учреждении». </w:t>
      </w:r>
    </w:p>
    <w:p w:rsidR="00242894" w:rsidRPr="007D0AEB" w:rsidRDefault="00242894" w:rsidP="00242894">
      <w:pPr>
        <w:spacing w:line="252" w:lineRule="auto"/>
        <w:contextualSpacing/>
        <w:jc w:val="both"/>
      </w:pPr>
      <w:r w:rsidRPr="007D0AEB">
        <w:t>-Концепция Модернизации Российского образования.</w:t>
      </w:r>
    </w:p>
    <w:p w:rsidR="00242894" w:rsidRPr="007D0AEB" w:rsidRDefault="00242894" w:rsidP="00242894">
      <w:pPr>
        <w:spacing w:line="252" w:lineRule="auto"/>
        <w:contextualSpacing/>
        <w:jc w:val="both"/>
      </w:pPr>
      <w:r w:rsidRPr="007D0AEB">
        <w:t>-Национальная инициатива «Наша новая школа».</w:t>
      </w:r>
    </w:p>
    <w:p w:rsidR="00242894" w:rsidRPr="007D0AEB" w:rsidRDefault="00242894" w:rsidP="00242894">
      <w:pPr>
        <w:spacing w:line="252" w:lineRule="auto"/>
        <w:contextualSpacing/>
        <w:jc w:val="both"/>
      </w:pPr>
      <w:r w:rsidRPr="007D0AEB">
        <w:t>-Федеральные государственные образовательные стандарты.</w:t>
      </w:r>
    </w:p>
    <w:p w:rsidR="00242894" w:rsidRPr="007D0AEB" w:rsidRDefault="00242894" w:rsidP="00242894">
      <w:pPr>
        <w:spacing w:line="252" w:lineRule="auto"/>
        <w:contextualSpacing/>
        <w:jc w:val="both"/>
      </w:pPr>
      <w:r w:rsidRPr="007D0AEB">
        <w:t xml:space="preserve">-Федеральный базисный учебный план, утвержденный приказом </w:t>
      </w:r>
    </w:p>
    <w:p w:rsidR="00242894" w:rsidRPr="007D0AEB" w:rsidRDefault="00242894" w:rsidP="00242894">
      <w:pPr>
        <w:spacing w:line="252" w:lineRule="auto"/>
        <w:contextualSpacing/>
        <w:jc w:val="both"/>
      </w:pPr>
      <w:r w:rsidRPr="007D0AEB">
        <w:t xml:space="preserve">  Министерства образования Российской Федерации №1312 от 09.03.2004г. (с  изменениями от 30.08 2010г. Приказ Минобрнауки РФ №889).</w:t>
      </w:r>
    </w:p>
    <w:p w:rsidR="00242894" w:rsidRPr="007D0AEB" w:rsidRDefault="00242894" w:rsidP="00242894">
      <w:pPr>
        <w:spacing w:line="252" w:lineRule="auto"/>
        <w:contextualSpacing/>
        <w:jc w:val="both"/>
        <w:rPr>
          <w:iCs/>
        </w:rPr>
      </w:pPr>
      <w:r w:rsidRPr="007D0AEB">
        <w:rPr>
          <w:iCs/>
        </w:rPr>
        <w:t>-Решение совещания «Проблемы введения федерального компонента  государственных образовательных стандартов  общего образования и</w:t>
      </w:r>
      <w:r>
        <w:rPr>
          <w:iCs/>
        </w:rPr>
        <w:t xml:space="preserve"> </w:t>
      </w:r>
      <w:r w:rsidRPr="007D0AEB">
        <w:rPr>
          <w:iCs/>
        </w:rPr>
        <w:t>федерального базисного учебного плана» от 7 декабря 2004 г., Письмо Министерства образования и науки РФ от 17 марта 2005г. №АФ-59/03.</w:t>
      </w:r>
    </w:p>
    <w:p w:rsidR="00242894" w:rsidRPr="007D0AEB" w:rsidRDefault="00242894" w:rsidP="00242894">
      <w:pPr>
        <w:spacing w:line="252" w:lineRule="auto"/>
        <w:contextualSpacing/>
        <w:jc w:val="both"/>
        <w:rPr>
          <w:iCs/>
        </w:rPr>
      </w:pPr>
      <w:r w:rsidRPr="007D0AEB">
        <w:rPr>
          <w:iCs/>
        </w:rPr>
        <w:t>-Об утверждении Концепции профильного обучения на старшей ступени общего образования: Приказ Минобразования РФ от 18 июля 2002г. №2783.</w:t>
      </w:r>
    </w:p>
    <w:p w:rsidR="00242894" w:rsidRPr="007D0AEB" w:rsidRDefault="00242894" w:rsidP="00242894">
      <w:pPr>
        <w:pStyle w:val="23"/>
        <w:spacing w:after="0" w:line="252" w:lineRule="auto"/>
        <w:contextualSpacing/>
        <w:jc w:val="both"/>
      </w:pPr>
      <w:r w:rsidRPr="007D0AEB">
        <w:t>- СанПин 2.4.2.2.2821- 10 «Санитарно - эпидеомиологические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№19993.</w:t>
      </w:r>
    </w:p>
    <w:p w:rsidR="00242894" w:rsidRPr="007D0AEB" w:rsidRDefault="00242894" w:rsidP="00242894">
      <w:pPr>
        <w:pStyle w:val="23"/>
        <w:spacing w:after="0" w:line="252" w:lineRule="auto"/>
        <w:contextualSpacing/>
        <w:jc w:val="both"/>
      </w:pPr>
      <w:r w:rsidRPr="007D0AEB">
        <w:t>-Устав муниципального бюджетного общеобразовательного учреждения Красновской средней общеобразовательной школы.</w:t>
      </w:r>
    </w:p>
    <w:p w:rsidR="00242894" w:rsidRPr="007D0AEB" w:rsidRDefault="00242894" w:rsidP="00242894">
      <w:pPr>
        <w:autoSpaceDE w:val="0"/>
        <w:autoSpaceDN w:val="0"/>
        <w:adjustRightInd w:val="0"/>
        <w:spacing w:line="252" w:lineRule="auto"/>
        <w:contextualSpacing/>
        <w:jc w:val="both"/>
      </w:pPr>
      <w:r w:rsidRPr="007D0AEB">
        <w:t xml:space="preserve">       Методологической основой  программы является системно-деятельностный подход, который обеспечивает:</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формирование готовности обучающихся к саморазвитию и непрерывному образованию; </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проектирование и конструирование развивающей образовательной среды образовательного учреждения; </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активную учебно-познавательную деятельность обучающихся; </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построение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242894" w:rsidRPr="007D0AEB" w:rsidRDefault="00242894" w:rsidP="00242894">
      <w:pPr>
        <w:pStyle w:val="dash041e005f0431005f044b005f0447005f043d005f044b005f04390"/>
        <w:spacing w:line="252" w:lineRule="auto"/>
        <w:contextualSpacing/>
        <w:jc w:val="both"/>
        <w:rPr>
          <w:rStyle w:val="dash041e005f0431005f044b005f0447005f043d005f044b005f0439005f005fchar1char10"/>
        </w:rPr>
      </w:pPr>
      <w:r w:rsidRPr="007D0AEB">
        <w:rPr>
          <w:rStyle w:val="dash041e005f0431005f044b005f0447005f043d005f044b005f0439005f005fchar1char10"/>
        </w:rPr>
        <w:t>Программа является основой для:</w:t>
      </w:r>
    </w:p>
    <w:p w:rsidR="00242894" w:rsidRPr="007D0AEB" w:rsidRDefault="00242894" w:rsidP="00242894">
      <w:pPr>
        <w:tabs>
          <w:tab w:val="left" w:pos="993"/>
        </w:tabs>
        <w:autoSpaceDE w:val="0"/>
        <w:autoSpaceDN w:val="0"/>
        <w:adjustRightInd w:val="0"/>
        <w:spacing w:line="252" w:lineRule="auto"/>
        <w:contextualSpacing/>
        <w:jc w:val="both"/>
      </w:pPr>
      <w:r w:rsidRPr="007D0AEB">
        <w:t>- разработки рабочих программ учебных предметов,</w:t>
      </w:r>
      <w:r w:rsidRPr="007D0AEB">
        <w:rPr>
          <w:color w:val="000000"/>
        </w:rPr>
        <w:t xml:space="preserve"> курсов, </w:t>
      </w:r>
      <w:r w:rsidRPr="007D0AEB">
        <w:t>учебной литературы, контрольно-измерительных материалов;</w:t>
      </w:r>
    </w:p>
    <w:p w:rsidR="00242894" w:rsidRPr="007D0AEB" w:rsidRDefault="00242894" w:rsidP="00242894">
      <w:pPr>
        <w:tabs>
          <w:tab w:val="left" w:pos="993"/>
        </w:tabs>
        <w:autoSpaceDE w:val="0"/>
        <w:autoSpaceDN w:val="0"/>
        <w:adjustRightInd w:val="0"/>
        <w:spacing w:line="252" w:lineRule="auto"/>
        <w:contextualSpacing/>
        <w:jc w:val="both"/>
      </w:pPr>
      <w:r w:rsidRPr="007D0AEB">
        <w:t xml:space="preserve">- организации образовательного процесса в </w:t>
      </w:r>
      <w:r w:rsidR="008A069A">
        <w:t>МКОУ «</w:t>
      </w:r>
      <w:r w:rsidR="00834482">
        <w:t xml:space="preserve">Зидьянская      </w:t>
      </w:r>
      <w:r w:rsidR="008A069A">
        <w:t xml:space="preserve"> СОШ»</w:t>
      </w:r>
      <w:r w:rsidRPr="007D0AEB">
        <w:t>;</w:t>
      </w:r>
    </w:p>
    <w:p w:rsidR="00242894" w:rsidRPr="007D0AEB" w:rsidRDefault="00242894" w:rsidP="00242894">
      <w:pPr>
        <w:tabs>
          <w:tab w:val="left" w:pos="993"/>
        </w:tabs>
        <w:autoSpaceDE w:val="0"/>
        <w:autoSpaceDN w:val="0"/>
        <w:adjustRightInd w:val="0"/>
        <w:spacing w:line="252" w:lineRule="auto"/>
        <w:contextualSpacing/>
        <w:jc w:val="both"/>
      </w:pPr>
      <w:r w:rsidRPr="007D0AEB">
        <w:t>- проведения государственной итоговой и промежуточной аттестации обучающихся;</w:t>
      </w:r>
    </w:p>
    <w:p w:rsidR="00242894" w:rsidRPr="007D0AEB" w:rsidRDefault="00242894" w:rsidP="00242894">
      <w:pPr>
        <w:tabs>
          <w:tab w:val="left" w:pos="993"/>
        </w:tabs>
        <w:autoSpaceDE w:val="0"/>
        <w:autoSpaceDN w:val="0"/>
        <w:adjustRightInd w:val="0"/>
        <w:spacing w:line="252" w:lineRule="auto"/>
        <w:contextualSpacing/>
        <w:jc w:val="both"/>
      </w:pPr>
      <w:r w:rsidRPr="007D0AEB">
        <w:t xml:space="preserve">- построения </w:t>
      </w:r>
      <w:r w:rsidRPr="007D0AEB">
        <w:rPr>
          <w:color w:val="000000"/>
        </w:rPr>
        <w:t>системы внутреннего мониторинга качества образования в образовательном учреждении</w:t>
      </w:r>
      <w:r w:rsidRPr="007D0AEB">
        <w:t>;</w:t>
      </w:r>
    </w:p>
    <w:p w:rsidR="00242894" w:rsidRPr="007D0AEB" w:rsidRDefault="00242894" w:rsidP="00242894">
      <w:pPr>
        <w:tabs>
          <w:tab w:val="left" w:pos="993"/>
        </w:tabs>
        <w:autoSpaceDE w:val="0"/>
        <w:autoSpaceDN w:val="0"/>
        <w:adjustRightInd w:val="0"/>
        <w:spacing w:line="252" w:lineRule="auto"/>
        <w:contextualSpacing/>
        <w:jc w:val="both"/>
      </w:pPr>
      <w:r w:rsidRPr="007D0AEB">
        <w:lastRenderedPageBreak/>
        <w:t>- организации деятельности работы методической службы школы;</w:t>
      </w:r>
    </w:p>
    <w:p w:rsidR="00242894" w:rsidRPr="007D0AEB" w:rsidRDefault="00242894" w:rsidP="00242894">
      <w:pPr>
        <w:tabs>
          <w:tab w:val="left" w:pos="993"/>
        </w:tabs>
        <w:autoSpaceDE w:val="0"/>
        <w:autoSpaceDN w:val="0"/>
        <w:adjustRightInd w:val="0"/>
        <w:spacing w:line="252" w:lineRule="auto"/>
        <w:contextualSpacing/>
        <w:jc w:val="both"/>
      </w:pPr>
      <w:r w:rsidRPr="007D0AEB">
        <w:t>- аттестации педагогических работников;</w:t>
      </w:r>
    </w:p>
    <w:p w:rsidR="00242894" w:rsidRPr="007D0AEB" w:rsidRDefault="00242894" w:rsidP="00242894">
      <w:pPr>
        <w:tabs>
          <w:tab w:val="left" w:pos="993"/>
        </w:tabs>
        <w:autoSpaceDE w:val="0"/>
        <w:autoSpaceDN w:val="0"/>
        <w:adjustRightInd w:val="0"/>
        <w:spacing w:line="252" w:lineRule="auto"/>
        <w:contextualSpacing/>
        <w:jc w:val="both"/>
      </w:pPr>
      <w:r w:rsidRPr="007D0AEB">
        <w:t xml:space="preserve">- организации подготовки, профессиональной переподготовки и повышения квалификации педагогических работников школы. </w:t>
      </w:r>
    </w:p>
    <w:p w:rsidR="00242894" w:rsidRPr="007D0AEB" w:rsidRDefault="00242894" w:rsidP="00242894">
      <w:pPr>
        <w:spacing w:line="252" w:lineRule="auto"/>
        <w:contextualSpacing/>
        <w:jc w:val="both"/>
        <w:rPr>
          <w:rFonts w:eastAsia="Batang"/>
          <w:b/>
        </w:rPr>
      </w:pPr>
      <w:r w:rsidRPr="007D0AEB">
        <w:rPr>
          <w:rFonts w:eastAsia="Batang"/>
          <w:b/>
        </w:rPr>
        <w:t>Приоритетные направления организации образовательной  деятельности:</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7D0AEB">
        <w:rPr>
          <w:rFonts w:eastAsia="Lucida Sans Unicode"/>
          <w:lang w:bidi="ru-RU"/>
        </w:rPr>
        <w:t xml:space="preserve">- </w:t>
      </w:r>
      <w:r w:rsidRPr="00FD2D39">
        <w:rPr>
          <w:rFonts w:ascii="Times New Roman" w:eastAsia="Lucida Sans Unicode" w:hAnsi="Times New Roman" w:cs="Times New Roman"/>
          <w:lang w:bidi="ru-RU"/>
        </w:rPr>
        <w:t>с</w:t>
      </w:r>
      <w:r w:rsidRPr="00FD2D39">
        <w:rPr>
          <w:rFonts w:ascii="Times New Roman" w:eastAsia="Batang" w:hAnsi="Times New Roman" w:cs="Times New Roman"/>
          <w:bCs/>
          <w:color w:val="000000"/>
        </w:rPr>
        <w:t>овершенствование образовательного процесса направленное  на достижение нового качества и результатов образовательной деятельности с учетом    требований Национальной инициативы «Наша новая школа»;</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реализация Федеральных государственных образовательных стандартов в условиях образовательной среды повышенного уровня;</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активизация деятельности  школьного самоуправления,  как  одного из  способов  социализации личности  обучающихся;</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организация взаимодействия с социальными партнёрами школы;</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творческий поиск и реализация инновационных ресурсов для организации  образовательной среды.</w:t>
      </w:r>
    </w:p>
    <w:p w:rsidR="00242894" w:rsidRPr="007D0AEB" w:rsidRDefault="00242894" w:rsidP="00242894">
      <w:pPr>
        <w:spacing w:line="252" w:lineRule="auto"/>
        <w:ind w:firstLine="709"/>
        <w:contextualSpacing/>
        <w:jc w:val="both"/>
      </w:pPr>
      <w:r w:rsidRPr="007D0AEB">
        <w:t>Одним из приоритетов реализации данной ООП является развитие информационных технологий и совершенствование информационной образовательной среды, создание условий для развития креативной личности, для раскрытия творческого потенциала каждого ребенка, для успешной адаптации обучающихся в постоянно меняющемся окружающем мире.</w:t>
      </w:r>
    </w:p>
    <w:p w:rsidR="00242894" w:rsidRPr="007D0AEB" w:rsidRDefault="00242894" w:rsidP="00242894">
      <w:pPr>
        <w:spacing w:line="252" w:lineRule="auto"/>
        <w:ind w:firstLine="680"/>
        <w:contextualSpacing/>
        <w:jc w:val="both"/>
      </w:pPr>
      <w:r w:rsidRPr="007D0AEB">
        <w:t>Программа соответствует основным характеристикам современного образования: доступности, открытости, перспективности и научной обоснованности, вариативности, технологичности, поликультурности, носит личностно-ориентированный  и деятельностный характер; осуществляет принцип равных возможностей для получения качественного среднего (полного) общего образования.</w:t>
      </w:r>
    </w:p>
    <w:p w:rsidR="00242894" w:rsidRPr="007D0AEB" w:rsidRDefault="00242894" w:rsidP="00242894">
      <w:pPr>
        <w:spacing w:line="252" w:lineRule="auto"/>
        <w:ind w:firstLine="680"/>
        <w:contextualSpacing/>
        <w:jc w:val="both"/>
      </w:pPr>
      <w:r w:rsidRPr="007D0AEB">
        <w:t>Программа отвечает возрастным особенностям обучающихся:  активности, информированности, коммуникабельности, способности к творчеству, стремлению к познанию нового.</w:t>
      </w:r>
    </w:p>
    <w:p w:rsidR="00242894" w:rsidRPr="007D0AEB" w:rsidRDefault="00242894" w:rsidP="00242894">
      <w:pPr>
        <w:spacing w:line="252" w:lineRule="auto"/>
        <w:ind w:firstLine="680"/>
        <w:contextualSpacing/>
        <w:jc w:val="both"/>
      </w:pPr>
      <w:r w:rsidRPr="007D0AEB">
        <w:t xml:space="preserve">Программа осуществляет принцип преемственности основных образовательных программ  начального общего, основного общего, среднего (полного) общего образования; создает условия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242894" w:rsidRPr="007D0AEB" w:rsidRDefault="00242894" w:rsidP="00242894">
      <w:pPr>
        <w:spacing w:line="252" w:lineRule="auto"/>
        <w:ind w:firstLine="680"/>
        <w:contextualSpacing/>
        <w:jc w:val="both"/>
      </w:pPr>
      <w:r w:rsidRPr="007D0AEB">
        <w:t>Структура данной образовательной программы соответствует требованиям, предъявляемым ФГОС к структуре.</w:t>
      </w:r>
    </w:p>
    <w:p w:rsidR="00242894" w:rsidRPr="007D0AEB" w:rsidRDefault="00242894" w:rsidP="00242894">
      <w:pPr>
        <w:shd w:val="clear" w:color="auto" w:fill="FFFFFF"/>
        <w:tabs>
          <w:tab w:val="left" w:leader="underscore" w:pos="4354"/>
        </w:tabs>
        <w:spacing w:line="252" w:lineRule="auto"/>
        <w:contextualSpacing/>
        <w:jc w:val="both"/>
      </w:pPr>
      <w:r w:rsidRPr="007D0AEB">
        <w:rPr>
          <w:rStyle w:val="afffd"/>
          <w:iCs/>
        </w:rPr>
        <w:t xml:space="preserve">           </w:t>
      </w:r>
      <w:r w:rsidRPr="007D0AEB">
        <w:t xml:space="preserve">Цели среднего (полного) общего образования ориентируют субъекты образования на </w:t>
      </w:r>
      <w:r w:rsidRPr="007D0AEB">
        <w:rPr>
          <w:u w:val="single"/>
        </w:rPr>
        <w:t>достижение основных результатов образования</w:t>
      </w:r>
      <w:r w:rsidRPr="007D0AEB">
        <w:t>, связанных с:</w:t>
      </w:r>
    </w:p>
    <w:p w:rsidR="00242894" w:rsidRPr="007D0AEB" w:rsidRDefault="00242894" w:rsidP="00242894">
      <w:pPr>
        <w:spacing w:line="252" w:lineRule="auto"/>
        <w:contextualSpacing/>
        <w:jc w:val="both"/>
      </w:pPr>
      <w:r w:rsidRPr="007D0AEB">
        <w:rPr>
          <w:b/>
        </w:rPr>
        <w:t>личностными результатами,</w:t>
      </w:r>
      <w:r w:rsidRPr="007D0AEB">
        <w:t xml:space="preserve"> включающими готовность и способность обучающихся к саморазвитию и личностному самоопределению, к самоусовершенствованию и самовоспитанию, сформированность их мотивации к обучению и  целенаправленной познавательной деятельности, сформированность системы значимых социальных и межличностных отношений, отражающих личностные и гражданские позиции в деятельности; способность к осознанию российской гражданской идентичности в поликультурном социуме; правосознание, экологическую культуру;</w:t>
      </w:r>
    </w:p>
    <w:p w:rsidR="00242894" w:rsidRPr="007D0AEB" w:rsidRDefault="00242894" w:rsidP="00242894">
      <w:pPr>
        <w:spacing w:line="252" w:lineRule="auto"/>
        <w:contextualSpacing/>
        <w:jc w:val="both"/>
      </w:pPr>
      <w:r w:rsidRPr="007D0AEB">
        <w:rPr>
          <w:b/>
        </w:rPr>
        <w:t xml:space="preserve">метапредметными </w:t>
      </w:r>
      <w:r w:rsidRPr="007D0AEB">
        <w:t>результами, включающими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242894" w:rsidRPr="007D0AEB" w:rsidRDefault="00242894" w:rsidP="00242894">
      <w:pPr>
        <w:spacing w:line="252" w:lineRule="auto"/>
        <w:contextualSpacing/>
        <w:jc w:val="both"/>
      </w:pPr>
      <w:r w:rsidRPr="007D0AEB">
        <w:rPr>
          <w:b/>
        </w:rPr>
        <w:t xml:space="preserve">предметными </w:t>
      </w:r>
      <w:r w:rsidRPr="007D0AEB">
        <w:t xml:space="preserve">результатами, включающими освоенные обучающимися в ходе изучения </w:t>
      </w:r>
      <w:r w:rsidRPr="007D0AEB">
        <w:lastRenderedPageBreak/>
        <w:t>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мышдения,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Принципы и подходы к формированию ООП среднего (полного)  общего образования и состава участников образовательного процесса</w:t>
      </w:r>
    </w:p>
    <w:p w:rsidR="00242894" w:rsidRPr="007D0AEB" w:rsidRDefault="00242894" w:rsidP="00242894">
      <w:pPr>
        <w:autoSpaceDE w:val="0"/>
        <w:autoSpaceDN w:val="0"/>
        <w:adjustRightInd w:val="0"/>
        <w:spacing w:line="252" w:lineRule="auto"/>
        <w:ind w:firstLine="708"/>
        <w:contextualSpacing/>
        <w:jc w:val="both"/>
      </w:pPr>
      <w:r w:rsidRPr="007D0AEB">
        <w:t>В основе реализации ООП лежит системно-деятельностный подход, который предполагает:</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ориентацию на достижение цели и основного результата образования — развитие креативной личности , способной ориентироваться в постоянно меняющемся окружающем мире;</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признание решающей роли содержания образования,способов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обеспечение преемственности дошкольного, начального общего, основного общего, среднего (полного) общего и профессионального образования;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и раширения образовательного пространства;</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формирование ответственного отношения к учению, готовности и способности обучающихся к саморазвитию и самообразованию;</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воспитание гражданской идентичности, усвоение гуманистических, демократических и традиционных ценностей многонационального российского общества;</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формирование целосного мировоззрения, соответствующего современному уровню развития науки и общественной практики;</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формирование основ экологической культуры, соответствующей современному уровню экологического мышления;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воспитание социально-активной личности, готовой к активной адаптации в существующем мире, через организацию активной общественной жизни в ш</w:t>
      </w:r>
      <w:r w:rsidR="008A069A">
        <w:t>коле</w:t>
      </w:r>
    </w:p>
    <w:p w:rsidR="00242894" w:rsidRPr="007D0AEB" w:rsidRDefault="00242894" w:rsidP="00242894">
      <w:pPr>
        <w:autoSpaceDE w:val="0"/>
        <w:autoSpaceDN w:val="0"/>
        <w:adjustRightInd w:val="0"/>
        <w:spacing w:before="100" w:beforeAutospacing="1" w:after="100" w:afterAutospacing="1" w:line="252" w:lineRule="auto"/>
        <w:contextualSpacing/>
        <w:jc w:val="both"/>
      </w:pPr>
    </w:p>
    <w:p w:rsidR="00242894" w:rsidRPr="007D0AEB" w:rsidRDefault="00242894" w:rsidP="00242894">
      <w:pPr>
        <w:keepNext/>
        <w:keepLines/>
        <w:spacing w:after="203" w:line="252" w:lineRule="auto"/>
        <w:ind w:left="20"/>
        <w:contextualSpacing/>
        <w:jc w:val="both"/>
        <w:rPr>
          <w:b/>
        </w:rPr>
      </w:pPr>
      <w:r w:rsidRPr="007D0AEB">
        <w:rPr>
          <w:b/>
        </w:rPr>
        <w:t>1.2.  Планируемые результаты освоения обучающимися основной образовательной программы среднего общего образования</w:t>
      </w:r>
    </w:p>
    <w:p w:rsidR="00242894" w:rsidRPr="007D0AEB" w:rsidRDefault="00242894" w:rsidP="00242894">
      <w:pPr>
        <w:keepNext/>
        <w:keepLines/>
        <w:spacing w:after="203" w:line="252" w:lineRule="auto"/>
        <w:ind w:left="20"/>
        <w:contextualSpacing/>
        <w:jc w:val="both"/>
        <w:rPr>
          <w:b/>
        </w:rPr>
      </w:pPr>
      <w:r w:rsidRPr="007D0AEB">
        <w:rPr>
          <w:b/>
        </w:rPr>
        <w:t xml:space="preserve">           1.2.1. Общие положения</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Планируемые результаты освоения Образовательной программы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lastRenderedPageBreak/>
        <w:t>Они обеспечивают связь между требованиями Стандарта, образовательной деятельностью и системой оценки результатов освоения Образовательной программы,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с другой.</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Структура и содержание планируемых результатов освоения Образовательной программы отражают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Структура планируемых результатов</w:t>
      </w:r>
    </w:p>
    <w:p w:rsidR="00242894" w:rsidRPr="007D0AEB" w:rsidRDefault="00242894" w:rsidP="00242894">
      <w:pPr>
        <w:autoSpaceDE w:val="0"/>
        <w:autoSpaceDN w:val="0"/>
        <w:adjustRightInd w:val="0"/>
        <w:spacing w:line="252" w:lineRule="auto"/>
        <w:ind w:firstLine="709"/>
        <w:contextualSpacing/>
        <w:jc w:val="both"/>
      </w:pPr>
      <w:r w:rsidRPr="007D0AEB">
        <w:t>Структура планируемых результатов строится с учётом:</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t>динамики развития обучающихся на основе выделения достигнутого уровня развития и ближайшей перспективы — зоны ближайшего развития ученика;</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t>возможностей овладения учащимися учебными действиями на уровне, соответствующем зоне дальнейшего перспективного развития;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t>основных направлений оценочной деятельности.</w:t>
      </w:r>
    </w:p>
    <w:p w:rsidR="00242894" w:rsidRPr="007D0AEB" w:rsidRDefault="00242894" w:rsidP="00242894">
      <w:pPr>
        <w:autoSpaceDE w:val="0"/>
        <w:autoSpaceDN w:val="0"/>
        <w:adjustRightInd w:val="0"/>
        <w:spacing w:line="252" w:lineRule="auto"/>
        <w:contextualSpacing/>
        <w:jc w:val="both"/>
      </w:pPr>
      <w:r w:rsidRPr="007D0AEB">
        <w:t>Планируемые результаты достигаются через предметные программы и программы элективных курсов.</w:t>
      </w:r>
    </w:p>
    <w:p w:rsidR="00242894" w:rsidRPr="007D0AEB" w:rsidRDefault="00242894" w:rsidP="00242894">
      <w:pPr>
        <w:autoSpaceDE w:val="0"/>
        <w:autoSpaceDN w:val="0"/>
        <w:adjustRightInd w:val="0"/>
        <w:spacing w:line="252" w:lineRule="auto"/>
        <w:contextualSpacing/>
        <w:jc w:val="both"/>
        <w:rPr>
          <w:rStyle w:val="afffd"/>
          <w:b w:val="0"/>
          <w:bCs w:val="0"/>
        </w:rPr>
      </w:pPr>
      <w:r w:rsidRPr="007D0AEB">
        <w:t xml:space="preserve">В </w:t>
      </w:r>
      <w:r w:rsidRPr="007D0AEB">
        <w:rPr>
          <w:b/>
        </w:rPr>
        <w:t>структуре планируемых результатов по каждой учебной программе</w:t>
      </w:r>
      <w:r w:rsidRPr="007D0AEB">
        <w:t xml:space="preserve"> (предметной, междисциплинарной) выделяются следующие уровни описания: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rPr>
          <w:i/>
        </w:rPr>
      </w:pPr>
      <w:r w:rsidRPr="007D0AEB">
        <w:rPr>
          <w:b/>
        </w:rPr>
        <w:t>цели-ориентиры, определяющие ведущие целевые установки и основные ожидаемые результаты изучения данной учебной программы</w:t>
      </w:r>
      <w:r w:rsidRPr="007D0AEB">
        <w:t>.</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rPr>
          <w:i/>
        </w:rPr>
      </w:pPr>
      <w:r w:rsidRPr="007D0AEB">
        <w:t xml:space="preserve"> Их включение в структуру планируемых результатов призвано раскрыть </w:t>
      </w:r>
      <w:r w:rsidRPr="007D0AEB">
        <w:rPr>
          <w:i/>
          <w:u w:val="single"/>
        </w:rPr>
        <w:t>«Цель изучения данного предмета в образовательном учреждении»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rPr>
          <w:b/>
        </w:rPr>
        <w:t>цели, характеризующие систему учебных действий в отношении учебного материала</w:t>
      </w:r>
      <w:r w:rsidRPr="007D0AEB">
        <w:t xml:space="preserve">. Планируемые результаты, приводятся в блоках </w:t>
      </w:r>
      <w:r w:rsidRPr="007D0AEB">
        <w:rPr>
          <w:i/>
          <w:u w:val="single"/>
        </w:rPr>
        <w:t>«Выпускник научится»</w:t>
      </w:r>
      <w:r w:rsidRPr="007D0AEB">
        <w:t xml:space="preserve"> к каждому разделу программы учебного предмета. Они ориентируют субъектов образования, какой уровень освоения  учебного материала ожидается от выпускников.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rPr>
          <w:b/>
        </w:rPr>
        <w:t>цели, характеризующие систему учебных действий в отношении знаний, умений, навыков, расширяющих и углубляющих знание учебного материала .</w:t>
      </w:r>
      <w:r w:rsidRPr="007D0AEB">
        <w:t xml:space="preserve"> Планируемые результаты, приводятся в блоках </w:t>
      </w:r>
      <w:r w:rsidRPr="007D0AEB">
        <w:rPr>
          <w:i/>
          <w:u w:val="single"/>
        </w:rPr>
        <w:t>«Выпускник получит возможность научиться»</w:t>
      </w:r>
      <w:r w:rsidRPr="007D0AEB">
        <w:t xml:space="preserve"> к каждому разделу программы учебного предмета. </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Планируемые результаты освоения обучающимися Образовательной программы уточняют и конкретизируют общее понимание личностных, метапредметных и предметных результатов как с позиций их достижения в образовательной деятельности, так и с позиций оценки достижения этих результатов.</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Достижение планируемых результатов освоения обучающимися Образовательной программы учитывается при оценке результатов деятельности системы общего образования.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Достижение обучающимися планируемых результатов в итоге освоения Образовательной программы определяется по завершении обучения.</w:t>
      </w:r>
    </w:p>
    <w:p w:rsidR="00242894" w:rsidRPr="007D0AEB" w:rsidRDefault="00242894" w:rsidP="00242894">
      <w:pPr>
        <w:autoSpaceDE w:val="0"/>
        <w:autoSpaceDN w:val="0"/>
        <w:adjustRightInd w:val="0"/>
        <w:spacing w:line="252" w:lineRule="auto"/>
        <w:contextualSpacing/>
        <w:jc w:val="both"/>
        <w:rPr>
          <w:b/>
          <w:i/>
        </w:rPr>
      </w:pPr>
      <w:r w:rsidRPr="007D0AEB">
        <w:rPr>
          <w:b/>
          <w:i/>
        </w:rPr>
        <w:t>Личностные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 результате освоения основной образовательной программы среднего (полного)  общего образования у обучающихся должны  быть сформированы:</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 xml:space="preserve">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w:t>
      </w:r>
      <w:r w:rsidRPr="007D0AEB">
        <w:lastRenderedPageBreak/>
        <w:t>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готовность к служению Отечеству, его защите;</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мировоззрение, соответствующее соврменному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поликультцурном мире;</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основы саморазвития и самовоспитания в соответствии с общечеловеческими ценностями и идеалами гражданского общества, готовность и способность самостоятельной , творческой  и ответственной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навыки сотрудничества со сверстниками, детьми младшего возраста, взрослыми в образовательной,  общественно-полезной, учебно-исследовательской, проектной и других видах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нравственное сознание  и поведение на основе усвоения общечеловеческих ценностей;</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эстетическое отношение к миру, включая эстетику быта, научного и технического творчества, спорта, общественных отношений;</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принятие и желание реализовать ценности здорового и безопасного образа жизни, потребность в физическом  самоусовершенствовании, занятиях спортивно-оздоровительной деятельностью, неприятие вредных привычек: курения, употребления алкоголя, наркотиков;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бережное ,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 общественных, государственных, общенациональных проблем;</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экологическое мышление, понимание влияния социально-экономических процессов на состояние природной и социальной среды; приобретение эколого-направленной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ответственное отношение к созданию семьи на основе осознанного приятия семейных ценностей.</w:t>
      </w:r>
    </w:p>
    <w:p w:rsidR="00242894" w:rsidRPr="007D0AEB" w:rsidRDefault="00242894" w:rsidP="00242894">
      <w:pPr>
        <w:autoSpaceDE w:val="0"/>
        <w:autoSpaceDN w:val="0"/>
        <w:adjustRightInd w:val="0"/>
        <w:spacing w:line="252" w:lineRule="auto"/>
        <w:contextualSpacing/>
        <w:jc w:val="both"/>
      </w:pPr>
    </w:p>
    <w:p w:rsidR="00242894" w:rsidRPr="007D0AEB" w:rsidRDefault="00242894" w:rsidP="00242894">
      <w:pPr>
        <w:autoSpaceDE w:val="0"/>
        <w:autoSpaceDN w:val="0"/>
        <w:adjustRightInd w:val="0"/>
        <w:spacing w:line="252" w:lineRule="auto"/>
        <w:contextualSpacing/>
        <w:jc w:val="both"/>
        <w:rPr>
          <w:b/>
          <w:i/>
        </w:rPr>
      </w:pPr>
      <w:r w:rsidRPr="007D0AEB">
        <w:rPr>
          <w:b/>
          <w:i/>
        </w:rPr>
        <w:t>Метапредметные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line="252" w:lineRule="auto"/>
        <w:contextualSpacing/>
        <w:jc w:val="both"/>
      </w:pPr>
      <w:r w:rsidRPr="007D0AEB">
        <w:t>В результате освоения основной образовательной программы среднего (полного) общего образования обучающиеся должны уметь:</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самостоятельно определять цели деятельности и составлять планы деятельности; самостоятельно осуществлять, контролировать,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продуктивно общаться и взаимодействовать в процессе  совместной деятельности, учитывать позиции других участников  деятельности, эффективно решать конфликты;</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lastRenderedPageBreak/>
        <w:t>использовать средства информационных и коммуникационных технологий в решении когнитивных, коммуникативных и олрганизационных задач с соблюдением требований техники безопасности, гигиены, ресурсосбережения, правовых и этических норм, норм информационной безопасности;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определять назначении и функции различных социальных институтов;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самостоятельно оценивать и принимать решения, определяющие стратегию поведения, с учетом гражданских и нравственных ценностей;</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ясно и логично излагать свою точку зрения, использовать адекватные языковые средства;</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использовать навыки познавательной рефлексии как средства осознания совершаемых действий и мыслительных процессов, их результатов и основания, границ своего знания и незнания.</w:t>
      </w:r>
    </w:p>
    <w:p w:rsidR="00242894" w:rsidRPr="007D0AEB" w:rsidRDefault="00242894" w:rsidP="00242894">
      <w:pPr>
        <w:spacing w:line="252" w:lineRule="auto"/>
        <w:ind w:left="20" w:firstLine="440"/>
        <w:contextualSpacing/>
        <w:jc w:val="both"/>
        <w:rPr>
          <w:b/>
        </w:rPr>
      </w:pPr>
      <w:r w:rsidRPr="007D0AEB">
        <w:rPr>
          <w:b/>
        </w:rPr>
        <w:t>Предметные результаты:</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освоения Образовательной программы устанавливаются на базовом и профильном уровнях, ориентированных на приоритетное решение соответствующих комплексов задач.</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на базовом уровне 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на профильном уровне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освоения Образовательной программы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соответствии 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 </w:t>
      </w:r>
      <w:r w:rsidRPr="007D0AEB">
        <w:rPr>
          <w:rStyle w:val="415"/>
          <w:rFonts w:eastAsia="Arial Unicode MS"/>
          <w:b w:val="0"/>
          <w:bCs w:val="0"/>
          <w:i/>
          <w:iCs/>
          <w:sz w:val="24"/>
          <w:szCs w:val="24"/>
        </w:rPr>
        <w:t>Планируемые результаты:</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 xml:space="preserve"> Модель выпускника представляется следующей:</w:t>
      </w:r>
    </w:p>
    <w:p w:rsidR="00242894" w:rsidRPr="007D0AEB" w:rsidRDefault="00242894" w:rsidP="00FD2D39">
      <w:pPr>
        <w:pStyle w:val="55"/>
        <w:numPr>
          <w:ilvl w:val="0"/>
          <w:numId w:val="63"/>
        </w:numPr>
        <w:shd w:val="clear" w:color="auto" w:fill="auto"/>
        <w:tabs>
          <w:tab w:val="left" w:pos="159"/>
        </w:tabs>
        <w:spacing w:line="252" w:lineRule="auto"/>
        <w:ind w:left="20" w:right="20"/>
        <w:contextualSpacing/>
        <w:rPr>
          <w:sz w:val="24"/>
          <w:szCs w:val="24"/>
        </w:rPr>
      </w:pPr>
      <w:r w:rsidRPr="007D0AEB">
        <w:rPr>
          <w:sz w:val="24"/>
          <w:szCs w:val="24"/>
        </w:rPr>
        <w:t>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Готовность бороться за свою честь и честь коллектива, отвечать за свои поступки и действия.</w:t>
      </w:r>
    </w:p>
    <w:p w:rsidR="00242894" w:rsidRPr="007D0AEB" w:rsidRDefault="00242894" w:rsidP="00FD2D39">
      <w:pPr>
        <w:pStyle w:val="55"/>
        <w:numPr>
          <w:ilvl w:val="0"/>
          <w:numId w:val="63"/>
        </w:numPr>
        <w:shd w:val="clear" w:color="auto" w:fill="auto"/>
        <w:tabs>
          <w:tab w:val="left" w:pos="351"/>
        </w:tabs>
        <w:spacing w:line="252" w:lineRule="auto"/>
        <w:ind w:left="20" w:right="20"/>
        <w:contextualSpacing/>
        <w:rPr>
          <w:sz w:val="24"/>
          <w:szCs w:val="24"/>
        </w:rPr>
      </w:pPr>
      <w:r w:rsidRPr="007D0AEB">
        <w:rPr>
          <w:sz w:val="24"/>
          <w:szCs w:val="24"/>
        </w:rPr>
        <w:t>Активность и способность проявлять сильные стороны своей личности в жизнедеятельности класса и образовательной организации, умение планировать, готовить, проводить и анализировать коллективное творческое дело. Знание и соблюдение традиций школы.</w:t>
      </w:r>
    </w:p>
    <w:p w:rsidR="00242894" w:rsidRPr="007D0AEB" w:rsidRDefault="00242894" w:rsidP="00FD2D39">
      <w:pPr>
        <w:pStyle w:val="55"/>
        <w:numPr>
          <w:ilvl w:val="0"/>
          <w:numId w:val="63"/>
        </w:numPr>
        <w:shd w:val="clear" w:color="auto" w:fill="auto"/>
        <w:tabs>
          <w:tab w:val="left" w:pos="178"/>
        </w:tabs>
        <w:spacing w:line="252" w:lineRule="auto"/>
        <w:ind w:left="20" w:right="20"/>
        <w:contextualSpacing/>
        <w:rPr>
          <w:sz w:val="24"/>
          <w:szCs w:val="24"/>
        </w:rPr>
      </w:pPr>
      <w:r w:rsidRPr="007D0AEB">
        <w:rPr>
          <w:sz w:val="24"/>
          <w:szCs w:val="24"/>
        </w:rPr>
        <w:t>Сформированность индивидуального стиля учебной деятельности, устойчивых учебных интересов и склонностей, умение развивать и управлять познавательной деятельностью личности, способность адекватно действовать в ситуации выбора на уроке.</w:t>
      </w:r>
    </w:p>
    <w:p w:rsidR="00242894" w:rsidRPr="007D0AEB" w:rsidRDefault="00242894" w:rsidP="00FD2D39">
      <w:pPr>
        <w:pStyle w:val="55"/>
        <w:numPr>
          <w:ilvl w:val="0"/>
          <w:numId w:val="63"/>
        </w:numPr>
        <w:shd w:val="clear" w:color="auto" w:fill="auto"/>
        <w:tabs>
          <w:tab w:val="left" w:pos="159"/>
        </w:tabs>
        <w:spacing w:line="252" w:lineRule="auto"/>
        <w:ind w:left="20" w:right="20"/>
        <w:contextualSpacing/>
        <w:rPr>
          <w:sz w:val="24"/>
          <w:szCs w:val="24"/>
        </w:rPr>
      </w:pPr>
      <w:r w:rsidRPr="007D0AEB">
        <w:rPr>
          <w:sz w:val="24"/>
          <w:szCs w:val="24"/>
        </w:rPr>
        <w:t>Усвоение основ коммуникативной культуры личности: умение высказывать и отстаивать свою точку зрения; овладение навыками неконфликтного общения; 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242894" w:rsidRPr="007D0AEB" w:rsidRDefault="00242894" w:rsidP="00FD2D39">
      <w:pPr>
        <w:pStyle w:val="55"/>
        <w:numPr>
          <w:ilvl w:val="0"/>
          <w:numId w:val="63"/>
        </w:numPr>
        <w:shd w:val="clear" w:color="auto" w:fill="auto"/>
        <w:tabs>
          <w:tab w:val="left" w:pos="217"/>
        </w:tabs>
        <w:spacing w:line="252" w:lineRule="auto"/>
        <w:ind w:left="20" w:right="20"/>
        <w:contextualSpacing/>
        <w:rPr>
          <w:sz w:val="24"/>
          <w:szCs w:val="24"/>
        </w:rPr>
      </w:pPr>
      <w:r w:rsidRPr="007D0AEB">
        <w:rPr>
          <w:sz w:val="24"/>
          <w:szCs w:val="24"/>
        </w:rPr>
        <w:lastRenderedPageBreak/>
        <w:t>Осознание необходимости здорового образа жизни, физического совершенствования, ценности здоровья для достижения поставленных целей.</w:t>
      </w:r>
    </w:p>
    <w:p w:rsidR="00242894" w:rsidRPr="007D0AEB" w:rsidRDefault="00242894" w:rsidP="00FD2D39">
      <w:pPr>
        <w:pStyle w:val="55"/>
        <w:numPr>
          <w:ilvl w:val="0"/>
          <w:numId w:val="63"/>
        </w:numPr>
        <w:shd w:val="clear" w:color="auto" w:fill="auto"/>
        <w:tabs>
          <w:tab w:val="left" w:pos="159"/>
        </w:tabs>
        <w:spacing w:line="252" w:lineRule="auto"/>
        <w:ind w:left="20"/>
        <w:contextualSpacing/>
        <w:rPr>
          <w:sz w:val="24"/>
          <w:szCs w:val="24"/>
        </w:rPr>
      </w:pPr>
      <w:r w:rsidRPr="007D0AEB">
        <w:rPr>
          <w:sz w:val="24"/>
          <w:szCs w:val="24"/>
        </w:rPr>
        <w:t>Основными характеристиками личности являются:</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любящий свой край и свою Родину, уважающий свой народ, его культуру и духовные традиции;</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242894" w:rsidRPr="007D0AEB" w:rsidRDefault="00242894" w:rsidP="00FD2D39">
      <w:pPr>
        <w:pStyle w:val="55"/>
        <w:numPr>
          <w:ilvl w:val="0"/>
          <w:numId w:val="64"/>
        </w:numPr>
        <w:shd w:val="clear" w:color="auto" w:fill="auto"/>
        <w:tabs>
          <w:tab w:val="left" w:pos="241"/>
        </w:tabs>
        <w:spacing w:line="252" w:lineRule="auto"/>
        <w:ind w:left="20" w:right="20"/>
        <w:contextualSpacing/>
        <w:rPr>
          <w:sz w:val="24"/>
          <w:szCs w:val="24"/>
        </w:rPr>
      </w:pPr>
      <w:r w:rsidRPr="007D0AEB">
        <w:rPr>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владеющий основами научных методов познания окружающего мира;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мотивированный на творчество и инновационную деятельность;</w:t>
      </w:r>
    </w:p>
    <w:p w:rsidR="00242894" w:rsidRPr="007D0AEB" w:rsidRDefault="00242894" w:rsidP="00242894">
      <w:pPr>
        <w:pStyle w:val="55"/>
        <w:shd w:val="clear" w:color="auto" w:fill="auto"/>
        <w:tabs>
          <w:tab w:val="left" w:pos="308"/>
        </w:tabs>
        <w:spacing w:line="252" w:lineRule="auto"/>
        <w:ind w:left="20" w:right="20" w:firstLine="0"/>
        <w:contextualSpacing/>
        <w:rPr>
          <w:sz w:val="24"/>
          <w:szCs w:val="24"/>
        </w:rPr>
      </w:pPr>
      <w:r w:rsidRPr="007D0AEB">
        <w:rPr>
          <w:sz w:val="24"/>
          <w:szCs w:val="24"/>
        </w:rPr>
        <w:t>готовый к сотрудничеству, способный осуществлять учебно-исследовательскую, проектную и информационно-познавательную деятельность;</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242894" w:rsidRPr="007D0AEB" w:rsidRDefault="00242894" w:rsidP="00FD2D39">
      <w:pPr>
        <w:pStyle w:val="55"/>
        <w:numPr>
          <w:ilvl w:val="0"/>
          <w:numId w:val="64"/>
        </w:numPr>
        <w:shd w:val="clear" w:color="auto" w:fill="auto"/>
        <w:tabs>
          <w:tab w:val="left" w:pos="159"/>
        </w:tabs>
        <w:spacing w:line="252" w:lineRule="auto"/>
        <w:ind w:left="20" w:right="20"/>
        <w:contextualSpacing/>
        <w:rPr>
          <w:sz w:val="24"/>
          <w:szCs w:val="24"/>
        </w:rPr>
      </w:pPr>
      <w:r w:rsidRPr="007D0AEB">
        <w:rPr>
          <w:sz w:val="24"/>
          <w:szCs w:val="24"/>
        </w:rPr>
        <w:t>уважающий мнение других людей, умеющий вести конструктивный диалог, достигать взаимопонимания и успешно взаимодействовать;</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осознанно выполняющий и пропагандирующий правила здорового, безопасного и экологически целесообразного образа жизни;</w:t>
      </w:r>
    </w:p>
    <w:p w:rsidR="00242894" w:rsidRPr="007D0AEB" w:rsidRDefault="00242894" w:rsidP="00FD2D39">
      <w:pPr>
        <w:pStyle w:val="55"/>
        <w:numPr>
          <w:ilvl w:val="0"/>
          <w:numId w:val="64"/>
        </w:numPr>
        <w:shd w:val="clear" w:color="auto" w:fill="auto"/>
        <w:tabs>
          <w:tab w:val="left" w:pos="375"/>
        </w:tabs>
        <w:spacing w:line="252" w:lineRule="auto"/>
        <w:ind w:left="20" w:right="20"/>
        <w:contextualSpacing/>
        <w:rPr>
          <w:sz w:val="24"/>
          <w:szCs w:val="24"/>
        </w:rPr>
      </w:pPr>
      <w:r w:rsidRPr="007D0AEB">
        <w:rPr>
          <w:sz w:val="24"/>
          <w:szCs w:val="24"/>
        </w:rPr>
        <w:t>подготовленный к осознанному выбору профессии, понимающий значение профессиональной деятельности для человека и общества;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мотивированный на образование и самообразование в течение всей своей жизни.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На уровне среднего общего образования устанавливаются планируемые результаты освоения:</w:t>
      </w:r>
    </w:p>
    <w:p w:rsidR="00242894" w:rsidRPr="007D0AEB"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7D0AEB">
        <w:rPr>
          <w:sz w:val="24"/>
          <w:szCs w:val="24"/>
        </w:rPr>
        <w:t>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242894" w:rsidRPr="007D0AEB" w:rsidRDefault="00242894" w:rsidP="00FD2D39">
      <w:pPr>
        <w:pStyle w:val="55"/>
        <w:numPr>
          <w:ilvl w:val="0"/>
          <w:numId w:val="64"/>
        </w:numPr>
        <w:shd w:val="clear" w:color="auto" w:fill="auto"/>
        <w:tabs>
          <w:tab w:val="left" w:pos="193"/>
        </w:tabs>
        <w:spacing w:after="240" w:line="252" w:lineRule="auto"/>
        <w:ind w:left="20" w:right="20"/>
        <w:contextualSpacing/>
        <w:rPr>
          <w:sz w:val="24"/>
          <w:szCs w:val="24"/>
        </w:rPr>
      </w:pPr>
      <w:r w:rsidRPr="007D0AEB">
        <w:rPr>
          <w:sz w:val="24"/>
          <w:szCs w:val="24"/>
        </w:rPr>
        <w:t>учебных программ по всем предметам - «Русский язык», «Литература», «Иностранный язык», «История России. Всеобщая история», «Обществознание», «Право», «География», «Алгебра и начала анализа», «Геометрия», «Информатика и ИКТ», «Физика», «Биология», «Химия», «Информатика и ИКТ», «Физическая культура», «Основы безопасности жизнедеятельности».</w:t>
      </w:r>
    </w:p>
    <w:p w:rsidR="00242894" w:rsidRPr="007D0AEB" w:rsidRDefault="00242894" w:rsidP="00242894">
      <w:pPr>
        <w:keepNext/>
        <w:keepLines/>
        <w:spacing w:line="252" w:lineRule="auto"/>
        <w:ind w:left="20"/>
        <w:contextualSpacing/>
        <w:jc w:val="both"/>
        <w:rPr>
          <w:b/>
        </w:rPr>
      </w:pPr>
      <w:bookmarkStart w:id="19" w:name="bookmark12"/>
      <w:r w:rsidRPr="007D0AEB">
        <w:rPr>
          <w:b/>
        </w:rPr>
        <w:t xml:space="preserve">  1.2.2. Ведущие целевые установки и основные ожидаемые результаты</w:t>
      </w:r>
      <w:bookmarkEnd w:id="19"/>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lastRenderedPageBreak/>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242894" w:rsidRPr="007D0AEB" w:rsidRDefault="00242894" w:rsidP="00FD2D39">
      <w:pPr>
        <w:pStyle w:val="55"/>
        <w:numPr>
          <w:ilvl w:val="0"/>
          <w:numId w:val="64"/>
        </w:numPr>
        <w:shd w:val="clear" w:color="auto" w:fill="auto"/>
        <w:tabs>
          <w:tab w:val="left" w:pos="250"/>
        </w:tabs>
        <w:spacing w:line="252" w:lineRule="auto"/>
        <w:ind w:left="20" w:right="20"/>
        <w:contextualSpacing/>
        <w:rPr>
          <w:sz w:val="24"/>
          <w:szCs w:val="24"/>
        </w:rPr>
      </w:pPr>
      <w:r w:rsidRPr="007D0AEB">
        <w:rPr>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основы критического отношения к знанию, жизненному опыту;</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основы ценностных суждений и оценок;</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старшей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личностных универсальных учебных действий приоритетное внимание уделяется формированию:</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основ гражданской идентичности личности (включая когнитивный, эмоционально- ценностный и поведенческий компоненты);</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242894" w:rsidRPr="007D0AEB" w:rsidRDefault="00242894" w:rsidP="00FD2D39">
      <w:pPr>
        <w:pStyle w:val="55"/>
        <w:numPr>
          <w:ilvl w:val="0"/>
          <w:numId w:val="64"/>
        </w:numPr>
        <w:shd w:val="clear" w:color="auto" w:fill="auto"/>
        <w:tabs>
          <w:tab w:val="left" w:pos="298"/>
        </w:tabs>
        <w:spacing w:line="252" w:lineRule="auto"/>
        <w:ind w:left="20" w:right="20"/>
        <w:contextualSpacing/>
        <w:rPr>
          <w:sz w:val="24"/>
          <w:szCs w:val="24"/>
        </w:rPr>
      </w:pPr>
      <w:r w:rsidRPr="007D0AEB">
        <w:rPr>
          <w:sz w:val="24"/>
          <w:szCs w:val="24"/>
        </w:rPr>
        <w:t>готовности и способности к переходу к самообразованию на основе учебно- познавательной мотивации, в том числе готовности к выбору направления профильного образования.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С целью формирования готовности и способности к выбору направления профильного образования ведется работа по следующим направлениям:</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профильном уровнях);</w:t>
      </w:r>
    </w:p>
    <w:p w:rsidR="00242894" w:rsidRPr="007D0AEB"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7D0AEB">
        <w:rPr>
          <w:sz w:val="24"/>
          <w:szCs w:val="24"/>
        </w:rPr>
        <w:t>формирование навыков взаимо- и самооценки, навыков рефлексии на основе использования критериальной системы оценки;</w:t>
      </w:r>
    </w:p>
    <w:p w:rsidR="00242894" w:rsidRPr="007D0AEB" w:rsidRDefault="00242894" w:rsidP="00FD2D39">
      <w:pPr>
        <w:pStyle w:val="55"/>
        <w:numPr>
          <w:ilvl w:val="0"/>
          <w:numId w:val="64"/>
        </w:numPr>
        <w:shd w:val="clear" w:color="auto" w:fill="auto"/>
        <w:tabs>
          <w:tab w:val="left" w:pos="337"/>
        </w:tabs>
        <w:spacing w:line="252" w:lineRule="auto"/>
        <w:ind w:left="20" w:right="20"/>
        <w:contextualSpacing/>
        <w:rPr>
          <w:sz w:val="24"/>
          <w:szCs w:val="24"/>
        </w:rPr>
      </w:pPr>
      <w:r w:rsidRPr="007D0AEB">
        <w:rPr>
          <w:sz w:val="24"/>
          <w:szCs w:val="24"/>
        </w:rPr>
        <w:t>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образовательной деятельности, в том числе: элективных курсов; учебно- исследовательской и проектной деятельности учащихся; программы профессиональной ориентации; программы экологического образования; программы дополнительного образования;</w:t>
      </w:r>
    </w:p>
    <w:p w:rsidR="00242894" w:rsidRPr="007D0AEB" w:rsidRDefault="00242894" w:rsidP="00FD2D39">
      <w:pPr>
        <w:pStyle w:val="55"/>
        <w:numPr>
          <w:ilvl w:val="0"/>
          <w:numId w:val="64"/>
        </w:numPr>
        <w:shd w:val="clear" w:color="auto" w:fill="auto"/>
        <w:tabs>
          <w:tab w:val="left" w:pos="303"/>
        </w:tabs>
        <w:spacing w:line="252" w:lineRule="auto"/>
        <w:ind w:left="20" w:right="20"/>
        <w:contextualSpacing/>
        <w:rPr>
          <w:sz w:val="24"/>
          <w:szCs w:val="24"/>
        </w:rPr>
      </w:pPr>
      <w:r w:rsidRPr="007D0AEB">
        <w:rPr>
          <w:sz w:val="24"/>
          <w:szCs w:val="24"/>
        </w:rPr>
        <w:lastRenderedPageBreak/>
        <w:t>целенаправленное формирование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242894" w:rsidRPr="007D0AEB" w:rsidRDefault="00242894" w:rsidP="00FD2D39">
      <w:pPr>
        <w:pStyle w:val="55"/>
        <w:numPr>
          <w:ilvl w:val="0"/>
          <w:numId w:val="64"/>
        </w:numPr>
        <w:shd w:val="clear" w:color="auto" w:fill="auto"/>
        <w:tabs>
          <w:tab w:val="left" w:pos="375"/>
        </w:tabs>
        <w:spacing w:line="252" w:lineRule="auto"/>
        <w:ind w:left="20" w:right="20"/>
        <w:contextualSpacing/>
        <w:rPr>
          <w:sz w:val="24"/>
          <w:szCs w:val="24"/>
        </w:rPr>
      </w:pPr>
      <w:r w:rsidRPr="007D0AEB">
        <w:rPr>
          <w:sz w:val="24"/>
          <w:szCs w:val="24"/>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Ведущим способом решения этой задачи является формирование способности к проектированию.</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коммуникативных универсальных учебных действий приоритетное внимание уделяется:</w:t>
      </w:r>
    </w:p>
    <w:p w:rsidR="00242894" w:rsidRPr="007D0AEB" w:rsidRDefault="00242894" w:rsidP="00FD2D39">
      <w:pPr>
        <w:pStyle w:val="55"/>
        <w:numPr>
          <w:ilvl w:val="0"/>
          <w:numId w:val="64"/>
        </w:numPr>
        <w:shd w:val="clear" w:color="auto" w:fill="auto"/>
        <w:tabs>
          <w:tab w:val="left" w:pos="217"/>
        </w:tabs>
        <w:spacing w:line="252" w:lineRule="auto"/>
        <w:ind w:left="20" w:right="20"/>
        <w:contextualSpacing/>
        <w:rPr>
          <w:sz w:val="24"/>
          <w:szCs w:val="24"/>
        </w:rPr>
      </w:pPr>
      <w:r w:rsidRPr="007D0AEB">
        <w:rPr>
          <w:sz w:val="24"/>
          <w:szCs w:val="24"/>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242894" w:rsidRPr="007D0AEB" w:rsidRDefault="00242894" w:rsidP="00FD2D39">
      <w:pPr>
        <w:pStyle w:val="55"/>
        <w:numPr>
          <w:ilvl w:val="0"/>
          <w:numId w:val="64"/>
        </w:numPr>
        <w:shd w:val="clear" w:color="auto" w:fill="auto"/>
        <w:tabs>
          <w:tab w:val="left" w:pos="418"/>
        </w:tabs>
        <w:spacing w:line="252" w:lineRule="auto"/>
        <w:ind w:left="20" w:right="20"/>
        <w:contextualSpacing/>
        <w:rPr>
          <w:sz w:val="24"/>
          <w:szCs w:val="24"/>
        </w:rPr>
      </w:pPr>
      <w:r w:rsidRPr="007D0AEB">
        <w:rPr>
          <w:sz w:val="24"/>
          <w:szCs w:val="24"/>
        </w:rPr>
        <w:t>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познавательных универсальных учебных действий приоритетное внимание уделяется:</w:t>
      </w:r>
    </w:p>
    <w:p w:rsidR="00242894" w:rsidRPr="007D0AEB" w:rsidRDefault="00242894" w:rsidP="00FD2D39">
      <w:pPr>
        <w:pStyle w:val="55"/>
        <w:numPr>
          <w:ilvl w:val="0"/>
          <w:numId w:val="64"/>
        </w:numPr>
        <w:shd w:val="clear" w:color="auto" w:fill="auto"/>
        <w:tabs>
          <w:tab w:val="left" w:pos="428"/>
        </w:tabs>
        <w:spacing w:line="252" w:lineRule="auto"/>
        <w:ind w:left="20" w:right="20"/>
        <w:contextualSpacing/>
        <w:rPr>
          <w:sz w:val="24"/>
          <w:szCs w:val="24"/>
        </w:rPr>
      </w:pPr>
      <w:r w:rsidRPr="007D0AEB">
        <w:rPr>
          <w:sz w:val="24"/>
          <w:szCs w:val="24"/>
        </w:rPr>
        <w:t>практическому освоению обучающимися основ проектно-исследовательской деятельности;</w:t>
      </w:r>
    </w:p>
    <w:p w:rsidR="00242894" w:rsidRPr="007D0AEB" w:rsidRDefault="00242894" w:rsidP="00FD2D39">
      <w:pPr>
        <w:pStyle w:val="55"/>
        <w:numPr>
          <w:ilvl w:val="0"/>
          <w:numId w:val="64"/>
        </w:numPr>
        <w:shd w:val="clear" w:color="auto" w:fill="auto"/>
        <w:tabs>
          <w:tab w:val="left" w:pos="159"/>
        </w:tabs>
        <w:spacing w:line="252" w:lineRule="auto"/>
        <w:ind w:left="20"/>
        <w:contextualSpacing/>
        <w:rPr>
          <w:sz w:val="24"/>
          <w:szCs w:val="24"/>
        </w:rPr>
      </w:pPr>
      <w:r w:rsidRPr="007D0AEB">
        <w:rPr>
          <w:sz w:val="24"/>
          <w:szCs w:val="24"/>
        </w:rPr>
        <w:t>развитию стратегий смыслового чтения и работе с информацией;</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При изучении учебных предметов обучающиеся усовершенствуют приобретённые на уровне основного общего образования навыки работы с информацией и пополнят их. Они смогут работать с текстами, преобразовывать и интерпретировать содержащуюся в них информацию.</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lastRenderedPageBreak/>
        <w:t>Обучающиеся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242894" w:rsidRPr="007D0AEB" w:rsidRDefault="00242894" w:rsidP="00242894">
      <w:pPr>
        <w:pStyle w:val="55"/>
        <w:shd w:val="clear" w:color="auto" w:fill="auto"/>
        <w:spacing w:after="240" w:line="252" w:lineRule="auto"/>
        <w:ind w:left="20" w:right="20" w:firstLine="440"/>
        <w:contextualSpacing/>
        <w:rPr>
          <w:sz w:val="24"/>
          <w:szCs w:val="24"/>
        </w:rPr>
      </w:pPr>
      <w:r w:rsidRPr="007D0AEB">
        <w:rPr>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242894" w:rsidRPr="007D0AEB" w:rsidRDefault="00242894" w:rsidP="00242894">
      <w:pPr>
        <w:keepNext/>
        <w:keepLines/>
        <w:spacing w:line="252" w:lineRule="auto"/>
        <w:ind w:left="20" w:right="1280"/>
        <w:contextualSpacing/>
        <w:jc w:val="both"/>
        <w:rPr>
          <w:b/>
        </w:rPr>
      </w:pPr>
      <w:r w:rsidRPr="007D0AEB">
        <w:rPr>
          <w:b/>
        </w:rPr>
        <w:t>1.2.3. Планируемые результаты освоения учебных и    междисциплинарных программ</w:t>
      </w:r>
    </w:p>
    <w:p w:rsidR="00242894" w:rsidRPr="007D0AEB" w:rsidRDefault="00242894" w:rsidP="00242894">
      <w:pPr>
        <w:keepNext/>
        <w:keepLines/>
        <w:spacing w:line="252" w:lineRule="auto"/>
        <w:ind w:left="20"/>
        <w:contextualSpacing/>
        <w:jc w:val="both"/>
        <w:rPr>
          <w:b/>
        </w:rPr>
      </w:pPr>
      <w:r w:rsidRPr="007D0AEB">
        <w:t xml:space="preserve">         </w:t>
      </w:r>
      <w:r w:rsidRPr="007D0AEB">
        <w:rPr>
          <w:b/>
        </w:rPr>
        <w:t>1.2.3.1. Формирование универсальных учебных действий</w:t>
      </w:r>
    </w:p>
    <w:p w:rsidR="00242894" w:rsidRPr="007D0AEB" w:rsidRDefault="00242894" w:rsidP="00242894">
      <w:pPr>
        <w:pStyle w:val="55"/>
        <w:shd w:val="clear" w:color="auto" w:fill="auto"/>
        <w:spacing w:line="252" w:lineRule="auto"/>
        <w:ind w:left="20" w:right="3400" w:firstLine="0"/>
        <w:contextualSpacing/>
        <w:rPr>
          <w:rStyle w:val="affff1"/>
          <w:sz w:val="24"/>
          <w:szCs w:val="24"/>
        </w:rPr>
      </w:pPr>
      <w:r w:rsidRPr="007D0AEB">
        <w:rPr>
          <w:rStyle w:val="affff1"/>
          <w:sz w:val="24"/>
          <w:szCs w:val="24"/>
        </w:rPr>
        <w:t xml:space="preserve">Личностные универсальные учебные действия </w:t>
      </w:r>
    </w:p>
    <w:p w:rsidR="00242894" w:rsidRPr="007D0AEB" w:rsidRDefault="00242894" w:rsidP="008A069A">
      <w:pPr>
        <w:pStyle w:val="55"/>
        <w:shd w:val="clear" w:color="auto" w:fill="auto"/>
        <w:spacing w:line="252" w:lineRule="auto"/>
        <w:ind w:left="20" w:right="1700" w:firstLine="0"/>
        <w:contextualSpacing/>
        <w:rPr>
          <w:sz w:val="24"/>
          <w:szCs w:val="24"/>
        </w:rPr>
      </w:pPr>
      <w:r w:rsidRPr="007D0AEB">
        <w:rPr>
          <w:sz w:val="24"/>
          <w:szCs w:val="24"/>
        </w:rPr>
        <w:t>В рамка</w:t>
      </w:r>
      <w:r w:rsidR="008A069A">
        <w:rPr>
          <w:sz w:val="24"/>
          <w:szCs w:val="24"/>
        </w:rPr>
        <w:t xml:space="preserve">х когнитивного компонента будут </w:t>
      </w:r>
      <w:r w:rsidRPr="007D0AEB">
        <w:rPr>
          <w:sz w:val="24"/>
          <w:szCs w:val="24"/>
        </w:rPr>
        <w:t>сформированы:</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242894" w:rsidRPr="007D0AEB" w:rsidRDefault="00242894" w:rsidP="00FD2D39">
      <w:pPr>
        <w:pStyle w:val="55"/>
        <w:numPr>
          <w:ilvl w:val="0"/>
          <w:numId w:val="64"/>
        </w:numPr>
        <w:shd w:val="clear" w:color="auto" w:fill="auto"/>
        <w:tabs>
          <w:tab w:val="left" w:pos="313"/>
        </w:tabs>
        <w:spacing w:line="252" w:lineRule="auto"/>
        <w:ind w:left="20" w:right="20"/>
        <w:contextualSpacing/>
        <w:rPr>
          <w:sz w:val="24"/>
          <w:szCs w:val="24"/>
        </w:rPr>
      </w:pPr>
      <w:r w:rsidRPr="007D0AEB">
        <w:rPr>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42894" w:rsidRPr="007D0AEB" w:rsidRDefault="00242894" w:rsidP="00FD2D39">
      <w:pPr>
        <w:pStyle w:val="55"/>
        <w:numPr>
          <w:ilvl w:val="0"/>
          <w:numId w:val="64"/>
        </w:numPr>
        <w:shd w:val="clear" w:color="auto" w:fill="auto"/>
        <w:tabs>
          <w:tab w:val="left" w:pos="279"/>
        </w:tabs>
        <w:spacing w:line="252" w:lineRule="auto"/>
        <w:ind w:left="20" w:right="20"/>
        <w:contextualSpacing/>
        <w:rPr>
          <w:sz w:val="24"/>
          <w:szCs w:val="24"/>
        </w:rPr>
      </w:pPr>
      <w:r w:rsidRPr="007D0AEB">
        <w:rPr>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освоение общекультурного наследия России и общемирового культурного наследия;</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ориентация в системе моральных норм и ценностей и их иерархизация, понимание конвенционального характера морали;</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В рамках ценностного и эмоционального компонентов будут сформированы: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гражданский патриотизм, любовь к Родине, чувство гордости за свою страну;</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уважение к истории, культурным и историческим памятникам;</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эмоционально положительное принятие своей этнической идентичности;</w:t>
      </w:r>
    </w:p>
    <w:p w:rsidR="00242894" w:rsidRPr="007D0AEB" w:rsidRDefault="00242894" w:rsidP="00FD2D39">
      <w:pPr>
        <w:pStyle w:val="55"/>
        <w:numPr>
          <w:ilvl w:val="0"/>
          <w:numId w:val="64"/>
        </w:numPr>
        <w:shd w:val="clear" w:color="auto" w:fill="auto"/>
        <w:tabs>
          <w:tab w:val="left" w:pos="265"/>
        </w:tabs>
        <w:spacing w:line="252" w:lineRule="auto"/>
        <w:ind w:left="20" w:right="20"/>
        <w:contextualSpacing/>
        <w:rPr>
          <w:sz w:val="24"/>
          <w:szCs w:val="24"/>
        </w:rPr>
      </w:pPr>
      <w:r w:rsidRPr="007D0AEB">
        <w:rPr>
          <w:sz w:val="24"/>
          <w:szCs w:val="24"/>
        </w:rPr>
        <w:t>уважение к другим народам России и мира и принятие их, межэтническая то</w:t>
      </w:r>
      <w:r w:rsidRPr="007D0AEB">
        <w:rPr>
          <w:sz w:val="24"/>
          <w:szCs w:val="24"/>
        </w:rPr>
        <w:softHyphen/>
        <w:t>лерантность, готовность к равноправному сотрудничеству;</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уважение к ценностям семьи, любовь к природе, признание ценности здоровья, своего и других людей, оптимизм в восприятии мира;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потребность в самовыражении и самореализации, социальном признании;</w:t>
      </w:r>
    </w:p>
    <w:p w:rsidR="00242894" w:rsidRPr="007D0AEB" w:rsidRDefault="00242894" w:rsidP="00FD2D39">
      <w:pPr>
        <w:pStyle w:val="55"/>
        <w:numPr>
          <w:ilvl w:val="0"/>
          <w:numId w:val="64"/>
        </w:numPr>
        <w:shd w:val="clear" w:color="auto" w:fill="auto"/>
        <w:tabs>
          <w:tab w:val="left" w:pos="265"/>
        </w:tabs>
        <w:spacing w:line="252" w:lineRule="auto"/>
        <w:ind w:left="20" w:right="20"/>
        <w:contextualSpacing/>
        <w:rPr>
          <w:sz w:val="24"/>
          <w:szCs w:val="24"/>
        </w:rPr>
      </w:pPr>
      <w:r w:rsidRPr="007D0AEB">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В рамках деятельностного (поведенческого) компонента будут сформированы:</w:t>
      </w:r>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готовность и способность к участию в школьном самоуправлении в пределах возрастных компетенций (дежурство в образовательной организации и классе, участие в детских и молодёжных общественных организациях, школьных и внешкольных мероприятиях);</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lastRenderedPageBreak/>
        <w:t>готовность и способность к выполнению норм и требований школьной жизни, прав и обязанностей ученика;</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потребность в участии в общественной жизни ближайшего социального окружения, общественно полезной деятельности;</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умение строить жизненные планы с учётом конкретных социально-исторических, политических и экономических условий;</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устойчивый познавательный интерес и становление смыслообразующей функции познавательного мотива;</w:t>
      </w:r>
    </w:p>
    <w:p w:rsidR="00242894" w:rsidRPr="007D0AEB" w:rsidRDefault="008A069A" w:rsidP="003B05B0">
      <w:pPr>
        <w:pStyle w:val="55"/>
        <w:numPr>
          <w:ilvl w:val="0"/>
          <w:numId w:val="64"/>
        </w:numPr>
        <w:shd w:val="clear" w:color="auto" w:fill="auto"/>
        <w:tabs>
          <w:tab w:val="left" w:pos="183"/>
          <w:tab w:val="left" w:pos="6804"/>
        </w:tabs>
        <w:spacing w:line="252" w:lineRule="auto"/>
        <w:ind w:left="20" w:right="3401"/>
        <w:contextualSpacing/>
        <w:rPr>
          <w:sz w:val="24"/>
          <w:szCs w:val="24"/>
        </w:rPr>
      </w:pPr>
      <w:r>
        <w:rPr>
          <w:sz w:val="24"/>
          <w:szCs w:val="24"/>
        </w:rPr>
        <w:t xml:space="preserve">готовность к профессиональному </w:t>
      </w:r>
      <w:r w:rsidR="00242894" w:rsidRPr="007D0AEB">
        <w:rPr>
          <w:sz w:val="24"/>
          <w:szCs w:val="24"/>
        </w:rPr>
        <w:t>самоопределению.</w:t>
      </w:r>
    </w:p>
    <w:p w:rsidR="00242894" w:rsidRPr="007D0AEB" w:rsidRDefault="00242894" w:rsidP="00242894">
      <w:pPr>
        <w:pStyle w:val="55"/>
        <w:shd w:val="clear" w:color="auto" w:fill="auto"/>
        <w:tabs>
          <w:tab w:val="left" w:pos="183"/>
        </w:tabs>
        <w:spacing w:line="252" w:lineRule="auto"/>
        <w:ind w:left="20" w:right="3820" w:firstLine="0"/>
        <w:contextualSpacing/>
        <w:rPr>
          <w:rStyle w:val="affff1"/>
          <w:sz w:val="24"/>
          <w:szCs w:val="24"/>
        </w:rPr>
      </w:pPr>
      <w:r w:rsidRPr="007D0AEB">
        <w:rPr>
          <w:sz w:val="24"/>
          <w:szCs w:val="24"/>
        </w:rPr>
        <w:t xml:space="preserve"> </w:t>
      </w:r>
      <w:r w:rsidRPr="007D0AEB">
        <w:rPr>
          <w:rStyle w:val="affff1"/>
          <w:sz w:val="24"/>
          <w:szCs w:val="24"/>
        </w:rPr>
        <w:t xml:space="preserve">Регулятивные универсальные учебные действия </w:t>
      </w:r>
    </w:p>
    <w:p w:rsidR="00242894" w:rsidRPr="007D0AEB" w:rsidRDefault="00242894" w:rsidP="00242894">
      <w:pPr>
        <w:pStyle w:val="55"/>
        <w:shd w:val="clear" w:color="auto" w:fill="auto"/>
        <w:tabs>
          <w:tab w:val="left" w:pos="183"/>
        </w:tabs>
        <w:spacing w:line="252" w:lineRule="auto"/>
        <w:ind w:left="20" w:right="3820" w:firstLine="0"/>
        <w:contextualSpacing/>
        <w:rPr>
          <w:sz w:val="24"/>
          <w:szCs w:val="24"/>
        </w:rPr>
      </w:pPr>
      <w:r w:rsidRPr="007D0AEB">
        <w:rPr>
          <w:rStyle w:val="affd"/>
          <w:sz w:val="24"/>
          <w:szCs w:val="24"/>
        </w:rPr>
        <w:t>Выпускник научится:</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целеполаганию, включая постановку новых целей, преобразование практической задачи в познавательную;</w:t>
      </w:r>
    </w:p>
    <w:p w:rsidR="00242894" w:rsidRPr="007D0AEB" w:rsidRDefault="00242894" w:rsidP="00FD2D39">
      <w:pPr>
        <w:pStyle w:val="55"/>
        <w:numPr>
          <w:ilvl w:val="0"/>
          <w:numId w:val="64"/>
        </w:numPr>
        <w:shd w:val="clear" w:color="auto" w:fill="auto"/>
        <w:tabs>
          <w:tab w:val="left" w:pos="232"/>
        </w:tabs>
        <w:spacing w:line="252" w:lineRule="auto"/>
        <w:ind w:left="40"/>
        <w:contextualSpacing/>
        <w:rPr>
          <w:sz w:val="24"/>
          <w:szCs w:val="24"/>
        </w:rPr>
      </w:pPr>
      <w:r w:rsidRPr="007D0AEB">
        <w:rPr>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планировать пути достижения целей;</w:t>
      </w:r>
    </w:p>
    <w:p w:rsidR="00242894" w:rsidRPr="007D0AEB" w:rsidRDefault="00242894" w:rsidP="00FD2D39">
      <w:pPr>
        <w:pStyle w:val="55"/>
        <w:numPr>
          <w:ilvl w:val="0"/>
          <w:numId w:val="64"/>
        </w:numPr>
        <w:shd w:val="clear" w:color="auto" w:fill="auto"/>
        <w:tabs>
          <w:tab w:val="left" w:pos="174"/>
        </w:tabs>
        <w:spacing w:line="252" w:lineRule="auto"/>
        <w:ind w:left="40"/>
        <w:contextualSpacing/>
        <w:rPr>
          <w:sz w:val="24"/>
          <w:szCs w:val="24"/>
        </w:rPr>
      </w:pPr>
      <w:r w:rsidRPr="007D0AEB">
        <w:rPr>
          <w:sz w:val="24"/>
          <w:szCs w:val="24"/>
        </w:rPr>
        <w:t>устанавливать целевые приоритеты;</w:t>
      </w:r>
    </w:p>
    <w:p w:rsidR="00242894" w:rsidRPr="007D0AEB" w:rsidRDefault="00242894" w:rsidP="00FD2D39">
      <w:pPr>
        <w:pStyle w:val="55"/>
        <w:numPr>
          <w:ilvl w:val="0"/>
          <w:numId w:val="64"/>
        </w:numPr>
        <w:shd w:val="clear" w:color="auto" w:fill="auto"/>
        <w:tabs>
          <w:tab w:val="left" w:pos="174"/>
        </w:tabs>
        <w:spacing w:line="252" w:lineRule="auto"/>
        <w:ind w:left="40"/>
        <w:contextualSpacing/>
        <w:rPr>
          <w:sz w:val="24"/>
          <w:szCs w:val="24"/>
        </w:rPr>
      </w:pPr>
      <w:r w:rsidRPr="007D0AEB">
        <w:rPr>
          <w:sz w:val="24"/>
          <w:szCs w:val="24"/>
        </w:rPr>
        <w:t>уметь самостоятельно контролировать своё время и управлять им;</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принимать решения в проблемной ситуации на основе переговоров;</w:t>
      </w:r>
    </w:p>
    <w:p w:rsidR="00242894" w:rsidRPr="007D0AEB" w:rsidRDefault="00242894" w:rsidP="00FD2D39">
      <w:pPr>
        <w:pStyle w:val="55"/>
        <w:numPr>
          <w:ilvl w:val="0"/>
          <w:numId w:val="64"/>
        </w:numPr>
        <w:shd w:val="clear" w:color="auto" w:fill="auto"/>
        <w:tabs>
          <w:tab w:val="left" w:pos="270"/>
        </w:tabs>
        <w:spacing w:line="252" w:lineRule="auto"/>
        <w:ind w:left="40"/>
        <w:contextualSpacing/>
        <w:rPr>
          <w:sz w:val="24"/>
          <w:szCs w:val="24"/>
        </w:rPr>
      </w:pPr>
      <w:r w:rsidRPr="007D0AEB">
        <w:rPr>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42894" w:rsidRPr="007D0AEB" w:rsidRDefault="00242894" w:rsidP="00FD2D39">
      <w:pPr>
        <w:pStyle w:val="55"/>
        <w:numPr>
          <w:ilvl w:val="0"/>
          <w:numId w:val="64"/>
        </w:numPr>
        <w:shd w:val="clear" w:color="auto" w:fill="auto"/>
        <w:tabs>
          <w:tab w:val="left" w:pos="261"/>
        </w:tabs>
        <w:spacing w:line="252" w:lineRule="auto"/>
        <w:ind w:left="40"/>
        <w:contextualSpacing/>
        <w:rPr>
          <w:sz w:val="24"/>
          <w:szCs w:val="24"/>
        </w:rPr>
      </w:pPr>
      <w:r w:rsidRPr="007D0AEB">
        <w:rPr>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242894" w:rsidRPr="007D0AEB" w:rsidRDefault="00242894" w:rsidP="00FD2D39">
      <w:pPr>
        <w:pStyle w:val="55"/>
        <w:numPr>
          <w:ilvl w:val="0"/>
          <w:numId w:val="64"/>
        </w:numPr>
        <w:shd w:val="clear" w:color="auto" w:fill="auto"/>
        <w:tabs>
          <w:tab w:val="left" w:pos="198"/>
        </w:tabs>
        <w:spacing w:line="252" w:lineRule="auto"/>
        <w:ind w:left="40" w:right="800"/>
        <w:contextualSpacing/>
        <w:rPr>
          <w:sz w:val="24"/>
          <w:szCs w:val="24"/>
        </w:rPr>
      </w:pPr>
      <w:r w:rsidRPr="007D0AEB">
        <w:rPr>
          <w:sz w:val="24"/>
          <w:szCs w:val="24"/>
        </w:rPr>
        <w:t>основам прогнозирования как предвидения будущих событий и развития процесса.</w:t>
      </w:r>
    </w:p>
    <w:p w:rsidR="00242894" w:rsidRPr="007D0AEB" w:rsidRDefault="00242894" w:rsidP="00242894">
      <w:pPr>
        <w:pStyle w:val="55"/>
        <w:shd w:val="clear" w:color="auto" w:fill="auto"/>
        <w:tabs>
          <w:tab w:val="left" w:pos="198"/>
        </w:tabs>
        <w:spacing w:line="252" w:lineRule="auto"/>
        <w:ind w:left="40" w:right="800" w:firstLine="0"/>
        <w:contextualSpacing/>
        <w:rPr>
          <w:sz w:val="24"/>
          <w:szCs w:val="24"/>
        </w:rPr>
      </w:pPr>
      <w:r w:rsidRPr="007D0AEB">
        <w:rPr>
          <w:sz w:val="24"/>
          <w:szCs w:val="24"/>
        </w:rPr>
        <w:t xml:space="preserve"> </w:t>
      </w:r>
      <w:r w:rsidRPr="007D0AEB">
        <w:rPr>
          <w:rStyle w:val="415"/>
          <w:rFonts w:eastAsia="Arial Unicode MS"/>
          <w:b w:val="0"/>
          <w:bCs w:val="0"/>
          <w:i/>
          <w:iCs/>
          <w:sz w:val="24"/>
          <w:szCs w:val="24"/>
        </w:rPr>
        <w:t>Выпускник получит возможность научиться:</w:t>
      </w:r>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самостоятельно ставить новые учебные цели и задачи;</w:t>
      </w:r>
    </w:p>
    <w:p w:rsidR="00242894" w:rsidRPr="007D0AEB" w:rsidRDefault="00242894" w:rsidP="00FD2D39">
      <w:pPr>
        <w:widowControl/>
        <w:numPr>
          <w:ilvl w:val="0"/>
          <w:numId w:val="64"/>
        </w:numPr>
        <w:tabs>
          <w:tab w:val="left" w:pos="170"/>
        </w:tabs>
        <w:suppressAutoHyphens w:val="0"/>
        <w:spacing w:line="252" w:lineRule="auto"/>
        <w:ind w:left="40"/>
        <w:contextualSpacing/>
        <w:jc w:val="both"/>
      </w:pPr>
      <w:r w:rsidRPr="007D0AEB">
        <w:t>построению жизненных планов во временной перспективе;</w:t>
      </w:r>
    </w:p>
    <w:p w:rsidR="00242894" w:rsidRPr="007D0AEB" w:rsidRDefault="00242894" w:rsidP="00FD2D39">
      <w:pPr>
        <w:widowControl/>
        <w:numPr>
          <w:ilvl w:val="0"/>
          <w:numId w:val="64"/>
        </w:numPr>
        <w:tabs>
          <w:tab w:val="left" w:pos="208"/>
        </w:tabs>
        <w:suppressAutoHyphens w:val="0"/>
        <w:spacing w:line="252" w:lineRule="auto"/>
        <w:ind w:left="40" w:right="1520"/>
        <w:contextualSpacing/>
        <w:jc w:val="both"/>
      </w:pPr>
      <w:r w:rsidRPr="007D0AEB">
        <w:t>при планировании достижения целей самостоятельно, полно и адекватно учитывать условия и средства их достижения;</w:t>
      </w:r>
    </w:p>
    <w:p w:rsidR="00242894" w:rsidRPr="007D0AEB" w:rsidRDefault="00242894" w:rsidP="00FD2D39">
      <w:pPr>
        <w:widowControl/>
        <w:numPr>
          <w:ilvl w:val="0"/>
          <w:numId w:val="64"/>
        </w:numPr>
        <w:tabs>
          <w:tab w:val="left" w:pos="357"/>
        </w:tabs>
        <w:suppressAutoHyphens w:val="0"/>
        <w:spacing w:line="252" w:lineRule="auto"/>
        <w:ind w:left="40"/>
        <w:contextualSpacing/>
        <w:jc w:val="both"/>
      </w:pPr>
      <w:r w:rsidRPr="007D0AEB">
        <w:t>выделять альтернативные способы достижения цели и выбирать наиболее эффективный способ;</w:t>
      </w:r>
    </w:p>
    <w:p w:rsidR="00242894" w:rsidRPr="007D0AEB" w:rsidRDefault="00242894" w:rsidP="00FD2D39">
      <w:pPr>
        <w:widowControl/>
        <w:numPr>
          <w:ilvl w:val="0"/>
          <w:numId w:val="64"/>
        </w:numPr>
        <w:tabs>
          <w:tab w:val="left" w:pos="227"/>
        </w:tabs>
        <w:suppressAutoHyphens w:val="0"/>
        <w:spacing w:line="252" w:lineRule="auto"/>
        <w:ind w:left="40"/>
        <w:contextualSpacing/>
        <w:jc w:val="both"/>
      </w:pPr>
      <w:r w:rsidRPr="007D0AEB">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242894" w:rsidRPr="007D0AEB" w:rsidRDefault="00242894" w:rsidP="00FD2D39">
      <w:pPr>
        <w:widowControl/>
        <w:numPr>
          <w:ilvl w:val="0"/>
          <w:numId w:val="64"/>
        </w:numPr>
        <w:tabs>
          <w:tab w:val="left" w:pos="203"/>
        </w:tabs>
        <w:suppressAutoHyphens w:val="0"/>
        <w:spacing w:line="252" w:lineRule="auto"/>
        <w:ind w:left="40"/>
        <w:contextualSpacing/>
        <w:jc w:val="both"/>
      </w:pPr>
      <w:r w:rsidRPr="007D0AEB">
        <w:t>осуществлять познавательную рефлексию в отношении действий по решению учебных и познавательных задач;</w:t>
      </w:r>
    </w:p>
    <w:p w:rsidR="00242894" w:rsidRPr="007D0AEB" w:rsidRDefault="00242894" w:rsidP="00FD2D39">
      <w:pPr>
        <w:widowControl/>
        <w:numPr>
          <w:ilvl w:val="0"/>
          <w:numId w:val="64"/>
        </w:numPr>
        <w:tabs>
          <w:tab w:val="left" w:pos="362"/>
        </w:tabs>
        <w:suppressAutoHyphens w:val="0"/>
        <w:spacing w:line="252" w:lineRule="auto"/>
        <w:ind w:left="40"/>
        <w:contextualSpacing/>
        <w:jc w:val="both"/>
      </w:pPr>
      <w:r w:rsidRPr="007D0AEB">
        <w:t>адекватно оценивать объективную трудность как меру фактического или предполагаемого расхода ресурсов на решение задачи;</w:t>
      </w:r>
    </w:p>
    <w:p w:rsidR="00242894" w:rsidRPr="007D0AEB" w:rsidRDefault="00242894" w:rsidP="00FD2D39">
      <w:pPr>
        <w:widowControl/>
        <w:numPr>
          <w:ilvl w:val="0"/>
          <w:numId w:val="64"/>
        </w:numPr>
        <w:tabs>
          <w:tab w:val="left" w:pos="232"/>
        </w:tabs>
        <w:suppressAutoHyphens w:val="0"/>
        <w:spacing w:line="252" w:lineRule="auto"/>
        <w:ind w:left="40"/>
        <w:contextualSpacing/>
        <w:jc w:val="both"/>
      </w:pPr>
      <w:r w:rsidRPr="007D0AEB">
        <w:t>адекватно оценивать свои возможности достижения цели определённой сложности в различных сферах самостоятельной деятельности;</w:t>
      </w:r>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основам саморегуляции эмоциональных состояний;</w:t>
      </w:r>
    </w:p>
    <w:p w:rsidR="00242894" w:rsidRPr="007D0AEB" w:rsidRDefault="00242894" w:rsidP="00FD2D39">
      <w:pPr>
        <w:widowControl/>
        <w:numPr>
          <w:ilvl w:val="0"/>
          <w:numId w:val="64"/>
        </w:numPr>
        <w:tabs>
          <w:tab w:val="left" w:pos="179"/>
        </w:tabs>
        <w:suppressAutoHyphens w:val="0"/>
        <w:spacing w:after="236" w:line="252" w:lineRule="auto"/>
        <w:ind w:left="40" w:right="1180"/>
        <w:contextualSpacing/>
        <w:jc w:val="both"/>
      </w:pPr>
      <w:r w:rsidRPr="007D0AEB">
        <w:t>прилагать волевые усилия и преодолевать трудности и препятствия на пути достижения целей.</w:t>
      </w:r>
    </w:p>
    <w:p w:rsidR="00242894" w:rsidRPr="007D0AEB" w:rsidRDefault="00242894" w:rsidP="00242894">
      <w:pPr>
        <w:spacing w:line="252" w:lineRule="auto"/>
        <w:ind w:left="40" w:right="3900"/>
        <w:contextualSpacing/>
        <w:jc w:val="both"/>
      </w:pPr>
      <w:r w:rsidRPr="007D0AEB">
        <w:t xml:space="preserve">Коммуникативные универсальные учебные действия </w:t>
      </w:r>
    </w:p>
    <w:p w:rsidR="00242894" w:rsidRPr="007D0AEB" w:rsidRDefault="00242894" w:rsidP="00242894">
      <w:pPr>
        <w:spacing w:line="252" w:lineRule="auto"/>
        <w:ind w:left="40" w:right="3900"/>
        <w:contextualSpacing/>
        <w:jc w:val="both"/>
      </w:pPr>
      <w:r w:rsidRPr="007D0AEB">
        <w:rPr>
          <w:rStyle w:val="57"/>
          <w:rFonts w:eastAsia="Arial Unicode MS"/>
          <w:sz w:val="24"/>
          <w:szCs w:val="24"/>
        </w:rPr>
        <w:t>Выпускник научится:</w:t>
      </w:r>
    </w:p>
    <w:p w:rsidR="00242894" w:rsidRPr="007D0AEB" w:rsidRDefault="00242894" w:rsidP="00FD2D39">
      <w:pPr>
        <w:pStyle w:val="55"/>
        <w:numPr>
          <w:ilvl w:val="0"/>
          <w:numId w:val="64"/>
        </w:numPr>
        <w:shd w:val="clear" w:color="auto" w:fill="auto"/>
        <w:tabs>
          <w:tab w:val="left" w:pos="309"/>
        </w:tabs>
        <w:spacing w:line="252" w:lineRule="auto"/>
        <w:ind w:left="40"/>
        <w:contextualSpacing/>
        <w:rPr>
          <w:sz w:val="24"/>
          <w:szCs w:val="24"/>
        </w:rPr>
      </w:pPr>
      <w:r w:rsidRPr="007D0AEB">
        <w:rPr>
          <w:sz w:val="24"/>
          <w:szCs w:val="24"/>
        </w:rPr>
        <w:lastRenderedPageBreak/>
        <w:t>учитывать разные мнения и стремиться к координации различных позиций в сотрудничестве;</w:t>
      </w:r>
    </w:p>
    <w:p w:rsidR="00242894" w:rsidRPr="007D0AEB" w:rsidRDefault="00242894" w:rsidP="00FD2D39">
      <w:pPr>
        <w:pStyle w:val="55"/>
        <w:numPr>
          <w:ilvl w:val="0"/>
          <w:numId w:val="64"/>
        </w:numPr>
        <w:shd w:val="clear" w:color="auto" w:fill="auto"/>
        <w:tabs>
          <w:tab w:val="left" w:pos="203"/>
        </w:tabs>
        <w:spacing w:line="252" w:lineRule="auto"/>
        <w:ind w:left="40"/>
        <w:contextualSpacing/>
        <w:rPr>
          <w:sz w:val="24"/>
          <w:szCs w:val="24"/>
        </w:rPr>
      </w:pPr>
      <w:r w:rsidRPr="007D0AEB">
        <w:rPr>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42894" w:rsidRPr="007D0AEB" w:rsidRDefault="00242894" w:rsidP="00FD2D39">
      <w:pPr>
        <w:pStyle w:val="55"/>
        <w:numPr>
          <w:ilvl w:val="0"/>
          <w:numId w:val="64"/>
        </w:numPr>
        <w:shd w:val="clear" w:color="auto" w:fill="auto"/>
        <w:tabs>
          <w:tab w:val="left" w:pos="237"/>
        </w:tabs>
        <w:spacing w:line="252" w:lineRule="auto"/>
        <w:ind w:left="40"/>
        <w:contextualSpacing/>
        <w:rPr>
          <w:sz w:val="24"/>
          <w:szCs w:val="24"/>
        </w:rPr>
      </w:pPr>
      <w:r w:rsidRPr="007D0AEB">
        <w:rPr>
          <w:sz w:val="24"/>
          <w:szCs w:val="24"/>
        </w:rPr>
        <w:t>устанавливать и сравнивать разные точки зрения, прежде чем принимать решения и делать выбор;</w:t>
      </w:r>
    </w:p>
    <w:p w:rsidR="00242894" w:rsidRPr="007D0AEB" w:rsidRDefault="00242894" w:rsidP="00FD2D39">
      <w:pPr>
        <w:pStyle w:val="55"/>
        <w:numPr>
          <w:ilvl w:val="0"/>
          <w:numId w:val="64"/>
        </w:numPr>
        <w:shd w:val="clear" w:color="auto" w:fill="auto"/>
        <w:tabs>
          <w:tab w:val="left" w:pos="194"/>
        </w:tabs>
        <w:spacing w:line="252" w:lineRule="auto"/>
        <w:ind w:left="40"/>
        <w:contextualSpacing/>
        <w:rPr>
          <w:sz w:val="24"/>
          <w:szCs w:val="24"/>
        </w:rPr>
      </w:pPr>
      <w:r w:rsidRPr="007D0AEB">
        <w:rPr>
          <w:sz w:val="24"/>
          <w:szCs w:val="24"/>
        </w:rPr>
        <w:t>аргументировать свою точку зрения, спорить и отстаивать свою позицию не враждебным для оппонентов образом;</w:t>
      </w:r>
    </w:p>
    <w:p w:rsidR="00242894" w:rsidRPr="007D0AEB" w:rsidRDefault="00242894" w:rsidP="00FD2D39">
      <w:pPr>
        <w:pStyle w:val="55"/>
        <w:numPr>
          <w:ilvl w:val="0"/>
          <w:numId w:val="64"/>
        </w:numPr>
        <w:shd w:val="clear" w:color="auto" w:fill="auto"/>
        <w:tabs>
          <w:tab w:val="left" w:pos="323"/>
        </w:tabs>
        <w:spacing w:line="252" w:lineRule="auto"/>
        <w:ind w:left="40"/>
        <w:contextualSpacing/>
        <w:rPr>
          <w:sz w:val="24"/>
          <w:szCs w:val="24"/>
        </w:rPr>
      </w:pPr>
      <w:r w:rsidRPr="007D0AEB">
        <w:rPr>
          <w:sz w:val="24"/>
          <w:szCs w:val="24"/>
        </w:rPr>
        <w:t>задавать вопросы, необходимые для организации собственной деятельности и сотрудничества с партнёром;</w:t>
      </w:r>
    </w:p>
    <w:p w:rsidR="00242894" w:rsidRPr="007D0AEB" w:rsidRDefault="00242894" w:rsidP="00FD2D39">
      <w:pPr>
        <w:pStyle w:val="55"/>
        <w:numPr>
          <w:ilvl w:val="0"/>
          <w:numId w:val="64"/>
        </w:numPr>
        <w:shd w:val="clear" w:color="auto" w:fill="auto"/>
        <w:tabs>
          <w:tab w:val="left" w:pos="323"/>
        </w:tabs>
        <w:spacing w:line="252" w:lineRule="auto"/>
        <w:ind w:left="40"/>
        <w:contextualSpacing/>
        <w:rPr>
          <w:sz w:val="24"/>
          <w:szCs w:val="24"/>
        </w:rPr>
      </w:pPr>
      <w:r w:rsidRPr="007D0AEB">
        <w:rPr>
          <w:sz w:val="24"/>
          <w:szCs w:val="24"/>
        </w:rPr>
        <w:t>осуществлять взаимный контроль и оказывать в сотрудничестве необходимую взаимопомощь;</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адекватно использовать речь для планирования и регуляции своей деятельности;</w:t>
      </w:r>
    </w:p>
    <w:p w:rsidR="00242894" w:rsidRPr="007D0AEB" w:rsidRDefault="00242894" w:rsidP="00FD2D39">
      <w:pPr>
        <w:pStyle w:val="55"/>
        <w:numPr>
          <w:ilvl w:val="0"/>
          <w:numId w:val="64"/>
        </w:numPr>
        <w:shd w:val="clear" w:color="auto" w:fill="auto"/>
        <w:tabs>
          <w:tab w:val="left" w:pos="246"/>
        </w:tabs>
        <w:spacing w:line="252" w:lineRule="auto"/>
        <w:ind w:left="40"/>
        <w:contextualSpacing/>
        <w:rPr>
          <w:sz w:val="24"/>
          <w:szCs w:val="24"/>
        </w:rPr>
      </w:pPr>
      <w:r w:rsidRPr="007D0AEB">
        <w:rPr>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42894" w:rsidRPr="007D0AEB" w:rsidRDefault="00242894" w:rsidP="00FD2D39">
      <w:pPr>
        <w:pStyle w:val="55"/>
        <w:numPr>
          <w:ilvl w:val="0"/>
          <w:numId w:val="64"/>
        </w:numPr>
        <w:shd w:val="clear" w:color="auto" w:fill="auto"/>
        <w:tabs>
          <w:tab w:val="left" w:pos="246"/>
        </w:tabs>
        <w:spacing w:line="252" w:lineRule="auto"/>
        <w:ind w:left="40" w:right="20"/>
        <w:contextualSpacing/>
        <w:rPr>
          <w:sz w:val="24"/>
          <w:szCs w:val="24"/>
        </w:rPr>
      </w:pPr>
      <w:r w:rsidRPr="007D0AEB">
        <w:rPr>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осуществлять контроль, коррекцию, оценку действий партнёра, уметь убеждать;</w:t>
      </w:r>
    </w:p>
    <w:p w:rsidR="00242894" w:rsidRPr="007D0AEB" w:rsidRDefault="00242894" w:rsidP="00FD2D39">
      <w:pPr>
        <w:pStyle w:val="55"/>
        <w:numPr>
          <w:ilvl w:val="0"/>
          <w:numId w:val="64"/>
        </w:numPr>
        <w:shd w:val="clear" w:color="auto" w:fill="auto"/>
        <w:tabs>
          <w:tab w:val="left" w:pos="242"/>
        </w:tabs>
        <w:spacing w:line="252" w:lineRule="auto"/>
        <w:ind w:left="40" w:right="20"/>
        <w:contextualSpacing/>
        <w:rPr>
          <w:sz w:val="24"/>
          <w:szCs w:val="24"/>
        </w:rPr>
      </w:pPr>
      <w:r w:rsidRPr="007D0AEB">
        <w:rPr>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основам коммуникативной рефлексии;</w:t>
      </w:r>
    </w:p>
    <w:p w:rsidR="00242894" w:rsidRPr="007D0AEB" w:rsidRDefault="00242894" w:rsidP="00FD2D39">
      <w:pPr>
        <w:pStyle w:val="55"/>
        <w:numPr>
          <w:ilvl w:val="0"/>
          <w:numId w:val="64"/>
        </w:numPr>
        <w:shd w:val="clear" w:color="auto" w:fill="auto"/>
        <w:tabs>
          <w:tab w:val="left" w:pos="237"/>
        </w:tabs>
        <w:spacing w:line="252" w:lineRule="auto"/>
        <w:ind w:left="40" w:right="20"/>
        <w:contextualSpacing/>
        <w:rPr>
          <w:sz w:val="24"/>
          <w:szCs w:val="24"/>
        </w:rPr>
      </w:pPr>
      <w:r w:rsidRPr="007D0AEB">
        <w:rPr>
          <w:sz w:val="24"/>
          <w:szCs w:val="24"/>
        </w:rPr>
        <w:t>использовать адекватные языковые средства для отображения своих чувств, мыслей, мотивов и потребностей;</w:t>
      </w:r>
    </w:p>
    <w:p w:rsidR="00242894" w:rsidRPr="007D0AEB" w:rsidRDefault="00242894" w:rsidP="00FD2D39">
      <w:pPr>
        <w:pStyle w:val="55"/>
        <w:numPr>
          <w:ilvl w:val="0"/>
          <w:numId w:val="64"/>
        </w:numPr>
        <w:shd w:val="clear" w:color="auto" w:fill="auto"/>
        <w:tabs>
          <w:tab w:val="left" w:pos="237"/>
        </w:tabs>
        <w:spacing w:line="252" w:lineRule="auto"/>
        <w:ind w:left="40" w:right="20"/>
        <w:contextualSpacing/>
        <w:rPr>
          <w:sz w:val="24"/>
          <w:szCs w:val="24"/>
        </w:rPr>
      </w:pPr>
      <w:r w:rsidRPr="007D0AEB">
        <w:rPr>
          <w:sz w:val="24"/>
          <w:szCs w:val="2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242894" w:rsidRPr="007D0AEB" w:rsidRDefault="00242894" w:rsidP="00242894">
      <w:pPr>
        <w:spacing w:line="252" w:lineRule="auto"/>
        <w:ind w:left="4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237"/>
        </w:tabs>
        <w:suppressAutoHyphens w:val="0"/>
        <w:spacing w:line="252" w:lineRule="auto"/>
        <w:ind w:left="40" w:right="20"/>
        <w:contextualSpacing/>
        <w:jc w:val="both"/>
      </w:pPr>
      <w:r w:rsidRPr="007D0AEB">
        <w:t>учитывать и координировать отличные от собственной позиции других людей в сотрудничестве;</w:t>
      </w:r>
    </w:p>
    <w:p w:rsidR="00242894" w:rsidRPr="007D0AEB" w:rsidRDefault="00242894" w:rsidP="00FD2D39">
      <w:pPr>
        <w:widowControl/>
        <w:numPr>
          <w:ilvl w:val="0"/>
          <w:numId w:val="64"/>
        </w:numPr>
        <w:tabs>
          <w:tab w:val="left" w:pos="184"/>
        </w:tabs>
        <w:suppressAutoHyphens w:val="0"/>
        <w:spacing w:line="252" w:lineRule="auto"/>
        <w:ind w:left="40" w:right="20"/>
        <w:contextualSpacing/>
        <w:jc w:val="both"/>
      </w:pPr>
      <w:r w:rsidRPr="007D0AEB">
        <w:t>учитывать разные мнения и интересы и обосновывать собственную позицию; •понимать относительность мнений и подходов к решению проблемы;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242894" w:rsidRPr="007D0AEB" w:rsidRDefault="00242894" w:rsidP="00242894">
      <w:pPr>
        <w:spacing w:line="252" w:lineRule="auto"/>
        <w:ind w:left="40" w:right="20"/>
        <w:contextualSpacing/>
        <w:jc w:val="both"/>
      </w:pPr>
      <w:r w:rsidRPr="007D0AEB">
        <w:t>•брать на себя инициативу в организации совместного действия (деловое лидерство); •оказывать поддержку и содействие тем, от кого зависит достижение цели в совместной деятельности;</w:t>
      </w:r>
    </w:p>
    <w:p w:rsidR="00242894" w:rsidRPr="007D0AEB" w:rsidRDefault="00242894" w:rsidP="00242894">
      <w:pPr>
        <w:spacing w:line="252" w:lineRule="auto"/>
        <w:ind w:left="40" w:right="20"/>
        <w:contextualSpacing/>
        <w:jc w:val="both"/>
      </w:pPr>
      <w:r w:rsidRPr="007D0AEB">
        <w:t>•осуществлять коммуникативную рефлексию как осознание оснований собственных действий и действий партнёра;</w:t>
      </w:r>
    </w:p>
    <w:p w:rsidR="00242894" w:rsidRPr="007D0AEB" w:rsidRDefault="00242894" w:rsidP="00FD2D39">
      <w:pPr>
        <w:widowControl/>
        <w:numPr>
          <w:ilvl w:val="0"/>
          <w:numId w:val="64"/>
        </w:numPr>
        <w:tabs>
          <w:tab w:val="left" w:pos="251"/>
        </w:tabs>
        <w:suppressAutoHyphens w:val="0"/>
        <w:spacing w:line="252" w:lineRule="auto"/>
        <w:ind w:left="40" w:right="20"/>
        <w:contextualSpacing/>
        <w:jc w:val="both"/>
      </w:pPr>
      <w:r w:rsidRPr="007D0AEB">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242894" w:rsidRPr="007D0AEB" w:rsidRDefault="00242894" w:rsidP="00FD2D39">
      <w:pPr>
        <w:widowControl/>
        <w:numPr>
          <w:ilvl w:val="0"/>
          <w:numId w:val="64"/>
        </w:numPr>
        <w:tabs>
          <w:tab w:val="left" w:pos="299"/>
        </w:tabs>
        <w:suppressAutoHyphens w:val="0"/>
        <w:spacing w:line="252" w:lineRule="auto"/>
        <w:ind w:left="40" w:right="20"/>
        <w:contextualSpacing/>
        <w:jc w:val="both"/>
      </w:pPr>
      <w:r w:rsidRPr="007D0AEB">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242894" w:rsidRPr="007D0AEB" w:rsidRDefault="00242894" w:rsidP="00FD2D39">
      <w:pPr>
        <w:widowControl/>
        <w:numPr>
          <w:ilvl w:val="0"/>
          <w:numId w:val="64"/>
        </w:numPr>
        <w:tabs>
          <w:tab w:val="left" w:pos="424"/>
        </w:tabs>
        <w:suppressAutoHyphens w:val="0"/>
        <w:spacing w:line="252" w:lineRule="auto"/>
        <w:ind w:left="40" w:right="20"/>
        <w:contextualSpacing/>
        <w:jc w:val="both"/>
      </w:pPr>
      <w:r w:rsidRPr="007D0AEB">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w:t>
      </w:r>
      <w:r w:rsidRPr="007D0AEB">
        <w:lastRenderedPageBreak/>
        <w:t>оказывать помощь и эмоциональную поддержку партнёрам в процессе достижения общей цели совместной деятельности;</w:t>
      </w:r>
    </w:p>
    <w:p w:rsidR="00242894" w:rsidRPr="007D0AEB" w:rsidRDefault="00242894" w:rsidP="00FD2D39">
      <w:pPr>
        <w:widowControl/>
        <w:numPr>
          <w:ilvl w:val="0"/>
          <w:numId w:val="64"/>
        </w:numPr>
        <w:tabs>
          <w:tab w:val="left" w:pos="251"/>
        </w:tabs>
        <w:suppressAutoHyphens w:val="0"/>
        <w:spacing w:line="252" w:lineRule="auto"/>
        <w:ind w:left="40" w:right="20"/>
        <w:contextualSpacing/>
        <w:jc w:val="both"/>
      </w:pPr>
      <w:r w:rsidRPr="007D0AEB">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242894" w:rsidRPr="007D0AEB" w:rsidRDefault="00242894" w:rsidP="00FD2D39">
      <w:pPr>
        <w:widowControl/>
        <w:numPr>
          <w:ilvl w:val="0"/>
          <w:numId w:val="64"/>
        </w:numPr>
        <w:tabs>
          <w:tab w:val="left" w:pos="314"/>
        </w:tabs>
        <w:suppressAutoHyphens w:val="0"/>
        <w:spacing w:after="240" w:line="252" w:lineRule="auto"/>
        <w:ind w:left="40" w:right="20"/>
        <w:contextualSpacing/>
        <w:jc w:val="both"/>
      </w:pPr>
      <w:r w:rsidRPr="007D0AEB">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242894" w:rsidRPr="007D0AEB" w:rsidRDefault="00242894" w:rsidP="00242894">
      <w:pPr>
        <w:spacing w:line="252" w:lineRule="auto"/>
        <w:ind w:left="40" w:right="4260"/>
        <w:contextualSpacing/>
        <w:jc w:val="both"/>
      </w:pPr>
      <w:r w:rsidRPr="007D0AEB">
        <w:t xml:space="preserve">Познавательные универсальные учебные действия </w:t>
      </w:r>
    </w:p>
    <w:p w:rsidR="00242894" w:rsidRPr="007D0AEB" w:rsidRDefault="00242894" w:rsidP="00242894">
      <w:pPr>
        <w:spacing w:line="252" w:lineRule="auto"/>
        <w:ind w:left="40" w:right="4260"/>
        <w:contextualSpacing/>
        <w:jc w:val="both"/>
      </w:pPr>
      <w:r w:rsidRPr="007D0AEB">
        <w:rPr>
          <w:rStyle w:val="57"/>
          <w:rFonts w:eastAsia="Arial Unicode MS"/>
          <w:sz w:val="24"/>
          <w:szCs w:val="24"/>
        </w:rPr>
        <w:t>Выпускник научится:</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основам реализации проектно-исследовательской деятельности;</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проводить наблюдение и эксперимент под руководством учителя;</w:t>
      </w:r>
    </w:p>
    <w:p w:rsidR="00242894" w:rsidRPr="007D0AEB" w:rsidRDefault="00242894" w:rsidP="00FD2D39">
      <w:pPr>
        <w:pStyle w:val="55"/>
        <w:numPr>
          <w:ilvl w:val="0"/>
          <w:numId w:val="64"/>
        </w:numPr>
        <w:shd w:val="clear" w:color="auto" w:fill="auto"/>
        <w:tabs>
          <w:tab w:val="left" w:pos="208"/>
        </w:tabs>
        <w:spacing w:line="252" w:lineRule="auto"/>
        <w:ind w:left="40" w:right="20"/>
        <w:contextualSpacing/>
        <w:rPr>
          <w:sz w:val="24"/>
          <w:szCs w:val="24"/>
        </w:rPr>
      </w:pPr>
      <w:r w:rsidRPr="007D0AEB">
        <w:rPr>
          <w:sz w:val="24"/>
          <w:szCs w:val="24"/>
        </w:rPr>
        <w:t>осуществлять расширенный поиск информации с использованием ресурсов библиотек и Интернета;</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создавать и преобразовывать модели и схемы для решения задач;</w:t>
      </w:r>
    </w:p>
    <w:p w:rsidR="00242894" w:rsidRPr="007D0AEB" w:rsidRDefault="00242894" w:rsidP="00FD2D39">
      <w:pPr>
        <w:pStyle w:val="55"/>
        <w:numPr>
          <w:ilvl w:val="0"/>
          <w:numId w:val="64"/>
        </w:numPr>
        <w:shd w:val="clear" w:color="auto" w:fill="auto"/>
        <w:tabs>
          <w:tab w:val="left" w:pos="213"/>
        </w:tabs>
        <w:spacing w:line="252" w:lineRule="auto"/>
        <w:ind w:left="40" w:right="20"/>
        <w:contextualSpacing/>
        <w:rPr>
          <w:sz w:val="24"/>
          <w:szCs w:val="24"/>
        </w:rPr>
      </w:pPr>
      <w:r w:rsidRPr="007D0AEB">
        <w:rPr>
          <w:sz w:val="24"/>
          <w:szCs w:val="24"/>
        </w:rPr>
        <w:t>осуществлять выбор наиболее эффективных способов решения задач в зависимости от конкретных условий;</w:t>
      </w:r>
    </w:p>
    <w:p w:rsidR="00242894" w:rsidRPr="007D0AEB" w:rsidRDefault="00242894" w:rsidP="00FD2D39">
      <w:pPr>
        <w:pStyle w:val="55"/>
        <w:numPr>
          <w:ilvl w:val="0"/>
          <w:numId w:val="64"/>
        </w:numPr>
        <w:shd w:val="clear" w:color="auto" w:fill="auto"/>
        <w:tabs>
          <w:tab w:val="left" w:pos="179"/>
        </w:tabs>
        <w:spacing w:line="252" w:lineRule="auto"/>
        <w:ind w:left="40"/>
        <w:contextualSpacing/>
        <w:rPr>
          <w:sz w:val="24"/>
          <w:szCs w:val="24"/>
        </w:rPr>
      </w:pPr>
      <w:r w:rsidRPr="007D0AEB">
        <w:rPr>
          <w:sz w:val="24"/>
          <w:szCs w:val="24"/>
        </w:rPr>
        <w:t>давать определение понятиям;</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устанавливать причинно-следственные связи;</w:t>
      </w:r>
    </w:p>
    <w:p w:rsidR="00242894" w:rsidRPr="007D0AEB" w:rsidRDefault="00242894" w:rsidP="00FD2D39">
      <w:pPr>
        <w:pStyle w:val="55"/>
        <w:numPr>
          <w:ilvl w:val="0"/>
          <w:numId w:val="64"/>
        </w:numPr>
        <w:shd w:val="clear" w:color="auto" w:fill="auto"/>
        <w:tabs>
          <w:tab w:val="left" w:pos="164"/>
        </w:tabs>
        <w:spacing w:line="252" w:lineRule="auto"/>
        <w:ind w:left="20" w:right="1280"/>
        <w:contextualSpacing/>
        <w:rPr>
          <w:sz w:val="24"/>
          <w:szCs w:val="24"/>
        </w:rPr>
      </w:pPr>
      <w:r w:rsidRPr="007D0AEB">
        <w:rPr>
          <w:sz w:val="24"/>
          <w:szCs w:val="24"/>
        </w:rPr>
        <w:t>осуществлять логическую операцию установления родовидовых отношений, ограничение понятия;</w:t>
      </w:r>
    </w:p>
    <w:p w:rsidR="00242894" w:rsidRPr="007D0AEB" w:rsidRDefault="00242894" w:rsidP="00FD2D39">
      <w:pPr>
        <w:pStyle w:val="55"/>
        <w:numPr>
          <w:ilvl w:val="0"/>
          <w:numId w:val="64"/>
        </w:numPr>
        <w:shd w:val="clear" w:color="auto" w:fill="auto"/>
        <w:tabs>
          <w:tab w:val="left" w:pos="169"/>
        </w:tabs>
        <w:spacing w:line="252" w:lineRule="auto"/>
        <w:ind w:left="20" w:right="20"/>
        <w:contextualSpacing/>
        <w:rPr>
          <w:sz w:val="24"/>
          <w:szCs w:val="24"/>
        </w:rPr>
      </w:pPr>
      <w:r w:rsidRPr="007D0AEB">
        <w:rPr>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242894" w:rsidRPr="007D0AEB" w:rsidRDefault="00242894" w:rsidP="00FD2D39">
      <w:pPr>
        <w:pStyle w:val="55"/>
        <w:numPr>
          <w:ilvl w:val="0"/>
          <w:numId w:val="64"/>
        </w:numPr>
        <w:shd w:val="clear" w:color="auto" w:fill="auto"/>
        <w:tabs>
          <w:tab w:val="left" w:pos="303"/>
        </w:tabs>
        <w:spacing w:line="252" w:lineRule="auto"/>
        <w:ind w:left="20" w:right="20"/>
        <w:contextualSpacing/>
        <w:rPr>
          <w:sz w:val="24"/>
          <w:szCs w:val="24"/>
        </w:rPr>
      </w:pPr>
      <w:r w:rsidRPr="007D0AEB">
        <w:rPr>
          <w:sz w:val="24"/>
          <w:szCs w:val="24"/>
        </w:rPr>
        <w:t>осуществлять сравнение, классификацию, самостоятельно выбирая основания и критерии для указанных логических операций;</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классификацию на основе дихотомического деления (на основе отрицания);</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строить логическое рассуждение, включающее установление причинно-следственных связей;</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объяснять явления, процессы, связи и отношения, выявляемые в ходе исследования;</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основам ознакомительного, изучающего, усваивающего и поискового чтения;</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242894" w:rsidRPr="007D0AEB" w:rsidRDefault="00242894" w:rsidP="00FD2D39">
      <w:pPr>
        <w:pStyle w:val="55"/>
        <w:numPr>
          <w:ilvl w:val="0"/>
          <w:numId w:val="64"/>
        </w:numPr>
        <w:shd w:val="clear" w:color="auto" w:fill="auto"/>
        <w:tabs>
          <w:tab w:val="left" w:pos="284"/>
        </w:tabs>
        <w:spacing w:line="252" w:lineRule="auto"/>
        <w:ind w:left="20" w:right="20"/>
        <w:contextualSpacing/>
        <w:rPr>
          <w:sz w:val="24"/>
          <w:szCs w:val="24"/>
        </w:rPr>
      </w:pPr>
      <w:r w:rsidRPr="007D0AEB">
        <w:rPr>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242894" w:rsidRPr="007D0AEB" w:rsidRDefault="00242894" w:rsidP="00242894">
      <w:pPr>
        <w:spacing w:line="252" w:lineRule="auto"/>
        <w:ind w:left="20" w:right="4420"/>
        <w:contextualSpacing/>
        <w:jc w:val="both"/>
        <w:rPr>
          <w:b/>
        </w:rPr>
      </w:pPr>
      <w:r w:rsidRPr="007D0AEB">
        <w:rPr>
          <w:b/>
        </w:rPr>
        <w:t xml:space="preserve">Выпускник получит возможность научиться: </w:t>
      </w:r>
    </w:p>
    <w:p w:rsidR="00242894" w:rsidRPr="007D0AEB" w:rsidRDefault="00242894" w:rsidP="00242894">
      <w:pPr>
        <w:spacing w:line="252" w:lineRule="auto"/>
        <w:ind w:left="20" w:right="4420"/>
        <w:contextualSpacing/>
        <w:jc w:val="both"/>
        <w:rPr>
          <w:b/>
        </w:rPr>
      </w:pPr>
      <w:r w:rsidRPr="007D0AEB">
        <w:rPr>
          <w:rStyle w:val="72"/>
          <w:rFonts w:eastAsia="Arial Unicode MS"/>
        </w:rPr>
        <w:t>•основам рефлексивного чтения;</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ставить проблему, аргументировать её актуальность;</w:t>
      </w:r>
    </w:p>
    <w:p w:rsidR="00242894" w:rsidRPr="007D0AEB" w:rsidRDefault="00242894" w:rsidP="00FD2D39">
      <w:pPr>
        <w:widowControl/>
        <w:numPr>
          <w:ilvl w:val="0"/>
          <w:numId w:val="64"/>
        </w:numPr>
        <w:tabs>
          <w:tab w:val="left" w:pos="188"/>
        </w:tabs>
        <w:suppressAutoHyphens w:val="0"/>
        <w:spacing w:line="252" w:lineRule="auto"/>
        <w:ind w:left="20" w:right="20"/>
        <w:contextualSpacing/>
        <w:jc w:val="both"/>
      </w:pPr>
      <w:r w:rsidRPr="007D0AEB">
        <w:t>самостоятельно проводить исследование на основе применения методов наблюдения и эксперимента;</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выдвигать гипотезы о связях и закономерностях событий, процессов, объектов;</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организовывать исследование с целью проверки гипотез;</w:t>
      </w:r>
    </w:p>
    <w:p w:rsidR="00242894" w:rsidRPr="007D0AEB" w:rsidRDefault="00242894" w:rsidP="00FD2D39">
      <w:pPr>
        <w:widowControl/>
        <w:numPr>
          <w:ilvl w:val="0"/>
          <w:numId w:val="64"/>
        </w:numPr>
        <w:tabs>
          <w:tab w:val="left" w:pos="154"/>
        </w:tabs>
        <w:suppressAutoHyphens w:val="0"/>
        <w:spacing w:after="275" w:line="252" w:lineRule="auto"/>
        <w:ind w:left="20"/>
        <w:contextualSpacing/>
        <w:jc w:val="both"/>
      </w:pPr>
      <w:r w:rsidRPr="007D0AEB">
        <w:t>делать умозаключения (индуктивное и по аналогии) и выводы на основе аргументации.</w:t>
      </w:r>
    </w:p>
    <w:p w:rsidR="00242894" w:rsidRPr="007D0AEB" w:rsidRDefault="00242894" w:rsidP="00242894">
      <w:pPr>
        <w:keepNext/>
        <w:keepLines/>
        <w:spacing w:after="258" w:line="252" w:lineRule="auto"/>
        <w:ind w:left="20"/>
        <w:contextualSpacing/>
        <w:jc w:val="both"/>
        <w:rPr>
          <w:b/>
        </w:rPr>
      </w:pPr>
      <w:r w:rsidRPr="007D0AEB">
        <w:rPr>
          <w:b/>
        </w:rPr>
        <w:t xml:space="preserve">            1.2.3.2 Формирование ИКТ-компетентности обучающихся</w:t>
      </w:r>
    </w:p>
    <w:p w:rsidR="00242894" w:rsidRPr="007D0AEB" w:rsidRDefault="00242894" w:rsidP="00242894">
      <w:pPr>
        <w:keepNext/>
        <w:keepLines/>
        <w:spacing w:line="252" w:lineRule="auto"/>
        <w:ind w:left="20" w:right="5900"/>
        <w:contextualSpacing/>
        <w:jc w:val="both"/>
        <w:rPr>
          <w:b/>
          <w:i/>
        </w:rPr>
      </w:pPr>
      <w:bookmarkStart w:id="20" w:name="bookmark16"/>
      <w:r w:rsidRPr="007D0AEB">
        <w:rPr>
          <w:b/>
          <w:i/>
        </w:rPr>
        <w:t>Обращение с устройствами ИКТ</w:t>
      </w:r>
    </w:p>
    <w:p w:rsidR="00242894" w:rsidRPr="007D0AEB" w:rsidRDefault="00242894" w:rsidP="00242894">
      <w:pPr>
        <w:keepNext/>
        <w:keepLines/>
        <w:spacing w:line="252" w:lineRule="auto"/>
        <w:ind w:left="20" w:right="5900"/>
        <w:contextualSpacing/>
        <w:jc w:val="both"/>
        <w:rPr>
          <w:b/>
        </w:rPr>
      </w:pPr>
      <w:r w:rsidRPr="007D0AEB">
        <w:t xml:space="preserve"> </w:t>
      </w:r>
      <w:r w:rsidRPr="007D0AEB">
        <w:rPr>
          <w:b/>
        </w:rPr>
        <w:t>Выпускник научится:</w:t>
      </w:r>
      <w:bookmarkEnd w:id="20"/>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подключать устройства ИКТ к электрическим и информационным сетям, использовать аккумуляторы;</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соединять устройства ИКТ (блоки компьютера, устройства сетей, принтер, проектор, сканер, измерительные устройства и т.д.) с использованием проводных и беспроводных технологий;</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242894" w:rsidRPr="007D0AEB"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7D0AEB">
        <w:rPr>
          <w:sz w:val="24"/>
          <w:szCs w:val="24"/>
        </w:rPr>
        <w:t>осуществлять информационное подключение к локальной сети и глобальной сети Интернет;</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lastRenderedPageBreak/>
        <w:t>входить в информационную среду образовательной организации, в том числе через Интернет, размещать в информационной среде различные информационные объекты;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выводить информацию на бумагу, правильно обращаться с расходными материалами;</w:t>
      </w:r>
    </w:p>
    <w:p w:rsidR="00242894" w:rsidRPr="007D0AEB" w:rsidRDefault="00242894" w:rsidP="00FD2D39">
      <w:pPr>
        <w:pStyle w:val="55"/>
        <w:numPr>
          <w:ilvl w:val="0"/>
          <w:numId w:val="64"/>
        </w:numPr>
        <w:shd w:val="clear" w:color="auto" w:fill="auto"/>
        <w:tabs>
          <w:tab w:val="left" w:pos="169"/>
        </w:tabs>
        <w:spacing w:line="252" w:lineRule="auto"/>
        <w:ind w:left="20" w:right="20"/>
        <w:contextualSpacing/>
        <w:rPr>
          <w:sz w:val="24"/>
          <w:szCs w:val="24"/>
        </w:rPr>
      </w:pPr>
      <w:r w:rsidRPr="007D0AEB">
        <w:rPr>
          <w:sz w:val="24"/>
          <w:szCs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217"/>
        </w:tabs>
        <w:suppressAutoHyphens w:val="0"/>
        <w:spacing w:line="252" w:lineRule="auto"/>
        <w:ind w:left="20" w:right="20"/>
        <w:contextualSpacing/>
        <w:jc w:val="both"/>
      </w:pPr>
      <w:r w:rsidRPr="007D0AEB">
        <w:t>осознавать и использовать в практической деятельности основные психологические особенности восприятия информации человеком.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Результаты достигаются преимущественно в рамках предмета «Информатика и ИКТ», а также во внеурочной и внешкольной деятельности.</w:t>
      </w:r>
    </w:p>
    <w:p w:rsidR="00242894" w:rsidRPr="007D0AEB" w:rsidRDefault="00242894" w:rsidP="00242894">
      <w:pPr>
        <w:keepNext/>
        <w:keepLines/>
        <w:spacing w:line="252" w:lineRule="auto"/>
        <w:ind w:left="20" w:right="4360"/>
        <w:contextualSpacing/>
        <w:jc w:val="both"/>
        <w:rPr>
          <w:b/>
          <w:i/>
        </w:rPr>
      </w:pPr>
      <w:bookmarkStart w:id="21" w:name="bookmark17"/>
      <w:r w:rsidRPr="007D0AEB">
        <w:rPr>
          <w:b/>
          <w:i/>
        </w:rPr>
        <w:t xml:space="preserve">Фиксация изображений и звуков </w:t>
      </w:r>
    </w:p>
    <w:p w:rsidR="00242894" w:rsidRPr="007D0AEB" w:rsidRDefault="00242894" w:rsidP="00242894">
      <w:pPr>
        <w:keepNext/>
        <w:keepLines/>
        <w:spacing w:line="252" w:lineRule="auto"/>
        <w:ind w:left="20" w:right="4360"/>
        <w:contextualSpacing/>
        <w:jc w:val="both"/>
        <w:rPr>
          <w:b/>
        </w:rPr>
      </w:pPr>
      <w:r w:rsidRPr="007D0AEB">
        <w:rPr>
          <w:b/>
        </w:rPr>
        <w:t>Выпускник научится:</w:t>
      </w:r>
      <w:bookmarkEnd w:id="21"/>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выбирать технические средства ИКТ для фиксации изображений и звуков в соответствии с поставленной целью;</w:t>
      </w:r>
    </w:p>
    <w:p w:rsidR="00242894" w:rsidRPr="007D0AEB" w:rsidRDefault="00242894" w:rsidP="00FD2D39">
      <w:pPr>
        <w:pStyle w:val="55"/>
        <w:numPr>
          <w:ilvl w:val="0"/>
          <w:numId w:val="64"/>
        </w:numPr>
        <w:shd w:val="clear" w:color="auto" w:fill="auto"/>
        <w:tabs>
          <w:tab w:val="left" w:pos="337"/>
        </w:tabs>
        <w:spacing w:line="252" w:lineRule="auto"/>
        <w:ind w:left="20" w:right="20"/>
        <w:contextualSpacing/>
        <w:rPr>
          <w:sz w:val="24"/>
          <w:szCs w:val="24"/>
        </w:rPr>
      </w:pPr>
      <w:r w:rsidRPr="007D0AEB">
        <w:rPr>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242894" w:rsidRPr="007D0AEB" w:rsidRDefault="00242894" w:rsidP="00FD2D39">
      <w:pPr>
        <w:pStyle w:val="55"/>
        <w:numPr>
          <w:ilvl w:val="0"/>
          <w:numId w:val="64"/>
        </w:numPr>
        <w:shd w:val="clear" w:color="auto" w:fill="auto"/>
        <w:tabs>
          <w:tab w:val="left" w:pos="327"/>
        </w:tabs>
        <w:spacing w:line="252" w:lineRule="auto"/>
        <w:ind w:left="20" w:right="20"/>
        <w:contextualSpacing/>
        <w:rPr>
          <w:sz w:val="24"/>
          <w:szCs w:val="24"/>
        </w:rPr>
      </w:pPr>
      <w:r w:rsidRPr="007D0AEB">
        <w:rPr>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242894" w:rsidRPr="007D0AEB" w:rsidRDefault="00242894" w:rsidP="00242894">
      <w:pPr>
        <w:keepNext/>
        <w:keepLines/>
        <w:spacing w:line="252" w:lineRule="auto"/>
        <w:ind w:left="20"/>
        <w:contextualSpacing/>
        <w:jc w:val="both"/>
        <w:rPr>
          <w:b/>
        </w:rPr>
      </w:pPr>
      <w:bookmarkStart w:id="22" w:name="bookmark18"/>
      <w:r w:rsidRPr="007D0AEB">
        <w:rPr>
          <w:b/>
        </w:rPr>
        <w:t>Выпускник получит возможность научиться:</w:t>
      </w:r>
      <w:bookmarkEnd w:id="22"/>
    </w:p>
    <w:p w:rsidR="00242894" w:rsidRPr="007D0AEB" w:rsidRDefault="00242894" w:rsidP="00FD2D39">
      <w:pPr>
        <w:widowControl/>
        <w:numPr>
          <w:ilvl w:val="0"/>
          <w:numId w:val="64"/>
        </w:numPr>
        <w:tabs>
          <w:tab w:val="left" w:pos="126"/>
        </w:tabs>
        <w:suppressAutoHyphens w:val="0"/>
        <w:spacing w:line="252" w:lineRule="auto"/>
        <w:ind w:left="20"/>
        <w:contextualSpacing/>
        <w:jc w:val="both"/>
      </w:pPr>
      <w:r w:rsidRPr="007D0AEB">
        <w:t>различать творческую и техническую фиксацию звуков и изображений;</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использовать возможности ИКТ в творческой деятельности, связанной с искусством;</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осуществлять трёхмерное сканирование.</w:t>
      </w:r>
    </w:p>
    <w:p w:rsidR="00242894" w:rsidRPr="007D0AEB" w:rsidRDefault="00242894" w:rsidP="00242894">
      <w:pPr>
        <w:pStyle w:val="55"/>
        <w:shd w:val="clear" w:color="auto" w:fill="auto"/>
        <w:spacing w:after="236" w:line="252" w:lineRule="auto"/>
        <w:ind w:left="20" w:right="20" w:firstLine="0"/>
        <w:contextualSpacing/>
        <w:rPr>
          <w:sz w:val="24"/>
          <w:szCs w:val="24"/>
        </w:rPr>
      </w:pPr>
      <w:r w:rsidRPr="007D0AEB">
        <w:rPr>
          <w:sz w:val="24"/>
          <w:szCs w:val="24"/>
        </w:rPr>
        <w:t>Результаты достигаются преимущественно в рамках естествен</w:t>
      </w:r>
      <w:r w:rsidR="00E62C63">
        <w:rPr>
          <w:sz w:val="24"/>
          <w:szCs w:val="24"/>
        </w:rPr>
        <w:t xml:space="preserve">ных наук, предметов «КТНД» </w:t>
      </w:r>
      <w:r w:rsidRPr="007D0AEB">
        <w:rPr>
          <w:sz w:val="24"/>
          <w:szCs w:val="24"/>
        </w:rPr>
        <w:t xml:space="preserve"> «Русский язык», «Иностранный язык», «Физическая культура», а также во внеурочной деятельности.</w:t>
      </w:r>
    </w:p>
    <w:p w:rsidR="00242894" w:rsidRPr="007D0AEB" w:rsidRDefault="00242894" w:rsidP="00242894">
      <w:pPr>
        <w:keepNext/>
        <w:keepLines/>
        <w:spacing w:line="252" w:lineRule="auto"/>
        <w:ind w:left="20" w:right="5800"/>
        <w:contextualSpacing/>
        <w:jc w:val="both"/>
        <w:rPr>
          <w:b/>
          <w:i/>
        </w:rPr>
      </w:pPr>
      <w:r w:rsidRPr="007D0AEB">
        <w:rPr>
          <w:b/>
          <w:i/>
        </w:rPr>
        <w:t xml:space="preserve">Создание письменных сообщений </w:t>
      </w:r>
    </w:p>
    <w:p w:rsidR="00242894" w:rsidRPr="007D0AEB" w:rsidRDefault="00242894" w:rsidP="00242894">
      <w:pPr>
        <w:keepNext/>
        <w:keepLines/>
        <w:spacing w:line="252" w:lineRule="auto"/>
        <w:ind w:left="20" w:right="5800"/>
        <w:contextualSpacing/>
        <w:jc w:val="both"/>
        <w:rPr>
          <w:b/>
        </w:rPr>
      </w:pPr>
      <w:r w:rsidRPr="007D0AEB">
        <w:rPr>
          <w:b/>
        </w:rPr>
        <w:t>Выпускник научится:</w:t>
      </w:r>
    </w:p>
    <w:p w:rsidR="00242894" w:rsidRPr="007D0AEB" w:rsidRDefault="00242894" w:rsidP="00FD2D39">
      <w:pPr>
        <w:pStyle w:val="55"/>
        <w:numPr>
          <w:ilvl w:val="0"/>
          <w:numId w:val="64"/>
        </w:numPr>
        <w:shd w:val="clear" w:color="auto" w:fill="auto"/>
        <w:tabs>
          <w:tab w:val="left" w:pos="289"/>
        </w:tabs>
        <w:spacing w:line="252" w:lineRule="auto"/>
        <w:ind w:left="20" w:right="20"/>
        <w:contextualSpacing/>
        <w:rPr>
          <w:sz w:val="24"/>
          <w:szCs w:val="24"/>
        </w:rPr>
      </w:pPr>
      <w:r w:rsidRPr="007D0AEB">
        <w:rPr>
          <w:sz w:val="24"/>
          <w:szCs w:val="24"/>
        </w:rPr>
        <w:t>создавать текст на русском языке с использованием слепого десятипальцевого клавиатурного письма;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сканировать текст и осуществлять распознавание сканированного текста;</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осуществлять редактирование и структурирование текста в соответствии с его смыслом средствами текстового редактора;</w:t>
      </w:r>
    </w:p>
    <w:p w:rsidR="00242894" w:rsidRPr="007D0AEB" w:rsidRDefault="00242894" w:rsidP="00FD2D39">
      <w:pPr>
        <w:pStyle w:val="55"/>
        <w:numPr>
          <w:ilvl w:val="0"/>
          <w:numId w:val="64"/>
        </w:numPr>
        <w:shd w:val="clear" w:color="auto" w:fill="auto"/>
        <w:tabs>
          <w:tab w:val="left" w:pos="294"/>
        </w:tabs>
        <w:spacing w:line="252" w:lineRule="auto"/>
        <w:ind w:left="20" w:right="20"/>
        <w:contextualSpacing/>
        <w:rPr>
          <w:sz w:val="24"/>
          <w:szCs w:val="24"/>
        </w:rPr>
      </w:pPr>
      <w:r w:rsidRPr="007D0AEB">
        <w:rPr>
          <w:sz w:val="24"/>
          <w:szCs w:val="2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использовать средства орфографического и синтаксического контроля русского текста и текста на иностранном языке.</w:t>
      </w:r>
    </w:p>
    <w:p w:rsidR="00242894" w:rsidRPr="007D0AEB" w:rsidRDefault="00242894" w:rsidP="00242894">
      <w:pPr>
        <w:keepNext/>
        <w:keepLines/>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212"/>
        </w:tabs>
        <w:suppressAutoHyphens w:val="0"/>
        <w:spacing w:line="252" w:lineRule="auto"/>
        <w:ind w:left="20" w:right="20"/>
        <w:contextualSpacing/>
        <w:jc w:val="both"/>
      </w:pPr>
      <w:r w:rsidRPr="007D0AEB">
        <w:t>создавать текст на иностранном языке с использованием слепого десятипальцевого клавиатурного письма;</w:t>
      </w:r>
    </w:p>
    <w:p w:rsidR="00242894" w:rsidRPr="007D0AEB" w:rsidRDefault="00242894" w:rsidP="00FD2D39">
      <w:pPr>
        <w:pStyle w:val="55"/>
        <w:numPr>
          <w:ilvl w:val="0"/>
          <w:numId w:val="64"/>
        </w:numPr>
        <w:shd w:val="clear" w:color="auto" w:fill="auto"/>
        <w:tabs>
          <w:tab w:val="left" w:pos="169"/>
        </w:tabs>
        <w:spacing w:after="244" w:line="252" w:lineRule="auto"/>
        <w:ind w:left="20" w:right="20"/>
        <w:contextualSpacing/>
        <w:rPr>
          <w:rStyle w:val="affff1"/>
          <w:i w:val="0"/>
          <w:iCs w:val="0"/>
          <w:sz w:val="24"/>
          <w:szCs w:val="24"/>
        </w:rPr>
      </w:pPr>
      <w:r w:rsidRPr="007D0AEB">
        <w:rPr>
          <w:rStyle w:val="affff1"/>
          <w:sz w:val="24"/>
          <w:szCs w:val="24"/>
        </w:rPr>
        <w:t xml:space="preserve">использовать компьютерные инструменты, упрощающие расшифровку аудиозаписей. </w:t>
      </w:r>
    </w:p>
    <w:p w:rsidR="00242894" w:rsidRPr="007D0AEB" w:rsidRDefault="00242894" w:rsidP="00242894">
      <w:pPr>
        <w:pStyle w:val="55"/>
        <w:shd w:val="clear" w:color="auto" w:fill="auto"/>
        <w:tabs>
          <w:tab w:val="left" w:pos="169"/>
        </w:tabs>
        <w:spacing w:after="244" w:line="252" w:lineRule="auto"/>
        <w:ind w:left="20" w:right="20" w:firstLine="0"/>
        <w:contextualSpacing/>
        <w:rPr>
          <w:sz w:val="24"/>
          <w:szCs w:val="24"/>
        </w:rPr>
      </w:pPr>
      <w:r w:rsidRPr="007D0AEB">
        <w:rPr>
          <w:sz w:val="24"/>
          <w:szCs w:val="24"/>
        </w:rPr>
        <w:lastRenderedPageBreak/>
        <w:t>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242894" w:rsidRPr="007D0AEB" w:rsidRDefault="00242894" w:rsidP="00242894">
      <w:pPr>
        <w:keepNext/>
        <w:keepLines/>
        <w:spacing w:line="252" w:lineRule="auto"/>
        <w:ind w:left="20" w:right="5800"/>
        <w:contextualSpacing/>
        <w:jc w:val="both"/>
        <w:rPr>
          <w:b/>
          <w:i/>
        </w:rPr>
      </w:pPr>
      <w:r w:rsidRPr="007D0AEB">
        <w:rPr>
          <w:b/>
          <w:i/>
        </w:rPr>
        <w:t xml:space="preserve">Создание графических объектов </w:t>
      </w:r>
    </w:p>
    <w:p w:rsidR="00242894" w:rsidRPr="007D0AEB" w:rsidRDefault="00242894" w:rsidP="00242894">
      <w:pPr>
        <w:keepNext/>
        <w:keepLines/>
        <w:spacing w:line="252" w:lineRule="auto"/>
        <w:ind w:left="20" w:right="5800"/>
        <w:contextualSpacing/>
        <w:jc w:val="both"/>
        <w:rPr>
          <w:b/>
        </w:rPr>
      </w:pPr>
      <w:r w:rsidRPr="007D0AEB">
        <w:rPr>
          <w:b/>
        </w:rPr>
        <w:t>Выпускник научится:</w:t>
      </w:r>
    </w:p>
    <w:p w:rsidR="00242894" w:rsidRPr="007D0AEB" w:rsidRDefault="00242894" w:rsidP="00FD2D39">
      <w:pPr>
        <w:pStyle w:val="55"/>
        <w:numPr>
          <w:ilvl w:val="0"/>
          <w:numId w:val="64"/>
        </w:numPr>
        <w:shd w:val="clear" w:color="auto" w:fill="auto"/>
        <w:tabs>
          <w:tab w:val="left" w:pos="318"/>
        </w:tabs>
        <w:spacing w:line="252" w:lineRule="auto"/>
        <w:ind w:left="20" w:right="20"/>
        <w:contextualSpacing/>
        <w:rPr>
          <w:sz w:val="24"/>
          <w:szCs w:val="24"/>
        </w:rPr>
      </w:pPr>
      <w:r w:rsidRPr="007D0AEB">
        <w:rPr>
          <w:sz w:val="24"/>
          <w:szCs w:val="24"/>
        </w:rPr>
        <w:t>создавать различные геометрические объекты с использованием возможностей специальных компьютерных инструментов;</w:t>
      </w:r>
    </w:p>
    <w:p w:rsidR="00242894" w:rsidRPr="007D0AEB" w:rsidRDefault="00242894" w:rsidP="00FD2D39">
      <w:pPr>
        <w:pStyle w:val="55"/>
        <w:numPr>
          <w:ilvl w:val="0"/>
          <w:numId w:val="64"/>
        </w:numPr>
        <w:shd w:val="clear" w:color="auto" w:fill="auto"/>
        <w:tabs>
          <w:tab w:val="left" w:pos="414"/>
        </w:tabs>
        <w:spacing w:line="252" w:lineRule="auto"/>
        <w:ind w:left="20" w:right="20"/>
        <w:contextualSpacing/>
        <w:rPr>
          <w:sz w:val="24"/>
          <w:szCs w:val="24"/>
        </w:rPr>
      </w:pPr>
      <w:r w:rsidRPr="007D0AEB">
        <w:rPr>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создавать специализированные карты и диаграммы: географические, хронологические;</w:t>
      </w:r>
    </w:p>
    <w:p w:rsidR="00242894" w:rsidRPr="007D0AEB" w:rsidRDefault="00242894" w:rsidP="00FD2D39">
      <w:pPr>
        <w:pStyle w:val="55"/>
        <w:numPr>
          <w:ilvl w:val="0"/>
          <w:numId w:val="64"/>
        </w:numPr>
        <w:shd w:val="clear" w:color="auto" w:fill="auto"/>
        <w:tabs>
          <w:tab w:val="left" w:pos="371"/>
        </w:tabs>
        <w:spacing w:line="252" w:lineRule="auto"/>
        <w:ind w:left="40" w:right="20"/>
        <w:contextualSpacing/>
        <w:rPr>
          <w:sz w:val="24"/>
          <w:szCs w:val="24"/>
        </w:rPr>
      </w:pPr>
      <w:r w:rsidRPr="007D0AEB">
        <w:rPr>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242894" w:rsidRPr="007D0AEB" w:rsidRDefault="00242894" w:rsidP="00242894">
      <w:pPr>
        <w:spacing w:line="252" w:lineRule="auto"/>
        <w:ind w:left="4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179"/>
        </w:tabs>
        <w:suppressAutoHyphens w:val="0"/>
        <w:spacing w:line="252" w:lineRule="auto"/>
        <w:ind w:left="40"/>
        <w:contextualSpacing/>
        <w:jc w:val="both"/>
      </w:pPr>
      <w:r w:rsidRPr="007D0AEB">
        <w:t>создавать мультипликационные фильмы;</w:t>
      </w:r>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создавать виртуальные модели трёхмерных объектов.</w:t>
      </w:r>
    </w:p>
    <w:p w:rsidR="00242894" w:rsidRPr="007D0AEB" w:rsidRDefault="00242894" w:rsidP="00242894">
      <w:pPr>
        <w:pStyle w:val="55"/>
        <w:shd w:val="clear" w:color="auto" w:fill="auto"/>
        <w:spacing w:after="236" w:line="252" w:lineRule="auto"/>
        <w:ind w:left="40" w:right="20" w:firstLine="0"/>
        <w:contextualSpacing/>
        <w:rPr>
          <w:sz w:val="24"/>
          <w:szCs w:val="24"/>
        </w:rPr>
      </w:pPr>
      <w:r w:rsidRPr="007D0AEB">
        <w:rPr>
          <w:sz w:val="24"/>
          <w:szCs w:val="24"/>
        </w:rPr>
        <w:t>Результаты достигаются преимущественно в рамках предметов «Информатика и ИКТ», «Обществознание», «География», «История», «Алгебра. Геометрия», а также во внеурочной деятельности.</w:t>
      </w:r>
    </w:p>
    <w:p w:rsidR="00242894" w:rsidRPr="007D0AEB" w:rsidRDefault="00242894" w:rsidP="00242894">
      <w:pPr>
        <w:keepNext/>
        <w:keepLines/>
        <w:spacing w:line="252" w:lineRule="auto"/>
        <w:ind w:left="40" w:right="4380"/>
        <w:contextualSpacing/>
        <w:jc w:val="both"/>
        <w:rPr>
          <w:b/>
          <w:i/>
        </w:rPr>
      </w:pPr>
      <w:r w:rsidRPr="007D0AEB">
        <w:rPr>
          <w:b/>
          <w:i/>
        </w:rPr>
        <w:t xml:space="preserve">Создание музыкальных и звуковых сообщений </w:t>
      </w:r>
    </w:p>
    <w:p w:rsidR="00242894" w:rsidRPr="007D0AEB" w:rsidRDefault="00242894" w:rsidP="00242894">
      <w:pPr>
        <w:keepNext/>
        <w:keepLines/>
        <w:spacing w:line="252" w:lineRule="auto"/>
        <w:ind w:left="40" w:right="4380"/>
        <w:contextualSpacing/>
        <w:jc w:val="both"/>
        <w:rPr>
          <w:b/>
        </w:rPr>
      </w:pPr>
      <w:r w:rsidRPr="007D0AEB">
        <w:rPr>
          <w:b/>
        </w:rPr>
        <w:t>Выпускник научится:</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звуковые и музыкальные редакторы;</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клавишные и кинестетические синтезаторы;</w:t>
      </w:r>
    </w:p>
    <w:p w:rsidR="00242894" w:rsidRPr="007D0AEB" w:rsidRDefault="00242894" w:rsidP="00FD2D39">
      <w:pPr>
        <w:pStyle w:val="55"/>
        <w:numPr>
          <w:ilvl w:val="0"/>
          <w:numId w:val="64"/>
        </w:numPr>
        <w:shd w:val="clear" w:color="auto" w:fill="auto"/>
        <w:tabs>
          <w:tab w:val="left" w:pos="198"/>
        </w:tabs>
        <w:spacing w:line="252" w:lineRule="auto"/>
        <w:ind w:left="40" w:right="3920"/>
        <w:contextualSpacing/>
        <w:rPr>
          <w:sz w:val="24"/>
          <w:szCs w:val="24"/>
        </w:rPr>
      </w:pPr>
      <w:r w:rsidRPr="007D0AEB">
        <w:rPr>
          <w:sz w:val="24"/>
          <w:szCs w:val="24"/>
        </w:rPr>
        <w:t>использовать программы звукозаписи и микрофоны.</w:t>
      </w:r>
    </w:p>
    <w:p w:rsidR="00242894" w:rsidRPr="007D0AEB" w:rsidRDefault="00242894" w:rsidP="00242894">
      <w:pPr>
        <w:pStyle w:val="55"/>
        <w:shd w:val="clear" w:color="auto" w:fill="auto"/>
        <w:tabs>
          <w:tab w:val="left" w:pos="198"/>
        </w:tabs>
        <w:spacing w:line="252" w:lineRule="auto"/>
        <w:ind w:left="40" w:right="3920" w:firstLine="0"/>
        <w:contextualSpacing/>
        <w:rPr>
          <w:sz w:val="24"/>
          <w:szCs w:val="24"/>
        </w:rPr>
      </w:pPr>
      <w:r w:rsidRPr="007D0AEB">
        <w:rPr>
          <w:sz w:val="24"/>
          <w:szCs w:val="24"/>
        </w:rPr>
        <w:t xml:space="preserve"> </w:t>
      </w:r>
      <w:r w:rsidRPr="007D0AEB">
        <w:rPr>
          <w:rStyle w:val="415"/>
          <w:rFonts w:eastAsia="Arial Unicode MS"/>
          <w:b w:val="0"/>
          <w:bCs w:val="0"/>
          <w:i/>
          <w:iCs/>
          <w:sz w:val="24"/>
          <w:szCs w:val="24"/>
        </w:rPr>
        <w:t>Выпускник получит возможность научиться:</w:t>
      </w:r>
    </w:p>
    <w:p w:rsidR="00242894" w:rsidRPr="007D0AEB" w:rsidRDefault="00242894" w:rsidP="00FD2D39">
      <w:pPr>
        <w:widowControl/>
        <w:numPr>
          <w:ilvl w:val="0"/>
          <w:numId w:val="64"/>
        </w:numPr>
        <w:tabs>
          <w:tab w:val="left" w:pos="194"/>
        </w:tabs>
        <w:suppressAutoHyphens w:val="0"/>
        <w:spacing w:line="252" w:lineRule="auto"/>
        <w:ind w:left="40" w:right="1140"/>
        <w:contextualSpacing/>
        <w:jc w:val="both"/>
      </w:pPr>
      <w:r w:rsidRPr="007D0AEB">
        <w:t>использовать музыкальные редакторы, клавишные и кинестетические синте</w:t>
      </w:r>
      <w:r w:rsidRPr="007D0AEB">
        <w:softHyphen/>
        <w:t>заторы для решения творческих задач.</w:t>
      </w:r>
    </w:p>
    <w:p w:rsidR="00242894" w:rsidRPr="007D0AEB" w:rsidRDefault="00242894" w:rsidP="00242894">
      <w:pPr>
        <w:pStyle w:val="55"/>
        <w:shd w:val="clear" w:color="auto" w:fill="auto"/>
        <w:spacing w:after="248" w:line="252" w:lineRule="auto"/>
        <w:ind w:left="40" w:right="20" w:firstLine="0"/>
        <w:contextualSpacing/>
        <w:rPr>
          <w:sz w:val="24"/>
          <w:szCs w:val="24"/>
        </w:rPr>
      </w:pPr>
      <w:r w:rsidRPr="007D0AEB">
        <w:rPr>
          <w:sz w:val="24"/>
          <w:szCs w:val="24"/>
        </w:rPr>
        <w:t>Результаты достигаются преимущественно в р</w:t>
      </w:r>
      <w:r w:rsidR="008F65F6">
        <w:rPr>
          <w:sz w:val="24"/>
          <w:szCs w:val="24"/>
        </w:rPr>
        <w:t xml:space="preserve">амках урока литературы </w:t>
      </w:r>
      <w:r w:rsidRPr="007D0AEB">
        <w:rPr>
          <w:sz w:val="24"/>
          <w:szCs w:val="24"/>
        </w:rPr>
        <w:t>, а также во внеурочной деятельности.</w:t>
      </w:r>
    </w:p>
    <w:p w:rsidR="00242894" w:rsidRPr="007D0AEB" w:rsidRDefault="00242894" w:rsidP="00242894">
      <w:pPr>
        <w:keepNext/>
        <w:keepLines/>
        <w:spacing w:line="252" w:lineRule="auto"/>
        <w:ind w:left="40" w:right="2520"/>
        <w:contextualSpacing/>
        <w:jc w:val="both"/>
      </w:pPr>
      <w:bookmarkStart w:id="23" w:name="bookmark23"/>
      <w:r w:rsidRPr="007D0AEB">
        <w:rPr>
          <w:b/>
          <w:i/>
        </w:rPr>
        <w:t>Создание, восприятие и использование гипермедиа сообщений</w:t>
      </w:r>
      <w:r w:rsidRPr="007D0AEB">
        <w:t xml:space="preserve"> </w:t>
      </w:r>
    </w:p>
    <w:p w:rsidR="00242894" w:rsidRPr="007D0AEB" w:rsidRDefault="00242894" w:rsidP="00242894">
      <w:pPr>
        <w:keepNext/>
        <w:keepLines/>
        <w:spacing w:line="252" w:lineRule="auto"/>
        <w:ind w:left="40" w:right="2520"/>
        <w:contextualSpacing/>
        <w:jc w:val="both"/>
        <w:rPr>
          <w:b/>
        </w:rPr>
      </w:pPr>
      <w:r w:rsidRPr="007D0AEB">
        <w:rPr>
          <w:b/>
        </w:rPr>
        <w:t>Выпускник научится:</w:t>
      </w:r>
      <w:bookmarkEnd w:id="23"/>
    </w:p>
    <w:p w:rsidR="00242894" w:rsidRPr="007D0AEB" w:rsidRDefault="00242894" w:rsidP="00FD2D39">
      <w:pPr>
        <w:pStyle w:val="55"/>
        <w:numPr>
          <w:ilvl w:val="0"/>
          <w:numId w:val="64"/>
        </w:numPr>
        <w:shd w:val="clear" w:color="auto" w:fill="auto"/>
        <w:tabs>
          <w:tab w:val="left" w:pos="222"/>
        </w:tabs>
        <w:spacing w:line="252" w:lineRule="auto"/>
        <w:ind w:left="40" w:right="20"/>
        <w:contextualSpacing/>
        <w:rPr>
          <w:sz w:val="24"/>
          <w:szCs w:val="24"/>
        </w:rPr>
      </w:pPr>
      <w:r w:rsidRPr="007D0AEB">
        <w:rPr>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242894" w:rsidRPr="007D0AEB" w:rsidRDefault="00242894" w:rsidP="00FD2D39">
      <w:pPr>
        <w:pStyle w:val="55"/>
        <w:numPr>
          <w:ilvl w:val="0"/>
          <w:numId w:val="64"/>
        </w:numPr>
        <w:shd w:val="clear" w:color="auto" w:fill="auto"/>
        <w:tabs>
          <w:tab w:val="left" w:pos="395"/>
        </w:tabs>
        <w:spacing w:line="252" w:lineRule="auto"/>
        <w:ind w:left="40" w:right="20"/>
        <w:contextualSpacing/>
        <w:rPr>
          <w:sz w:val="24"/>
          <w:szCs w:val="24"/>
        </w:rPr>
      </w:pPr>
      <w:r w:rsidRPr="007D0AEB">
        <w:rPr>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242894" w:rsidRPr="007D0AEB" w:rsidRDefault="00242894" w:rsidP="00FD2D39">
      <w:pPr>
        <w:pStyle w:val="55"/>
        <w:numPr>
          <w:ilvl w:val="0"/>
          <w:numId w:val="64"/>
        </w:numPr>
        <w:shd w:val="clear" w:color="auto" w:fill="auto"/>
        <w:tabs>
          <w:tab w:val="left" w:pos="290"/>
        </w:tabs>
        <w:spacing w:line="252" w:lineRule="auto"/>
        <w:ind w:left="40" w:right="20"/>
        <w:contextualSpacing/>
        <w:rPr>
          <w:sz w:val="24"/>
          <w:szCs w:val="24"/>
        </w:rPr>
      </w:pPr>
      <w:r w:rsidRPr="007D0AEB">
        <w:rPr>
          <w:sz w:val="24"/>
          <w:szCs w:val="24"/>
        </w:rPr>
        <w:t>проводить деконструкцию сообщений, выделение в них структуры, элементов и фрагментов;</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при восприятии сообщений внутренние и внешние ссылки;</w:t>
      </w:r>
    </w:p>
    <w:p w:rsidR="00242894" w:rsidRPr="007D0AEB" w:rsidRDefault="00242894" w:rsidP="00FD2D39">
      <w:pPr>
        <w:pStyle w:val="55"/>
        <w:numPr>
          <w:ilvl w:val="0"/>
          <w:numId w:val="64"/>
        </w:numPr>
        <w:shd w:val="clear" w:color="auto" w:fill="auto"/>
        <w:tabs>
          <w:tab w:val="left" w:pos="314"/>
        </w:tabs>
        <w:spacing w:line="252" w:lineRule="auto"/>
        <w:ind w:left="40" w:right="20"/>
        <w:contextualSpacing/>
        <w:rPr>
          <w:sz w:val="24"/>
          <w:szCs w:val="24"/>
        </w:rPr>
      </w:pPr>
      <w:r w:rsidRPr="007D0AEB">
        <w:rPr>
          <w:sz w:val="24"/>
          <w:szCs w:val="24"/>
        </w:rPr>
        <w:t>формулировать вопросы к сообщению, создавать краткое описание сообщения; цитировать фрагменты сообщения;</w:t>
      </w:r>
    </w:p>
    <w:p w:rsidR="00242894" w:rsidRPr="007D0AEB" w:rsidRDefault="00242894" w:rsidP="00FD2D39">
      <w:pPr>
        <w:pStyle w:val="55"/>
        <w:numPr>
          <w:ilvl w:val="0"/>
          <w:numId w:val="64"/>
        </w:numPr>
        <w:shd w:val="clear" w:color="auto" w:fill="auto"/>
        <w:tabs>
          <w:tab w:val="left" w:pos="198"/>
        </w:tabs>
        <w:spacing w:line="252" w:lineRule="auto"/>
        <w:ind w:left="40" w:right="20"/>
        <w:contextualSpacing/>
        <w:rPr>
          <w:sz w:val="24"/>
          <w:szCs w:val="24"/>
        </w:rPr>
      </w:pPr>
      <w:r w:rsidRPr="007D0AEB">
        <w:rPr>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242894" w:rsidRPr="007D0AEB" w:rsidRDefault="00242894" w:rsidP="00242894">
      <w:pPr>
        <w:keepNext/>
        <w:keepLines/>
        <w:spacing w:line="252" w:lineRule="auto"/>
        <w:ind w:left="40"/>
        <w:contextualSpacing/>
        <w:jc w:val="both"/>
        <w:rPr>
          <w:b/>
        </w:rPr>
      </w:pPr>
      <w:bookmarkStart w:id="24" w:name="bookmark24"/>
      <w:r w:rsidRPr="007D0AEB">
        <w:rPr>
          <w:b/>
        </w:rPr>
        <w:t>Выпускник получит возможность научиться:</w:t>
      </w:r>
      <w:bookmarkEnd w:id="24"/>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проектировать дизайн сообщений в соответствии с задачами и средствами доставки;</w:t>
      </w:r>
    </w:p>
    <w:p w:rsidR="00242894" w:rsidRPr="007D0AEB" w:rsidRDefault="00242894" w:rsidP="00FD2D39">
      <w:pPr>
        <w:pStyle w:val="55"/>
        <w:numPr>
          <w:ilvl w:val="0"/>
          <w:numId w:val="64"/>
        </w:numPr>
        <w:shd w:val="clear" w:color="auto" w:fill="auto"/>
        <w:tabs>
          <w:tab w:val="left" w:pos="285"/>
        </w:tabs>
        <w:spacing w:after="236" w:line="252" w:lineRule="auto"/>
        <w:ind w:left="40" w:right="20"/>
        <w:contextualSpacing/>
        <w:rPr>
          <w:rStyle w:val="affff1"/>
          <w:i w:val="0"/>
          <w:iCs w:val="0"/>
          <w:sz w:val="24"/>
          <w:szCs w:val="24"/>
        </w:rPr>
      </w:pPr>
      <w:r w:rsidRPr="007D0AEB">
        <w:rPr>
          <w:rStyle w:val="affff1"/>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242894" w:rsidRPr="007D0AEB" w:rsidRDefault="00242894" w:rsidP="00242894">
      <w:pPr>
        <w:pStyle w:val="55"/>
        <w:shd w:val="clear" w:color="auto" w:fill="auto"/>
        <w:tabs>
          <w:tab w:val="left" w:pos="285"/>
        </w:tabs>
        <w:spacing w:after="236" w:line="252" w:lineRule="auto"/>
        <w:ind w:left="40" w:right="20" w:firstLine="0"/>
        <w:contextualSpacing/>
        <w:rPr>
          <w:sz w:val="24"/>
          <w:szCs w:val="24"/>
        </w:rPr>
      </w:pPr>
      <w:r w:rsidRPr="007D0AEB">
        <w:rPr>
          <w:rStyle w:val="affff1"/>
          <w:sz w:val="24"/>
          <w:szCs w:val="24"/>
        </w:rPr>
        <w:t xml:space="preserve"> </w:t>
      </w:r>
      <w:r w:rsidRPr="007D0AEB">
        <w:rPr>
          <w:sz w:val="24"/>
          <w:szCs w:val="24"/>
        </w:rPr>
        <w:t>Результаты достигаются преимущественно в рамках предметов «Информатика и ИКТ», «Литература», «Русс</w:t>
      </w:r>
      <w:r w:rsidR="008F65F6">
        <w:rPr>
          <w:sz w:val="24"/>
          <w:szCs w:val="24"/>
        </w:rPr>
        <w:t xml:space="preserve">кий язык», «Иностранный язык», </w:t>
      </w:r>
      <w:r w:rsidRPr="007D0AEB">
        <w:rPr>
          <w:sz w:val="24"/>
          <w:szCs w:val="24"/>
        </w:rPr>
        <w:t>могут достигаться при изучении и других предметов.</w:t>
      </w:r>
    </w:p>
    <w:p w:rsidR="00242894" w:rsidRPr="007D0AEB" w:rsidRDefault="00242894" w:rsidP="00242894">
      <w:pPr>
        <w:keepNext/>
        <w:keepLines/>
        <w:spacing w:line="252" w:lineRule="auto"/>
        <w:ind w:left="40" w:right="4380"/>
        <w:contextualSpacing/>
        <w:jc w:val="both"/>
      </w:pPr>
      <w:bookmarkStart w:id="25" w:name="bookmark25"/>
      <w:r w:rsidRPr="007D0AEB">
        <w:rPr>
          <w:b/>
          <w:i/>
        </w:rPr>
        <w:lastRenderedPageBreak/>
        <w:t>Коммуникация и социальное взаимодействие</w:t>
      </w:r>
      <w:r w:rsidRPr="007D0AEB">
        <w:t xml:space="preserve"> </w:t>
      </w:r>
    </w:p>
    <w:p w:rsidR="00242894" w:rsidRPr="007D0AEB" w:rsidRDefault="00242894" w:rsidP="00242894">
      <w:pPr>
        <w:keepNext/>
        <w:keepLines/>
        <w:spacing w:line="252" w:lineRule="auto"/>
        <w:ind w:left="40" w:right="4380"/>
        <w:contextualSpacing/>
        <w:jc w:val="both"/>
        <w:rPr>
          <w:b/>
        </w:rPr>
      </w:pPr>
      <w:r w:rsidRPr="007D0AEB">
        <w:rPr>
          <w:b/>
        </w:rPr>
        <w:t>Выпускник научится:</w:t>
      </w:r>
      <w:bookmarkEnd w:id="25"/>
    </w:p>
    <w:p w:rsidR="00242894" w:rsidRPr="007D0AEB" w:rsidRDefault="00242894" w:rsidP="00FD2D39">
      <w:pPr>
        <w:pStyle w:val="55"/>
        <w:numPr>
          <w:ilvl w:val="0"/>
          <w:numId w:val="64"/>
        </w:numPr>
        <w:shd w:val="clear" w:color="auto" w:fill="auto"/>
        <w:tabs>
          <w:tab w:val="left" w:pos="304"/>
        </w:tabs>
        <w:spacing w:line="252" w:lineRule="auto"/>
        <w:ind w:left="40" w:right="20"/>
        <w:contextualSpacing/>
        <w:rPr>
          <w:sz w:val="24"/>
          <w:szCs w:val="24"/>
        </w:rPr>
      </w:pPr>
      <w:r w:rsidRPr="007D0AEB">
        <w:rPr>
          <w:sz w:val="24"/>
          <w:szCs w:val="24"/>
        </w:rPr>
        <w:t>выступать с аудиовидеоподдержкой, включая выступление перед дистанционной аудиторией;</w:t>
      </w:r>
    </w:p>
    <w:p w:rsidR="00242894" w:rsidRPr="007D0AEB" w:rsidRDefault="00242894" w:rsidP="00FD2D39">
      <w:pPr>
        <w:pStyle w:val="55"/>
        <w:numPr>
          <w:ilvl w:val="0"/>
          <w:numId w:val="64"/>
        </w:numPr>
        <w:shd w:val="clear" w:color="auto" w:fill="auto"/>
        <w:tabs>
          <w:tab w:val="left" w:pos="256"/>
        </w:tabs>
        <w:spacing w:line="252" w:lineRule="auto"/>
        <w:ind w:left="40" w:right="20"/>
        <w:contextualSpacing/>
        <w:rPr>
          <w:sz w:val="24"/>
          <w:szCs w:val="24"/>
        </w:rPr>
      </w:pPr>
      <w:r w:rsidRPr="007D0AEB">
        <w:rPr>
          <w:sz w:val="24"/>
          <w:szCs w:val="24"/>
        </w:rPr>
        <w:t>участвовать в обсуждении (аудиовидеофорум, текстовый форум) с использованием возможностей Интернета;</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возможности электронной почты для информационного обмена;</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вести личный дневник (блог) с использованием возможностей Интернета;</w:t>
      </w:r>
    </w:p>
    <w:p w:rsidR="00242894" w:rsidRPr="007D0AEB"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7D0AEB">
        <w:rPr>
          <w:sz w:val="24"/>
          <w:szCs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взаимодействовать в социальных сетях, работать в группе над сообщением (вики);</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участвовать в форумах в социальных образовательных сетях;</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взаимодействовать с партнёрами с использованием возможностей Интернета (игровое и театральное взаимодействие).</w:t>
      </w:r>
    </w:p>
    <w:p w:rsidR="00242894" w:rsidRPr="007D0AEB" w:rsidRDefault="00242894" w:rsidP="00242894">
      <w:pPr>
        <w:pStyle w:val="55"/>
        <w:shd w:val="clear" w:color="auto" w:fill="auto"/>
        <w:spacing w:after="240" w:line="252" w:lineRule="auto"/>
        <w:ind w:left="20" w:firstLine="0"/>
        <w:contextualSpacing/>
        <w:rPr>
          <w:sz w:val="24"/>
          <w:szCs w:val="24"/>
        </w:rPr>
      </w:pPr>
      <w:r w:rsidRPr="007D0AEB">
        <w:rPr>
          <w:sz w:val="24"/>
          <w:szCs w:val="24"/>
        </w:rPr>
        <w:t>Результаты достигаются в рамках всех предметов, а также во внеурочной деятельности.</w:t>
      </w:r>
    </w:p>
    <w:p w:rsidR="00242894" w:rsidRPr="007D0AEB" w:rsidRDefault="00242894" w:rsidP="00242894">
      <w:pPr>
        <w:keepNext/>
        <w:keepLines/>
        <w:spacing w:line="252" w:lineRule="auto"/>
        <w:ind w:left="20" w:right="4320"/>
        <w:contextualSpacing/>
        <w:jc w:val="both"/>
        <w:rPr>
          <w:b/>
          <w:i/>
        </w:rPr>
      </w:pPr>
      <w:bookmarkStart w:id="26" w:name="bookmark26"/>
      <w:r w:rsidRPr="007D0AEB">
        <w:rPr>
          <w:b/>
          <w:i/>
        </w:rPr>
        <w:t>Поиск и организация хранения информации</w:t>
      </w:r>
    </w:p>
    <w:p w:rsidR="00242894" w:rsidRPr="007D0AEB" w:rsidRDefault="00242894" w:rsidP="00242894">
      <w:pPr>
        <w:keepNext/>
        <w:keepLines/>
        <w:spacing w:line="252" w:lineRule="auto"/>
        <w:ind w:left="20" w:right="4320"/>
        <w:contextualSpacing/>
        <w:jc w:val="both"/>
        <w:rPr>
          <w:b/>
        </w:rPr>
      </w:pPr>
      <w:r w:rsidRPr="007D0AEB">
        <w:rPr>
          <w:b/>
        </w:rPr>
        <w:t xml:space="preserve"> Выпускник научится:</w:t>
      </w:r>
      <w:bookmarkEnd w:id="26"/>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242894" w:rsidRPr="007D0AEB" w:rsidRDefault="00242894" w:rsidP="00FD2D39">
      <w:pPr>
        <w:pStyle w:val="55"/>
        <w:numPr>
          <w:ilvl w:val="0"/>
          <w:numId w:val="64"/>
        </w:numPr>
        <w:shd w:val="clear" w:color="auto" w:fill="auto"/>
        <w:tabs>
          <w:tab w:val="left" w:pos="356"/>
        </w:tabs>
        <w:spacing w:line="252" w:lineRule="auto"/>
        <w:ind w:left="20" w:right="20"/>
        <w:contextualSpacing/>
        <w:rPr>
          <w:sz w:val="24"/>
          <w:szCs w:val="24"/>
        </w:rPr>
      </w:pPr>
      <w:r w:rsidRPr="007D0AEB">
        <w:rPr>
          <w:sz w:val="24"/>
          <w:szCs w:val="24"/>
        </w:rPr>
        <w:t>использовать приёмы поиска информации на персональном компьютере, в информационной среде организации и в образовательном пространстве;</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использовать различные библиотечные, в том числе электронные, каталоги для поиска необходимых книг;</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159"/>
        </w:tabs>
        <w:suppressAutoHyphens w:val="0"/>
        <w:spacing w:line="252" w:lineRule="auto"/>
        <w:ind w:left="20"/>
        <w:contextualSpacing/>
        <w:jc w:val="both"/>
      </w:pPr>
      <w:r w:rsidRPr="007D0AEB">
        <w:t>создавать и заполнять различные определители;</w:t>
      </w:r>
    </w:p>
    <w:p w:rsidR="00242894" w:rsidRPr="007D0AEB" w:rsidRDefault="00242894" w:rsidP="00FD2D39">
      <w:pPr>
        <w:widowControl/>
        <w:numPr>
          <w:ilvl w:val="0"/>
          <w:numId w:val="64"/>
        </w:numPr>
        <w:tabs>
          <w:tab w:val="left" w:pos="241"/>
        </w:tabs>
        <w:suppressAutoHyphens w:val="0"/>
        <w:spacing w:line="252" w:lineRule="auto"/>
        <w:ind w:left="20" w:right="20"/>
        <w:contextualSpacing/>
        <w:jc w:val="both"/>
      </w:pPr>
      <w:r w:rsidRPr="007D0AEB">
        <w:t>использовать различные приёмы поиска информации в Интернете в ходе учебной деятельности.</w:t>
      </w:r>
    </w:p>
    <w:p w:rsidR="00242894" w:rsidRPr="007D0AEB" w:rsidRDefault="00242894" w:rsidP="00242894">
      <w:pPr>
        <w:pStyle w:val="55"/>
        <w:shd w:val="clear" w:color="auto" w:fill="auto"/>
        <w:spacing w:after="236" w:line="252" w:lineRule="auto"/>
        <w:ind w:left="20" w:right="20" w:firstLine="0"/>
        <w:contextualSpacing/>
        <w:rPr>
          <w:sz w:val="24"/>
          <w:szCs w:val="24"/>
        </w:rPr>
      </w:pPr>
      <w:r w:rsidRPr="007D0AEB">
        <w:rPr>
          <w:sz w:val="24"/>
          <w:szCs w:val="24"/>
        </w:rPr>
        <w:t>Результаты достигаются преимущественно в рамках предметов «История», «Литература», «Информатика и ИКТ» и других предметов.</w:t>
      </w:r>
    </w:p>
    <w:p w:rsidR="00242894" w:rsidRPr="007D0AEB" w:rsidRDefault="00242894" w:rsidP="00242894">
      <w:pPr>
        <w:keepNext/>
        <w:keepLines/>
        <w:spacing w:line="252" w:lineRule="auto"/>
        <w:ind w:left="20" w:right="1400"/>
        <w:contextualSpacing/>
        <w:jc w:val="both"/>
        <w:rPr>
          <w:b/>
          <w:i/>
        </w:rPr>
      </w:pPr>
      <w:bookmarkStart w:id="27" w:name="bookmark27"/>
      <w:r w:rsidRPr="007D0AEB">
        <w:rPr>
          <w:b/>
          <w:i/>
        </w:rPr>
        <w:t xml:space="preserve">Анализ информации, математическая обработка данных в исследовании </w:t>
      </w:r>
    </w:p>
    <w:p w:rsidR="00242894" w:rsidRPr="007D0AEB" w:rsidRDefault="00242894" w:rsidP="00242894">
      <w:pPr>
        <w:keepNext/>
        <w:keepLines/>
        <w:spacing w:line="252" w:lineRule="auto"/>
        <w:ind w:left="20" w:right="1400"/>
        <w:contextualSpacing/>
        <w:jc w:val="both"/>
        <w:rPr>
          <w:b/>
        </w:rPr>
      </w:pPr>
      <w:r w:rsidRPr="007D0AEB">
        <w:rPr>
          <w:b/>
        </w:rPr>
        <w:t>Выпускник научится:</w:t>
      </w:r>
      <w:bookmarkEnd w:id="27"/>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вводить результаты измерений и другие цифровые данные для их обработки, в том числе статистической, и визуализации;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математические модели;</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проводить эксперименты и исследования в виртуальных лабораториях по естественным наукам, математике и информатике.</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308"/>
        </w:tabs>
        <w:suppressAutoHyphens w:val="0"/>
        <w:spacing w:line="252" w:lineRule="auto"/>
        <w:ind w:left="20" w:right="20"/>
        <w:contextualSpacing/>
        <w:jc w:val="both"/>
      </w:pPr>
      <w:r w:rsidRPr="007D0AEB">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rStyle w:val="affff1"/>
          <w:i w:val="0"/>
          <w:iCs w:val="0"/>
          <w:sz w:val="24"/>
          <w:szCs w:val="24"/>
        </w:rPr>
      </w:pPr>
      <w:r w:rsidRPr="007D0AEB">
        <w:rPr>
          <w:rStyle w:val="affff1"/>
          <w:sz w:val="24"/>
          <w:szCs w:val="24"/>
        </w:rPr>
        <w:t xml:space="preserve">анализировать результаты своей деятельности и затрачиваемых ресурсов. </w:t>
      </w:r>
    </w:p>
    <w:p w:rsidR="00242894" w:rsidRPr="007D0AEB" w:rsidRDefault="00242894" w:rsidP="00242894">
      <w:pPr>
        <w:pStyle w:val="55"/>
        <w:shd w:val="clear" w:color="auto" w:fill="auto"/>
        <w:tabs>
          <w:tab w:val="left" w:pos="164"/>
        </w:tabs>
        <w:spacing w:line="252" w:lineRule="auto"/>
        <w:ind w:left="20" w:right="20" w:firstLine="0"/>
        <w:contextualSpacing/>
        <w:rPr>
          <w:sz w:val="24"/>
          <w:szCs w:val="24"/>
        </w:rPr>
      </w:pPr>
      <w:r w:rsidRPr="007D0AEB">
        <w:rPr>
          <w:sz w:val="24"/>
          <w:szCs w:val="24"/>
        </w:rPr>
        <w:lastRenderedPageBreak/>
        <w:t>Результаты достигаются преимущественно в рамках естественных наук, предметов «Обществознание», «Алгебра. Геометрия».</w:t>
      </w:r>
    </w:p>
    <w:p w:rsidR="00242894" w:rsidRPr="007D0AEB" w:rsidRDefault="00242894" w:rsidP="00242894">
      <w:pPr>
        <w:keepNext/>
        <w:keepLines/>
        <w:spacing w:line="252" w:lineRule="auto"/>
        <w:ind w:left="20" w:right="4320"/>
        <w:contextualSpacing/>
        <w:jc w:val="both"/>
        <w:rPr>
          <w:b/>
          <w:i/>
        </w:rPr>
      </w:pPr>
      <w:bookmarkStart w:id="28" w:name="bookmark28"/>
      <w:r w:rsidRPr="007D0AEB">
        <w:rPr>
          <w:b/>
          <w:i/>
        </w:rPr>
        <w:t xml:space="preserve">Моделирование и проектирование, управление </w:t>
      </w:r>
    </w:p>
    <w:p w:rsidR="00242894" w:rsidRPr="007D0AEB" w:rsidRDefault="00242894" w:rsidP="00242894">
      <w:pPr>
        <w:keepNext/>
        <w:keepLines/>
        <w:spacing w:line="252" w:lineRule="auto"/>
        <w:ind w:left="20" w:right="4320"/>
        <w:contextualSpacing/>
        <w:jc w:val="both"/>
        <w:rPr>
          <w:b/>
        </w:rPr>
      </w:pPr>
      <w:r w:rsidRPr="007D0AEB">
        <w:rPr>
          <w:b/>
        </w:rPr>
        <w:t>Выпускник научится:</w:t>
      </w:r>
      <w:bookmarkEnd w:id="28"/>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моделировать с использованием виртуальных конструкторов;</w:t>
      </w:r>
    </w:p>
    <w:p w:rsidR="00242894" w:rsidRPr="007D0AEB"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7D0AEB">
        <w:rPr>
          <w:sz w:val="24"/>
          <w:szCs w:val="24"/>
        </w:rPr>
        <w:t>конструировать и моделировать с использованием материальных конструкторов с компьютерным управлением и обратной связью;</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моделировать с использованием средств программирования;</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198"/>
        </w:tabs>
        <w:suppressAutoHyphens w:val="0"/>
        <w:spacing w:line="252" w:lineRule="auto"/>
        <w:ind w:left="20" w:right="20"/>
        <w:contextualSpacing/>
        <w:jc w:val="both"/>
      </w:pPr>
      <w:r w:rsidRPr="007D0AEB">
        <w:t>проектировать виртуальные и реальные объекты и процессы, использовать системы автоматизированного проектирования.</w:t>
      </w:r>
    </w:p>
    <w:p w:rsidR="00242894" w:rsidRPr="007D0AEB" w:rsidRDefault="00242894" w:rsidP="00242894">
      <w:pPr>
        <w:pStyle w:val="55"/>
        <w:shd w:val="clear" w:color="auto" w:fill="auto"/>
        <w:spacing w:after="244" w:line="252" w:lineRule="auto"/>
        <w:ind w:left="20" w:right="20" w:firstLine="0"/>
        <w:contextualSpacing/>
        <w:rPr>
          <w:sz w:val="24"/>
          <w:szCs w:val="24"/>
        </w:rPr>
      </w:pPr>
      <w:r w:rsidRPr="007D0AEB">
        <w:rPr>
          <w:sz w:val="24"/>
          <w:szCs w:val="24"/>
        </w:rPr>
        <w:t>Результаты достигаются преимущественно в рамках естественных наук, предметов «Алгебра. Геометрия», «Информатика и ИКТ», «Обществознание».</w:t>
      </w:r>
    </w:p>
    <w:p w:rsidR="00242894" w:rsidRPr="007D0AEB" w:rsidRDefault="00242894" w:rsidP="00242894">
      <w:pPr>
        <w:keepNext/>
        <w:keepLines/>
        <w:spacing w:line="252" w:lineRule="auto"/>
        <w:ind w:left="20" w:right="1840"/>
        <w:contextualSpacing/>
        <w:jc w:val="both"/>
      </w:pPr>
      <w:bookmarkStart w:id="29" w:name="bookmark29"/>
      <w:r w:rsidRPr="007D0AEB">
        <w:rPr>
          <w:b/>
        </w:rPr>
        <w:t>1.2.3.3. Основы учебно-исследовательской и проектной деятельности</w:t>
      </w:r>
    </w:p>
    <w:p w:rsidR="00242894" w:rsidRPr="007D0AEB" w:rsidRDefault="00242894" w:rsidP="00242894">
      <w:pPr>
        <w:keepNext/>
        <w:keepLines/>
        <w:spacing w:line="252" w:lineRule="auto"/>
        <w:ind w:left="20" w:right="1840"/>
        <w:contextualSpacing/>
        <w:jc w:val="both"/>
        <w:rPr>
          <w:b/>
        </w:rPr>
      </w:pPr>
      <w:r w:rsidRPr="007D0AEB">
        <w:rPr>
          <w:b/>
        </w:rPr>
        <w:t>Выпускник научится:</w:t>
      </w:r>
      <w:bookmarkEnd w:id="29"/>
    </w:p>
    <w:p w:rsidR="00242894" w:rsidRPr="007D0AEB" w:rsidRDefault="00242894" w:rsidP="00FD2D39">
      <w:pPr>
        <w:pStyle w:val="55"/>
        <w:numPr>
          <w:ilvl w:val="0"/>
          <w:numId w:val="64"/>
        </w:numPr>
        <w:shd w:val="clear" w:color="auto" w:fill="auto"/>
        <w:tabs>
          <w:tab w:val="left" w:pos="294"/>
        </w:tabs>
        <w:spacing w:line="252" w:lineRule="auto"/>
        <w:ind w:left="20" w:right="20"/>
        <w:contextualSpacing/>
        <w:rPr>
          <w:sz w:val="24"/>
          <w:szCs w:val="24"/>
        </w:rPr>
      </w:pPr>
      <w:r w:rsidRPr="007D0AEB">
        <w:rPr>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выбирать и использовать методы, релевантные рассматриваемой проблеме;</w:t>
      </w:r>
    </w:p>
    <w:p w:rsidR="00242894" w:rsidRPr="007D0AEB" w:rsidRDefault="00242894" w:rsidP="00FD2D39">
      <w:pPr>
        <w:pStyle w:val="55"/>
        <w:numPr>
          <w:ilvl w:val="0"/>
          <w:numId w:val="64"/>
        </w:numPr>
        <w:shd w:val="clear" w:color="auto" w:fill="auto"/>
        <w:tabs>
          <w:tab w:val="left" w:pos="241"/>
        </w:tabs>
        <w:spacing w:line="252" w:lineRule="auto"/>
        <w:ind w:left="20" w:right="20"/>
        <w:contextualSpacing/>
        <w:rPr>
          <w:sz w:val="24"/>
          <w:szCs w:val="24"/>
        </w:rPr>
      </w:pPr>
      <w:r w:rsidRPr="007D0AEB">
        <w:rPr>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242894" w:rsidRPr="007D0AEB"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7D0AEB">
        <w:rPr>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242894" w:rsidRPr="007D0AEB" w:rsidRDefault="00242894" w:rsidP="00FD2D39">
      <w:pPr>
        <w:pStyle w:val="55"/>
        <w:numPr>
          <w:ilvl w:val="0"/>
          <w:numId w:val="64"/>
        </w:numPr>
        <w:shd w:val="clear" w:color="auto" w:fill="auto"/>
        <w:tabs>
          <w:tab w:val="left" w:pos="164"/>
          <w:tab w:val="left" w:pos="7513"/>
        </w:tabs>
        <w:spacing w:line="252" w:lineRule="auto"/>
        <w:ind w:left="20" w:right="20"/>
        <w:contextualSpacing/>
        <w:rPr>
          <w:sz w:val="24"/>
          <w:szCs w:val="24"/>
        </w:rPr>
      </w:pPr>
      <w:r w:rsidRPr="007D0AEB">
        <w:rPr>
          <w:sz w:val="24"/>
          <w:szCs w:val="24"/>
        </w:rPr>
        <w:t>использовать некоторые методы получения знаний, характерные</w:t>
      </w:r>
      <w:r w:rsidRPr="007D0AEB">
        <w:rPr>
          <w:sz w:val="24"/>
          <w:szCs w:val="24"/>
        </w:rPr>
        <w:tab/>
        <w:t>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ясно, логично и точно излагать свою точку зрения, использовать языковые средства, адекватные обсуждаемой проблеме;</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242894" w:rsidRPr="007D0AEB" w:rsidRDefault="00242894" w:rsidP="00FD2D39">
      <w:pPr>
        <w:pStyle w:val="55"/>
        <w:numPr>
          <w:ilvl w:val="0"/>
          <w:numId w:val="64"/>
        </w:numPr>
        <w:shd w:val="clear" w:color="auto" w:fill="auto"/>
        <w:tabs>
          <w:tab w:val="left" w:pos="217"/>
        </w:tabs>
        <w:spacing w:line="252" w:lineRule="auto"/>
        <w:ind w:left="20" w:right="20"/>
        <w:contextualSpacing/>
        <w:rPr>
          <w:sz w:val="24"/>
          <w:szCs w:val="24"/>
        </w:rPr>
      </w:pPr>
      <w:r w:rsidRPr="007D0AEB">
        <w:rPr>
          <w:sz w:val="24"/>
          <w:szCs w:val="24"/>
        </w:rPr>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242894" w:rsidRPr="007D0AEB" w:rsidRDefault="00242894" w:rsidP="00242894">
      <w:pPr>
        <w:pStyle w:val="55"/>
        <w:shd w:val="clear" w:color="auto" w:fill="auto"/>
        <w:tabs>
          <w:tab w:val="left" w:pos="217"/>
        </w:tabs>
        <w:spacing w:line="252" w:lineRule="auto"/>
        <w:ind w:left="20" w:right="20" w:firstLine="0"/>
        <w:contextualSpacing/>
        <w:rPr>
          <w:sz w:val="24"/>
          <w:szCs w:val="24"/>
        </w:rPr>
      </w:pPr>
      <w:r w:rsidRPr="007D0AEB">
        <w:rPr>
          <w:rStyle w:val="415"/>
          <w:rFonts w:eastAsia="Arial Unicode MS"/>
          <w:b w:val="0"/>
          <w:bCs w:val="0"/>
          <w:iCs/>
          <w:sz w:val="24"/>
          <w:szCs w:val="24"/>
        </w:rPr>
        <w:t>Выпускник получит возможность научиться:</w:t>
      </w:r>
    </w:p>
    <w:p w:rsidR="00242894" w:rsidRPr="007D0AEB" w:rsidRDefault="00242894" w:rsidP="00FD2D39">
      <w:pPr>
        <w:widowControl/>
        <w:numPr>
          <w:ilvl w:val="0"/>
          <w:numId w:val="64"/>
        </w:numPr>
        <w:tabs>
          <w:tab w:val="left" w:pos="174"/>
        </w:tabs>
        <w:suppressAutoHyphens w:val="0"/>
        <w:spacing w:line="252" w:lineRule="auto"/>
        <w:ind w:left="20" w:right="20"/>
        <w:contextualSpacing/>
        <w:jc w:val="both"/>
      </w:pPr>
      <w:r w:rsidRPr="007D0AEB">
        <w:t>самостоятельно задумывать, планировать и выполнять учебное исследование, учебный и социальный проект;</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использовать догадку, «озарение», интуицию;</w:t>
      </w:r>
    </w:p>
    <w:p w:rsidR="00242894" w:rsidRPr="007D0AEB" w:rsidRDefault="00242894" w:rsidP="00FD2D39">
      <w:pPr>
        <w:widowControl/>
        <w:numPr>
          <w:ilvl w:val="0"/>
          <w:numId w:val="64"/>
        </w:numPr>
        <w:tabs>
          <w:tab w:val="left" w:pos="255"/>
        </w:tabs>
        <w:suppressAutoHyphens w:val="0"/>
        <w:spacing w:line="252" w:lineRule="auto"/>
        <w:ind w:left="20" w:right="20"/>
        <w:contextualSpacing/>
        <w:jc w:val="both"/>
      </w:pPr>
      <w:r w:rsidRPr="007D0AEB">
        <w:t>использовать такие математические методы и приёмы, как перебор логических возможностей, математическое моделирование;</w:t>
      </w:r>
    </w:p>
    <w:p w:rsidR="00242894" w:rsidRPr="007D0AEB" w:rsidRDefault="00242894" w:rsidP="00FD2D39">
      <w:pPr>
        <w:widowControl/>
        <w:numPr>
          <w:ilvl w:val="0"/>
          <w:numId w:val="64"/>
        </w:numPr>
        <w:tabs>
          <w:tab w:val="left" w:pos="198"/>
        </w:tabs>
        <w:suppressAutoHyphens w:val="0"/>
        <w:spacing w:line="252" w:lineRule="auto"/>
        <w:ind w:left="20" w:right="20"/>
        <w:contextualSpacing/>
        <w:jc w:val="both"/>
      </w:pPr>
      <w:r w:rsidRPr="007D0AEB">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242894" w:rsidRPr="007D0AEB" w:rsidRDefault="00242894" w:rsidP="00FD2D39">
      <w:pPr>
        <w:widowControl/>
        <w:numPr>
          <w:ilvl w:val="0"/>
          <w:numId w:val="64"/>
        </w:numPr>
        <w:tabs>
          <w:tab w:val="left" w:pos="226"/>
        </w:tabs>
        <w:suppressAutoHyphens w:val="0"/>
        <w:spacing w:line="252" w:lineRule="auto"/>
        <w:ind w:left="20" w:right="20"/>
        <w:contextualSpacing/>
        <w:jc w:val="both"/>
      </w:pPr>
      <w:r w:rsidRPr="007D0AEB">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242894" w:rsidRPr="007D0AEB" w:rsidRDefault="00242894" w:rsidP="00FD2D39">
      <w:pPr>
        <w:widowControl/>
        <w:numPr>
          <w:ilvl w:val="0"/>
          <w:numId w:val="64"/>
        </w:numPr>
        <w:tabs>
          <w:tab w:val="left" w:pos="318"/>
        </w:tabs>
        <w:suppressAutoHyphens w:val="0"/>
        <w:spacing w:line="252" w:lineRule="auto"/>
        <w:ind w:left="20" w:right="20"/>
        <w:contextualSpacing/>
        <w:jc w:val="both"/>
      </w:pPr>
      <w:r w:rsidRPr="007D0AEB">
        <w:lastRenderedPageBreak/>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242894" w:rsidRPr="007D0AEB" w:rsidRDefault="00242894" w:rsidP="00FD2D39">
      <w:pPr>
        <w:widowControl/>
        <w:numPr>
          <w:ilvl w:val="0"/>
          <w:numId w:val="64"/>
        </w:numPr>
        <w:tabs>
          <w:tab w:val="left" w:pos="169"/>
        </w:tabs>
        <w:suppressAutoHyphens w:val="0"/>
        <w:spacing w:line="252" w:lineRule="auto"/>
        <w:ind w:left="20" w:right="20"/>
        <w:contextualSpacing/>
        <w:jc w:val="both"/>
      </w:pPr>
      <w:r w:rsidRPr="007D0AEB">
        <w:t>целенаправленно и осознанно развивать свои коммуникативные способности, осваивать новые языковые средства;</w:t>
      </w:r>
    </w:p>
    <w:p w:rsidR="00242894" w:rsidRPr="007D0AEB" w:rsidRDefault="00242894" w:rsidP="00FD2D39">
      <w:pPr>
        <w:widowControl/>
        <w:numPr>
          <w:ilvl w:val="0"/>
          <w:numId w:val="64"/>
        </w:numPr>
        <w:tabs>
          <w:tab w:val="left" w:pos="188"/>
        </w:tabs>
        <w:suppressAutoHyphens w:val="0"/>
        <w:spacing w:line="252" w:lineRule="auto"/>
        <w:ind w:left="20" w:right="20"/>
        <w:contextualSpacing/>
        <w:jc w:val="both"/>
      </w:pPr>
      <w:r w:rsidRPr="007D0AEB">
        <w:t>осознавать свою ответственность за достоверность полученных знаний, за качество выполненного проекта.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Индивидуальный проект представляет собой особую форму организации деятельности обучающихся (учебное исследование или учебный проект).</w:t>
      </w:r>
    </w:p>
    <w:p w:rsidR="00242894" w:rsidRPr="007D0AEB" w:rsidRDefault="00242894" w:rsidP="00242894">
      <w:pPr>
        <w:pStyle w:val="55"/>
        <w:shd w:val="clear" w:color="auto" w:fill="auto"/>
        <w:spacing w:line="252" w:lineRule="auto"/>
        <w:ind w:left="20" w:firstLine="440"/>
        <w:contextualSpacing/>
        <w:rPr>
          <w:sz w:val="24"/>
          <w:szCs w:val="24"/>
        </w:rPr>
      </w:pPr>
      <w:r w:rsidRPr="007D0AEB">
        <w:rPr>
          <w:sz w:val="24"/>
          <w:szCs w:val="24"/>
        </w:rPr>
        <w:t>Результаты выполнения индивидуального проекта должны отражать:</w:t>
      </w:r>
    </w:p>
    <w:p w:rsidR="00242894" w:rsidRPr="007D0AEB" w:rsidRDefault="00242894" w:rsidP="00FD2D39">
      <w:pPr>
        <w:pStyle w:val="55"/>
        <w:numPr>
          <w:ilvl w:val="0"/>
          <w:numId w:val="64"/>
        </w:numPr>
        <w:shd w:val="clear" w:color="auto" w:fill="auto"/>
        <w:tabs>
          <w:tab w:val="left" w:pos="558"/>
        </w:tabs>
        <w:spacing w:line="252" w:lineRule="auto"/>
        <w:ind w:left="20" w:right="20"/>
        <w:contextualSpacing/>
        <w:rPr>
          <w:sz w:val="24"/>
          <w:szCs w:val="24"/>
        </w:rPr>
      </w:pPr>
      <w:r w:rsidRPr="007D0AEB">
        <w:rPr>
          <w:sz w:val="24"/>
          <w:szCs w:val="24"/>
        </w:rPr>
        <w:t>сформированность навыков коммуникативной, учебно-исследовательской деятельности, критического мышления;</w:t>
      </w:r>
    </w:p>
    <w:p w:rsidR="00242894" w:rsidRPr="007D0AEB" w:rsidRDefault="00242894" w:rsidP="00FD2D39">
      <w:pPr>
        <w:pStyle w:val="55"/>
        <w:numPr>
          <w:ilvl w:val="0"/>
          <w:numId w:val="64"/>
        </w:numPr>
        <w:shd w:val="clear" w:color="auto" w:fill="auto"/>
        <w:tabs>
          <w:tab w:val="left" w:pos="366"/>
        </w:tabs>
        <w:spacing w:line="252" w:lineRule="auto"/>
        <w:ind w:left="20" w:right="20"/>
        <w:contextualSpacing/>
        <w:rPr>
          <w:sz w:val="24"/>
          <w:szCs w:val="24"/>
        </w:rPr>
      </w:pPr>
      <w:r w:rsidRPr="007D0AEB">
        <w:rPr>
          <w:sz w:val="24"/>
          <w:szCs w:val="24"/>
        </w:rPr>
        <w:t>способность к инновационной, аналитической, творческой, интеллектуальной деятельности;</w:t>
      </w:r>
    </w:p>
    <w:p w:rsidR="00242894" w:rsidRPr="007D0AEB"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7D0AEB">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42894" w:rsidRPr="007D0AEB" w:rsidRDefault="00242894" w:rsidP="00242894">
      <w:pPr>
        <w:pStyle w:val="55"/>
        <w:shd w:val="clear" w:color="auto" w:fill="auto"/>
        <w:spacing w:after="240" w:line="252" w:lineRule="auto"/>
        <w:ind w:left="20" w:right="20" w:firstLine="440"/>
        <w:contextualSpacing/>
        <w:rPr>
          <w:sz w:val="24"/>
          <w:szCs w:val="24"/>
        </w:rPr>
      </w:pPr>
      <w:r w:rsidRPr="007D0AEB">
        <w:rPr>
          <w:sz w:val="24"/>
          <w:szCs w:val="24"/>
        </w:rPr>
        <w:t>Индивидуальный проект выполняется обучающимся в течение одного или двух лет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242894" w:rsidRPr="007D0AEB" w:rsidRDefault="00242894" w:rsidP="00242894">
      <w:pPr>
        <w:keepNext/>
        <w:keepLines/>
        <w:spacing w:line="252" w:lineRule="auto"/>
        <w:ind w:left="20" w:right="2300"/>
        <w:contextualSpacing/>
        <w:jc w:val="both"/>
        <w:rPr>
          <w:b/>
        </w:rPr>
      </w:pPr>
      <w:bookmarkStart w:id="30" w:name="bookmark30"/>
      <w:r w:rsidRPr="007D0AEB">
        <w:rPr>
          <w:b/>
        </w:rPr>
        <w:t>1.2.3.4. Стратегии смыслового чтения и работа с текстом</w:t>
      </w:r>
    </w:p>
    <w:p w:rsidR="00242894" w:rsidRPr="007D0AEB" w:rsidRDefault="00242894" w:rsidP="00242894">
      <w:pPr>
        <w:keepNext/>
        <w:keepLines/>
        <w:spacing w:line="252" w:lineRule="auto"/>
        <w:ind w:left="20" w:right="2300"/>
        <w:contextualSpacing/>
        <w:jc w:val="both"/>
        <w:rPr>
          <w:b/>
          <w:i/>
        </w:rPr>
      </w:pPr>
      <w:r w:rsidRPr="007D0AEB">
        <w:rPr>
          <w:b/>
          <w:i/>
        </w:rPr>
        <w:t xml:space="preserve">Работа с текстом: поиск информации и понимание прочитанного </w:t>
      </w:r>
    </w:p>
    <w:p w:rsidR="00242894" w:rsidRPr="007D0AEB" w:rsidRDefault="00242894" w:rsidP="00242894">
      <w:pPr>
        <w:keepNext/>
        <w:keepLines/>
        <w:spacing w:line="252" w:lineRule="auto"/>
        <w:ind w:left="20" w:right="2300"/>
        <w:contextualSpacing/>
        <w:jc w:val="both"/>
        <w:rPr>
          <w:b/>
        </w:rPr>
      </w:pPr>
      <w:r w:rsidRPr="007D0AEB">
        <w:rPr>
          <w:b/>
        </w:rPr>
        <w:t>Выпускник научится:</w:t>
      </w:r>
      <w:bookmarkEnd w:id="30"/>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ориентироваться в содержании текста и понимать его целостный смысл:</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определять главную тему, общую цель или назначение текста;</w:t>
      </w:r>
    </w:p>
    <w:p w:rsidR="00242894" w:rsidRPr="007D0AEB" w:rsidRDefault="00242894" w:rsidP="00FD2D39">
      <w:pPr>
        <w:pStyle w:val="55"/>
        <w:numPr>
          <w:ilvl w:val="0"/>
          <w:numId w:val="65"/>
        </w:numPr>
        <w:shd w:val="clear" w:color="auto" w:fill="auto"/>
        <w:tabs>
          <w:tab w:val="left" w:pos="183"/>
        </w:tabs>
        <w:spacing w:line="252" w:lineRule="auto"/>
        <w:ind w:left="20" w:right="20"/>
        <w:contextualSpacing/>
        <w:rPr>
          <w:sz w:val="24"/>
          <w:szCs w:val="24"/>
        </w:rPr>
      </w:pPr>
      <w:r w:rsidRPr="007D0AEB">
        <w:rPr>
          <w:sz w:val="24"/>
          <w:szCs w:val="24"/>
        </w:rPr>
        <w:t>выбирать из текста или придумать заголовок, соответствующий содержанию и общему смыслу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формулировать тезис, выражающий общий смысл текста;</w:t>
      </w:r>
    </w:p>
    <w:p w:rsidR="00242894" w:rsidRPr="007D0AEB" w:rsidRDefault="00242894" w:rsidP="00FD2D39">
      <w:pPr>
        <w:pStyle w:val="55"/>
        <w:numPr>
          <w:ilvl w:val="0"/>
          <w:numId w:val="65"/>
        </w:numPr>
        <w:shd w:val="clear" w:color="auto" w:fill="auto"/>
        <w:tabs>
          <w:tab w:val="left" w:pos="231"/>
        </w:tabs>
        <w:spacing w:line="252" w:lineRule="auto"/>
        <w:ind w:left="20" w:right="20"/>
        <w:contextualSpacing/>
        <w:rPr>
          <w:sz w:val="24"/>
          <w:szCs w:val="24"/>
        </w:rPr>
      </w:pPr>
      <w:r w:rsidRPr="007D0AEB">
        <w:rPr>
          <w:sz w:val="24"/>
          <w:szCs w:val="24"/>
        </w:rPr>
        <w:t>предвосхищать содержание предметного плана текста по заголовку и с опорой на предыдущий опыт;</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объяснять порядок частей/инструкций, содержащихся в тексте;</w:t>
      </w:r>
    </w:p>
    <w:p w:rsidR="00242894" w:rsidRPr="007D0AEB" w:rsidRDefault="00242894" w:rsidP="00FD2D39">
      <w:pPr>
        <w:pStyle w:val="55"/>
        <w:numPr>
          <w:ilvl w:val="0"/>
          <w:numId w:val="65"/>
        </w:numPr>
        <w:shd w:val="clear" w:color="auto" w:fill="auto"/>
        <w:tabs>
          <w:tab w:val="left" w:pos="327"/>
        </w:tabs>
        <w:spacing w:line="252" w:lineRule="auto"/>
        <w:ind w:left="20" w:right="20"/>
        <w:contextualSpacing/>
        <w:rPr>
          <w:sz w:val="24"/>
          <w:szCs w:val="24"/>
        </w:rPr>
      </w:pPr>
      <w:r w:rsidRPr="007D0AEB">
        <w:rPr>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42894" w:rsidRPr="007D0AEB"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7D0AEB">
        <w:rPr>
          <w:sz w:val="24"/>
          <w:szCs w:val="24"/>
        </w:rPr>
        <w:t>решать учебно-познавательные и учебно-практические задачи, требующие полного и критического понимания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определять назначение разных видов текстов;</w:t>
      </w:r>
    </w:p>
    <w:p w:rsidR="00242894" w:rsidRPr="007D0AEB" w:rsidRDefault="00242894" w:rsidP="00FD2D39">
      <w:pPr>
        <w:pStyle w:val="55"/>
        <w:numPr>
          <w:ilvl w:val="0"/>
          <w:numId w:val="65"/>
        </w:numPr>
        <w:shd w:val="clear" w:color="auto" w:fill="auto"/>
        <w:tabs>
          <w:tab w:val="left" w:pos="198"/>
        </w:tabs>
        <w:spacing w:line="252" w:lineRule="auto"/>
        <w:ind w:left="20" w:right="20"/>
        <w:contextualSpacing/>
        <w:rPr>
          <w:sz w:val="24"/>
          <w:szCs w:val="24"/>
        </w:rPr>
      </w:pPr>
      <w:r w:rsidRPr="007D0AEB">
        <w:rPr>
          <w:sz w:val="24"/>
          <w:szCs w:val="24"/>
        </w:rPr>
        <w:t>ставить перед собой цель чтения, направляя внимание на полезную в данный момент информацию;</w:t>
      </w:r>
    </w:p>
    <w:p w:rsidR="00242894" w:rsidRPr="007D0AEB" w:rsidRDefault="00242894" w:rsidP="00FD2D39">
      <w:pPr>
        <w:pStyle w:val="55"/>
        <w:numPr>
          <w:ilvl w:val="0"/>
          <w:numId w:val="65"/>
        </w:numPr>
        <w:shd w:val="clear" w:color="auto" w:fill="auto"/>
        <w:tabs>
          <w:tab w:val="left" w:pos="154"/>
        </w:tabs>
        <w:spacing w:line="252" w:lineRule="auto"/>
        <w:ind w:left="20"/>
        <w:contextualSpacing/>
        <w:rPr>
          <w:sz w:val="24"/>
          <w:szCs w:val="24"/>
        </w:rPr>
      </w:pPr>
      <w:r w:rsidRPr="007D0AEB">
        <w:rPr>
          <w:sz w:val="24"/>
          <w:szCs w:val="24"/>
        </w:rPr>
        <w:t>различать темы и подтемы специального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выделять главную и избыточную информацию;</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прогнозировать последовательность изложения идей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сопоставлять разные точки зрения и разные источники информации по заданной теме;</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lastRenderedPageBreak/>
        <w:t>выполнять смысловое свёртывание выделенных фактов и мыслей;</w:t>
      </w:r>
    </w:p>
    <w:p w:rsidR="00242894" w:rsidRPr="007D0AEB" w:rsidRDefault="00242894" w:rsidP="00FD2D39">
      <w:pPr>
        <w:pStyle w:val="55"/>
        <w:numPr>
          <w:ilvl w:val="0"/>
          <w:numId w:val="65"/>
        </w:numPr>
        <w:shd w:val="clear" w:color="auto" w:fill="auto"/>
        <w:tabs>
          <w:tab w:val="left" w:pos="289"/>
        </w:tabs>
        <w:spacing w:line="252" w:lineRule="auto"/>
        <w:ind w:left="20" w:right="20"/>
        <w:contextualSpacing/>
        <w:rPr>
          <w:sz w:val="24"/>
          <w:szCs w:val="24"/>
        </w:rPr>
      </w:pPr>
      <w:r w:rsidRPr="007D0AEB">
        <w:rPr>
          <w:sz w:val="24"/>
          <w:szCs w:val="24"/>
        </w:rPr>
        <w:t>формировать на основе текста систему аргументов (доводов) для обоснования определённой позиции;</w:t>
      </w:r>
    </w:p>
    <w:p w:rsidR="00242894" w:rsidRPr="007D0AEB" w:rsidRDefault="00242894" w:rsidP="00FD2D39">
      <w:pPr>
        <w:pStyle w:val="55"/>
        <w:numPr>
          <w:ilvl w:val="0"/>
          <w:numId w:val="65"/>
        </w:numPr>
        <w:shd w:val="clear" w:color="auto" w:fill="auto"/>
        <w:tabs>
          <w:tab w:val="left" w:pos="174"/>
        </w:tabs>
        <w:spacing w:line="252" w:lineRule="auto"/>
        <w:ind w:left="20" w:right="2300"/>
        <w:contextualSpacing/>
        <w:rPr>
          <w:sz w:val="24"/>
          <w:szCs w:val="24"/>
        </w:rPr>
      </w:pPr>
      <w:r w:rsidRPr="007D0AEB">
        <w:rPr>
          <w:sz w:val="24"/>
          <w:szCs w:val="24"/>
        </w:rPr>
        <w:t xml:space="preserve">понимать душевное состояние персонажей текста, сопереживать им. </w:t>
      </w:r>
    </w:p>
    <w:p w:rsidR="00242894" w:rsidRPr="007D0AEB" w:rsidRDefault="00242894" w:rsidP="00242894">
      <w:pPr>
        <w:pStyle w:val="55"/>
        <w:shd w:val="clear" w:color="auto" w:fill="auto"/>
        <w:tabs>
          <w:tab w:val="left" w:pos="174"/>
        </w:tabs>
        <w:spacing w:line="252" w:lineRule="auto"/>
        <w:ind w:left="20" w:right="2300" w:firstLine="0"/>
        <w:contextualSpacing/>
        <w:rPr>
          <w:sz w:val="24"/>
          <w:szCs w:val="24"/>
        </w:rPr>
      </w:pPr>
      <w:r w:rsidRPr="007D0AEB">
        <w:rPr>
          <w:rStyle w:val="415"/>
          <w:rFonts w:eastAsia="Arial Unicode MS"/>
          <w:b w:val="0"/>
          <w:bCs w:val="0"/>
          <w:iCs/>
          <w:sz w:val="24"/>
          <w:szCs w:val="24"/>
        </w:rPr>
        <w:t>Выпускник получит возможность научиться:</w:t>
      </w:r>
    </w:p>
    <w:p w:rsidR="00242894" w:rsidRPr="007D0AEB" w:rsidRDefault="00242894" w:rsidP="00FD2D39">
      <w:pPr>
        <w:widowControl/>
        <w:numPr>
          <w:ilvl w:val="0"/>
          <w:numId w:val="64"/>
        </w:numPr>
        <w:tabs>
          <w:tab w:val="left" w:pos="428"/>
        </w:tabs>
        <w:suppressAutoHyphens w:val="0"/>
        <w:spacing w:line="252" w:lineRule="auto"/>
        <w:ind w:left="20" w:right="20"/>
        <w:contextualSpacing/>
        <w:jc w:val="both"/>
      </w:pPr>
      <w:r w:rsidRPr="007D0AEB">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42894" w:rsidRPr="007D0AEB" w:rsidRDefault="00242894" w:rsidP="00242894">
      <w:pPr>
        <w:keepNext/>
        <w:keepLines/>
        <w:spacing w:line="252" w:lineRule="auto"/>
        <w:ind w:left="20" w:right="2260"/>
        <w:contextualSpacing/>
        <w:jc w:val="both"/>
      </w:pPr>
      <w:bookmarkStart w:id="31" w:name="bookmark31"/>
      <w:r w:rsidRPr="007D0AEB">
        <w:rPr>
          <w:b/>
          <w:i/>
        </w:rPr>
        <w:t>Работа с текстом: преобразование и интерпретация информации</w:t>
      </w:r>
      <w:r w:rsidRPr="007D0AEB">
        <w:t xml:space="preserve"> </w:t>
      </w:r>
    </w:p>
    <w:p w:rsidR="00242894" w:rsidRPr="007D0AEB" w:rsidRDefault="00242894" w:rsidP="00242894">
      <w:pPr>
        <w:keepNext/>
        <w:keepLines/>
        <w:spacing w:line="252" w:lineRule="auto"/>
        <w:ind w:left="20" w:right="2260"/>
        <w:contextualSpacing/>
        <w:jc w:val="both"/>
        <w:rPr>
          <w:b/>
        </w:rPr>
      </w:pPr>
      <w:r w:rsidRPr="007D0AEB">
        <w:rPr>
          <w:b/>
        </w:rPr>
        <w:t>Выпускник научится:</w:t>
      </w:r>
      <w:bookmarkEnd w:id="31"/>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интерпретировать текст:</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сравнивать и противопоставлять заключённую в тексте информацию разного характера;</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обнаруживать в тексте доводы в подтверждение выдвинутых тезисов;</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делать выводы из сформулированных посылок;</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выводить заключение о намерении автора или главной мысли текста.</w:t>
      </w:r>
    </w:p>
    <w:p w:rsidR="00242894" w:rsidRPr="007D0AEB" w:rsidRDefault="00242894" w:rsidP="00242894">
      <w:pPr>
        <w:keepNext/>
        <w:keepLines/>
        <w:spacing w:line="252" w:lineRule="auto"/>
        <w:ind w:left="20"/>
        <w:contextualSpacing/>
        <w:jc w:val="both"/>
        <w:rPr>
          <w:b/>
        </w:rPr>
      </w:pPr>
      <w:bookmarkStart w:id="32" w:name="bookmark32"/>
      <w:r w:rsidRPr="007D0AEB">
        <w:rPr>
          <w:b/>
        </w:rPr>
        <w:t>Выпускник получит возможность научиться:</w:t>
      </w:r>
      <w:bookmarkEnd w:id="32"/>
    </w:p>
    <w:p w:rsidR="00242894" w:rsidRPr="007D0AEB" w:rsidRDefault="00242894" w:rsidP="00FD2D39">
      <w:pPr>
        <w:widowControl/>
        <w:numPr>
          <w:ilvl w:val="0"/>
          <w:numId w:val="64"/>
        </w:numPr>
        <w:tabs>
          <w:tab w:val="left" w:pos="428"/>
        </w:tabs>
        <w:suppressAutoHyphens w:val="0"/>
        <w:spacing w:after="240" w:line="252" w:lineRule="auto"/>
        <w:ind w:left="20" w:right="20"/>
        <w:contextualSpacing/>
        <w:jc w:val="both"/>
      </w:pPr>
      <w:r w:rsidRPr="007D0AEB">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42894" w:rsidRPr="007D0AEB" w:rsidRDefault="00242894" w:rsidP="00242894">
      <w:pPr>
        <w:keepNext/>
        <w:keepLines/>
        <w:spacing w:line="252" w:lineRule="auto"/>
        <w:ind w:left="20" w:right="5180"/>
        <w:contextualSpacing/>
        <w:jc w:val="both"/>
        <w:rPr>
          <w:b/>
          <w:i/>
        </w:rPr>
      </w:pPr>
      <w:bookmarkStart w:id="33" w:name="bookmark33"/>
      <w:r w:rsidRPr="007D0AEB">
        <w:rPr>
          <w:b/>
          <w:i/>
        </w:rPr>
        <w:t xml:space="preserve">Работа с текстом: оценка информации </w:t>
      </w:r>
    </w:p>
    <w:p w:rsidR="00242894" w:rsidRPr="007D0AEB" w:rsidRDefault="00242894" w:rsidP="00242894">
      <w:pPr>
        <w:keepNext/>
        <w:keepLines/>
        <w:spacing w:line="252" w:lineRule="auto"/>
        <w:ind w:left="20" w:right="5180"/>
        <w:contextualSpacing/>
        <w:jc w:val="both"/>
      </w:pPr>
      <w:r w:rsidRPr="007D0AEB">
        <w:rPr>
          <w:b/>
        </w:rPr>
        <w:t>Выпускник научится</w:t>
      </w:r>
      <w:r w:rsidRPr="007D0AEB">
        <w:t>:</w:t>
      </w:r>
      <w:bookmarkEnd w:id="33"/>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откликаться на содержание текста:</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связывать информацию, обнаруженную в тексте, со знаниями из других источников;</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оценивать утверждения, сделанные в тексте, исходя из своих представлений о мире;</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находить доводы в защиту своей точки зрения;</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откликаться на форму текста: оценивать не только содержание текста, но и его форму, а в целом - мастерство его исполнения;</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в процессе работы с одним или несколькими источниками выявлять содержащуюся в них противоречивую, конфликтную информацию;</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242894" w:rsidRPr="007D0AEB" w:rsidRDefault="00242894" w:rsidP="00242894">
      <w:pPr>
        <w:keepNext/>
        <w:keepLines/>
        <w:spacing w:line="252" w:lineRule="auto"/>
        <w:ind w:left="20"/>
        <w:contextualSpacing/>
        <w:jc w:val="both"/>
        <w:rPr>
          <w:b/>
        </w:rPr>
      </w:pPr>
      <w:bookmarkStart w:id="34" w:name="bookmark34"/>
      <w:r w:rsidRPr="007D0AEB">
        <w:rPr>
          <w:b/>
        </w:rPr>
        <w:t>Выпускник получит возможность научиться:</w:t>
      </w:r>
      <w:bookmarkEnd w:id="34"/>
    </w:p>
    <w:p w:rsidR="00242894" w:rsidRPr="007D0AEB" w:rsidRDefault="00242894" w:rsidP="00FD2D39">
      <w:pPr>
        <w:widowControl/>
        <w:numPr>
          <w:ilvl w:val="0"/>
          <w:numId w:val="64"/>
        </w:numPr>
        <w:tabs>
          <w:tab w:val="left" w:pos="159"/>
        </w:tabs>
        <w:suppressAutoHyphens w:val="0"/>
        <w:spacing w:line="252" w:lineRule="auto"/>
        <w:ind w:left="20"/>
        <w:contextualSpacing/>
        <w:jc w:val="both"/>
      </w:pPr>
      <w:r w:rsidRPr="007D0AEB">
        <w:t>критически относиться к рекламной информации;</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находить способы проверки противоречивой информации;</w:t>
      </w:r>
    </w:p>
    <w:p w:rsidR="00242894" w:rsidRPr="007D0AEB" w:rsidRDefault="00242894" w:rsidP="00FD2D39">
      <w:pPr>
        <w:widowControl/>
        <w:numPr>
          <w:ilvl w:val="0"/>
          <w:numId w:val="64"/>
        </w:numPr>
        <w:tabs>
          <w:tab w:val="left" w:pos="327"/>
        </w:tabs>
        <w:suppressAutoHyphens w:val="0"/>
        <w:spacing w:line="252" w:lineRule="auto"/>
        <w:ind w:left="20" w:right="20"/>
        <w:contextualSpacing/>
        <w:jc w:val="both"/>
      </w:pPr>
      <w:r w:rsidRPr="007D0AEB">
        <w:t>определять достоверную информацию в случае наличия противоречивой или конфликтной ситуации.</w:t>
      </w:r>
    </w:p>
    <w:p w:rsidR="00242894" w:rsidRPr="007D0AEB" w:rsidRDefault="00242894" w:rsidP="00242894">
      <w:pPr>
        <w:autoSpaceDE w:val="0"/>
        <w:autoSpaceDN w:val="0"/>
        <w:adjustRightInd w:val="0"/>
        <w:spacing w:line="252" w:lineRule="auto"/>
        <w:contextualSpacing/>
        <w:jc w:val="both"/>
        <w:rPr>
          <w:b/>
          <w:i/>
        </w:rPr>
      </w:pPr>
      <w:r w:rsidRPr="007D0AEB">
        <w:rPr>
          <w:b/>
          <w:i/>
        </w:rPr>
        <w:t>Предметные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line="252" w:lineRule="auto"/>
        <w:contextualSpacing/>
        <w:jc w:val="both"/>
        <w:rPr>
          <w:b/>
          <w:i/>
        </w:rPr>
      </w:pPr>
      <w:r w:rsidRPr="007D0AEB">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7D0AEB">
        <w:rPr>
          <w:b/>
          <w:i/>
        </w:rPr>
        <w:t>.</w:t>
      </w:r>
    </w:p>
    <w:p w:rsidR="00242894" w:rsidRPr="007D0AEB" w:rsidRDefault="00242894" w:rsidP="00242894">
      <w:pPr>
        <w:keepNext/>
        <w:keepLines/>
        <w:spacing w:line="252" w:lineRule="auto"/>
        <w:ind w:left="20"/>
        <w:contextualSpacing/>
        <w:jc w:val="both"/>
        <w:rPr>
          <w:b/>
        </w:rPr>
      </w:pPr>
      <w:bookmarkStart w:id="35" w:name="bookmark35"/>
      <w:r w:rsidRPr="007D0AEB">
        <w:rPr>
          <w:b/>
        </w:rPr>
        <w:lastRenderedPageBreak/>
        <w:t xml:space="preserve">           1.2.3.5. РУССКИЙ ЯЗЫК</w:t>
      </w:r>
      <w:bookmarkEnd w:id="35"/>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русского языка (на базовом уровне) обучающиеся на уровне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36" w:name="bookmark36"/>
      <w:r w:rsidRPr="007D0AEB">
        <w:rPr>
          <w:b/>
        </w:rPr>
        <w:t>знать/понимать</w:t>
      </w:r>
      <w:bookmarkEnd w:id="36"/>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связь языка и истории, культуры русского и других народов;</w:t>
      </w:r>
    </w:p>
    <w:p w:rsidR="00242894" w:rsidRPr="007D0AEB"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7D0AEB">
        <w:rPr>
          <w:sz w:val="24"/>
          <w:szCs w:val="24"/>
        </w:rPr>
        <w:t>смысл понятий: речевая ситуация и ее компоненты, литературный язык, языковая норма, культура речи;</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основные единицы и уровни языка, их признаки и взаимосвязь;</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242894" w:rsidRPr="007D0AEB" w:rsidRDefault="00242894" w:rsidP="00242894">
      <w:pPr>
        <w:spacing w:line="252" w:lineRule="auto"/>
        <w:ind w:left="20"/>
        <w:contextualSpacing/>
        <w:jc w:val="both"/>
        <w:rPr>
          <w:b/>
        </w:rPr>
      </w:pPr>
      <w:r w:rsidRPr="007D0AEB">
        <w:rPr>
          <w:b/>
        </w:rPr>
        <w:t>уметь</w:t>
      </w:r>
    </w:p>
    <w:p w:rsidR="00242894" w:rsidRPr="007D0AEB" w:rsidRDefault="00242894" w:rsidP="00FD2D39">
      <w:pPr>
        <w:pStyle w:val="55"/>
        <w:numPr>
          <w:ilvl w:val="0"/>
          <w:numId w:val="64"/>
        </w:numPr>
        <w:shd w:val="clear" w:color="auto" w:fill="auto"/>
        <w:tabs>
          <w:tab w:val="left" w:pos="764"/>
        </w:tabs>
        <w:spacing w:line="252" w:lineRule="auto"/>
        <w:ind w:left="740" w:right="20" w:hanging="360"/>
        <w:contextualSpacing/>
        <w:rPr>
          <w:sz w:val="24"/>
          <w:szCs w:val="24"/>
        </w:rPr>
      </w:pPr>
      <w:r w:rsidRPr="007D0AEB">
        <w:rPr>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анализировать языковые единицы с точки зрения правильности, точности и уместности их употребления;</w:t>
      </w:r>
    </w:p>
    <w:p w:rsidR="00242894" w:rsidRPr="007D0AEB"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7D0AEB">
        <w:rPr>
          <w:sz w:val="24"/>
          <w:szCs w:val="24"/>
        </w:rPr>
        <w:t>проводить лингвистический анализ текстов различных функциональных стилей и разновидностей языка;</w:t>
      </w:r>
    </w:p>
    <w:p w:rsidR="00242894" w:rsidRPr="007D0AEB" w:rsidRDefault="00242894" w:rsidP="00242894">
      <w:pPr>
        <w:keepNext/>
        <w:keepLines/>
        <w:spacing w:line="252" w:lineRule="auto"/>
        <w:ind w:left="20"/>
        <w:contextualSpacing/>
        <w:jc w:val="both"/>
      </w:pPr>
      <w:bookmarkStart w:id="37" w:name="bookmark37"/>
      <w:r w:rsidRPr="007D0AEB">
        <w:t>аудирование и чтение</w:t>
      </w:r>
      <w:bookmarkEnd w:id="37"/>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использовать основные виды чтения (ознакомительно-изучающее, ознакомительно- реферативное и др.) в зависимости от коммуникативной задачи;</w:t>
      </w:r>
    </w:p>
    <w:p w:rsidR="00242894" w:rsidRPr="007D0AEB"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7D0AEB">
        <w:rPr>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242894" w:rsidRPr="007D0AEB" w:rsidRDefault="00242894" w:rsidP="00242894">
      <w:pPr>
        <w:keepNext/>
        <w:keepLines/>
        <w:spacing w:line="252" w:lineRule="auto"/>
        <w:ind w:left="20"/>
        <w:contextualSpacing/>
        <w:jc w:val="both"/>
      </w:pPr>
      <w:bookmarkStart w:id="38" w:name="bookmark38"/>
      <w:r w:rsidRPr="007D0AEB">
        <w:t>говорение и письмо</w:t>
      </w:r>
      <w:bookmarkEnd w:id="38"/>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соблюдать в практике письма орфографические и пунктуационные нормы современного русского литературного языка;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242894" w:rsidRPr="007D0AEB"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7D0AEB">
        <w:rPr>
          <w:sz w:val="24"/>
          <w:szCs w:val="24"/>
        </w:rPr>
        <w:t>использовать основные приемы информационной переработки устного и письменного текста;</w:t>
      </w:r>
    </w:p>
    <w:p w:rsidR="00242894" w:rsidRPr="007D0AEB" w:rsidRDefault="00242894" w:rsidP="00242894">
      <w:pPr>
        <w:keepNext/>
        <w:keepLines/>
        <w:spacing w:line="252" w:lineRule="auto"/>
        <w:ind w:left="20"/>
        <w:contextualSpacing/>
        <w:jc w:val="both"/>
      </w:pPr>
      <w:bookmarkStart w:id="39" w:name="bookmark39"/>
      <w:r w:rsidRPr="007D0AEB">
        <w:t>использовать приобретенные знания и умения в практической деятельности и</w:t>
      </w:r>
      <w:bookmarkStart w:id="40" w:name="bookmark40"/>
      <w:bookmarkEnd w:id="39"/>
      <w:r w:rsidRPr="007D0AEB">
        <w:t xml:space="preserve">  повседневной жизни для:</w:t>
      </w:r>
      <w:bookmarkEnd w:id="40"/>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242894" w:rsidRPr="007D0AEB" w:rsidRDefault="00242894" w:rsidP="00FD2D39">
      <w:pPr>
        <w:pStyle w:val="55"/>
        <w:numPr>
          <w:ilvl w:val="0"/>
          <w:numId w:val="64"/>
        </w:numPr>
        <w:shd w:val="clear" w:color="auto" w:fill="auto"/>
        <w:tabs>
          <w:tab w:val="left" w:pos="764"/>
        </w:tabs>
        <w:spacing w:after="244" w:line="252" w:lineRule="auto"/>
        <w:ind w:left="740" w:right="20" w:hanging="360"/>
        <w:contextualSpacing/>
        <w:rPr>
          <w:sz w:val="24"/>
          <w:szCs w:val="24"/>
        </w:rPr>
      </w:pPr>
      <w:r w:rsidRPr="007D0AEB">
        <w:rPr>
          <w:sz w:val="24"/>
          <w:szCs w:val="24"/>
        </w:rPr>
        <w:t>самообразования и активного участия в производственной, культурной и общественной жизни государства.</w:t>
      </w:r>
    </w:p>
    <w:p w:rsidR="00242894" w:rsidRPr="007D0AEB" w:rsidRDefault="00242894" w:rsidP="00242894">
      <w:pPr>
        <w:keepNext/>
        <w:keepLines/>
        <w:spacing w:line="252" w:lineRule="auto"/>
        <w:ind w:left="20"/>
        <w:contextualSpacing/>
        <w:jc w:val="both"/>
        <w:rPr>
          <w:b/>
        </w:rPr>
      </w:pPr>
      <w:bookmarkStart w:id="41" w:name="bookmark41"/>
      <w:r w:rsidRPr="007D0AEB">
        <w:rPr>
          <w:b/>
        </w:rPr>
        <w:t xml:space="preserve">         1.2.3.6. ЛИТЕРАТУРА</w:t>
      </w:r>
      <w:bookmarkEnd w:id="41"/>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литературы (на базовом уровне) обучающиеся на уровне среднего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общего образования научатся</w:t>
      </w:r>
    </w:p>
    <w:p w:rsidR="00242894" w:rsidRPr="007D0AEB" w:rsidRDefault="00242894" w:rsidP="00242894">
      <w:pPr>
        <w:spacing w:line="252" w:lineRule="auto"/>
        <w:ind w:left="20"/>
        <w:contextualSpacing/>
        <w:jc w:val="both"/>
        <w:rPr>
          <w:b/>
        </w:rPr>
      </w:pPr>
      <w:r w:rsidRPr="007D0AEB">
        <w:rPr>
          <w:b/>
        </w:rPr>
        <w:t>знать/понимать</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образную природу словесного искусства;</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содержание изученных литературных произведений;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 xml:space="preserve">основные факты жизни и творчества писателей-классиков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этапы их творческой эволюции;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историко-культурный контекст и творческую историю изучаемых произведений;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242894" w:rsidRPr="007D0AEB" w:rsidRDefault="00242894" w:rsidP="00FD2D39">
      <w:pPr>
        <w:pStyle w:val="55"/>
        <w:numPr>
          <w:ilvl w:val="0"/>
          <w:numId w:val="64"/>
        </w:numPr>
        <w:shd w:val="clear" w:color="auto" w:fill="auto"/>
        <w:tabs>
          <w:tab w:val="left" w:pos="750"/>
        </w:tabs>
        <w:spacing w:line="252" w:lineRule="auto"/>
        <w:ind w:left="20" w:right="20" w:firstLine="360"/>
        <w:contextualSpacing/>
        <w:rPr>
          <w:sz w:val="24"/>
          <w:szCs w:val="24"/>
        </w:rPr>
      </w:pPr>
      <w:r w:rsidRPr="007D0AEB">
        <w:rPr>
          <w:sz w:val="24"/>
          <w:szCs w:val="24"/>
        </w:rPr>
        <w:t xml:space="preserve">основные теоретико-литературные понятия;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воспроизводить содержание литературного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соотносить изучаемое произведение с литературным направлением эпохи;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выделять черты литературных направлений и течений при анализе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определять жанрово-родовую специфику литературного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сопоставлять литературные произведения, а также их различные художественные, критические и научные интерпретации;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выявлять авторскую позицию, характеризовать особенности стиля писателя;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выразительно читать изученные произведения (или фрагменты), соблюдая нормы литературного произношения;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аргументировано формулировать свое отношение к прочитанному произведению;</w:t>
      </w:r>
    </w:p>
    <w:p w:rsidR="00242894" w:rsidRPr="007D0AEB" w:rsidRDefault="00242894" w:rsidP="00242894">
      <w:pPr>
        <w:pStyle w:val="55"/>
        <w:shd w:val="clear" w:color="auto" w:fill="auto"/>
        <w:tabs>
          <w:tab w:val="left" w:pos="764"/>
        </w:tabs>
        <w:spacing w:line="252" w:lineRule="auto"/>
        <w:ind w:left="380" w:right="20" w:firstLine="0"/>
        <w:contextualSpacing/>
        <w:rPr>
          <w:sz w:val="24"/>
          <w:szCs w:val="24"/>
        </w:rPr>
      </w:pPr>
      <w:r w:rsidRPr="007D0AEB">
        <w:rPr>
          <w:sz w:val="24"/>
          <w:szCs w:val="24"/>
        </w:rPr>
        <w:t xml:space="preserve">     составлять планы и тезисы статей на литературные темы, готовить учебно- исследовательские работы;</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писать рецензии на прочитанные произведения и сочинения различных жанров на литературные темы;</w:t>
      </w:r>
    </w:p>
    <w:p w:rsidR="00242894" w:rsidRPr="007D0AEB" w:rsidRDefault="00242894" w:rsidP="00242894">
      <w:pPr>
        <w:keepNext/>
        <w:keepLines/>
        <w:spacing w:line="252" w:lineRule="auto"/>
        <w:ind w:left="20" w:right="20"/>
        <w:contextualSpacing/>
        <w:jc w:val="both"/>
      </w:pPr>
      <w:bookmarkStart w:id="42" w:name="bookmark42"/>
      <w:r w:rsidRPr="007D0AEB">
        <w:t>использовать приобретенные знания и умения в практической деятельности и повседневной жизни для:</w:t>
      </w:r>
      <w:bookmarkEnd w:id="42"/>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создания связного текста (устного и письменного) на необходимую тему с учетом норм русского литературного языка;</w:t>
      </w:r>
    </w:p>
    <w:p w:rsidR="00242894" w:rsidRPr="007D0AEB"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7D0AEB">
        <w:rPr>
          <w:sz w:val="24"/>
          <w:szCs w:val="24"/>
        </w:rPr>
        <w:t>участия в диалоге или дискуссии;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самостоятельного знакомства с явлениями художественной культуры и оценки их эстетической значимости;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определения своего круга чтения и оценки литературных произведений;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242894" w:rsidRPr="007D0AEB" w:rsidRDefault="00242894" w:rsidP="00242894">
      <w:pPr>
        <w:keepNext/>
        <w:keepLines/>
        <w:spacing w:line="252" w:lineRule="auto"/>
        <w:ind w:left="20"/>
        <w:contextualSpacing/>
        <w:jc w:val="both"/>
      </w:pPr>
      <w:bookmarkStart w:id="43" w:name="bookmark43"/>
      <w:r w:rsidRPr="007D0AEB">
        <w:t xml:space="preserve">       </w:t>
      </w:r>
    </w:p>
    <w:p w:rsidR="00242894" w:rsidRPr="007D0AEB" w:rsidRDefault="00242894" w:rsidP="00242894">
      <w:pPr>
        <w:keepNext/>
        <w:keepLines/>
        <w:spacing w:line="252" w:lineRule="auto"/>
        <w:ind w:left="20"/>
        <w:contextualSpacing/>
        <w:jc w:val="both"/>
        <w:rPr>
          <w:b/>
        </w:rPr>
      </w:pPr>
      <w:r w:rsidRPr="007D0AEB">
        <w:t xml:space="preserve">   </w:t>
      </w:r>
      <w:r w:rsidRPr="007D0AEB">
        <w:rPr>
          <w:b/>
        </w:rPr>
        <w:t>1.2.3.7. ИНОСТРАННЫЙ ЯЗЫК</w:t>
      </w:r>
      <w:bookmarkEnd w:id="4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английского языка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44" w:name="bookmark44"/>
      <w:r w:rsidRPr="007D0AEB">
        <w:rPr>
          <w:b/>
        </w:rPr>
        <w:t>знать/понимать</w:t>
      </w:r>
      <w:bookmarkEnd w:id="44"/>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242894" w:rsidRPr="007D0AEB" w:rsidRDefault="00242894" w:rsidP="00242894">
      <w:pPr>
        <w:keepNext/>
        <w:keepLines/>
        <w:spacing w:line="252" w:lineRule="auto"/>
        <w:ind w:left="20"/>
        <w:contextualSpacing/>
        <w:jc w:val="both"/>
        <w:rPr>
          <w:b/>
        </w:rPr>
      </w:pPr>
      <w:bookmarkStart w:id="45" w:name="bookmark45"/>
      <w:r w:rsidRPr="007D0AEB">
        <w:rPr>
          <w:b/>
        </w:rPr>
        <w:t>уметь</w:t>
      </w:r>
      <w:bookmarkEnd w:id="45"/>
    </w:p>
    <w:p w:rsidR="00242894" w:rsidRPr="007D0AEB" w:rsidRDefault="00242894" w:rsidP="00242894">
      <w:pPr>
        <w:keepNext/>
        <w:keepLines/>
        <w:spacing w:line="252" w:lineRule="auto"/>
        <w:ind w:left="20"/>
        <w:contextualSpacing/>
        <w:jc w:val="both"/>
      </w:pPr>
      <w:bookmarkStart w:id="46" w:name="bookmark46"/>
      <w:r w:rsidRPr="007D0AEB">
        <w:t>говорение</w:t>
      </w:r>
      <w:bookmarkEnd w:id="46"/>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242894" w:rsidRPr="007D0AEB" w:rsidRDefault="00242894" w:rsidP="00242894">
      <w:pPr>
        <w:keepNext/>
        <w:keepLines/>
        <w:spacing w:line="252" w:lineRule="auto"/>
        <w:ind w:left="20"/>
        <w:contextualSpacing/>
        <w:jc w:val="both"/>
      </w:pPr>
      <w:bookmarkStart w:id="47" w:name="bookmark47"/>
      <w:r w:rsidRPr="007D0AEB">
        <w:t>аудирование</w:t>
      </w:r>
      <w:bookmarkEnd w:id="47"/>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данному уровню обучения;</w:t>
      </w:r>
    </w:p>
    <w:p w:rsidR="00242894" w:rsidRPr="007D0AEB" w:rsidRDefault="00242894" w:rsidP="00242894">
      <w:pPr>
        <w:keepNext/>
        <w:keepLines/>
        <w:spacing w:line="252" w:lineRule="auto"/>
        <w:ind w:left="20"/>
        <w:contextualSpacing/>
        <w:jc w:val="both"/>
      </w:pPr>
      <w:bookmarkStart w:id="48" w:name="bookmark48"/>
      <w:r w:rsidRPr="007D0AEB">
        <w:t>чтение</w:t>
      </w:r>
      <w:bookmarkEnd w:id="48"/>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
    <w:p w:rsidR="00242894" w:rsidRPr="007D0AEB" w:rsidRDefault="00242894" w:rsidP="00242894">
      <w:pPr>
        <w:keepNext/>
        <w:keepLines/>
        <w:spacing w:line="252" w:lineRule="auto"/>
        <w:ind w:left="20"/>
        <w:contextualSpacing/>
        <w:jc w:val="both"/>
      </w:pPr>
      <w:bookmarkStart w:id="49" w:name="bookmark49"/>
      <w:r w:rsidRPr="007D0AEB">
        <w:t>письменная речь</w:t>
      </w:r>
      <w:bookmarkEnd w:id="49"/>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242894" w:rsidRPr="007D0AEB" w:rsidRDefault="00242894" w:rsidP="00242894">
      <w:pPr>
        <w:keepNext/>
        <w:keepLines/>
        <w:spacing w:line="252" w:lineRule="auto"/>
        <w:ind w:left="20"/>
        <w:contextualSpacing/>
        <w:jc w:val="both"/>
      </w:pPr>
      <w:bookmarkStart w:id="50" w:name="bookmark50"/>
      <w:r w:rsidRPr="007D0AEB">
        <w:t>использовать приобретенные знания и умения в практической деятельности и</w:t>
      </w:r>
      <w:bookmarkEnd w:id="50"/>
    </w:p>
    <w:p w:rsidR="00242894" w:rsidRPr="007D0AEB" w:rsidRDefault="00242894" w:rsidP="00242894">
      <w:pPr>
        <w:keepNext/>
        <w:keepLines/>
        <w:spacing w:line="252" w:lineRule="auto"/>
        <w:ind w:left="20"/>
        <w:contextualSpacing/>
        <w:jc w:val="both"/>
      </w:pPr>
      <w:bookmarkStart w:id="51" w:name="bookmark51"/>
      <w:r w:rsidRPr="007D0AEB">
        <w:t>повседневной жизни для:</w:t>
      </w:r>
      <w:bookmarkEnd w:id="51"/>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общения с представителями других стран, ориентации в современном поликультурном мире;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242894" w:rsidRPr="007D0AEB" w:rsidRDefault="00242894" w:rsidP="00FD2D39">
      <w:pPr>
        <w:pStyle w:val="55"/>
        <w:numPr>
          <w:ilvl w:val="0"/>
          <w:numId w:val="64"/>
        </w:numPr>
        <w:shd w:val="clear" w:color="auto" w:fill="auto"/>
        <w:tabs>
          <w:tab w:val="left" w:pos="735"/>
        </w:tabs>
        <w:spacing w:line="252" w:lineRule="auto"/>
        <w:ind w:left="740" w:hanging="360"/>
        <w:contextualSpacing/>
        <w:rPr>
          <w:sz w:val="24"/>
          <w:szCs w:val="24"/>
        </w:rPr>
      </w:pPr>
      <w:r w:rsidRPr="007D0AEB">
        <w:rPr>
          <w:sz w:val="24"/>
          <w:szCs w:val="24"/>
        </w:rPr>
        <w:t>расширения возможностей в выборе будущей профессиональной деятельности;</w:t>
      </w:r>
    </w:p>
    <w:p w:rsidR="00242894" w:rsidRPr="007D0AEB" w:rsidRDefault="00242894" w:rsidP="00FD2D39">
      <w:pPr>
        <w:pStyle w:val="55"/>
        <w:numPr>
          <w:ilvl w:val="0"/>
          <w:numId w:val="64"/>
        </w:numPr>
        <w:shd w:val="clear" w:color="auto" w:fill="auto"/>
        <w:tabs>
          <w:tab w:val="left" w:pos="740"/>
        </w:tabs>
        <w:spacing w:after="279" w:line="252" w:lineRule="auto"/>
        <w:ind w:left="740" w:right="20" w:hanging="360"/>
        <w:contextualSpacing/>
        <w:rPr>
          <w:sz w:val="24"/>
          <w:szCs w:val="24"/>
        </w:rPr>
      </w:pPr>
      <w:r w:rsidRPr="007D0AEB">
        <w:rPr>
          <w:sz w:val="24"/>
          <w:szCs w:val="24"/>
        </w:rPr>
        <w:lastRenderedPageBreak/>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242894" w:rsidRPr="007D0AEB" w:rsidRDefault="00242894" w:rsidP="00242894">
      <w:pPr>
        <w:keepNext/>
        <w:keepLines/>
        <w:spacing w:line="252" w:lineRule="auto"/>
        <w:ind w:left="20"/>
        <w:contextualSpacing/>
        <w:jc w:val="both"/>
        <w:rPr>
          <w:b/>
        </w:rPr>
      </w:pPr>
      <w:bookmarkStart w:id="52" w:name="bookmark52"/>
      <w:r w:rsidRPr="007D0AEB">
        <w:rPr>
          <w:b/>
        </w:rPr>
        <w:t xml:space="preserve">          1.2.3.8. ИСТОРИЯ</w:t>
      </w:r>
      <w:bookmarkEnd w:id="5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истории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53" w:name="bookmark53"/>
      <w:r w:rsidRPr="007D0AEB">
        <w:rPr>
          <w:b/>
        </w:rPr>
        <w:t>знать/понимать</w:t>
      </w:r>
      <w:bookmarkEnd w:id="53"/>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основные факты, процессы и явления, характеризующие целостность и системность отечественной и всемирной истории;</w:t>
      </w:r>
    </w:p>
    <w:p w:rsidR="00242894" w:rsidRPr="007D0AEB"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7D0AEB">
        <w:rPr>
          <w:sz w:val="24"/>
          <w:szCs w:val="24"/>
        </w:rPr>
        <w:t>периодизацию всемирной и отечественной истории;</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современные версии и трактовки важнейших проблем отечественной и всемирной истории;</w:t>
      </w:r>
    </w:p>
    <w:p w:rsidR="00242894" w:rsidRPr="007D0AEB"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7D0AEB">
        <w:rPr>
          <w:sz w:val="24"/>
          <w:szCs w:val="24"/>
        </w:rPr>
        <w:t>историческую обусловленность современных общественных процессов;</w:t>
      </w:r>
    </w:p>
    <w:p w:rsidR="00242894" w:rsidRPr="007D0AEB" w:rsidRDefault="00242894" w:rsidP="00FD2D39">
      <w:pPr>
        <w:pStyle w:val="55"/>
        <w:numPr>
          <w:ilvl w:val="0"/>
          <w:numId w:val="64"/>
        </w:numPr>
        <w:shd w:val="clear" w:color="auto" w:fill="auto"/>
        <w:tabs>
          <w:tab w:val="left" w:pos="750"/>
        </w:tabs>
        <w:spacing w:line="252" w:lineRule="auto"/>
        <w:ind w:left="20" w:right="1260" w:firstLine="420"/>
        <w:contextualSpacing/>
        <w:rPr>
          <w:sz w:val="24"/>
          <w:szCs w:val="24"/>
        </w:rPr>
      </w:pPr>
      <w:r w:rsidRPr="007D0AEB">
        <w:rPr>
          <w:sz w:val="24"/>
          <w:szCs w:val="24"/>
        </w:rPr>
        <w:t xml:space="preserve">особенности исторического пути России, ее роль в мировом сообществе;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7D0AEB">
        <w:rPr>
          <w:sz w:val="24"/>
          <w:szCs w:val="24"/>
        </w:rPr>
        <w:t>проводить поиск исторической информации в источниках разного типа;</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242894" w:rsidRPr="007D0AEB" w:rsidRDefault="00242894" w:rsidP="00FD2D39">
      <w:pPr>
        <w:pStyle w:val="55"/>
        <w:numPr>
          <w:ilvl w:val="0"/>
          <w:numId w:val="64"/>
        </w:numPr>
        <w:shd w:val="clear" w:color="auto" w:fill="auto"/>
        <w:tabs>
          <w:tab w:val="left" w:pos="795"/>
        </w:tabs>
        <w:spacing w:line="252" w:lineRule="auto"/>
        <w:ind w:left="740" w:right="20" w:hanging="300"/>
        <w:contextualSpacing/>
        <w:rPr>
          <w:sz w:val="24"/>
          <w:szCs w:val="24"/>
        </w:rPr>
      </w:pPr>
      <w:r w:rsidRPr="007D0AEB">
        <w:rPr>
          <w:sz w:val="24"/>
          <w:szCs w:val="24"/>
        </w:rPr>
        <w:t>различать в исторической информации факты и мнения, исторические описания и исторические объяснения</w:t>
      </w:r>
    </w:p>
    <w:p w:rsidR="00242894" w:rsidRPr="007D0AEB" w:rsidRDefault="00242894" w:rsidP="00FD2D39">
      <w:pPr>
        <w:pStyle w:val="55"/>
        <w:numPr>
          <w:ilvl w:val="0"/>
          <w:numId w:val="64"/>
        </w:numPr>
        <w:shd w:val="clear" w:color="auto" w:fill="auto"/>
        <w:tabs>
          <w:tab w:val="left" w:pos="790"/>
        </w:tabs>
        <w:spacing w:line="252" w:lineRule="auto"/>
        <w:ind w:left="740" w:right="20" w:hanging="300"/>
        <w:contextualSpacing/>
        <w:rPr>
          <w:sz w:val="24"/>
          <w:szCs w:val="24"/>
        </w:rPr>
      </w:pPr>
      <w:r w:rsidRPr="007D0AEB">
        <w:rPr>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242894" w:rsidRPr="007D0AEB" w:rsidRDefault="00242894" w:rsidP="00FD2D39">
      <w:pPr>
        <w:pStyle w:val="55"/>
        <w:numPr>
          <w:ilvl w:val="0"/>
          <w:numId w:val="64"/>
        </w:numPr>
        <w:shd w:val="clear" w:color="auto" w:fill="auto"/>
        <w:tabs>
          <w:tab w:val="left" w:pos="790"/>
        </w:tabs>
        <w:spacing w:line="252" w:lineRule="auto"/>
        <w:ind w:left="740" w:right="20" w:hanging="300"/>
        <w:contextualSpacing/>
        <w:rPr>
          <w:sz w:val="24"/>
          <w:szCs w:val="24"/>
        </w:rPr>
      </w:pPr>
      <w:r w:rsidRPr="007D0AEB">
        <w:rPr>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представлять результаты изучения исторического материала в формах конспекта, реферата, рецензии;</w:t>
      </w:r>
    </w:p>
    <w:p w:rsidR="00242894" w:rsidRPr="007D0AEB" w:rsidRDefault="00242894" w:rsidP="00242894">
      <w:pPr>
        <w:keepNext/>
        <w:keepLines/>
        <w:spacing w:line="252" w:lineRule="auto"/>
        <w:ind w:left="20" w:right="20"/>
        <w:contextualSpacing/>
        <w:jc w:val="both"/>
      </w:pPr>
      <w:bookmarkStart w:id="54" w:name="bookmark54"/>
      <w:r w:rsidRPr="007D0AEB">
        <w:t>использовать приобретенные знания и умения в практической деятельности и повседневной жизни для:</w:t>
      </w:r>
      <w:bookmarkEnd w:id="54"/>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определения собственной позиции по отношению к явлениям современной жизни, исходя из их исторической обусловленности;</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использования навыков исторического анализа при критическом восприятии получаемой извне социальной информации;</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соотнесения своих действий и поступков окружающих с исторически возникшими формами социального поведения;</w:t>
      </w:r>
    </w:p>
    <w:p w:rsidR="00242894" w:rsidRPr="007D0AEB" w:rsidRDefault="00242894" w:rsidP="00FD2D39">
      <w:pPr>
        <w:pStyle w:val="55"/>
        <w:numPr>
          <w:ilvl w:val="0"/>
          <w:numId w:val="64"/>
        </w:numPr>
        <w:shd w:val="clear" w:color="auto" w:fill="auto"/>
        <w:tabs>
          <w:tab w:val="left" w:pos="800"/>
        </w:tabs>
        <w:spacing w:after="248" w:line="252" w:lineRule="auto"/>
        <w:ind w:left="740" w:right="20" w:hanging="300"/>
        <w:contextualSpacing/>
        <w:rPr>
          <w:sz w:val="24"/>
          <w:szCs w:val="24"/>
        </w:rPr>
      </w:pPr>
      <w:r w:rsidRPr="007D0AEB">
        <w:rPr>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242894" w:rsidRPr="007D0AEB" w:rsidRDefault="00242894" w:rsidP="00242894">
      <w:pPr>
        <w:keepNext/>
        <w:keepLines/>
        <w:spacing w:line="252" w:lineRule="auto"/>
        <w:ind w:left="20"/>
        <w:contextualSpacing/>
        <w:jc w:val="both"/>
        <w:rPr>
          <w:b/>
        </w:rPr>
      </w:pPr>
      <w:bookmarkStart w:id="55" w:name="bookmark55"/>
      <w:r w:rsidRPr="007D0AEB">
        <w:t xml:space="preserve">        </w:t>
      </w:r>
      <w:r w:rsidRPr="007D0AEB">
        <w:rPr>
          <w:b/>
        </w:rPr>
        <w:t>1.2.3.9. ОБЩЕСТВОЗНАНИЕ</w:t>
      </w:r>
      <w:bookmarkEnd w:id="5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обществознания (на профильном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firstLine="420"/>
        <w:contextualSpacing/>
        <w:jc w:val="both"/>
        <w:rPr>
          <w:b/>
        </w:rPr>
      </w:pPr>
      <w:bookmarkStart w:id="56" w:name="bookmark56"/>
      <w:r w:rsidRPr="007D0AEB">
        <w:rPr>
          <w:b/>
        </w:rPr>
        <w:t>знать/понимать</w:t>
      </w:r>
      <w:bookmarkEnd w:id="56"/>
    </w:p>
    <w:p w:rsidR="00242894" w:rsidRPr="007D0AEB" w:rsidRDefault="00242894" w:rsidP="00FD2D39">
      <w:pPr>
        <w:pStyle w:val="55"/>
        <w:numPr>
          <w:ilvl w:val="0"/>
          <w:numId w:val="64"/>
        </w:numPr>
        <w:shd w:val="clear" w:color="auto" w:fill="auto"/>
        <w:tabs>
          <w:tab w:val="left" w:pos="622"/>
        </w:tabs>
        <w:spacing w:line="252" w:lineRule="auto"/>
        <w:ind w:left="20" w:firstLine="420"/>
        <w:contextualSpacing/>
        <w:rPr>
          <w:sz w:val="24"/>
          <w:szCs w:val="24"/>
        </w:rPr>
      </w:pPr>
      <w:r w:rsidRPr="007D0AEB">
        <w:rPr>
          <w:sz w:val="24"/>
          <w:szCs w:val="24"/>
        </w:rPr>
        <w:t>социальные свойства человека, его место в системе общественных отношений;</w:t>
      </w:r>
    </w:p>
    <w:p w:rsidR="00242894" w:rsidRPr="007D0AEB" w:rsidRDefault="00242894" w:rsidP="00FD2D39">
      <w:pPr>
        <w:pStyle w:val="55"/>
        <w:numPr>
          <w:ilvl w:val="0"/>
          <w:numId w:val="64"/>
        </w:numPr>
        <w:shd w:val="clear" w:color="auto" w:fill="auto"/>
        <w:tabs>
          <w:tab w:val="left" w:pos="613"/>
        </w:tabs>
        <w:spacing w:line="252" w:lineRule="auto"/>
        <w:ind w:left="20" w:firstLine="420"/>
        <w:contextualSpacing/>
        <w:rPr>
          <w:sz w:val="24"/>
          <w:szCs w:val="24"/>
        </w:rPr>
      </w:pPr>
      <w:r w:rsidRPr="007D0AEB">
        <w:rPr>
          <w:sz w:val="24"/>
          <w:szCs w:val="24"/>
        </w:rPr>
        <w:t>закономерности развития общества как сложной самоорганизующейся системы ;</w:t>
      </w:r>
    </w:p>
    <w:p w:rsidR="00242894" w:rsidRPr="007D0AEB" w:rsidRDefault="00242894" w:rsidP="00FD2D39">
      <w:pPr>
        <w:pStyle w:val="55"/>
        <w:numPr>
          <w:ilvl w:val="0"/>
          <w:numId w:val="64"/>
        </w:numPr>
        <w:shd w:val="clear" w:color="auto" w:fill="auto"/>
        <w:tabs>
          <w:tab w:val="left" w:pos="622"/>
        </w:tabs>
        <w:spacing w:line="252" w:lineRule="auto"/>
        <w:ind w:left="20" w:firstLine="420"/>
        <w:contextualSpacing/>
        <w:rPr>
          <w:sz w:val="24"/>
          <w:szCs w:val="24"/>
        </w:rPr>
      </w:pPr>
      <w:r w:rsidRPr="007D0AEB">
        <w:rPr>
          <w:sz w:val="24"/>
          <w:szCs w:val="24"/>
        </w:rPr>
        <w:t>основные социальные институты и процессы;</w:t>
      </w:r>
    </w:p>
    <w:p w:rsidR="00242894" w:rsidRPr="007D0AEB" w:rsidRDefault="00242894" w:rsidP="00FD2D39">
      <w:pPr>
        <w:pStyle w:val="55"/>
        <w:numPr>
          <w:ilvl w:val="0"/>
          <w:numId w:val="64"/>
        </w:numPr>
        <w:shd w:val="clear" w:color="auto" w:fill="auto"/>
        <w:tabs>
          <w:tab w:val="left" w:pos="618"/>
        </w:tabs>
        <w:spacing w:line="252" w:lineRule="auto"/>
        <w:ind w:left="20" w:firstLine="420"/>
        <w:contextualSpacing/>
        <w:rPr>
          <w:sz w:val="24"/>
          <w:szCs w:val="24"/>
        </w:rPr>
      </w:pPr>
      <w:r w:rsidRPr="007D0AEB">
        <w:rPr>
          <w:sz w:val="24"/>
          <w:szCs w:val="24"/>
        </w:rPr>
        <w:t>различные подходы к исследованию проблем человека и общества;</w:t>
      </w:r>
    </w:p>
    <w:p w:rsidR="00242894" w:rsidRPr="007D0AEB" w:rsidRDefault="00242894" w:rsidP="00FD2D39">
      <w:pPr>
        <w:pStyle w:val="55"/>
        <w:numPr>
          <w:ilvl w:val="0"/>
          <w:numId w:val="64"/>
        </w:numPr>
        <w:shd w:val="clear" w:color="auto" w:fill="auto"/>
        <w:tabs>
          <w:tab w:val="left" w:pos="740"/>
        </w:tabs>
        <w:spacing w:line="252" w:lineRule="auto"/>
        <w:ind w:left="20" w:right="20" w:firstLine="420"/>
        <w:contextualSpacing/>
        <w:rPr>
          <w:sz w:val="24"/>
          <w:szCs w:val="24"/>
        </w:rPr>
      </w:pPr>
      <w:r w:rsidRPr="007D0AEB">
        <w:rPr>
          <w:sz w:val="24"/>
          <w:szCs w:val="24"/>
        </w:rPr>
        <w:t>особенности различных общественных наук, основные пути и способы социального и гуманитарного познания.</w:t>
      </w:r>
    </w:p>
    <w:p w:rsidR="00242894" w:rsidRPr="007D0AEB" w:rsidRDefault="00242894" w:rsidP="00242894">
      <w:pPr>
        <w:keepNext/>
        <w:keepLines/>
        <w:spacing w:line="252" w:lineRule="auto"/>
        <w:ind w:left="20" w:firstLine="420"/>
        <w:contextualSpacing/>
        <w:jc w:val="both"/>
      </w:pPr>
      <w:bookmarkStart w:id="57" w:name="bookmark57"/>
      <w:r w:rsidRPr="007D0AEB">
        <w:lastRenderedPageBreak/>
        <w:t>уметь</w:t>
      </w:r>
      <w:bookmarkEnd w:id="57"/>
    </w:p>
    <w:p w:rsidR="00242894" w:rsidRPr="007D0AEB" w:rsidRDefault="00242894" w:rsidP="00FD2D39">
      <w:pPr>
        <w:pStyle w:val="55"/>
        <w:numPr>
          <w:ilvl w:val="0"/>
          <w:numId w:val="64"/>
        </w:numPr>
        <w:shd w:val="clear" w:color="auto" w:fill="auto"/>
        <w:tabs>
          <w:tab w:val="left" w:pos="726"/>
        </w:tabs>
        <w:spacing w:line="252" w:lineRule="auto"/>
        <w:ind w:left="20" w:right="20" w:firstLine="420"/>
        <w:contextualSpacing/>
        <w:rPr>
          <w:sz w:val="24"/>
          <w:szCs w:val="24"/>
        </w:rPr>
      </w:pPr>
      <w:r w:rsidRPr="007D0AEB">
        <w:rPr>
          <w:rStyle w:val="415"/>
          <w:rFonts w:eastAsia="Arial Unicode MS"/>
          <w:b w:val="0"/>
          <w:bCs w:val="0"/>
          <w:i/>
          <w:iCs/>
          <w:sz w:val="24"/>
          <w:szCs w:val="24"/>
        </w:rPr>
        <w:t>характеризовать</w:t>
      </w:r>
      <w:r w:rsidRPr="007D0AEB">
        <w:rPr>
          <w:sz w:val="24"/>
          <w:szCs w:val="24"/>
        </w:rPr>
        <w:t xml:space="preserve">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242894" w:rsidRPr="007D0AEB" w:rsidRDefault="00242894" w:rsidP="00FD2D39">
      <w:pPr>
        <w:widowControl/>
        <w:numPr>
          <w:ilvl w:val="0"/>
          <w:numId w:val="64"/>
        </w:numPr>
        <w:tabs>
          <w:tab w:val="left" w:pos="198"/>
        </w:tabs>
        <w:suppressAutoHyphens w:val="0"/>
        <w:spacing w:line="252" w:lineRule="auto"/>
        <w:ind w:left="20" w:firstLine="420"/>
        <w:contextualSpacing/>
        <w:jc w:val="both"/>
      </w:pPr>
      <w:r w:rsidRPr="007D0AEB">
        <w:t>осуществлять</w:t>
      </w:r>
      <w:r w:rsidRPr="007D0AEB">
        <w:rPr>
          <w:rStyle w:val="72"/>
          <w:rFonts w:eastAsia="Arial Unicode MS"/>
        </w:rPr>
        <w:t xml:space="preserve"> комплексный</w:t>
      </w:r>
      <w:r w:rsidRPr="007D0AEB">
        <w:t xml:space="preserve"> поиск, систематизацию</w:t>
      </w:r>
      <w:r w:rsidRPr="007D0AEB">
        <w:rPr>
          <w:rStyle w:val="72"/>
          <w:rFonts w:eastAsia="Arial Unicode MS"/>
        </w:rPr>
        <w:t xml:space="preserve"> и</w:t>
      </w:r>
      <w:r w:rsidRPr="007D0AEB">
        <w:t xml:space="preserve"> интерпретацию </w:t>
      </w:r>
      <w:r w:rsidRPr="007D0AEB">
        <w:rPr>
          <w:rStyle w:val="af6"/>
          <w:rFonts w:eastAsia="Arial Unicode MS"/>
        </w:rPr>
        <w:t>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242894" w:rsidRPr="007D0AEB"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7D0AEB">
        <w:rPr>
          <w:rStyle w:val="415"/>
          <w:rFonts w:eastAsia="Arial Unicode MS"/>
          <w:b w:val="0"/>
          <w:bCs w:val="0"/>
          <w:i/>
          <w:iCs/>
          <w:sz w:val="24"/>
          <w:szCs w:val="24"/>
        </w:rPr>
        <w:t>анализировать и классифицировать</w:t>
      </w:r>
      <w:r w:rsidRPr="007D0AEB">
        <w:rPr>
          <w:sz w:val="24"/>
          <w:szCs w:val="24"/>
        </w:rPr>
        <w:t xml:space="preserve">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242894" w:rsidRPr="007D0AEB" w:rsidRDefault="00242894" w:rsidP="00FD2D39">
      <w:pPr>
        <w:pStyle w:val="55"/>
        <w:numPr>
          <w:ilvl w:val="0"/>
          <w:numId w:val="64"/>
        </w:numPr>
        <w:shd w:val="clear" w:color="auto" w:fill="auto"/>
        <w:tabs>
          <w:tab w:val="left" w:pos="750"/>
        </w:tabs>
        <w:spacing w:line="252" w:lineRule="auto"/>
        <w:ind w:left="20" w:right="20" w:firstLine="540"/>
        <w:contextualSpacing/>
        <w:rPr>
          <w:sz w:val="24"/>
          <w:szCs w:val="24"/>
        </w:rPr>
      </w:pPr>
      <w:r w:rsidRPr="007D0AEB">
        <w:rPr>
          <w:rStyle w:val="415"/>
          <w:rFonts w:eastAsia="Arial Unicode MS"/>
          <w:b w:val="0"/>
          <w:bCs w:val="0"/>
          <w:i/>
          <w:iCs/>
          <w:sz w:val="24"/>
          <w:szCs w:val="24"/>
        </w:rPr>
        <w:t>сравнивать</w:t>
      </w:r>
      <w:r w:rsidRPr="007D0AEB">
        <w:rPr>
          <w:sz w:val="24"/>
          <w:szCs w:val="24"/>
        </w:rPr>
        <w:t xml:space="preserve">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242894" w:rsidRPr="007D0AEB" w:rsidRDefault="00242894" w:rsidP="00FD2D39">
      <w:pPr>
        <w:pStyle w:val="55"/>
        <w:numPr>
          <w:ilvl w:val="0"/>
          <w:numId w:val="64"/>
        </w:numPr>
        <w:shd w:val="clear" w:color="auto" w:fill="auto"/>
        <w:tabs>
          <w:tab w:val="left" w:pos="745"/>
        </w:tabs>
        <w:spacing w:line="252" w:lineRule="auto"/>
        <w:ind w:left="20" w:right="20" w:firstLine="540"/>
        <w:contextualSpacing/>
        <w:rPr>
          <w:sz w:val="24"/>
          <w:szCs w:val="24"/>
        </w:rPr>
      </w:pPr>
      <w:r w:rsidRPr="007D0AEB">
        <w:rPr>
          <w:rStyle w:val="415"/>
          <w:rFonts w:eastAsia="Arial Unicode MS"/>
          <w:b w:val="0"/>
          <w:bCs w:val="0"/>
          <w:i/>
          <w:iCs/>
          <w:sz w:val="24"/>
          <w:szCs w:val="24"/>
        </w:rPr>
        <w:t>объяснять:</w:t>
      </w:r>
      <w:r w:rsidRPr="007D0AEB">
        <w:rPr>
          <w:sz w:val="24"/>
          <w:szCs w:val="24"/>
        </w:rPr>
        <w:t xml:space="preserve">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242894" w:rsidRPr="007D0AEB" w:rsidRDefault="00242894" w:rsidP="00FD2D39">
      <w:pPr>
        <w:pStyle w:val="55"/>
        <w:numPr>
          <w:ilvl w:val="0"/>
          <w:numId w:val="64"/>
        </w:numPr>
        <w:shd w:val="clear" w:color="auto" w:fill="auto"/>
        <w:tabs>
          <w:tab w:val="left" w:pos="702"/>
        </w:tabs>
        <w:spacing w:line="252" w:lineRule="auto"/>
        <w:ind w:left="20" w:right="20" w:firstLine="540"/>
        <w:contextualSpacing/>
        <w:rPr>
          <w:sz w:val="24"/>
          <w:szCs w:val="24"/>
        </w:rPr>
      </w:pPr>
      <w:r w:rsidRPr="007D0AEB">
        <w:rPr>
          <w:rStyle w:val="415"/>
          <w:rFonts w:eastAsia="Arial Unicode MS"/>
          <w:b w:val="0"/>
          <w:bCs w:val="0"/>
          <w:i/>
          <w:iCs/>
          <w:sz w:val="24"/>
          <w:szCs w:val="24"/>
        </w:rPr>
        <w:t>раскрывать на примерах</w:t>
      </w:r>
      <w:r w:rsidRPr="007D0AEB">
        <w:rPr>
          <w:sz w:val="24"/>
          <w:szCs w:val="24"/>
        </w:rPr>
        <w:t xml:space="preserve"> важнейшие теоретические положения и понятия социально-экономических и гуманитарных наук;</w:t>
      </w:r>
    </w:p>
    <w:p w:rsidR="00242894" w:rsidRPr="007D0AEB" w:rsidRDefault="00242894" w:rsidP="00FD2D39">
      <w:pPr>
        <w:pStyle w:val="55"/>
        <w:numPr>
          <w:ilvl w:val="0"/>
          <w:numId w:val="64"/>
        </w:numPr>
        <w:shd w:val="clear" w:color="auto" w:fill="auto"/>
        <w:tabs>
          <w:tab w:val="left" w:pos="766"/>
        </w:tabs>
        <w:spacing w:line="252" w:lineRule="auto"/>
        <w:ind w:left="20" w:firstLine="540"/>
        <w:contextualSpacing/>
        <w:rPr>
          <w:sz w:val="24"/>
          <w:szCs w:val="24"/>
        </w:rPr>
      </w:pPr>
      <w:r w:rsidRPr="007D0AEB">
        <w:rPr>
          <w:rStyle w:val="415"/>
          <w:rFonts w:eastAsia="Arial Unicode MS"/>
          <w:b w:val="0"/>
          <w:bCs w:val="0"/>
          <w:i/>
          <w:iCs/>
          <w:sz w:val="24"/>
          <w:szCs w:val="24"/>
        </w:rPr>
        <w:t>участвовать в дискуссиях</w:t>
      </w:r>
      <w:r w:rsidRPr="007D0AEB">
        <w:rPr>
          <w:sz w:val="24"/>
          <w:szCs w:val="24"/>
        </w:rPr>
        <w:t xml:space="preserve"> по актуальным социальным проблемам;</w:t>
      </w:r>
    </w:p>
    <w:p w:rsidR="00242894" w:rsidRPr="007D0AEB"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7D0AEB">
        <w:rPr>
          <w:rStyle w:val="415"/>
          <w:rFonts w:eastAsia="Arial Unicode MS"/>
          <w:b w:val="0"/>
          <w:bCs w:val="0"/>
          <w:i/>
          <w:iCs/>
          <w:sz w:val="24"/>
          <w:szCs w:val="24"/>
        </w:rPr>
        <w:t>формулировать</w:t>
      </w:r>
      <w:r w:rsidRPr="007D0AEB">
        <w:rPr>
          <w:sz w:val="24"/>
          <w:szCs w:val="24"/>
        </w:rPr>
        <w:t xml:space="preserve"> на основе приобретенных социально-гуманитарных знаний собственные суждения и аргументы по определенным проблемам;</w:t>
      </w:r>
    </w:p>
    <w:p w:rsidR="00242894" w:rsidRPr="007D0AEB" w:rsidRDefault="00242894" w:rsidP="00FD2D39">
      <w:pPr>
        <w:pStyle w:val="55"/>
        <w:numPr>
          <w:ilvl w:val="0"/>
          <w:numId w:val="64"/>
        </w:numPr>
        <w:shd w:val="clear" w:color="auto" w:fill="auto"/>
        <w:tabs>
          <w:tab w:val="left" w:pos="855"/>
        </w:tabs>
        <w:spacing w:line="252" w:lineRule="auto"/>
        <w:ind w:left="20" w:right="20" w:firstLine="540"/>
        <w:contextualSpacing/>
        <w:rPr>
          <w:sz w:val="24"/>
          <w:szCs w:val="24"/>
        </w:rPr>
      </w:pPr>
      <w:r w:rsidRPr="007D0AEB">
        <w:rPr>
          <w:rStyle w:val="415"/>
          <w:rFonts w:eastAsia="Arial Unicode MS"/>
          <w:b w:val="0"/>
          <w:bCs w:val="0"/>
          <w:i/>
          <w:iCs/>
          <w:sz w:val="24"/>
          <w:szCs w:val="24"/>
        </w:rPr>
        <w:t>оценивать</w:t>
      </w:r>
      <w:r w:rsidRPr="007D0AEB">
        <w:rPr>
          <w:sz w:val="24"/>
          <w:szCs w:val="24"/>
        </w:rPr>
        <w:t xml:space="preserve"> различные суждения о социальных объектах с точки зрения общественных наук;</w:t>
      </w:r>
    </w:p>
    <w:p w:rsidR="00242894" w:rsidRPr="007D0AEB" w:rsidRDefault="00242894" w:rsidP="00FD2D39">
      <w:pPr>
        <w:pStyle w:val="55"/>
        <w:numPr>
          <w:ilvl w:val="0"/>
          <w:numId w:val="64"/>
        </w:numPr>
        <w:shd w:val="clear" w:color="auto" w:fill="auto"/>
        <w:tabs>
          <w:tab w:val="left" w:pos="855"/>
        </w:tabs>
        <w:spacing w:line="252" w:lineRule="auto"/>
        <w:ind w:left="20" w:right="20" w:firstLine="540"/>
        <w:contextualSpacing/>
        <w:rPr>
          <w:sz w:val="24"/>
          <w:szCs w:val="24"/>
        </w:rPr>
      </w:pPr>
      <w:r w:rsidRPr="007D0AEB">
        <w:rPr>
          <w:rStyle w:val="415"/>
          <w:rFonts w:eastAsia="Arial Unicode MS"/>
          <w:b w:val="0"/>
          <w:bCs w:val="0"/>
          <w:i/>
          <w:iCs/>
          <w:sz w:val="24"/>
          <w:szCs w:val="24"/>
        </w:rPr>
        <w:t>подготовить</w:t>
      </w:r>
      <w:r w:rsidRPr="007D0AEB">
        <w:rPr>
          <w:sz w:val="24"/>
          <w:szCs w:val="24"/>
        </w:rPr>
        <w:t xml:space="preserve"> аннотацию, рецензию, реферат, творческую работу, устное выступление;</w:t>
      </w:r>
    </w:p>
    <w:p w:rsidR="00242894" w:rsidRPr="007D0AEB"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7D0AEB">
        <w:rPr>
          <w:rStyle w:val="415"/>
          <w:rFonts w:eastAsia="Arial Unicode MS"/>
          <w:b w:val="0"/>
          <w:bCs w:val="0"/>
          <w:i/>
          <w:iCs/>
          <w:sz w:val="24"/>
          <w:szCs w:val="24"/>
        </w:rPr>
        <w:t>осуществлять</w:t>
      </w:r>
      <w:r w:rsidRPr="007D0AEB">
        <w:rPr>
          <w:sz w:val="24"/>
          <w:szCs w:val="24"/>
        </w:rPr>
        <w:t xml:space="preserve"> индивидуальные и групповые</w:t>
      </w:r>
      <w:r w:rsidRPr="007D0AEB">
        <w:rPr>
          <w:rStyle w:val="415"/>
          <w:rFonts w:eastAsia="Arial Unicode MS"/>
          <w:b w:val="0"/>
          <w:bCs w:val="0"/>
          <w:i/>
          <w:iCs/>
          <w:sz w:val="24"/>
          <w:szCs w:val="24"/>
        </w:rPr>
        <w:t xml:space="preserve"> учебные исследования</w:t>
      </w:r>
      <w:r w:rsidRPr="007D0AEB">
        <w:rPr>
          <w:sz w:val="24"/>
          <w:szCs w:val="24"/>
        </w:rPr>
        <w:t xml:space="preserve"> по социальной проблематике;</w:t>
      </w:r>
    </w:p>
    <w:p w:rsidR="00242894" w:rsidRPr="007D0AEB" w:rsidRDefault="00242894" w:rsidP="00FD2D39">
      <w:pPr>
        <w:pStyle w:val="55"/>
        <w:numPr>
          <w:ilvl w:val="0"/>
          <w:numId w:val="64"/>
        </w:numPr>
        <w:shd w:val="clear" w:color="auto" w:fill="auto"/>
        <w:tabs>
          <w:tab w:val="left" w:pos="740"/>
        </w:tabs>
        <w:spacing w:line="252" w:lineRule="auto"/>
        <w:ind w:left="20" w:right="20" w:firstLine="540"/>
        <w:contextualSpacing/>
        <w:rPr>
          <w:sz w:val="24"/>
          <w:szCs w:val="24"/>
        </w:rPr>
      </w:pPr>
      <w:r w:rsidRPr="007D0AEB">
        <w:rPr>
          <w:rStyle w:val="415"/>
          <w:rFonts w:eastAsia="Arial Unicode MS"/>
          <w:b w:val="0"/>
          <w:bCs w:val="0"/>
          <w:i/>
          <w:iCs/>
          <w:sz w:val="24"/>
          <w:szCs w:val="24"/>
        </w:rPr>
        <w:t>применять</w:t>
      </w:r>
      <w:r w:rsidRPr="007D0AEB">
        <w:rPr>
          <w:sz w:val="24"/>
          <w:szCs w:val="24"/>
        </w:rPr>
        <w:t xml:space="preserve"> социально-экономические и гуманитарные</w:t>
      </w:r>
      <w:r w:rsidRPr="007D0AEB">
        <w:rPr>
          <w:rStyle w:val="415"/>
          <w:rFonts w:eastAsia="Arial Unicode MS"/>
          <w:b w:val="0"/>
          <w:bCs w:val="0"/>
          <w:i/>
          <w:iCs/>
          <w:sz w:val="24"/>
          <w:szCs w:val="24"/>
        </w:rPr>
        <w:t xml:space="preserve"> знания</w:t>
      </w:r>
      <w:r w:rsidRPr="007D0AEB">
        <w:rPr>
          <w:sz w:val="24"/>
          <w:szCs w:val="24"/>
        </w:rPr>
        <w:t xml:space="preserve"> в процессе решения познавательных и практических задач, отражающих актуальные проблемы жизни человека и общества.</w:t>
      </w:r>
    </w:p>
    <w:p w:rsidR="00242894" w:rsidRPr="007D0AEB" w:rsidRDefault="00242894" w:rsidP="00242894">
      <w:pPr>
        <w:keepNext/>
        <w:keepLines/>
        <w:spacing w:line="252" w:lineRule="auto"/>
        <w:ind w:left="20" w:right="20" w:firstLine="540"/>
        <w:contextualSpacing/>
        <w:jc w:val="both"/>
      </w:pPr>
      <w:bookmarkStart w:id="58" w:name="bookmark58"/>
      <w:r w:rsidRPr="007D0AEB">
        <w:t>использовать приобретенные знания и умения в практической деятельности и повседневной жизни для:</w:t>
      </w:r>
      <w:bookmarkEnd w:id="58"/>
    </w:p>
    <w:p w:rsidR="00242894" w:rsidRPr="007D0AEB" w:rsidRDefault="00242894" w:rsidP="00FD2D39">
      <w:pPr>
        <w:pStyle w:val="55"/>
        <w:numPr>
          <w:ilvl w:val="0"/>
          <w:numId w:val="64"/>
        </w:numPr>
        <w:shd w:val="clear" w:color="auto" w:fill="auto"/>
        <w:tabs>
          <w:tab w:val="left" w:pos="970"/>
        </w:tabs>
        <w:spacing w:line="252" w:lineRule="auto"/>
        <w:ind w:left="20" w:right="20" w:firstLine="540"/>
        <w:contextualSpacing/>
        <w:rPr>
          <w:sz w:val="24"/>
          <w:szCs w:val="24"/>
        </w:rPr>
      </w:pPr>
      <w:r w:rsidRPr="007D0AEB">
        <w:rPr>
          <w:sz w:val="24"/>
          <w:szCs w:val="24"/>
        </w:rPr>
        <w:t>эффективного выполнения типичных социальных ролей; сознательного взаимодействия с социальными институтами</w:t>
      </w:r>
    </w:p>
    <w:p w:rsidR="00242894" w:rsidRPr="007D0AEB" w:rsidRDefault="00242894" w:rsidP="00FD2D39">
      <w:pPr>
        <w:pStyle w:val="55"/>
        <w:numPr>
          <w:ilvl w:val="0"/>
          <w:numId w:val="64"/>
        </w:numPr>
        <w:shd w:val="clear" w:color="auto" w:fill="auto"/>
        <w:tabs>
          <w:tab w:val="left" w:pos="1038"/>
        </w:tabs>
        <w:spacing w:line="252" w:lineRule="auto"/>
        <w:ind w:left="20" w:right="20" w:firstLine="540"/>
        <w:contextualSpacing/>
        <w:rPr>
          <w:sz w:val="24"/>
          <w:szCs w:val="24"/>
        </w:rPr>
      </w:pPr>
      <w:r w:rsidRPr="007D0AEB">
        <w:rPr>
          <w:sz w:val="24"/>
          <w:szCs w:val="24"/>
        </w:rPr>
        <w:t>ориентировки в актуальных общественных событиях и процессах; выработки собственной гражданской позиции,</w:t>
      </w:r>
    </w:p>
    <w:p w:rsidR="00242894" w:rsidRPr="007D0AEB"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7D0AEB">
        <w:rPr>
          <w:sz w:val="24"/>
          <w:szCs w:val="24"/>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242894" w:rsidRPr="007D0AEB"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7D0AEB">
        <w:rPr>
          <w:sz w:val="24"/>
          <w:szCs w:val="24"/>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массовой коммуникации;</w:t>
      </w:r>
    </w:p>
    <w:p w:rsidR="00242894" w:rsidRPr="007D0AEB" w:rsidRDefault="00242894" w:rsidP="00FD2D39">
      <w:pPr>
        <w:pStyle w:val="55"/>
        <w:numPr>
          <w:ilvl w:val="0"/>
          <w:numId w:val="64"/>
        </w:numPr>
        <w:shd w:val="clear" w:color="auto" w:fill="auto"/>
        <w:tabs>
          <w:tab w:val="left" w:pos="982"/>
        </w:tabs>
        <w:spacing w:line="252" w:lineRule="auto"/>
        <w:ind w:left="20" w:firstLine="540"/>
        <w:contextualSpacing/>
        <w:rPr>
          <w:sz w:val="24"/>
          <w:szCs w:val="24"/>
        </w:rPr>
      </w:pPr>
      <w:r w:rsidRPr="007D0AEB">
        <w:rPr>
          <w:sz w:val="24"/>
          <w:szCs w:val="24"/>
        </w:rPr>
        <w:t>нравственной оценки социального поведения людей;</w:t>
      </w:r>
    </w:p>
    <w:p w:rsidR="00242894" w:rsidRPr="007D0AEB"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7D0AEB">
        <w:rPr>
          <w:sz w:val="24"/>
          <w:szCs w:val="24"/>
        </w:rPr>
        <w:t>предвидения возможных последствий определенных социальных действий субъектов общественных отношений;</w:t>
      </w:r>
    </w:p>
    <w:p w:rsidR="00242894" w:rsidRPr="007D0AEB" w:rsidRDefault="00242894" w:rsidP="00FD2D39">
      <w:pPr>
        <w:pStyle w:val="55"/>
        <w:numPr>
          <w:ilvl w:val="0"/>
          <w:numId w:val="64"/>
        </w:numPr>
        <w:shd w:val="clear" w:color="auto" w:fill="auto"/>
        <w:tabs>
          <w:tab w:val="left" w:pos="990"/>
        </w:tabs>
        <w:spacing w:line="252" w:lineRule="auto"/>
        <w:ind w:left="20" w:right="20" w:firstLine="540"/>
        <w:contextualSpacing/>
        <w:rPr>
          <w:sz w:val="24"/>
          <w:szCs w:val="24"/>
        </w:rPr>
      </w:pPr>
      <w:r w:rsidRPr="007D0AEB">
        <w:rPr>
          <w:sz w:val="24"/>
          <w:szCs w:val="24"/>
        </w:rPr>
        <w:t>ориентации в социальных и гуманитарных науках, их последующего изучения в учреждениях среднего и высшего профессионального образования;</w:t>
      </w:r>
    </w:p>
    <w:p w:rsidR="00242894" w:rsidRDefault="00242894" w:rsidP="003B05B0">
      <w:pPr>
        <w:pStyle w:val="55"/>
        <w:numPr>
          <w:ilvl w:val="0"/>
          <w:numId w:val="64"/>
        </w:numPr>
        <w:shd w:val="clear" w:color="auto" w:fill="auto"/>
        <w:tabs>
          <w:tab w:val="left" w:pos="990"/>
        </w:tabs>
        <w:spacing w:after="248" w:line="252" w:lineRule="auto"/>
        <w:ind w:left="20" w:right="20" w:firstLine="540"/>
        <w:contextualSpacing/>
        <w:rPr>
          <w:sz w:val="24"/>
          <w:szCs w:val="24"/>
        </w:rPr>
      </w:pPr>
      <w:r w:rsidRPr="007D0AEB">
        <w:rPr>
          <w:sz w:val="24"/>
          <w:szCs w:val="24"/>
        </w:rPr>
        <w:t>осуществления конструктивного взаимодействия людей с разными убеждениями, культурными ценностями и социальным положением.</w:t>
      </w:r>
    </w:p>
    <w:p w:rsidR="003B05B0" w:rsidRPr="003B05B0" w:rsidRDefault="003B05B0" w:rsidP="003B05B0">
      <w:pPr>
        <w:pStyle w:val="55"/>
        <w:numPr>
          <w:ilvl w:val="0"/>
          <w:numId w:val="64"/>
        </w:numPr>
        <w:shd w:val="clear" w:color="auto" w:fill="auto"/>
        <w:tabs>
          <w:tab w:val="left" w:pos="990"/>
        </w:tabs>
        <w:spacing w:after="248" w:line="252" w:lineRule="auto"/>
        <w:ind w:left="20" w:right="20" w:firstLine="540"/>
        <w:contextualSpacing/>
        <w:rPr>
          <w:sz w:val="24"/>
          <w:szCs w:val="24"/>
        </w:rPr>
      </w:pPr>
    </w:p>
    <w:p w:rsidR="00242894" w:rsidRPr="007D0AEB" w:rsidRDefault="00242894" w:rsidP="00242894">
      <w:pPr>
        <w:pStyle w:val="55"/>
        <w:shd w:val="clear" w:color="auto" w:fill="auto"/>
        <w:tabs>
          <w:tab w:val="left" w:pos="730"/>
        </w:tabs>
        <w:spacing w:line="252" w:lineRule="auto"/>
        <w:ind w:left="380" w:right="280" w:firstLine="0"/>
        <w:contextualSpacing/>
        <w:rPr>
          <w:sz w:val="24"/>
          <w:szCs w:val="24"/>
        </w:rPr>
      </w:pPr>
      <w:r w:rsidRPr="007D0AEB">
        <w:rPr>
          <w:sz w:val="24"/>
          <w:szCs w:val="24"/>
        </w:rPr>
        <w:lastRenderedPageBreak/>
        <w:t xml:space="preserve">  </w:t>
      </w:r>
      <w:r w:rsidR="003B05B0">
        <w:rPr>
          <w:rStyle w:val="affd"/>
          <w:sz w:val="24"/>
          <w:szCs w:val="24"/>
        </w:rPr>
        <w:t>1.2.3.10</w:t>
      </w:r>
      <w:r w:rsidRPr="007D0AEB">
        <w:rPr>
          <w:rStyle w:val="affd"/>
          <w:sz w:val="24"/>
          <w:szCs w:val="24"/>
        </w:rPr>
        <w:t>. ГЕОГРАФИЯ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географии (на базовом уровне) обучающиеся на уровне среднего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общего образования научатся</w:t>
      </w:r>
    </w:p>
    <w:p w:rsidR="00242894" w:rsidRPr="007D0AEB" w:rsidRDefault="00242894" w:rsidP="00242894">
      <w:pPr>
        <w:pStyle w:val="55"/>
        <w:shd w:val="clear" w:color="auto" w:fill="auto"/>
        <w:spacing w:line="252" w:lineRule="auto"/>
        <w:ind w:left="20" w:firstLine="0"/>
        <w:contextualSpacing/>
        <w:rPr>
          <w:b/>
          <w:sz w:val="24"/>
          <w:szCs w:val="24"/>
        </w:rPr>
      </w:pPr>
      <w:r w:rsidRPr="007D0AEB">
        <w:rPr>
          <w:b/>
          <w:sz w:val="24"/>
          <w:szCs w:val="24"/>
        </w:rPr>
        <w:t>знать/понимать</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географические понятия и термины; традиционные и новые методы географических исследований;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242894" w:rsidRPr="007D0AEB" w:rsidRDefault="00242894" w:rsidP="00242894">
      <w:pPr>
        <w:keepNext/>
        <w:keepLines/>
        <w:spacing w:line="252" w:lineRule="auto"/>
        <w:ind w:left="20"/>
        <w:contextualSpacing/>
        <w:jc w:val="both"/>
        <w:rPr>
          <w:b/>
        </w:rPr>
      </w:pPr>
      <w:bookmarkStart w:id="59" w:name="bookmark62"/>
      <w:r w:rsidRPr="007D0AEB">
        <w:rPr>
          <w:b/>
        </w:rPr>
        <w:t>уметь:</w:t>
      </w:r>
      <w:bookmarkEnd w:id="59"/>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сопоставлять географические карты различной тематики;</w:t>
      </w:r>
    </w:p>
    <w:p w:rsidR="00242894" w:rsidRPr="007D0AEB" w:rsidRDefault="00242894" w:rsidP="00242894">
      <w:pPr>
        <w:keepNext/>
        <w:keepLines/>
        <w:spacing w:line="252" w:lineRule="auto"/>
        <w:ind w:left="740" w:hanging="360"/>
        <w:contextualSpacing/>
        <w:jc w:val="both"/>
      </w:pPr>
      <w:bookmarkStart w:id="60" w:name="bookmark63"/>
      <w:r w:rsidRPr="007D0AEB">
        <w:t>использовать приобретенные знания и умения в практической деятельности и</w:t>
      </w:r>
      <w:bookmarkEnd w:id="60"/>
    </w:p>
    <w:p w:rsidR="00242894" w:rsidRPr="007D0AEB" w:rsidRDefault="00242894" w:rsidP="00242894">
      <w:pPr>
        <w:keepNext/>
        <w:keepLines/>
        <w:spacing w:line="252" w:lineRule="auto"/>
        <w:ind w:left="740" w:hanging="360"/>
        <w:contextualSpacing/>
        <w:jc w:val="both"/>
      </w:pPr>
      <w:bookmarkStart w:id="61" w:name="bookmark64"/>
      <w:r w:rsidRPr="007D0AEB">
        <w:t>повседневной жизни для:</w:t>
      </w:r>
      <w:bookmarkEnd w:id="61"/>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выявления и объяснения географических аспектов различных текущих событий и ситуаций;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242894" w:rsidRPr="007D0AEB" w:rsidRDefault="003B05B0" w:rsidP="00242894">
      <w:pPr>
        <w:keepNext/>
        <w:keepLines/>
        <w:spacing w:line="252" w:lineRule="auto"/>
        <w:ind w:left="20"/>
        <w:contextualSpacing/>
        <w:jc w:val="both"/>
        <w:rPr>
          <w:b/>
        </w:rPr>
      </w:pPr>
      <w:bookmarkStart w:id="62" w:name="bookmark65"/>
      <w:r>
        <w:rPr>
          <w:b/>
        </w:rPr>
        <w:t xml:space="preserve">         1.2.3.11</w:t>
      </w:r>
      <w:r w:rsidR="00242894" w:rsidRPr="007D0AEB">
        <w:rPr>
          <w:b/>
        </w:rPr>
        <w:t>. МАТЕМАТИКА</w:t>
      </w:r>
      <w:bookmarkEnd w:id="6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математики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63" w:name="bookmark66"/>
      <w:r w:rsidRPr="007D0AEB">
        <w:rPr>
          <w:b/>
        </w:rPr>
        <w:lastRenderedPageBreak/>
        <w:t>знать/понимать</w:t>
      </w:r>
      <w:bookmarkEnd w:id="63"/>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242894" w:rsidRPr="007D0AEB" w:rsidRDefault="00242894" w:rsidP="00FD2D39">
      <w:pPr>
        <w:pStyle w:val="55"/>
        <w:numPr>
          <w:ilvl w:val="0"/>
          <w:numId w:val="64"/>
        </w:numPr>
        <w:shd w:val="clear" w:color="auto" w:fill="auto"/>
        <w:tabs>
          <w:tab w:val="left" w:pos="154"/>
        </w:tabs>
        <w:spacing w:line="252" w:lineRule="auto"/>
        <w:ind w:left="20" w:right="20"/>
        <w:contextualSpacing/>
        <w:rPr>
          <w:sz w:val="24"/>
          <w:szCs w:val="24"/>
        </w:rPr>
      </w:pPr>
      <w:r w:rsidRPr="007D0AEB">
        <w:rPr>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вероятностный характер различных процессов окружающего мира.</w:t>
      </w:r>
    </w:p>
    <w:p w:rsidR="00242894" w:rsidRPr="007D0AEB" w:rsidRDefault="00242894" w:rsidP="00242894">
      <w:pPr>
        <w:keepNext/>
        <w:keepLines/>
        <w:spacing w:line="252" w:lineRule="auto"/>
        <w:ind w:left="4220"/>
        <w:contextualSpacing/>
        <w:jc w:val="both"/>
        <w:rPr>
          <w:b/>
        </w:rPr>
      </w:pPr>
      <w:bookmarkStart w:id="64" w:name="bookmark67"/>
      <w:r w:rsidRPr="007D0AEB">
        <w:rPr>
          <w:b/>
        </w:rPr>
        <w:t>Алгебра</w:t>
      </w:r>
      <w:bookmarkEnd w:id="64"/>
    </w:p>
    <w:p w:rsidR="00242894" w:rsidRPr="007D0AEB" w:rsidRDefault="00242894" w:rsidP="00242894">
      <w:pPr>
        <w:keepNext/>
        <w:keepLines/>
        <w:spacing w:line="252" w:lineRule="auto"/>
        <w:ind w:left="20"/>
        <w:contextualSpacing/>
        <w:jc w:val="both"/>
        <w:rPr>
          <w:b/>
        </w:rPr>
      </w:pPr>
      <w:bookmarkStart w:id="65" w:name="bookmark68"/>
      <w:r w:rsidRPr="007D0AEB">
        <w:rPr>
          <w:b/>
        </w:rPr>
        <w:t>уметь</w:t>
      </w:r>
      <w:bookmarkEnd w:id="65"/>
    </w:p>
    <w:p w:rsidR="00242894" w:rsidRPr="007D0AEB" w:rsidRDefault="00242894" w:rsidP="00FD2D39">
      <w:pPr>
        <w:pStyle w:val="55"/>
        <w:numPr>
          <w:ilvl w:val="0"/>
          <w:numId w:val="64"/>
        </w:numPr>
        <w:shd w:val="clear" w:color="auto" w:fill="auto"/>
        <w:tabs>
          <w:tab w:val="left" w:pos="327"/>
        </w:tabs>
        <w:spacing w:line="252" w:lineRule="auto"/>
        <w:ind w:left="20" w:right="20"/>
        <w:contextualSpacing/>
        <w:rPr>
          <w:sz w:val="24"/>
          <w:szCs w:val="24"/>
        </w:rPr>
      </w:pPr>
      <w:r w:rsidRPr="007D0AEB">
        <w:rPr>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3B05B0" w:rsidRDefault="00242894" w:rsidP="00FD2D39">
      <w:pPr>
        <w:pStyle w:val="55"/>
        <w:numPr>
          <w:ilvl w:val="0"/>
          <w:numId w:val="64"/>
        </w:numPr>
        <w:shd w:val="clear" w:color="auto" w:fill="auto"/>
        <w:tabs>
          <w:tab w:val="left" w:pos="169"/>
        </w:tabs>
        <w:spacing w:line="252" w:lineRule="auto"/>
        <w:ind w:left="20" w:right="1320"/>
        <w:contextualSpacing/>
        <w:rPr>
          <w:sz w:val="24"/>
          <w:szCs w:val="24"/>
        </w:rPr>
      </w:pPr>
      <w:r w:rsidRPr="007D0AEB">
        <w:rPr>
          <w:sz w:val="24"/>
          <w:szCs w:val="24"/>
        </w:rPr>
        <w:t>вычислять значения числовых и буквенных выражений, осуществляя необхо</w:t>
      </w:r>
      <w:r w:rsidRPr="007D0AEB">
        <w:rPr>
          <w:sz w:val="24"/>
          <w:szCs w:val="24"/>
        </w:rPr>
        <w:softHyphen/>
        <w:t>димые подстановки и преобразования;</w:t>
      </w:r>
    </w:p>
    <w:p w:rsidR="00242894" w:rsidRPr="007D0AEB" w:rsidRDefault="00242894" w:rsidP="00242894">
      <w:pPr>
        <w:keepNext/>
        <w:keepLines/>
        <w:spacing w:line="252" w:lineRule="auto"/>
        <w:ind w:left="20" w:right="20"/>
        <w:contextualSpacing/>
        <w:jc w:val="both"/>
      </w:pPr>
      <w:bookmarkStart w:id="66" w:name="bookmark69"/>
      <w:r w:rsidRPr="007D0AEB">
        <w:t>использовать приобретенные знания и умения в практической деятельности и повседневной жизни для:</w:t>
      </w:r>
      <w:bookmarkEnd w:id="66"/>
    </w:p>
    <w:p w:rsidR="00242894" w:rsidRPr="007D0AEB" w:rsidRDefault="00242894" w:rsidP="00FD2D39">
      <w:pPr>
        <w:pStyle w:val="55"/>
        <w:numPr>
          <w:ilvl w:val="0"/>
          <w:numId w:val="64"/>
        </w:numPr>
        <w:shd w:val="clear" w:color="auto" w:fill="auto"/>
        <w:tabs>
          <w:tab w:val="left" w:pos="169"/>
        </w:tabs>
        <w:spacing w:line="252" w:lineRule="auto"/>
        <w:ind w:left="20" w:right="20"/>
        <w:contextualSpacing/>
        <w:rPr>
          <w:sz w:val="24"/>
          <w:szCs w:val="24"/>
        </w:rPr>
      </w:pPr>
      <w:r w:rsidRPr="007D0AEB">
        <w:rPr>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242894" w:rsidRPr="007D0AEB" w:rsidRDefault="00242894" w:rsidP="00242894">
      <w:pPr>
        <w:keepNext/>
        <w:keepLines/>
        <w:spacing w:line="252" w:lineRule="auto"/>
        <w:ind w:left="3580"/>
        <w:contextualSpacing/>
        <w:jc w:val="both"/>
        <w:rPr>
          <w:b/>
        </w:rPr>
      </w:pPr>
      <w:bookmarkStart w:id="67" w:name="bookmark70"/>
      <w:r w:rsidRPr="007D0AEB">
        <w:rPr>
          <w:b/>
        </w:rPr>
        <w:t>Функции и графики</w:t>
      </w:r>
      <w:bookmarkEnd w:id="67"/>
    </w:p>
    <w:p w:rsidR="00242894" w:rsidRPr="007D0AEB" w:rsidRDefault="00242894" w:rsidP="00242894">
      <w:pPr>
        <w:keepNext/>
        <w:keepLines/>
        <w:spacing w:line="252" w:lineRule="auto"/>
        <w:ind w:left="20"/>
        <w:contextualSpacing/>
        <w:jc w:val="both"/>
        <w:rPr>
          <w:b/>
        </w:rPr>
      </w:pPr>
      <w:bookmarkStart w:id="68" w:name="bookmark71"/>
      <w:r w:rsidRPr="007D0AEB">
        <w:rPr>
          <w:b/>
        </w:rPr>
        <w:t>уметь</w:t>
      </w:r>
      <w:bookmarkEnd w:id="68"/>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определять значение функции по значению аргумента при различных способах задания функции;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графики изученных функций;</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решать уравнения, простейшие системы уравнений, используя свойства функций и их графиков;</w:t>
      </w:r>
    </w:p>
    <w:p w:rsidR="00242894" w:rsidRPr="007D0AEB" w:rsidRDefault="00242894" w:rsidP="00242894">
      <w:pPr>
        <w:keepNext/>
        <w:keepLines/>
        <w:spacing w:line="252" w:lineRule="auto"/>
        <w:ind w:left="20" w:right="20"/>
        <w:contextualSpacing/>
        <w:jc w:val="both"/>
      </w:pPr>
      <w:bookmarkStart w:id="69" w:name="bookmark72"/>
      <w:r w:rsidRPr="007D0AEB">
        <w:t>использовать приобретенные знания и умения в практической деятельности и повседневной жизни для:</w:t>
      </w:r>
      <w:bookmarkEnd w:id="69"/>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описания с помощью функций различных зависимостей, представления их графически, интерпретации графиков.</w:t>
      </w:r>
    </w:p>
    <w:p w:rsidR="00242894" w:rsidRPr="007D0AEB" w:rsidRDefault="00242894" w:rsidP="00242894">
      <w:pPr>
        <w:keepNext/>
        <w:keepLines/>
        <w:spacing w:line="252" w:lineRule="auto"/>
        <w:ind w:left="2840"/>
        <w:contextualSpacing/>
        <w:jc w:val="both"/>
        <w:rPr>
          <w:b/>
        </w:rPr>
      </w:pPr>
      <w:bookmarkStart w:id="70" w:name="bookmark73"/>
      <w:r w:rsidRPr="007D0AEB">
        <w:rPr>
          <w:b/>
        </w:rPr>
        <w:t>Начала математического анализа</w:t>
      </w:r>
      <w:bookmarkEnd w:id="70"/>
    </w:p>
    <w:p w:rsidR="00242894" w:rsidRPr="007D0AEB" w:rsidRDefault="00242894" w:rsidP="00242894">
      <w:pPr>
        <w:keepNext/>
        <w:keepLines/>
        <w:spacing w:line="252" w:lineRule="auto"/>
        <w:ind w:left="20"/>
        <w:contextualSpacing/>
        <w:jc w:val="both"/>
        <w:rPr>
          <w:b/>
        </w:rPr>
      </w:pPr>
      <w:bookmarkStart w:id="71" w:name="bookmark74"/>
      <w:r w:rsidRPr="007D0AEB">
        <w:rPr>
          <w:b/>
        </w:rPr>
        <w:t>уметь</w:t>
      </w:r>
      <w:bookmarkEnd w:id="71"/>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вычислять производные и первообразные элементарных функций, используя справочные материалы;</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вычислять в простейших случаях площади с использованием первообразной;</w:t>
      </w:r>
    </w:p>
    <w:p w:rsidR="00242894" w:rsidRPr="007D0AEB" w:rsidRDefault="00242894" w:rsidP="00242894">
      <w:pPr>
        <w:keepNext/>
        <w:keepLines/>
        <w:spacing w:line="252" w:lineRule="auto"/>
        <w:ind w:left="20" w:right="40"/>
        <w:contextualSpacing/>
        <w:jc w:val="both"/>
      </w:pPr>
      <w:bookmarkStart w:id="72" w:name="bookmark75"/>
      <w:r w:rsidRPr="007D0AEB">
        <w:t>использовать приобретенные знания и умения в практической деятельности и повседневной жизни для:</w:t>
      </w:r>
      <w:bookmarkEnd w:id="72"/>
    </w:p>
    <w:p w:rsidR="00242894" w:rsidRPr="007D0AEB" w:rsidRDefault="00242894" w:rsidP="00FD2D39">
      <w:pPr>
        <w:pStyle w:val="55"/>
        <w:numPr>
          <w:ilvl w:val="0"/>
          <w:numId w:val="64"/>
        </w:numPr>
        <w:shd w:val="clear" w:color="auto" w:fill="auto"/>
        <w:tabs>
          <w:tab w:val="left" w:pos="207"/>
        </w:tabs>
        <w:spacing w:line="252" w:lineRule="auto"/>
        <w:ind w:left="20" w:right="40"/>
        <w:contextualSpacing/>
        <w:rPr>
          <w:sz w:val="24"/>
          <w:szCs w:val="24"/>
        </w:rPr>
      </w:pPr>
      <w:r w:rsidRPr="007D0AEB">
        <w:rPr>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242894" w:rsidRPr="007D0AEB" w:rsidRDefault="00242894" w:rsidP="00242894">
      <w:pPr>
        <w:keepNext/>
        <w:keepLines/>
        <w:spacing w:line="252" w:lineRule="auto"/>
        <w:ind w:left="3280"/>
        <w:contextualSpacing/>
        <w:jc w:val="both"/>
        <w:rPr>
          <w:b/>
        </w:rPr>
      </w:pPr>
      <w:bookmarkStart w:id="73" w:name="bookmark76"/>
      <w:r w:rsidRPr="007D0AEB">
        <w:rPr>
          <w:b/>
        </w:rPr>
        <w:lastRenderedPageBreak/>
        <w:t>Уравнения и неравенства</w:t>
      </w:r>
      <w:bookmarkEnd w:id="73"/>
    </w:p>
    <w:p w:rsidR="00242894" w:rsidRPr="007D0AEB" w:rsidRDefault="00242894" w:rsidP="00242894">
      <w:pPr>
        <w:keepNext/>
        <w:keepLines/>
        <w:spacing w:line="252" w:lineRule="auto"/>
        <w:ind w:left="20"/>
        <w:contextualSpacing/>
        <w:jc w:val="both"/>
        <w:rPr>
          <w:b/>
        </w:rPr>
      </w:pPr>
      <w:bookmarkStart w:id="74" w:name="bookmark77"/>
      <w:r w:rsidRPr="007D0AEB">
        <w:rPr>
          <w:b/>
        </w:rPr>
        <w:t>уметь</w:t>
      </w:r>
      <w:bookmarkEnd w:id="74"/>
    </w:p>
    <w:p w:rsidR="00242894" w:rsidRPr="007D0AEB" w:rsidRDefault="00242894" w:rsidP="00FD2D39">
      <w:pPr>
        <w:pStyle w:val="55"/>
        <w:numPr>
          <w:ilvl w:val="0"/>
          <w:numId w:val="64"/>
        </w:numPr>
        <w:shd w:val="clear" w:color="auto" w:fill="auto"/>
        <w:tabs>
          <w:tab w:val="left" w:pos="236"/>
          <w:tab w:val="left" w:pos="5809"/>
        </w:tabs>
        <w:spacing w:line="252" w:lineRule="auto"/>
        <w:ind w:left="20" w:right="40"/>
        <w:contextualSpacing/>
        <w:rPr>
          <w:sz w:val="24"/>
          <w:szCs w:val="24"/>
        </w:rPr>
      </w:pPr>
      <w:r w:rsidRPr="007D0AEB">
        <w:rPr>
          <w:sz w:val="24"/>
          <w:szCs w:val="24"/>
        </w:rPr>
        <w:t>решать рациональные, показательные</w:t>
      </w:r>
      <w:r w:rsidRPr="007D0AEB">
        <w:rPr>
          <w:sz w:val="24"/>
          <w:szCs w:val="24"/>
        </w:rPr>
        <w:tab/>
        <w:t>и логарифмические уравнения и неравенства, простейшие иррациональные и тригонометрические уравнения, их системы;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составлять уравнения и неравенства по условию задачи;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использовать для приближенного решения уравнений и неравенств графический метод;</w:t>
      </w:r>
    </w:p>
    <w:p w:rsidR="00242894" w:rsidRPr="007D0AEB" w:rsidRDefault="00242894" w:rsidP="00FD2D39">
      <w:pPr>
        <w:pStyle w:val="55"/>
        <w:numPr>
          <w:ilvl w:val="0"/>
          <w:numId w:val="64"/>
        </w:numPr>
        <w:shd w:val="clear" w:color="auto" w:fill="auto"/>
        <w:tabs>
          <w:tab w:val="left" w:pos="169"/>
        </w:tabs>
        <w:spacing w:line="252" w:lineRule="auto"/>
        <w:ind w:left="20" w:right="40"/>
        <w:contextualSpacing/>
        <w:rPr>
          <w:sz w:val="24"/>
          <w:szCs w:val="24"/>
        </w:rPr>
      </w:pPr>
      <w:r w:rsidRPr="007D0AEB">
        <w:rPr>
          <w:sz w:val="24"/>
          <w:szCs w:val="24"/>
        </w:rPr>
        <w:t>изображать на координатной плоскости множества решений простейших уравнений и их систем;</w:t>
      </w:r>
    </w:p>
    <w:p w:rsidR="00242894" w:rsidRPr="007D0AEB" w:rsidRDefault="00242894" w:rsidP="00242894">
      <w:pPr>
        <w:keepNext/>
        <w:keepLines/>
        <w:spacing w:line="252" w:lineRule="auto"/>
        <w:ind w:left="20" w:right="40"/>
        <w:contextualSpacing/>
        <w:jc w:val="both"/>
      </w:pPr>
      <w:bookmarkStart w:id="75" w:name="bookmark78"/>
      <w:r w:rsidRPr="007D0AEB">
        <w:t>использовать приобретенные знания и умения в практической деятельности и повседневной жизни для:</w:t>
      </w:r>
      <w:bookmarkEnd w:id="75"/>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построения и исследования простейших математических моделей;</w:t>
      </w:r>
    </w:p>
    <w:p w:rsidR="00242894" w:rsidRPr="007D0AEB" w:rsidRDefault="00242894" w:rsidP="00242894">
      <w:pPr>
        <w:keepNext/>
        <w:keepLines/>
        <w:spacing w:line="252" w:lineRule="auto"/>
        <w:ind w:left="1300"/>
        <w:contextualSpacing/>
        <w:jc w:val="both"/>
        <w:rPr>
          <w:b/>
        </w:rPr>
      </w:pPr>
      <w:bookmarkStart w:id="76" w:name="bookmark79"/>
      <w:r w:rsidRPr="007D0AEB">
        <w:rPr>
          <w:b/>
        </w:rPr>
        <w:t>Элементы комбинаторики, статистики и теории вероятностей</w:t>
      </w:r>
      <w:bookmarkEnd w:id="76"/>
    </w:p>
    <w:p w:rsidR="00242894" w:rsidRPr="007D0AEB" w:rsidRDefault="00242894" w:rsidP="00242894">
      <w:pPr>
        <w:keepNext/>
        <w:keepLines/>
        <w:spacing w:line="252" w:lineRule="auto"/>
        <w:ind w:left="20"/>
        <w:contextualSpacing/>
        <w:jc w:val="both"/>
        <w:rPr>
          <w:b/>
        </w:rPr>
      </w:pPr>
      <w:bookmarkStart w:id="77" w:name="bookmark80"/>
      <w:r w:rsidRPr="007D0AEB">
        <w:rPr>
          <w:b/>
        </w:rPr>
        <w:t>уметь</w:t>
      </w:r>
      <w:bookmarkEnd w:id="77"/>
    </w:p>
    <w:p w:rsidR="00242894" w:rsidRPr="007D0AEB" w:rsidRDefault="00242894" w:rsidP="00FD2D39">
      <w:pPr>
        <w:pStyle w:val="55"/>
        <w:numPr>
          <w:ilvl w:val="0"/>
          <w:numId w:val="64"/>
        </w:numPr>
        <w:shd w:val="clear" w:color="auto" w:fill="auto"/>
        <w:tabs>
          <w:tab w:val="left" w:pos="164"/>
        </w:tabs>
        <w:spacing w:line="252" w:lineRule="auto"/>
        <w:ind w:left="20" w:right="40"/>
        <w:contextualSpacing/>
        <w:rPr>
          <w:sz w:val="24"/>
          <w:szCs w:val="24"/>
        </w:rPr>
      </w:pPr>
      <w:r w:rsidRPr="007D0AEB">
        <w:rPr>
          <w:sz w:val="24"/>
          <w:szCs w:val="24"/>
        </w:rPr>
        <w:t>решать простейшие комбинаторные задачи методом перебора, а также с использованием известных формул;</w:t>
      </w:r>
    </w:p>
    <w:p w:rsidR="00242894" w:rsidRPr="007D0AEB" w:rsidRDefault="00242894" w:rsidP="00FD2D39">
      <w:pPr>
        <w:pStyle w:val="55"/>
        <w:numPr>
          <w:ilvl w:val="0"/>
          <w:numId w:val="64"/>
        </w:numPr>
        <w:shd w:val="clear" w:color="auto" w:fill="auto"/>
        <w:tabs>
          <w:tab w:val="left" w:pos="250"/>
        </w:tabs>
        <w:spacing w:line="252" w:lineRule="auto"/>
        <w:ind w:left="20" w:right="40"/>
        <w:contextualSpacing/>
        <w:rPr>
          <w:sz w:val="24"/>
          <w:szCs w:val="24"/>
        </w:rPr>
      </w:pPr>
      <w:r w:rsidRPr="007D0AEB">
        <w:rPr>
          <w:sz w:val="24"/>
          <w:szCs w:val="24"/>
        </w:rPr>
        <w:t>вычислять в простейших случаях вероятности событий на основе подсчета числа исходов;</w:t>
      </w:r>
    </w:p>
    <w:p w:rsidR="00242894" w:rsidRPr="007D0AEB" w:rsidRDefault="00242894" w:rsidP="00242894">
      <w:pPr>
        <w:keepNext/>
        <w:keepLines/>
        <w:spacing w:line="252" w:lineRule="auto"/>
        <w:ind w:left="20" w:right="40"/>
        <w:contextualSpacing/>
        <w:jc w:val="both"/>
      </w:pPr>
      <w:bookmarkStart w:id="78" w:name="bookmark81"/>
      <w:r w:rsidRPr="007D0AEB">
        <w:t>использовать приобретенные знания и умения в практической деятельности и повседневной жизни для:</w:t>
      </w:r>
      <w:bookmarkEnd w:id="78"/>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анализа реальных числовых данных, представленных в виде диаграмм, графиков;</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анализа информации статистического характера;</w:t>
      </w:r>
    </w:p>
    <w:p w:rsidR="00242894" w:rsidRPr="007D0AEB" w:rsidRDefault="00242894" w:rsidP="00242894">
      <w:pPr>
        <w:keepNext/>
        <w:keepLines/>
        <w:spacing w:line="252" w:lineRule="auto"/>
        <w:ind w:left="4100"/>
        <w:contextualSpacing/>
        <w:jc w:val="both"/>
        <w:rPr>
          <w:b/>
        </w:rPr>
      </w:pPr>
      <w:bookmarkStart w:id="79" w:name="bookmark82"/>
      <w:r w:rsidRPr="007D0AEB">
        <w:rPr>
          <w:b/>
        </w:rPr>
        <w:t>Геометрия</w:t>
      </w:r>
      <w:bookmarkEnd w:id="79"/>
    </w:p>
    <w:p w:rsidR="00242894" w:rsidRPr="007D0AEB" w:rsidRDefault="00242894" w:rsidP="00242894">
      <w:pPr>
        <w:keepNext/>
        <w:keepLines/>
        <w:spacing w:line="252" w:lineRule="auto"/>
        <w:ind w:left="20"/>
        <w:contextualSpacing/>
        <w:jc w:val="both"/>
        <w:rPr>
          <w:b/>
        </w:rPr>
      </w:pPr>
      <w:bookmarkStart w:id="80" w:name="bookmark83"/>
      <w:r w:rsidRPr="007D0AEB">
        <w:rPr>
          <w:b/>
        </w:rPr>
        <w:t>уметь</w:t>
      </w:r>
      <w:bookmarkEnd w:id="80"/>
    </w:p>
    <w:p w:rsidR="00242894" w:rsidRPr="007D0AEB" w:rsidRDefault="00242894" w:rsidP="00FD2D39">
      <w:pPr>
        <w:pStyle w:val="55"/>
        <w:numPr>
          <w:ilvl w:val="0"/>
          <w:numId w:val="64"/>
        </w:numPr>
        <w:shd w:val="clear" w:color="auto" w:fill="auto"/>
        <w:tabs>
          <w:tab w:val="left" w:pos="178"/>
        </w:tabs>
        <w:spacing w:line="252" w:lineRule="auto"/>
        <w:ind w:left="20" w:right="40"/>
        <w:contextualSpacing/>
        <w:rPr>
          <w:sz w:val="24"/>
          <w:szCs w:val="24"/>
        </w:rPr>
      </w:pPr>
      <w:r w:rsidRPr="007D0AEB">
        <w:rPr>
          <w:sz w:val="24"/>
          <w:szCs w:val="24"/>
        </w:rPr>
        <w:t>распознавать на чертежах и моделях пространственные формы; соотносить трехмерные объекты с их описаниями, изображениями;</w:t>
      </w:r>
    </w:p>
    <w:p w:rsidR="00242894" w:rsidRPr="007D0AEB" w:rsidRDefault="00242894" w:rsidP="00FD2D39">
      <w:pPr>
        <w:pStyle w:val="55"/>
        <w:numPr>
          <w:ilvl w:val="0"/>
          <w:numId w:val="64"/>
        </w:numPr>
        <w:shd w:val="clear" w:color="auto" w:fill="auto"/>
        <w:tabs>
          <w:tab w:val="left" w:pos="375"/>
        </w:tabs>
        <w:spacing w:line="252" w:lineRule="auto"/>
        <w:ind w:left="20" w:right="40"/>
        <w:contextualSpacing/>
        <w:rPr>
          <w:sz w:val="24"/>
          <w:szCs w:val="24"/>
        </w:rPr>
      </w:pPr>
      <w:r w:rsidRPr="007D0AEB">
        <w:rPr>
          <w:sz w:val="24"/>
          <w:szCs w:val="24"/>
        </w:rPr>
        <w:t>описывать взаимное расположение прямых и плоскостей в пространстве, аргументировать свои суждения об этом расположении;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анализировать в простейших случаях взаимное расположение объектов в пространстве;</w:t>
      </w:r>
    </w:p>
    <w:p w:rsidR="00242894" w:rsidRPr="007D0AEB" w:rsidRDefault="00242894" w:rsidP="00FD2D39">
      <w:pPr>
        <w:pStyle w:val="55"/>
        <w:numPr>
          <w:ilvl w:val="0"/>
          <w:numId w:val="64"/>
        </w:numPr>
        <w:shd w:val="clear" w:color="auto" w:fill="auto"/>
        <w:tabs>
          <w:tab w:val="left" w:pos="202"/>
        </w:tabs>
        <w:spacing w:line="252" w:lineRule="auto"/>
        <w:ind w:left="20" w:right="40"/>
        <w:contextualSpacing/>
        <w:rPr>
          <w:sz w:val="24"/>
          <w:szCs w:val="24"/>
        </w:rPr>
      </w:pPr>
      <w:r w:rsidRPr="007D0AEB">
        <w:rPr>
          <w:sz w:val="24"/>
          <w:szCs w:val="24"/>
        </w:rPr>
        <w:t>изображать основные многогранники и круглые тела; выполнять чертежи по условиям задач;</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простейшие сечения куба, призмы, пирамиды;</w:t>
      </w:r>
    </w:p>
    <w:p w:rsidR="00242894" w:rsidRPr="007D0AEB" w:rsidRDefault="00242894" w:rsidP="00FD2D39">
      <w:pPr>
        <w:pStyle w:val="55"/>
        <w:numPr>
          <w:ilvl w:val="0"/>
          <w:numId w:val="64"/>
        </w:numPr>
        <w:shd w:val="clear" w:color="auto" w:fill="auto"/>
        <w:tabs>
          <w:tab w:val="left" w:pos="241"/>
        </w:tabs>
        <w:spacing w:line="252" w:lineRule="auto"/>
        <w:ind w:left="20" w:right="40"/>
        <w:contextualSpacing/>
        <w:rPr>
          <w:sz w:val="24"/>
          <w:szCs w:val="24"/>
        </w:rPr>
      </w:pPr>
      <w:r w:rsidRPr="007D0AEB">
        <w:rPr>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использовать при решении стереометрических задач планиметрические факты и методы;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проводить доказательные рассуждения в ходе решения задач;</w:t>
      </w:r>
    </w:p>
    <w:p w:rsidR="00242894" w:rsidRPr="007D0AEB" w:rsidRDefault="00242894" w:rsidP="00242894">
      <w:pPr>
        <w:keepNext/>
        <w:keepLines/>
        <w:spacing w:line="252" w:lineRule="auto"/>
        <w:ind w:left="20" w:right="40"/>
        <w:contextualSpacing/>
        <w:jc w:val="both"/>
      </w:pPr>
      <w:bookmarkStart w:id="81" w:name="bookmark84"/>
      <w:r w:rsidRPr="007D0AEB">
        <w:t>использовать приобретенные знания и умения в практической деятельности и повседневной жизни для:</w:t>
      </w:r>
      <w:bookmarkEnd w:id="81"/>
    </w:p>
    <w:p w:rsidR="00242894" w:rsidRPr="007D0AEB" w:rsidRDefault="00242894" w:rsidP="00FD2D39">
      <w:pPr>
        <w:pStyle w:val="55"/>
        <w:numPr>
          <w:ilvl w:val="0"/>
          <w:numId w:val="64"/>
        </w:numPr>
        <w:shd w:val="clear" w:color="auto" w:fill="auto"/>
        <w:tabs>
          <w:tab w:val="left" w:pos="178"/>
        </w:tabs>
        <w:spacing w:line="252" w:lineRule="auto"/>
        <w:ind w:left="20" w:right="40"/>
        <w:contextualSpacing/>
        <w:rPr>
          <w:sz w:val="24"/>
          <w:szCs w:val="24"/>
        </w:rPr>
      </w:pPr>
      <w:r w:rsidRPr="007D0AEB">
        <w:rPr>
          <w:sz w:val="24"/>
          <w:szCs w:val="24"/>
        </w:rPr>
        <w:t>исследования (моделирования) несложных практических ситуаций на основе изученных формул и свойств фигур;</w:t>
      </w:r>
    </w:p>
    <w:p w:rsidR="00242894" w:rsidRPr="007D0AEB" w:rsidRDefault="00242894" w:rsidP="00FD2D39">
      <w:pPr>
        <w:pStyle w:val="55"/>
        <w:numPr>
          <w:ilvl w:val="0"/>
          <w:numId w:val="64"/>
        </w:numPr>
        <w:shd w:val="clear" w:color="auto" w:fill="auto"/>
        <w:tabs>
          <w:tab w:val="left" w:pos="226"/>
        </w:tabs>
        <w:spacing w:after="236" w:line="252" w:lineRule="auto"/>
        <w:ind w:left="20" w:right="40"/>
        <w:contextualSpacing/>
        <w:rPr>
          <w:sz w:val="24"/>
          <w:szCs w:val="24"/>
        </w:rPr>
      </w:pPr>
      <w:r w:rsidRPr="007D0AEB">
        <w:rPr>
          <w:sz w:val="24"/>
          <w:szCs w:val="24"/>
        </w:rPr>
        <w:t>вычисления объемов и площадей поверхностей пространственных тел при решении практических задач, используя при необходимости справочники.</w:t>
      </w:r>
    </w:p>
    <w:p w:rsidR="00242894" w:rsidRPr="007D0AEB" w:rsidRDefault="00242894" w:rsidP="00242894">
      <w:pPr>
        <w:keepNext/>
        <w:keepLines/>
        <w:spacing w:line="252" w:lineRule="auto"/>
        <w:ind w:left="20"/>
        <w:contextualSpacing/>
        <w:jc w:val="both"/>
        <w:rPr>
          <w:b/>
        </w:rPr>
      </w:pPr>
      <w:bookmarkStart w:id="82" w:name="bookmark85"/>
      <w:r w:rsidRPr="007D0AEB">
        <w:rPr>
          <w:b/>
        </w:rPr>
        <w:t xml:space="preserve">         1.2.3.14. ИНФОРМАТИКА И ИКТ</w:t>
      </w:r>
      <w:bookmarkEnd w:id="82"/>
    </w:p>
    <w:p w:rsidR="00242894" w:rsidRPr="007D0AEB" w:rsidRDefault="00242894" w:rsidP="00242894">
      <w:pPr>
        <w:pStyle w:val="55"/>
        <w:shd w:val="clear" w:color="auto" w:fill="auto"/>
        <w:spacing w:line="252" w:lineRule="auto"/>
        <w:ind w:left="20" w:right="40" w:firstLine="0"/>
        <w:contextualSpacing/>
        <w:rPr>
          <w:sz w:val="24"/>
          <w:szCs w:val="24"/>
        </w:rPr>
      </w:pPr>
      <w:r w:rsidRPr="007D0AEB">
        <w:rPr>
          <w:sz w:val="24"/>
          <w:szCs w:val="24"/>
        </w:rPr>
        <w:t>В результате изучения информатики и ИКТ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83" w:name="bookmark86"/>
      <w:r w:rsidRPr="007D0AEB">
        <w:rPr>
          <w:b/>
        </w:rPr>
        <w:t>знать/понимать:</w:t>
      </w:r>
      <w:bookmarkEnd w:id="83"/>
    </w:p>
    <w:p w:rsidR="00242894" w:rsidRPr="007D0AEB" w:rsidRDefault="00242894" w:rsidP="00242894">
      <w:pPr>
        <w:pStyle w:val="55"/>
        <w:shd w:val="clear" w:color="auto" w:fill="auto"/>
        <w:spacing w:line="252" w:lineRule="auto"/>
        <w:ind w:left="380" w:firstLine="0"/>
        <w:contextualSpacing/>
        <w:rPr>
          <w:sz w:val="24"/>
          <w:szCs w:val="24"/>
        </w:rPr>
      </w:pPr>
      <w:r w:rsidRPr="007D0AEB">
        <w:rPr>
          <w:sz w:val="24"/>
          <w:szCs w:val="24"/>
        </w:rPr>
        <w:t>• объяснять различные подходы к определению понятия "информация";</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различать методы измерения количества информации: вероятностный и алфавитный; знать единицы измерения информации;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назначение и виды информационных моделей, описывающих реальные объекты или процессы;</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использование алгоритма как модели автоматизации деятельности;</w:t>
      </w:r>
    </w:p>
    <w:p w:rsidR="00242894" w:rsidRPr="007D0AEB" w:rsidRDefault="00242894" w:rsidP="00FD2D39">
      <w:pPr>
        <w:pStyle w:val="55"/>
        <w:numPr>
          <w:ilvl w:val="0"/>
          <w:numId w:val="64"/>
        </w:numPr>
        <w:shd w:val="clear" w:color="auto" w:fill="auto"/>
        <w:tabs>
          <w:tab w:val="left" w:pos="750"/>
        </w:tabs>
        <w:spacing w:line="252" w:lineRule="auto"/>
        <w:ind w:left="20" w:right="4040" w:firstLine="360"/>
        <w:contextualSpacing/>
        <w:rPr>
          <w:sz w:val="24"/>
          <w:szCs w:val="24"/>
        </w:rPr>
      </w:pPr>
      <w:r w:rsidRPr="007D0AEB">
        <w:rPr>
          <w:sz w:val="24"/>
          <w:szCs w:val="24"/>
        </w:rPr>
        <w:t xml:space="preserve">назначение и функции операционных систем; </w:t>
      </w:r>
    </w:p>
    <w:p w:rsidR="00242894" w:rsidRPr="007D0AEB" w:rsidRDefault="00242894" w:rsidP="00242894">
      <w:pPr>
        <w:pStyle w:val="55"/>
        <w:shd w:val="clear" w:color="auto" w:fill="auto"/>
        <w:tabs>
          <w:tab w:val="left" w:pos="750"/>
        </w:tabs>
        <w:spacing w:line="252" w:lineRule="auto"/>
        <w:ind w:left="380" w:right="4040" w:firstLine="0"/>
        <w:contextualSpacing/>
        <w:rPr>
          <w:sz w:val="24"/>
          <w:szCs w:val="24"/>
        </w:rPr>
      </w:pP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оценивать достоверность информации, сопоставляя различные источники;</w:t>
      </w:r>
    </w:p>
    <w:p w:rsidR="00242894" w:rsidRPr="007D0AEB" w:rsidRDefault="00242894" w:rsidP="00FD2D39">
      <w:pPr>
        <w:pStyle w:val="55"/>
        <w:numPr>
          <w:ilvl w:val="0"/>
          <w:numId w:val="64"/>
        </w:numPr>
        <w:shd w:val="clear" w:color="auto" w:fill="auto"/>
        <w:tabs>
          <w:tab w:val="left" w:pos="735"/>
        </w:tabs>
        <w:spacing w:line="252" w:lineRule="auto"/>
        <w:ind w:left="740" w:hanging="360"/>
        <w:contextualSpacing/>
        <w:rPr>
          <w:sz w:val="24"/>
          <w:szCs w:val="24"/>
        </w:rPr>
      </w:pPr>
      <w:r w:rsidRPr="007D0AEB">
        <w:rPr>
          <w:sz w:val="24"/>
          <w:szCs w:val="24"/>
        </w:rPr>
        <w:t>распознавать информационные процессы в различных системах;</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использовать готовые информационные модели, оценивать их соответствие реальному объекту и целям моделирования;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осуществлять выбор способа представления информации в соответствии с поставленной задачей;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иллюстрировать учебные работы с использованием средств информационных технологий;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создавать информационные объекты сложной структуры, в том числе гипертекстовые;</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просматривать, создавать, редактировать, сохранять записи в базах данных;</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осуществлять поиск информации в базах данных, компьютерных сетях и пр.;</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представлять числовую информацию различными способами (таблица, массив, график, диаграмма и пр.);</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соблюдать правила техники безопасности и гигиенические рекомендации при использовании средств ИКТ;</w:t>
      </w:r>
    </w:p>
    <w:p w:rsidR="00242894" w:rsidRPr="007D0AEB" w:rsidRDefault="00242894" w:rsidP="00242894">
      <w:pPr>
        <w:keepNext/>
        <w:keepLines/>
        <w:spacing w:line="252" w:lineRule="auto"/>
        <w:ind w:left="20" w:right="20"/>
        <w:contextualSpacing/>
        <w:jc w:val="both"/>
      </w:pPr>
      <w:bookmarkStart w:id="84" w:name="bookmark87"/>
      <w:r w:rsidRPr="007D0AEB">
        <w:t>использовать приобретенные знания и умения в практической деятельности и повседневной жизни для:</w:t>
      </w:r>
      <w:bookmarkEnd w:id="84"/>
    </w:p>
    <w:p w:rsidR="00242894" w:rsidRPr="007D0AEB"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7D0AEB">
        <w:rPr>
          <w:sz w:val="24"/>
          <w:szCs w:val="24"/>
        </w:rPr>
        <w:t>эффективной организации индивидуального информационного пространства;</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автоматизации коммуникационной деятельности;</w:t>
      </w:r>
    </w:p>
    <w:p w:rsidR="00242894" w:rsidRPr="007D0AEB" w:rsidRDefault="00242894" w:rsidP="00FD2D39">
      <w:pPr>
        <w:pStyle w:val="55"/>
        <w:numPr>
          <w:ilvl w:val="0"/>
          <w:numId w:val="64"/>
        </w:numPr>
        <w:shd w:val="clear" w:color="auto" w:fill="auto"/>
        <w:tabs>
          <w:tab w:val="left" w:pos="730"/>
        </w:tabs>
        <w:spacing w:after="248" w:line="252" w:lineRule="auto"/>
        <w:ind w:left="740" w:right="20" w:hanging="360"/>
        <w:contextualSpacing/>
        <w:rPr>
          <w:sz w:val="24"/>
          <w:szCs w:val="24"/>
        </w:rPr>
      </w:pPr>
      <w:r w:rsidRPr="007D0AEB">
        <w:rPr>
          <w:sz w:val="24"/>
          <w:szCs w:val="24"/>
        </w:rPr>
        <w:t>эффективного применения информационных образовательных ресурсов в учебной деятельности.</w:t>
      </w:r>
    </w:p>
    <w:p w:rsidR="00242894" w:rsidRPr="007D0AEB" w:rsidRDefault="00242894" w:rsidP="00242894">
      <w:pPr>
        <w:keepNext/>
        <w:keepLines/>
        <w:spacing w:line="252" w:lineRule="auto"/>
        <w:ind w:left="20"/>
        <w:contextualSpacing/>
        <w:jc w:val="both"/>
        <w:rPr>
          <w:b/>
        </w:rPr>
      </w:pPr>
      <w:bookmarkStart w:id="85" w:name="bookmark88"/>
      <w:r w:rsidRPr="007D0AEB">
        <w:rPr>
          <w:b/>
        </w:rPr>
        <w:t xml:space="preserve">         1.2.3.15. ФИЗИКА</w:t>
      </w:r>
      <w:bookmarkEnd w:id="85"/>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физики (на базовом уровне) обучающиеся на уровне среднего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общего образования научатся</w:t>
      </w:r>
    </w:p>
    <w:p w:rsidR="00242894" w:rsidRPr="007D0AEB" w:rsidRDefault="00242894" w:rsidP="00242894">
      <w:pPr>
        <w:keepNext/>
        <w:keepLines/>
        <w:spacing w:line="252" w:lineRule="auto"/>
        <w:ind w:left="20"/>
        <w:contextualSpacing/>
        <w:jc w:val="both"/>
        <w:rPr>
          <w:b/>
        </w:rPr>
      </w:pPr>
      <w:bookmarkStart w:id="86" w:name="bookmark89"/>
      <w:r w:rsidRPr="007D0AEB">
        <w:rPr>
          <w:b/>
        </w:rPr>
        <w:t>знать/понимать</w:t>
      </w:r>
      <w:bookmarkEnd w:id="86"/>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242894" w:rsidRPr="007D0AEB" w:rsidRDefault="00242894" w:rsidP="00FD2D39">
      <w:pPr>
        <w:pStyle w:val="55"/>
        <w:numPr>
          <w:ilvl w:val="0"/>
          <w:numId w:val="64"/>
        </w:numPr>
        <w:shd w:val="clear" w:color="auto" w:fill="auto"/>
        <w:tabs>
          <w:tab w:val="left" w:pos="289"/>
        </w:tabs>
        <w:spacing w:line="252" w:lineRule="auto"/>
        <w:ind w:left="20" w:right="20"/>
        <w:contextualSpacing/>
        <w:rPr>
          <w:sz w:val="24"/>
          <w:szCs w:val="24"/>
        </w:rPr>
      </w:pPr>
      <w:r w:rsidRPr="007D0AEB">
        <w:rPr>
          <w:sz w:val="24"/>
          <w:szCs w:val="24"/>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вклад российских и зарубежных ученых, оказавших наибольшее влияние на развитие физики;</w:t>
      </w:r>
    </w:p>
    <w:p w:rsidR="00242894" w:rsidRPr="007D0AEB" w:rsidRDefault="00242894" w:rsidP="00242894">
      <w:pPr>
        <w:keepNext/>
        <w:keepLines/>
        <w:spacing w:line="252" w:lineRule="auto"/>
        <w:ind w:left="20"/>
        <w:contextualSpacing/>
        <w:jc w:val="both"/>
        <w:rPr>
          <w:b/>
        </w:rPr>
      </w:pPr>
      <w:bookmarkStart w:id="87" w:name="bookmark90"/>
      <w:r w:rsidRPr="007D0AEB">
        <w:rPr>
          <w:b/>
        </w:rPr>
        <w:t>уметь:</w:t>
      </w:r>
      <w:bookmarkEnd w:id="87"/>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242894" w:rsidRPr="007D0AEB" w:rsidRDefault="00242894" w:rsidP="00FD2D39">
      <w:pPr>
        <w:pStyle w:val="55"/>
        <w:numPr>
          <w:ilvl w:val="0"/>
          <w:numId w:val="64"/>
        </w:numPr>
        <w:shd w:val="clear" w:color="auto" w:fill="auto"/>
        <w:tabs>
          <w:tab w:val="left" w:pos="322"/>
        </w:tabs>
        <w:spacing w:line="252" w:lineRule="auto"/>
        <w:ind w:left="20" w:right="20"/>
        <w:contextualSpacing/>
        <w:rPr>
          <w:sz w:val="24"/>
          <w:szCs w:val="24"/>
        </w:rPr>
      </w:pPr>
      <w:r w:rsidRPr="007D0AEB">
        <w:rPr>
          <w:sz w:val="24"/>
          <w:szCs w:val="24"/>
        </w:rPr>
        <w:lastRenderedPageBreak/>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242894" w:rsidRPr="007D0AEB" w:rsidRDefault="00242894" w:rsidP="00242894">
      <w:pPr>
        <w:pStyle w:val="55"/>
        <w:shd w:val="clear" w:color="auto" w:fill="auto"/>
        <w:tabs>
          <w:tab w:val="left" w:pos="183"/>
        </w:tabs>
        <w:spacing w:line="252" w:lineRule="auto"/>
        <w:ind w:left="20" w:right="20" w:firstLine="0"/>
        <w:contextualSpacing/>
        <w:rPr>
          <w:b/>
          <w:sz w:val="24"/>
          <w:szCs w:val="24"/>
        </w:rPr>
      </w:pPr>
      <w:r w:rsidRPr="007D0AEB">
        <w:rPr>
          <w:rStyle w:val="affd"/>
          <w:sz w:val="24"/>
          <w:szCs w:val="24"/>
        </w:rPr>
        <w:t>использовать приобретенные знания и умения в практической деятельности и повседневной жизни для:</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242894" w:rsidRPr="007D0AEB"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7D0AEB">
        <w:rPr>
          <w:sz w:val="24"/>
          <w:szCs w:val="24"/>
        </w:rPr>
        <w:t>оценки влияния на организм человека и другие организмы загрязнения окружающей среды;</w:t>
      </w:r>
    </w:p>
    <w:p w:rsidR="00242894" w:rsidRPr="007D0AEB" w:rsidRDefault="00242894" w:rsidP="00FD2D39">
      <w:pPr>
        <w:pStyle w:val="55"/>
        <w:numPr>
          <w:ilvl w:val="0"/>
          <w:numId w:val="64"/>
        </w:numPr>
        <w:shd w:val="clear" w:color="auto" w:fill="auto"/>
        <w:tabs>
          <w:tab w:val="left" w:pos="154"/>
        </w:tabs>
        <w:spacing w:line="252" w:lineRule="auto"/>
        <w:ind w:left="20" w:right="2300"/>
        <w:contextualSpacing/>
        <w:rPr>
          <w:sz w:val="24"/>
          <w:szCs w:val="24"/>
        </w:rPr>
      </w:pPr>
      <w:r w:rsidRPr="007D0AEB">
        <w:rPr>
          <w:sz w:val="24"/>
          <w:szCs w:val="24"/>
        </w:rPr>
        <w:t>рационального природопользования и защиты окружающей среды.</w:t>
      </w:r>
    </w:p>
    <w:p w:rsidR="00242894" w:rsidRPr="007D0AEB" w:rsidRDefault="00242894" w:rsidP="00242894">
      <w:pPr>
        <w:pStyle w:val="55"/>
        <w:shd w:val="clear" w:color="auto" w:fill="auto"/>
        <w:tabs>
          <w:tab w:val="left" w:pos="154"/>
        </w:tabs>
        <w:spacing w:line="252" w:lineRule="auto"/>
        <w:ind w:left="20" w:right="2300" w:firstLine="0"/>
        <w:contextualSpacing/>
        <w:rPr>
          <w:sz w:val="24"/>
          <w:szCs w:val="24"/>
        </w:rPr>
      </w:pPr>
      <w:r w:rsidRPr="007D0AEB">
        <w:rPr>
          <w:sz w:val="24"/>
          <w:szCs w:val="24"/>
        </w:rPr>
        <w:t xml:space="preserve">        </w:t>
      </w:r>
      <w:r w:rsidRPr="007D0AEB">
        <w:rPr>
          <w:rStyle w:val="affd"/>
          <w:sz w:val="24"/>
          <w:szCs w:val="24"/>
        </w:rPr>
        <w:t>1.2.3.16. БИОЛОГИЯ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биологии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88" w:name="bookmark91"/>
      <w:r w:rsidRPr="007D0AEB">
        <w:rPr>
          <w:b/>
        </w:rPr>
        <w:t>знать/понимать</w:t>
      </w:r>
      <w:bookmarkEnd w:id="88"/>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строение биологических объектов: клетки; генов и хромосом; вида и экосистем (структура);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242894" w:rsidRPr="007D0AEB" w:rsidRDefault="00242894" w:rsidP="00FD2D39">
      <w:pPr>
        <w:pStyle w:val="55"/>
        <w:numPr>
          <w:ilvl w:val="0"/>
          <w:numId w:val="64"/>
        </w:numPr>
        <w:shd w:val="clear" w:color="auto" w:fill="auto"/>
        <w:tabs>
          <w:tab w:val="left" w:pos="764"/>
        </w:tabs>
        <w:spacing w:line="252" w:lineRule="auto"/>
        <w:ind w:left="740" w:hanging="360"/>
        <w:contextualSpacing/>
        <w:rPr>
          <w:sz w:val="24"/>
          <w:szCs w:val="24"/>
        </w:rPr>
      </w:pPr>
      <w:r w:rsidRPr="007D0AEB">
        <w:rPr>
          <w:sz w:val="24"/>
          <w:szCs w:val="24"/>
        </w:rPr>
        <w:t>вклад выдающихся ученых в развитие биологической науки;</w:t>
      </w:r>
    </w:p>
    <w:p w:rsidR="00242894" w:rsidRPr="007D0AEB" w:rsidRDefault="00242894" w:rsidP="00FD2D39">
      <w:pPr>
        <w:pStyle w:val="55"/>
        <w:numPr>
          <w:ilvl w:val="0"/>
          <w:numId w:val="64"/>
        </w:numPr>
        <w:shd w:val="clear" w:color="auto" w:fill="auto"/>
        <w:tabs>
          <w:tab w:val="left" w:pos="750"/>
        </w:tabs>
        <w:spacing w:line="252" w:lineRule="auto"/>
        <w:ind w:left="20" w:right="4080" w:firstLine="360"/>
        <w:contextualSpacing/>
        <w:rPr>
          <w:sz w:val="24"/>
          <w:szCs w:val="24"/>
        </w:rPr>
      </w:pPr>
      <w:r w:rsidRPr="007D0AEB">
        <w:rPr>
          <w:sz w:val="24"/>
          <w:szCs w:val="24"/>
        </w:rPr>
        <w:t xml:space="preserve">биологическую терминологию и символику; </w:t>
      </w:r>
    </w:p>
    <w:p w:rsidR="00242894" w:rsidRPr="007D0AEB" w:rsidRDefault="00242894" w:rsidP="00242894">
      <w:pPr>
        <w:pStyle w:val="55"/>
        <w:shd w:val="clear" w:color="auto" w:fill="auto"/>
        <w:tabs>
          <w:tab w:val="left" w:pos="750"/>
        </w:tabs>
        <w:spacing w:line="252" w:lineRule="auto"/>
        <w:ind w:left="20" w:right="4080" w:firstLine="0"/>
        <w:contextualSpacing/>
        <w:rPr>
          <w:sz w:val="24"/>
          <w:szCs w:val="24"/>
        </w:rPr>
      </w:pPr>
      <w:r w:rsidRPr="007D0AEB">
        <w:rPr>
          <w:sz w:val="24"/>
          <w:szCs w:val="24"/>
        </w:rPr>
        <w:t xml:space="preserve">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40"/>
          <w:tab w:val="left" w:pos="5612"/>
        </w:tabs>
        <w:spacing w:line="252" w:lineRule="auto"/>
        <w:ind w:left="740" w:right="20" w:hanging="360"/>
        <w:contextualSpacing/>
        <w:rPr>
          <w:sz w:val="24"/>
          <w:szCs w:val="24"/>
        </w:rPr>
      </w:pPr>
      <w:r w:rsidRPr="007D0AEB">
        <w:rPr>
          <w:sz w:val="24"/>
          <w:szCs w:val="24"/>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w:t>
      </w:r>
      <w:r w:rsidRPr="007D0AEB">
        <w:rPr>
          <w:sz w:val="24"/>
          <w:szCs w:val="24"/>
        </w:rPr>
        <w:tab/>
        <w:t>и смены экосистем; необходимости сохранения многообразия видов;</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описывать особей видов по морфологическому критерию;</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сравнивать: биологические объекты (химический состав тел живой и неживой природы,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изучать изменения в экосистемах на биологических моделях;</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242894" w:rsidRPr="007D0AEB" w:rsidRDefault="00242894" w:rsidP="00242894">
      <w:pPr>
        <w:keepNext/>
        <w:keepLines/>
        <w:spacing w:line="252" w:lineRule="auto"/>
        <w:ind w:left="20"/>
        <w:contextualSpacing/>
        <w:jc w:val="both"/>
      </w:pPr>
      <w:bookmarkStart w:id="89" w:name="bookmark92"/>
      <w:r w:rsidRPr="007D0AEB">
        <w:t>использовать приобретенные знания и умения в практической деятельности и</w:t>
      </w:r>
      <w:bookmarkStart w:id="90" w:name="bookmark93"/>
      <w:bookmarkEnd w:id="89"/>
      <w:r w:rsidRPr="007D0AEB">
        <w:t xml:space="preserve">  повседневной жизни для:</w:t>
      </w:r>
      <w:bookmarkEnd w:id="90"/>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оказания первой помощи при простудных и других заболеваниях, отравлении пищевыми продуктами;</w:t>
      </w:r>
    </w:p>
    <w:p w:rsidR="00242894" w:rsidRPr="007D0AEB" w:rsidRDefault="00242894" w:rsidP="00FD2D39">
      <w:pPr>
        <w:pStyle w:val="55"/>
        <w:numPr>
          <w:ilvl w:val="0"/>
          <w:numId w:val="64"/>
        </w:numPr>
        <w:shd w:val="clear" w:color="auto" w:fill="auto"/>
        <w:tabs>
          <w:tab w:val="left" w:pos="740"/>
        </w:tabs>
        <w:spacing w:after="244" w:line="252" w:lineRule="auto"/>
        <w:ind w:left="740" w:right="20" w:hanging="360"/>
        <w:contextualSpacing/>
        <w:rPr>
          <w:sz w:val="24"/>
          <w:szCs w:val="24"/>
        </w:rPr>
      </w:pPr>
      <w:r w:rsidRPr="007D0AEB">
        <w:rPr>
          <w:sz w:val="24"/>
          <w:szCs w:val="24"/>
        </w:rPr>
        <w:t>оценки этических аспектов некоторых исследований в области биотехнологии (клонирование, искусственное оплодотворение).</w:t>
      </w:r>
    </w:p>
    <w:p w:rsidR="00242894" w:rsidRPr="007D0AEB" w:rsidRDefault="00242894" w:rsidP="00242894">
      <w:pPr>
        <w:keepNext/>
        <w:keepLines/>
        <w:spacing w:line="252" w:lineRule="auto"/>
        <w:ind w:left="20"/>
        <w:contextualSpacing/>
        <w:jc w:val="both"/>
        <w:rPr>
          <w:b/>
        </w:rPr>
      </w:pPr>
      <w:bookmarkStart w:id="91" w:name="bookmark94"/>
      <w:r w:rsidRPr="007D0AEB">
        <w:rPr>
          <w:b/>
        </w:rPr>
        <w:t xml:space="preserve">         1.2.3.17. ХИМИЯ</w:t>
      </w:r>
      <w:bookmarkEnd w:id="91"/>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химии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r w:rsidRPr="007D0AEB">
        <w:rPr>
          <w:b/>
        </w:rPr>
        <w:t>знать/понимать</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законы химии: сохранения массы веществ, постоянства состава, периодический закон;</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теории химии: химической связи, электролитической диссоциации, строения органических соединений;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242894" w:rsidRPr="007D0AEB" w:rsidRDefault="00242894" w:rsidP="00242894">
      <w:pPr>
        <w:keepNext/>
        <w:keepLines/>
        <w:spacing w:line="252" w:lineRule="auto"/>
        <w:ind w:left="20"/>
        <w:contextualSpacing/>
        <w:jc w:val="both"/>
        <w:rPr>
          <w:b/>
        </w:rPr>
      </w:pPr>
      <w:bookmarkStart w:id="92" w:name="bookmark96"/>
      <w:r w:rsidRPr="007D0AEB">
        <w:rPr>
          <w:b/>
        </w:rPr>
        <w:t>уметь</w:t>
      </w:r>
      <w:bookmarkEnd w:id="92"/>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называть изученные вещества по «тривиальной» или международной номенклатуре;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выполнять химический эксперимент по распознаванию важнейших неорганических и органических веществ;</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 xml:space="preserve">проводить самостоятельный поиск химической информации с использованием различных источников (научно-популярных изданий, компьютерных баз данных, </w:t>
      </w:r>
      <w:r w:rsidRPr="007D0AEB">
        <w:rPr>
          <w:sz w:val="24"/>
          <w:szCs w:val="24"/>
        </w:rPr>
        <w:lastRenderedPageBreak/>
        <w:t>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242894" w:rsidRPr="007D0AEB" w:rsidRDefault="00242894" w:rsidP="00242894">
      <w:pPr>
        <w:keepNext/>
        <w:keepLines/>
        <w:spacing w:line="252" w:lineRule="auto"/>
        <w:ind w:left="20" w:right="20"/>
        <w:contextualSpacing/>
        <w:jc w:val="both"/>
      </w:pPr>
      <w:bookmarkStart w:id="93" w:name="bookmark97"/>
      <w:r w:rsidRPr="007D0AEB">
        <w:t>использовать приобретенные знания и умения в практической деятельности и повседневной жизни для:</w:t>
      </w:r>
      <w:bookmarkEnd w:id="93"/>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объяснения химических явлений, происходящих в природе, быту и на производстве;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определения возможности протекания химических превращений в различных условиях и оценки их последствий;</w:t>
      </w:r>
    </w:p>
    <w:p w:rsidR="00242894" w:rsidRPr="007D0AEB"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7D0AEB">
        <w:rPr>
          <w:sz w:val="24"/>
          <w:szCs w:val="24"/>
        </w:rPr>
        <w:t>экологически грамотного поведения в окружающей среде;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оценки влияния химического загрязнения окружающей среды на организм человека и другие живые организмы;</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безопасного обращения с горючими и токсичными веществами, лабораторным оборудованием;</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приготовления растворов заданной концентрации в быту и на производстве;</w:t>
      </w:r>
    </w:p>
    <w:p w:rsidR="00242894" w:rsidRPr="007D0AEB" w:rsidRDefault="00242894" w:rsidP="00FD2D39">
      <w:pPr>
        <w:pStyle w:val="55"/>
        <w:numPr>
          <w:ilvl w:val="0"/>
          <w:numId w:val="64"/>
        </w:numPr>
        <w:shd w:val="clear" w:color="auto" w:fill="auto"/>
        <w:tabs>
          <w:tab w:val="left" w:pos="740"/>
        </w:tabs>
        <w:spacing w:after="240" w:line="252" w:lineRule="auto"/>
        <w:ind w:left="740" w:right="20" w:hanging="360"/>
        <w:contextualSpacing/>
        <w:rPr>
          <w:sz w:val="24"/>
          <w:szCs w:val="24"/>
        </w:rPr>
      </w:pPr>
      <w:r w:rsidRPr="007D0AEB">
        <w:rPr>
          <w:sz w:val="24"/>
          <w:szCs w:val="24"/>
        </w:rPr>
        <w:t>критической оценки достоверности химической информации, поступающей из разных источников.</w:t>
      </w:r>
    </w:p>
    <w:p w:rsidR="00242894" w:rsidRPr="007D0AEB" w:rsidRDefault="00242894" w:rsidP="00242894">
      <w:pPr>
        <w:keepNext/>
        <w:keepLines/>
        <w:tabs>
          <w:tab w:val="left" w:pos="908"/>
        </w:tabs>
        <w:spacing w:line="252" w:lineRule="auto"/>
        <w:contextualSpacing/>
        <w:jc w:val="both"/>
        <w:outlineLvl w:val="1"/>
        <w:rPr>
          <w:b/>
        </w:rPr>
      </w:pPr>
      <w:bookmarkStart w:id="94" w:name="bookmark102"/>
      <w:r w:rsidRPr="007D0AEB">
        <w:rPr>
          <w:b/>
        </w:rPr>
        <w:t xml:space="preserve">         1.2.3.19.   ФИЗИЧЕСКАЯ КУЛЬТУРА</w:t>
      </w:r>
      <w:bookmarkEnd w:id="94"/>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физической культуры (на базовом уровне) обучающиеся на уровне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95" w:name="bookmark103"/>
      <w:r w:rsidRPr="007D0AEB">
        <w:rPr>
          <w:b/>
        </w:rPr>
        <w:t>знать/понимать</w:t>
      </w:r>
      <w:bookmarkEnd w:id="95"/>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способы контроля и оценки физического развития и физической подготовленности;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правила и способы планирования систем индивидуальных занятий физическими упражнениями различной целевой направленности;</w:t>
      </w:r>
    </w:p>
    <w:p w:rsidR="00242894" w:rsidRPr="007D0AEB" w:rsidRDefault="00242894" w:rsidP="00242894">
      <w:pPr>
        <w:keepNext/>
        <w:keepLines/>
        <w:spacing w:line="252" w:lineRule="auto"/>
        <w:ind w:left="20"/>
        <w:contextualSpacing/>
        <w:jc w:val="both"/>
        <w:rPr>
          <w:b/>
        </w:rPr>
      </w:pPr>
      <w:bookmarkStart w:id="96" w:name="bookmark104"/>
      <w:r w:rsidRPr="007D0AEB">
        <w:rPr>
          <w:b/>
        </w:rPr>
        <w:t>уметь</w:t>
      </w:r>
      <w:bookmarkEnd w:id="96"/>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выполнять индивидуально подобранные комплексы оздоровительной и адап</w:t>
      </w:r>
      <w:r w:rsidRPr="007D0AEB">
        <w:rPr>
          <w:sz w:val="24"/>
          <w:szCs w:val="24"/>
        </w:rPr>
        <w:softHyphen/>
        <w:t>тивной (лечебной) физической культуры, композиции ритмической и аэробной гимнастики, комплексы упражнений атлетической гимнастики;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выполнять простейшие приёмы самомассажа и релаксации;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преодолевать искусственные и естественные препятствия с использованием разнообразных способов передвижения;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выполнять приёмы защиты и самообороны, страховки и самостраховки;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осуществлять творческое сотрудничество в коллективных формах занятий физической культурой;</w:t>
      </w:r>
    </w:p>
    <w:p w:rsidR="00242894" w:rsidRPr="007D0AEB" w:rsidRDefault="00242894" w:rsidP="00242894">
      <w:pPr>
        <w:keepNext/>
        <w:keepLines/>
        <w:spacing w:line="252" w:lineRule="auto"/>
        <w:ind w:left="20"/>
        <w:contextualSpacing/>
        <w:jc w:val="both"/>
      </w:pPr>
      <w:bookmarkStart w:id="97" w:name="bookmark105"/>
      <w:r w:rsidRPr="007D0AEB">
        <w:t>использовать приобретённые знания и умения в практической деятельности и</w:t>
      </w:r>
      <w:bookmarkEnd w:id="97"/>
    </w:p>
    <w:p w:rsidR="00242894" w:rsidRPr="007D0AEB" w:rsidRDefault="00242894" w:rsidP="00242894">
      <w:pPr>
        <w:keepNext/>
        <w:keepLines/>
        <w:spacing w:line="252" w:lineRule="auto"/>
        <w:ind w:left="20"/>
        <w:contextualSpacing/>
        <w:jc w:val="both"/>
      </w:pPr>
      <w:bookmarkStart w:id="98" w:name="bookmark106"/>
      <w:r w:rsidRPr="007D0AEB">
        <w:t>повседневной жизни для</w:t>
      </w:r>
      <w:bookmarkEnd w:id="98"/>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повышения работоспособности, сохранения и укрепления здоровья;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подготовки к профессиональной деятельности и службе в Вооружённых Силах Российской Федерации;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организации и проведения индивидуального, коллективного и семейного отдыха, участия в массовых спортивных соревнованиях;</w:t>
      </w:r>
    </w:p>
    <w:p w:rsidR="00242894" w:rsidRPr="007D0AEB" w:rsidRDefault="00242894" w:rsidP="00FD2D39">
      <w:pPr>
        <w:pStyle w:val="55"/>
        <w:numPr>
          <w:ilvl w:val="0"/>
          <w:numId w:val="64"/>
        </w:numPr>
        <w:shd w:val="clear" w:color="auto" w:fill="auto"/>
        <w:tabs>
          <w:tab w:val="left" w:pos="740"/>
        </w:tabs>
        <w:spacing w:after="240" w:line="252" w:lineRule="auto"/>
        <w:ind w:left="740" w:right="20" w:hanging="360"/>
        <w:contextualSpacing/>
        <w:rPr>
          <w:sz w:val="24"/>
          <w:szCs w:val="24"/>
        </w:rPr>
      </w:pPr>
      <w:r w:rsidRPr="007D0AEB">
        <w:rPr>
          <w:sz w:val="24"/>
          <w:szCs w:val="24"/>
        </w:rPr>
        <w:t>активной творческой деятельности, выбора и формирования здорового образа жизни.</w:t>
      </w:r>
    </w:p>
    <w:p w:rsidR="00242894" w:rsidRPr="007D0AEB" w:rsidRDefault="00242894" w:rsidP="00242894">
      <w:pPr>
        <w:keepNext/>
        <w:keepLines/>
        <w:tabs>
          <w:tab w:val="left" w:pos="908"/>
        </w:tabs>
        <w:spacing w:line="252" w:lineRule="auto"/>
        <w:contextualSpacing/>
        <w:jc w:val="both"/>
        <w:outlineLvl w:val="1"/>
        <w:rPr>
          <w:b/>
        </w:rPr>
      </w:pPr>
      <w:bookmarkStart w:id="99" w:name="bookmark107"/>
      <w:r w:rsidRPr="007D0AEB">
        <w:rPr>
          <w:b/>
        </w:rPr>
        <w:t xml:space="preserve">        1.2.3.20. ОСНОВЫ БЕЗОПАСНОСТИ ЖИЗНЕДЕЯТЕЛЬНОСТИ</w:t>
      </w:r>
      <w:bookmarkEnd w:id="99"/>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основ безопасности жизнедеятельности (на базовом уровне)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100" w:name="bookmark108"/>
      <w:r w:rsidRPr="007D0AEB">
        <w:rPr>
          <w:b/>
        </w:rPr>
        <w:t>знать/понимать</w:t>
      </w:r>
      <w:bookmarkEnd w:id="100"/>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потенциальные опасности природного, техногенного и социального происхождения, характерные для региона проживания;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задачи государственных служб по защите населения и территорий от чрезвычайных ситуаций природного и техногенного характера;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основы российского законодательства об обороне государства и воинской обязанности граждан;</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порядок первоначальной постановки на воинский учет, медицинского освидетельствования, призыва на военную службу;</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состав и предназначение Вооруженных Сил Российской Федерации;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права и обязанности граждан до призыва на военную службу, во время прохождения военной службы и пребывания в запасе;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242894" w:rsidRPr="007D0AEB" w:rsidRDefault="00242894" w:rsidP="00FD2D39">
      <w:pPr>
        <w:pStyle w:val="55"/>
        <w:numPr>
          <w:ilvl w:val="0"/>
          <w:numId w:val="64"/>
        </w:numPr>
        <w:shd w:val="clear" w:color="auto" w:fill="auto"/>
        <w:tabs>
          <w:tab w:val="left" w:pos="750"/>
        </w:tabs>
        <w:spacing w:line="252" w:lineRule="auto"/>
        <w:ind w:left="740" w:right="20" w:hanging="340"/>
        <w:contextualSpacing/>
        <w:rPr>
          <w:sz w:val="24"/>
          <w:szCs w:val="24"/>
        </w:rPr>
      </w:pPr>
      <w:r w:rsidRPr="007D0AEB">
        <w:rPr>
          <w:sz w:val="24"/>
          <w:szCs w:val="24"/>
        </w:rPr>
        <w:t>требования, предъявляемые военной службой к уровню подготовленности призывника;</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предназначение, структуру и задачи РСЧС;</w:t>
      </w:r>
    </w:p>
    <w:p w:rsidR="00242894" w:rsidRPr="007D0AEB" w:rsidRDefault="00242894" w:rsidP="00FD2D39">
      <w:pPr>
        <w:pStyle w:val="55"/>
        <w:numPr>
          <w:ilvl w:val="0"/>
          <w:numId w:val="64"/>
        </w:numPr>
        <w:shd w:val="clear" w:color="auto" w:fill="auto"/>
        <w:tabs>
          <w:tab w:val="left" w:pos="774"/>
        </w:tabs>
        <w:spacing w:line="252" w:lineRule="auto"/>
        <w:ind w:left="20" w:right="20" w:firstLine="380"/>
        <w:contextualSpacing/>
        <w:rPr>
          <w:sz w:val="24"/>
          <w:szCs w:val="24"/>
        </w:rPr>
      </w:pPr>
      <w:r w:rsidRPr="007D0AEB">
        <w:rPr>
          <w:sz w:val="24"/>
          <w:szCs w:val="24"/>
        </w:rPr>
        <w:t xml:space="preserve">□ предназначение, структуру и задачи гражданской обороны;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7D0AEB">
        <w:rPr>
          <w:sz w:val="24"/>
          <w:szCs w:val="24"/>
        </w:rPr>
        <w:t>владеть способами защиты населения от чрезвычайных ситуаций природного и техногенного характера;</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пользоваться средствами индивидуальной и коллективной защиты;</w:t>
      </w:r>
    </w:p>
    <w:p w:rsidR="00242894" w:rsidRPr="007D0AEB"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7D0AEB">
        <w:rPr>
          <w:sz w:val="24"/>
          <w:szCs w:val="24"/>
        </w:rPr>
        <w:t>оценивать уровень своей подготовленности и осуществлять осознанное самоопределение по отношению к военной службе;</w:t>
      </w:r>
    </w:p>
    <w:p w:rsidR="00242894" w:rsidRPr="007D0AEB" w:rsidRDefault="00242894" w:rsidP="00242894">
      <w:pPr>
        <w:keepNext/>
        <w:keepLines/>
        <w:spacing w:line="252" w:lineRule="auto"/>
        <w:ind w:left="20" w:right="20"/>
        <w:contextualSpacing/>
        <w:jc w:val="both"/>
      </w:pPr>
      <w:bookmarkStart w:id="101" w:name="bookmark109"/>
      <w:r w:rsidRPr="007D0AEB">
        <w:t>использовать приобретенные знания и умения в практической деятельности и повседневной жизни для:</w:t>
      </w:r>
      <w:bookmarkEnd w:id="101"/>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ведения здорового образа жизни;</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оказания первой медицинской помощи;</w:t>
      </w:r>
    </w:p>
    <w:p w:rsidR="00242894" w:rsidRPr="007D0AEB" w:rsidRDefault="00242894" w:rsidP="00FD2D39">
      <w:pPr>
        <w:pStyle w:val="55"/>
        <w:numPr>
          <w:ilvl w:val="0"/>
          <w:numId w:val="64"/>
        </w:numPr>
        <w:shd w:val="clear" w:color="auto" w:fill="auto"/>
        <w:tabs>
          <w:tab w:val="left" w:pos="755"/>
        </w:tabs>
        <w:spacing w:line="252" w:lineRule="auto"/>
        <w:ind w:left="740" w:right="20" w:hanging="340"/>
        <w:contextualSpacing/>
        <w:rPr>
          <w:sz w:val="24"/>
          <w:szCs w:val="24"/>
        </w:rPr>
      </w:pPr>
      <w:r w:rsidRPr="007D0AEB">
        <w:rPr>
          <w:sz w:val="24"/>
          <w:szCs w:val="24"/>
        </w:rPr>
        <w:t>развития в себе духовных и физических качеств, необходимых для военной службы;</w:t>
      </w:r>
    </w:p>
    <w:p w:rsidR="00242894" w:rsidRPr="007D0AEB" w:rsidRDefault="00242894" w:rsidP="00FD2D39">
      <w:pPr>
        <w:pStyle w:val="55"/>
        <w:numPr>
          <w:ilvl w:val="0"/>
          <w:numId w:val="64"/>
        </w:numPr>
        <w:shd w:val="clear" w:color="auto" w:fill="auto"/>
        <w:tabs>
          <w:tab w:val="left" w:pos="760"/>
        </w:tabs>
        <w:spacing w:after="480" w:line="252" w:lineRule="auto"/>
        <w:ind w:left="740" w:right="20" w:hanging="340"/>
        <w:contextualSpacing/>
        <w:rPr>
          <w:sz w:val="24"/>
          <w:szCs w:val="24"/>
        </w:rPr>
      </w:pPr>
      <w:r w:rsidRPr="007D0AEB">
        <w:rPr>
          <w:sz w:val="24"/>
          <w:szCs w:val="24"/>
        </w:rPr>
        <w:t>вызова (обращения за помощью) в случае необходимости в соответствующие службы экстренной помощи.</w:t>
      </w:r>
    </w:p>
    <w:p w:rsidR="00242894" w:rsidRPr="007D0AEB" w:rsidRDefault="00242894" w:rsidP="00242894">
      <w:pPr>
        <w:autoSpaceDE w:val="0"/>
        <w:autoSpaceDN w:val="0"/>
        <w:adjustRightInd w:val="0"/>
        <w:spacing w:line="252" w:lineRule="auto"/>
        <w:contextualSpacing/>
        <w:jc w:val="both"/>
      </w:pPr>
    </w:p>
    <w:p w:rsidR="00242894" w:rsidRPr="007D0AEB" w:rsidRDefault="00242894" w:rsidP="00242894">
      <w:pPr>
        <w:autoSpaceDE w:val="0"/>
        <w:autoSpaceDN w:val="0"/>
        <w:adjustRightInd w:val="0"/>
        <w:spacing w:line="252" w:lineRule="auto"/>
        <w:contextualSpacing/>
        <w:jc w:val="both"/>
        <w:rPr>
          <w:b/>
          <w:i/>
        </w:rPr>
      </w:pPr>
      <w:r w:rsidRPr="007D0AEB">
        <w:rPr>
          <w:b/>
          <w:i/>
        </w:rPr>
        <w:t>Предметные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line="252" w:lineRule="auto"/>
        <w:contextualSpacing/>
        <w:jc w:val="both"/>
        <w:rPr>
          <w:b/>
          <w:i/>
        </w:rPr>
      </w:pPr>
      <w:r w:rsidRPr="007D0AEB">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7D0AEB">
        <w:rPr>
          <w:b/>
          <w:i/>
        </w:rPr>
        <w:t>.</w:t>
      </w:r>
    </w:p>
    <w:p w:rsidR="00242894" w:rsidRDefault="00242894"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Pr="007D0AEB" w:rsidRDefault="00FB7662" w:rsidP="00242894">
      <w:pPr>
        <w:pStyle w:val="a6"/>
        <w:spacing w:line="252" w:lineRule="auto"/>
        <w:ind w:firstLine="709"/>
        <w:contextualSpacing/>
        <w:jc w:val="both"/>
        <w:rPr>
          <w:sz w:val="24"/>
          <w:szCs w:val="24"/>
        </w:rPr>
      </w:pPr>
    </w:p>
    <w:p w:rsidR="00242894" w:rsidRPr="007D0AEB" w:rsidRDefault="00242894" w:rsidP="00242894">
      <w:pPr>
        <w:pStyle w:val="4"/>
        <w:spacing w:before="0" w:after="0" w:line="252" w:lineRule="auto"/>
        <w:contextualSpacing/>
        <w:jc w:val="both"/>
        <w:rPr>
          <w:rStyle w:val="afffd"/>
          <w:b/>
          <w:bCs/>
          <w:sz w:val="24"/>
          <w:szCs w:val="24"/>
        </w:rPr>
      </w:pPr>
      <w:r w:rsidRPr="007D0AEB">
        <w:rPr>
          <w:rStyle w:val="afffd"/>
          <w:sz w:val="24"/>
          <w:szCs w:val="24"/>
        </w:rPr>
        <w:t>1.3.Система оценки достижения планируемых результатов освоения основной образовательной программы среднего (полного)  общего образования</w:t>
      </w:r>
    </w:p>
    <w:p w:rsidR="00242894" w:rsidRPr="007D0AEB" w:rsidRDefault="00242894" w:rsidP="00242894">
      <w:pPr>
        <w:spacing w:line="252" w:lineRule="auto"/>
        <w:contextualSpacing/>
        <w:jc w:val="both"/>
        <w:rPr>
          <w:b/>
        </w:rPr>
      </w:pPr>
    </w:p>
    <w:p w:rsidR="00242894" w:rsidRPr="007D0AEB" w:rsidRDefault="00242894" w:rsidP="00FB7662">
      <w:pPr>
        <w:spacing w:line="252" w:lineRule="auto"/>
        <w:ind w:firstLine="680"/>
        <w:contextualSpacing/>
        <w:jc w:val="both"/>
      </w:pPr>
      <w:r w:rsidRPr="007D0AEB">
        <w:rPr>
          <w:b/>
        </w:rPr>
        <w:t>Объектом оценки</w:t>
      </w:r>
      <w:r w:rsidRPr="007D0AEB">
        <w:t xml:space="preserve"> образовательной деятельности обучающихся в средней школе являются </w:t>
      </w:r>
      <w:r w:rsidRPr="007D0AEB">
        <w:rPr>
          <w:b/>
        </w:rPr>
        <w:t>ожидаемые результаты</w:t>
      </w:r>
      <w:r w:rsidRPr="007D0AEB">
        <w:t xml:space="preserve">, которые связаны с </w:t>
      </w:r>
      <w:r w:rsidRPr="007D0AEB">
        <w:rPr>
          <w:b/>
        </w:rPr>
        <w:t xml:space="preserve">целями </w:t>
      </w:r>
      <w:r w:rsidRPr="007D0AEB">
        <w:t>данной программы и составляют три группы взаимосвязанных результ</w:t>
      </w:r>
      <w:r w:rsidR="00FB7662">
        <w:t>атов</w:t>
      </w:r>
    </w:p>
    <w:p w:rsidR="00242894" w:rsidRPr="007D0AEB" w:rsidRDefault="000854DD" w:rsidP="00242894">
      <w:pPr>
        <w:spacing w:line="252" w:lineRule="auto"/>
        <w:ind w:firstLine="680"/>
        <w:contextualSpacing/>
        <w:jc w:val="both"/>
      </w:pPr>
      <w:r>
        <w:pict>
          <v:roundrect id="_x0000_s1028" style="position:absolute;left:0;text-align:left;margin-left:111.45pt;margin-top:-10.55pt;width:236.25pt;height:44.25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" fillcolor="#dfa7a6" strokecolor="#bc4542">
            <v:fill color2="#f5e4e4" rotate="t" angle="180" colors="0 #ffa2a1;22938f #ffbebd;1 #ffe5e5" focus="100%" type="gradient"/>
            <v:shadow on="t" color="black" opacity="24903f" origin=",.5" offset="0,.55556mm"/>
            <v:textbox>
              <w:txbxContent>
                <w:p w:rsidR="000854DD" w:rsidRDefault="000854DD" w:rsidP="00242894">
                  <w:pPr>
                    <w:jc w:val="center"/>
                    <w:rPr>
                      <w:b/>
                    </w:rPr>
                  </w:pPr>
                  <w:r>
                    <w:rPr>
                      <w:b/>
                    </w:rPr>
                    <w:t>КОМПЛЕКСНЫЙ ПОДХОД К ОЦЕНКЕ РЕЗУЛЬТАТОВ</w:t>
                  </w:r>
                </w:p>
              </w:txbxContent>
            </v:textbox>
          </v:roundrect>
        </w:pict>
      </w:r>
    </w:p>
    <w:p w:rsidR="00242894" w:rsidRPr="007D0AEB" w:rsidRDefault="000854DD" w:rsidP="00242894">
      <w:pPr>
        <w:spacing w:line="252" w:lineRule="auto"/>
        <w:ind w:firstLine="680"/>
        <w:contextualSpacing/>
        <w:jc w:val="both"/>
      </w:pPr>
      <w:r>
        <w:pict>
          <v:shapetype id="_x0000_t32" coordsize="21600,21600" o:spt="32" o:oned="t" path="m,l21600,21600e" filled="f">
            <v:path arrowok="t" fillok="f" o:connecttype="none"/>
            <o:lock v:ext="edit" shapetype="t"/>
          </v:shapetype>
          <v:shape id="_x0000_s1032" type="#_x0000_t32" style="position:absolute;left:0;text-align:left;margin-left:228.45pt;margin-top:43.6pt;width:0;height:36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" strokecolor="#bc4542">
            <v:stroke endarrow="open"/>
          </v:shape>
        </w:pict>
      </w:r>
      <w:r>
        <w:pict>
          <v:shape id="_x0000_s1033" type="#_x0000_t32" style="position:absolute;left:0;text-align:left;margin-left:79.95pt;margin-top:43.6pt;width:148.5pt;height:36pt;flip:x;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" strokecolor="#bc4542">
            <v:stroke endarrow="open"/>
          </v:shape>
        </w:pict>
      </w:r>
      <w:r>
        <w:pict>
          <v:shape id="_x0000_s1034" type="#_x0000_t32" style="position:absolute;left:0;text-align:left;margin-left:228.45pt;margin-top:43.6pt;width:149.25pt;height:36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" strokecolor="#bc4542">
            <v:stroke endarrow="open"/>
          </v:shape>
        </w:pict>
      </w:r>
    </w:p>
    <w:p w:rsidR="00242894" w:rsidRPr="007D0AEB" w:rsidRDefault="00242894" w:rsidP="00242894">
      <w:pPr>
        <w:spacing w:line="252" w:lineRule="auto"/>
        <w:ind w:left="284"/>
        <w:contextualSpacing/>
        <w:jc w:val="both"/>
      </w:pPr>
    </w:p>
    <w:p w:rsidR="00242894" w:rsidRPr="007D0AEB" w:rsidRDefault="00242894" w:rsidP="00242894">
      <w:pPr>
        <w:spacing w:line="252" w:lineRule="auto"/>
        <w:ind w:left="284"/>
        <w:contextualSpacing/>
        <w:jc w:val="both"/>
      </w:pPr>
    </w:p>
    <w:p w:rsidR="00242894" w:rsidRPr="007D0AEB" w:rsidRDefault="00242894" w:rsidP="00242894">
      <w:pPr>
        <w:spacing w:line="252" w:lineRule="auto"/>
        <w:ind w:left="284"/>
        <w:contextualSpacing/>
        <w:jc w:val="both"/>
      </w:pPr>
    </w:p>
    <w:p w:rsidR="00242894" w:rsidRPr="007D0AEB" w:rsidRDefault="000854DD" w:rsidP="00242894">
      <w:pPr>
        <w:spacing w:line="252" w:lineRule="auto"/>
        <w:ind w:left="284"/>
        <w:contextualSpacing/>
        <w:jc w:val="both"/>
      </w:pPr>
      <w:r>
        <w:pict>
          <v:roundrect id="_x0000_s1031" style="position:absolute;left:0;text-align:left;margin-left:324.7pt;margin-top:7.1pt;width:115.5pt;height:48.7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" fillcolor="#dfa7a6" strokecolor="#bc4542">
            <v:fill color2="#f5e4e4" rotate="t" angle="180" colors="0 #ffa2a1;22938f #ffbebd;1 #ffe5e5" focus="100%" type="gradient"/>
            <v:shadow on="t" color="black" opacity="24903f" origin=",.5" offset="0,.55556mm"/>
            <v:textbox style="mso-next-textbox:#_x0000_s1031">
              <w:txbxContent>
                <w:p w:rsidR="000854DD" w:rsidRDefault="000854DD" w:rsidP="00242894">
                  <w:pPr>
                    <w:jc w:val="center"/>
                  </w:pPr>
                  <w:r>
                    <w:t>ПРЕДМЕТНЫЕ</w:t>
                  </w:r>
                </w:p>
              </w:txbxContent>
            </v:textbox>
          </v:roundrect>
        </w:pict>
      </w:r>
      <w:r>
        <w:pict>
          <v:roundrect id="_x0000_s1029" style="position:absolute;left:0;text-align:left;margin-left:19.95pt;margin-top:7.1pt;width:117pt;height:48.7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" fillcolor="#dfa7a6" strokecolor="#bc4542">
            <v:fill color2="#f5e4e4" rotate="t" angle="180" colors="0 #ffa2a1;22938f #ffbebd;1 #ffe5e5" focus="100%" type="gradient"/>
            <v:shadow on="t" color="black" opacity="24903f" origin=",.5" offset="0,.55556mm"/>
            <v:textbox>
              <w:txbxContent>
                <w:p w:rsidR="000854DD" w:rsidRDefault="000854DD" w:rsidP="00242894">
                  <w:pPr>
                    <w:jc w:val="center"/>
                  </w:pPr>
                  <w:r>
                    <w:t>ЛИЧНОСТНЫЕ</w:t>
                  </w:r>
                </w:p>
              </w:txbxContent>
            </v:textbox>
          </v:roundrect>
        </w:pict>
      </w:r>
      <w:r>
        <w:pict>
          <v:roundrect id="_x0000_s1030" style="position:absolute;left:0;text-align:left;margin-left:160.2pt;margin-top:7.1pt;width:145.5pt;height:48.7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" fillcolor="#dfa7a6" strokecolor="#bc4542">
            <v:fill color2="#f5e4e4" rotate="t" angle="180" colors="0 #ffa2a1;22938f #ffbebd;1 #ffe5e5" focus="100%" type="gradient"/>
            <v:shadow on="t" color="black" opacity="24903f" origin=",.5" offset="0,.55556mm"/>
            <v:textbox style="mso-next-textbox:#_x0000_s1030">
              <w:txbxContent>
                <w:p w:rsidR="000854DD" w:rsidRDefault="000854DD" w:rsidP="00242894">
                  <w:pPr>
                    <w:jc w:val="center"/>
                  </w:pPr>
                  <w:r>
                    <w:t>МЕТАПРЕДМЕТНЫЕ</w:t>
                  </w:r>
                </w:p>
              </w:txbxContent>
            </v:textbox>
          </v:roundrect>
        </w:pict>
      </w:r>
    </w:p>
    <w:p w:rsidR="00242894" w:rsidRPr="007D0AEB" w:rsidRDefault="00242894" w:rsidP="00242894">
      <w:pPr>
        <w:spacing w:line="252" w:lineRule="auto"/>
        <w:ind w:left="284"/>
        <w:contextualSpacing/>
        <w:jc w:val="both"/>
      </w:pPr>
    </w:p>
    <w:p w:rsidR="00242894" w:rsidRPr="007D0AEB" w:rsidRDefault="00242894" w:rsidP="00242894">
      <w:pPr>
        <w:autoSpaceDE w:val="0"/>
        <w:autoSpaceDN w:val="0"/>
        <w:adjustRightInd w:val="0"/>
        <w:spacing w:line="252" w:lineRule="auto"/>
        <w:ind w:firstLine="567"/>
        <w:contextualSpacing/>
        <w:jc w:val="both"/>
        <w:rPr>
          <w:b/>
          <w:bCs/>
        </w:rPr>
      </w:pP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bCs w:val="0"/>
          <w:i w:val="0"/>
          <w:color w:val="auto"/>
        </w:rPr>
      </w:pPr>
      <w:r w:rsidRPr="007D0AEB">
        <w:rPr>
          <w:rStyle w:val="afffd"/>
          <w:rFonts w:ascii="Times New Roman" w:hAnsi="Times New Roman"/>
          <w:i w:val="0"/>
          <w:color w:val="auto"/>
        </w:rPr>
        <w:t>Личностные результаты</w:t>
      </w:r>
    </w:p>
    <w:p w:rsidR="00242894" w:rsidRPr="007D0AEB" w:rsidRDefault="00242894" w:rsidP="00242894">
      <w:pPr>
        <w:autoSpaceDE w:val="0"/>
        <w:autoSpaceDN w:val="0"/>
        <w:adjustRightInd w:val="0"/>
        <w:spacing w:line="252" w:lineRule="auto"/>
        <w:ind w:firstLine="567"/>
        <w:contextualSpacing/>
        <w:jc w:val="both"/>
      </w:pPr>
      <w:r w:rsidRPr="007D0AEB">
        <w:rPr>
          <w:b/>
          <w:bCs/>
        </w:rPr>
        <w:t xml:space="preserve">Объектом оценки </w:t>
      </w:r>
      <w:r w:rsidRPr="007D0AEB">
        <w:rPr>
          <w:b/>
          <w:bCs/>
          <w:i/>
        </w:rPr>
        <w:t xml:space="preserve">личностных результатов </w:t>
      </w:r>
      <w:r w:rsidRPr="007D0AEB">
        <w:t>служит:</w:t>
      </w:r>
    </w:p>
    <w:p w:rsidR="00242894" w:rsidRPr="007D0AEB" w:rsidRDefault="00242894" w:rsidP="00FD2D39">
      <w:pPr>
        <w:widowControl/>
        <w:numPr>
          <w:ilvl w:val="0"/>
          <w:numId w:val="67"/>
        </w:numPr>
        <w:suppressAutoHyphens w:val="0"/>
        <w:autoSpaceDE w:val="0"/>
        <w:autoSpaceDN w:val="0"/>
        <w:adjustRightInd w:val="0"/>
        <w:spacing w:before="100" w:beforeAutospacing="1" w:after="100" w:afterAutospacing="1" w:line="252" w:lineRule="auto"/>
        <w:contextualSpacing/>
        <w:jc w:val="both"/>
      </w:pPr>
      <w:r w:rsidRPr="007D0AEB">
        <w:t>Развитие личности, ее способностей.</w:t>
      </w:r>
    </w:p>
    <w:p w:rsidR="00242894" w:rsidRPr="007D0AEB" w:rsidRDefault="00242894" w:rsidP="00FD2D39">
      <w:pPr>
        <w:widowControl/>
        <w:numPr>
          <w:ilvl w:val="0"/>
          <w:numId w:val="67"/>
        </w:numPr>
        <w:suppressAutoHyphens w:val="0"/>
        <w:autoSpaceDE w:val="0"/>
        <w:autoSpaceDN w:val="0"/>
        <w:adjustRightInd w:val="0"/>
        <w:spacing w:before="100" w:beforeAutospacing="1" w:after="100" w:afterAutospacing="1" w:line="252" w:lineRule="auto"/>
        <w:contextualSpacing/>
        <w:jc w:val="both"/>
      </w:pPr>
      <w:r w:rsidRPr="007D0AEB">
        <w:t>Самореализация обучающихся через организацию урочной и внеурочной деятельности;</w:t>
      </w:r>
    </w:p>
    <w:p w:rsidR="00242894" w:rsidRPr="007D0AEB" w:rsidRDefault="00242894" w:rsidP="00242894">
      <w:pPr>
        <w:autoSpaceDE w:val="0"/>
        <w:autoSpaceDN w:val="0"/>
        <w:adjustRightInd w:val="0"/>
        <w:spacing w:before="100" w:beforeAutospacing="1" w:after="100" w:afterAutospacing="1" w:line="252" w:lineRule="auto"/>
        <w:ind w:left="644"/>
        <w:contextualSpacing/>
        <w:jc w:val="both"/>
      </w:pPr>
    </w:p>
    <w:p w:rsidR="00242894" w:rsidRPr="007D0AEB" w:rsidRDefault="00242894" w:rsidP="00FD2D39">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основ российской гражданской идентичности;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уважительного отношения к иному мнению, истории и культуре других народов;</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самостоятельности и личной ответственности за свои поступки;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этических чувств – доброжелательности, эмоционально-нравственной отзывчивости, понимания и сопереживания чувствам других людей, стыда, вины, совести;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навыков сотрудничества со взрослыми и сверстниками в разных ситуациях, умения не создавать конфликтов и находить выход из спорных ситуаций;</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установки на безопасный, здоровый образ жизни;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целостного научного  мировоззрения, соответствующего современному уровню развития науки и общественной практики;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социальных норм, правил поведения, ролей и форм социальной жизни в группах и сообщества;</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морального сознания и компетентности в решении моральных проблем;</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формирование основ экологической культуры соответствующей современному  уровню экологического мышления;</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участие обучающихся в преобразовании социальной среды микрорайона школы;</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опыта социальной и творческой деятельности;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участие в создании образовательной среды и школьного уклада;</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осознание значения семьи в жизни  человека и общества.</w:t>
      </w:r>
    </w:p>
    <w:p w:rsidR="00242894" w:rsidRPr="007D0AEB" w:rsidRDefault="00242894" w:rsidP="00242894">
      <w:pPr>
        <w:autoSpaceDE w:val="0"/>
        <w:autoSpaceDN w:val="0"/>
        <w:adjustRightInd w:val="0"/>
        <w:spacing w:line="252" w:lineRule="auto"/>
        <w:ind w:firstLine="567"/>
        <w:contextualSpacing/>
        <w:jc w:val="both"/>
      </w:pPr>
      <w:r w:rsidRPr="007D0AEB">
        <w:t>Личностные результаты выпускников на ступени среднего (полного) общего образования не подлежат итоговой оценке.</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Метапредметные результаты</w:t>
      </w:r>
    </w:p>
    <w:p w:rsidR="00242894" w:rsidRPr="007D0AEB" w:rsidRDefault="00242894" w:rsidP="00242894">
      <w:pPr>
        <w:autoSpaceDE w:val="0"/>
        <w:autoSpaceDN w:val="0"/>
        <w:adjustRightInd w:val="0"/>
        <w:spacing w:line="252" w:lineRule="auto"/>
        <w:ind w:firstLine="567"/>
        <w:contextualSpacing/>
        <w:jc w:val="both"/>
      </w:pPr>
      <w:r w:rsidRPr="007D0AEB">
        <w:rPr>
          <w:b/>
          <w:bCs/>
        </w:rPr>
        <w:t xml:space="preserve">Объектом оценки </w:t>
      </w:r>
      <w:r w:rsidRPr="007D0AEB">
        <w:rPr>
          <w:b/>
          <w:bCs/>
          <w:i/>
        </w:rPr>
        <w:t xml:space="preserve">метапредметных результатов </w:t>
      </w:r>
      <w:r w:rsidRPr="007D0AEB">
        <w:t xml:space="preserve">служит сформированность у обучающегося указанных выше регулятивных, коммуникативных и познавательных </w:t>
      </w:r>
      <w:r w:rsidRPr="007D0AEB">
        <w:rPr>
          <w:b/>
        </w:rPr>
        <w:t>УУД</w:t>
      </w:r>
      <w:r w:rsidRPr="007D0AEB">
        <w:t>, т. е. таких умственных действий обучающихся, которые направлены на анализ своей познавательной деятельности и управление ею. К ним относятся:</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освоение способов решения проблем творческого и поискового характера;</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самостоятельно определять цели своего обучения, ставить и формулировать задачи  в учебе и познавательной деятельности;</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 xml:space="preserve"> умение самостоятельно планировать пути достижения целей, понимать причины успеха/неуспеха учебной деятельности и способности конструктивно действовать даже в ситуациях неуспеха;</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владение основами самоконтроля, самооценки;</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lastRenderedPageBreak/>
        <w:t>умение создавать , применять и преобразовывать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формирование и развитие компетентности в области использования  ИКТ ;</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организовывать учебное сотрудничество,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определять понятия, создавать обобщения, устанавливать аналогии,классифицировать;</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участвовать вместе с учителями и родителями в проектировании основной образовательной программы, в создании условий для ее реализации;</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самостоятельное проектирование образовательной деятельности</w:t>
      </w:r>
    </w:p>
    <w:p w:rsidR="00242894" w:rsidRPr="007D0AEB" w:rsidRDefault="00242894" w:rsidP="00242894">
      <w:pPr>
        <w:autoSpaceDE w:val="0"/>
        <w:autoSpaceDN w:val="0"/>
        <w:adjustRightInd w:val="0"/>
        <w:spacing w:line="252" w:lineRule="auto"/>
        <w:ind w:firstLine="709"/>
        <w:contextualSpacing/>
        <w:jc w:val="both"/>
      </w:pPr>
      <w:r w:rsidRPr="007D0AEB">
        <w:t>Оценка метапредметных результатов может проводиться в ходе различных процедур:</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итоговые контрольные работы по предметам;</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комплексные работы на межпредметной основе;</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оценочные листы и листы наблюдений учителя в «Портфолио достижений» обучающегося,</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проект,</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исследовательская работа,</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творческая работа</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Предметные результаты</w:t>
      </w:r>
    </w:p>
    <w:p w:rsidR="00242894" w:rsidRPr="007D0AEB" w:rsidRDefault="00242894" w:rsidP="00242894">
      <w:pPr>
        <w:autoSpaceDE w:val="0"/>
        <w:autoSpaceDN w:val="0"/>
        <w:adjustRightInd w:val="0"/>
        <w:spacing w:line="252" w:lineRule="auto"/>
        <w:ind w:firstLine="709"/>
        <w:contextualSpacing/>
        <w:jc w:val="both"/>
      </w:pPr>
      <w:r w:rsidRPr="007D0AEB">
        <w:rPr>
          <w:b/>
          <w:bCs/>
        </w:rPr>
        <w:t xml:space="preserve">Оценка </w:t>
      </w:r>
      <w:r w:rsidRPr="007D0AEB">
        <w:rPr>
          <w:b/>
          <w:bCs/>
          <w:i/>
        </w:rPr>
        <w:t xml:space="preserve">предметных результатов </w:t>
      </w:r>
      <w:r w:rsidRPr="007D0AEB">
        <w:t>представляет собой оценку достижения обучающимся планируемых результатов по отдельным предметам.</w:t>
      </w:r>
    </w:p>
    <w:p w:rsidR="00242894" w:rsidRPr="007D0AEB" w:rsidRDefault="00242894" w:rsidP="00242894">
      <w:pPr>
        <w:autoSpaceDE w:val="0"/>
        <w:autoSpaceDN w:val="0"/>
        <w:adjustRightInd w:val="0"/>
        <w:spacing w:line="252" w:lineRule="auto"/>
        <w:ind w:firstLine="709"/>
        <w:contextualSpacing/>
        <w:jc w:val="both"/>
      </w:pPr>
      <w:r w:rsidRPr="007D0AEB">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242894" w:rsidRPr="007D0AEB" w:rsidRDefault="000854DD" w:rsidP="00242894">
      <w:pPr>
        <w:autoSpaceDE w:val="0"/>
        <w:autoSpaceDN w:val="0"/>
        <w:adjustRightInd w:val="0"/>
        <w:spacing w:line="252" w:lineRule="auto"/>
        <w:ind w:firstLine="709"/>
        <w:contextualSpacing/>
        <w:jc w:val="both"/>
      </w:pPr>
      <w:r>
        <w:pict>
          <v:roundrect id="_x0000_s1035" style="position:absolute;left:0;text-align:left;margin-left:106.95pt;margin-top:7.35pt;width:256.5pt;height:27.7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" fillcolor="#dfa7a6" strokecolor="#bc4542">
            <v:fill color2="#f5e4e4" rotate="t" angle="180" colors="0 #ffa2a1;22938f #ffbebd;1 #ffe5e5" focus="100%" type="gradient"/>
            <v:shadow on="t" color="black" opacity="24903f" origin=",.5" offset="0,.55556mm"/>
            <v:textbox>
              <w:txbxContent>
                <w:p w:rsidR="000854DD" w:rsidRDefault="000854DD" w:rsidP="00242894">
                  <w:pPr>
                    <w:jc w:val="center"/>
                    <w:rPr>
                      <w:b/>
                    </w:rPr>
                  </w:pPr>
                  <w:r>
                    <w:rPr>
                      <w:b/>
                    </w:rPr>
                    <w:t>ПРЕДМЕТНЫЕ РЕЗУЛЬТАТЫ</w:t>
                  </w:r>
                </w:p>
              </w:txbxContent>
            </v:textbox>
          </v:roundrect>
        </w:pict>
      </w:r>
      <w:r>
        <w:pict>
          <v:roundrect id="_x0000_s1036" style="position:absolute;left:0;text-align:left;margin-left:85.2pt;margin-top:66pt;width:132pt;height:53.2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" fillcolor="#dfa7a6" strokecolor="#bc4542">
            <v:fill color2="#f5e4e4" rotate="t" angle="180" colors="0 #ffa2a1;22938f #ffbebd;1 #ffe5e5" focus="100%" type="gradient"/>
            <v:shadow on="t" color="black" opacity="24903f" origin=",.5" offset="0,.55556mm"/>
            <v:textbox>
              <w:txbxContent>
                <w:p w:rsidR="000854DD" w:rsidRDefault="000854DD" w:rsidP="00242894">
                  <w:pPr>
                    <w:jc w:val="center"/>
                  </w:pPr>
                  <w:r>
                    <w:t>СИСТЕМА ПРЕДМЕТНЫХ ЗНАНИЙ</w:t>
                  </w:r>
                </w:p>
              </w:txbxContent>
            </v:textbox>
          </v:roundrect>
        </w:pict>
      </w:r>
      <w:r>
        <w:pict>
          <v:roundrect id="_x0000_s1037" style="position:absolute;left:0;text-align:left;margin-left:259.2pt;margin-top:66pt;width:125.25pt;height:53.25pt;z-index:25167257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" fillcolor="#dfa7a6" strokecolor="#bc4542">
            <v:fill color2="#f5e4e4" rotate="t" angle="180" colors="0 #ffa2a1;22938f #ffbebd;1 #ffe5e5" focus="100%" type="gradient"/>
            <v:shadow on="t" color="black" opacity="24903f" origin=",.5" offset="0,.55556mm"/>
            <v:textbox>
              <w:txbxContent>
                <w:p w:rsidR="000854DD" w:rsidRDefault="000854DD" w:rsidP="00242894">
                  <w:pPr>
                    <w:jc w:val="center"/>
                  </w:pPr>
                  <w:r>
                    <w:t>СИСТЕМА ПРЕДМЕТНЫХ ДЕЙСТВИЙ</w:t>
                  </w:r>
                </w:p>
              </w:txbxContent>
            </v:textbox>
          </v:roundrect>
        </w:pict>
      </w:r>
      <w:r>
        <w:pict>
          <v:shape id="_x0000_s1038" type="#_x0000_t32" style="position:absolute;left:0;text-align:left;margin-left:158.7pt;margin-top:32.4pt;width:79.5pt;height:34.5pt;flip:x;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" strokecolor="#bc4542">
            <v:stroke endarrow="open"/>
          </v:shape>
        </w:pict>
      </w:r>
      <w:r>
        <w:pict>
          <v:shape id="_x0000_s1039" type="#_x0000_t32" style="position:absolute;left:0;text-align:left;margin-left:238.2pt;margin-top:32.4pt;width:72.75pt;height:36.75pt;z-index:251674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" strokecolor="#bc4542">
            <v:stroke endarrow="open"/>
          </v:shape>
        </w:pict>
      </w: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Default="00242894" w:rsidP="00242894">
      <w:pPr>
        <w:autoSpaceDE w:val="0"/>
        <w:autoSpaceDN w:val="0"/>
        <w:adjustRightInd w:val="0"/>
        <w:spacing w:line="252" w:lineRule="auto"/>
        <w:ind w:firstLine="709"/>
        <w:contextualSpacing/>
        <w:jc w:val="both"/>
        <w:rPr>
          <w:b/>
          <w:bCs/>
          <w:i/>
          <w:iCs/>
        </w:rPr>
      </w:pPr>
    </w:p>
    <w:p w:rsidR="00FB7662" w:rsidRDefault="00FB7662" w:rsidP="00242894">
      <w:pPr>
        <w:autoSpaceDE w:val="0"/>
        <w:autoSpaceDN w:val="0"/>
        <w:adjustRightInd w:val="0"/>
        <w:spacing w:line="252" w:lineRule="auto"/>
        <w:ind w:firstLine="709"/>
        <w:contextualSpacing/>
        <w:jc w:val="both"/>
        <w:rPr>
          <w:b/>
          <w:bCs/>
          <w:i/>
          <w:iCs/>
        </w:rPr>
      </w:pPr>
    </w:p>
    <w:p w:rsidR="00242894" w:rsidRPr="007D0AEB" w:rsidRDefault="00242894" w:rsidP="00242894">
      <w:pPr>
        <w:autoSpaceDE w:val="0"/>
        <w:autoSpaceDN w:val="0"/>
        <w:adjustRightInd w:val="0"/>
        <w:spacing w:line="252" w:lineRule="auto"/>
        <w:ind w:firstLine="709"/>
        <w:contextualSpacing/>
        <w:jc w:val="both"/>
      </w:pPr>
      <w:r w:rsidRPr="007D0AEB">
        <w:rPr>
          <w:b/>
          <w:bCs/>
          <w:i/>
          <w:iCs/>
        </w:rPr>
        <w:t xml:space="preserve">Система предметных знаний </w:t>
      </w:r>
      <w:r w:rsidRPr="007D0AEB">
        <w:t>— важнейшая составляющая предметных результатов. В ней можно выделить</w:t>
      </w:r>
    </w:p>
    <w:p w:rsidR="00242894" w:rsidRPr="007D0AEB" w:rsidRDefault="00242894" w:rsidP="00FD2D39">
      <w:pPr>
        <w:widowControl/>
        <w:numPr>
          <w:ilvl w:val="0"/>
          <w:numId w:val="71"/>
        </w:numPr>
        <w:suppressAutoHyphens w:val="0"/>
        <w:autoSpaceDE w:val="0"/>
        <w:autoSpaceDN w:val="0"/>
        <w:adjustRightInd w:val="0"/>
        <w:spacing w:before="100" w:beforeAutospacing="1" w:after="100" w:afterAutospacing="1" w:line="252" w:lineRule="auto"/>
        <w:contextualSpacing/>
        <w:jc w:val="both"/>
      </w:pPr>
      <w:r w:rsidRPr="007D0AEB">
        <w:rPr>
          <w:i/>
          <w:iCs/>
        </w:rPr>
        <w:t xml:space="preserve">опорные знания </w:t>
      </w:r>
      <w:r w:rsidRPr="007D0AEB">
        <w:t>(знания, усвоение которых принципиально необходимо для текущего и последующего успешного обучения);</w:t>
      </w:r>
    </w:p>
    <w:p w:rsidR="00242894" w:rsidRPr="007D0AEB" w:rsidRDefault="00242894" w:rsidP="00FD2D39">
      <w:pPr>
        <w:widowControl/>
        <w:numPr>
          <w:ilvl w:val="0"/>
          <w:numId w:val="71"/>
        </w:numPr>
        <w:suppressAutoHyphens w:val="0"/>
        <w:autoSpaceDE w:val="0"/>
        <w:autoSpaceDN w:val="0"/>
        <w:adjustRightInd w:val="0"/>
        <w:spacing w:before="100" w:beforeAutospacing="1" w:after="100" w:afterAutospacing="1" w:line="252" w:lineRule="auto"/>
        <w:contextualSpacing/>
        <w:jc w:val="both"/>
        <w:rPr>
          <w:i/>
          <w:iCs/>
        </w:rPr>
      </w:pPr>
      <w:r w:rsidRPr="007D0AEB">
        <w:t>знания, дополняющие, расширяющие или углубляющие опорную систему знаний</w:t>
      </w:r>
    </w:p>
    <w:p w:rsidR="00242894" w:rsidRPr="007D0AEB" w:rsidRDefault="00242894" w:rsidP="00242894">
      <w:pPr>
        <w:autoSpaceDE w:val="0"/>
        <w:autoSpaceDN w:val="0"/>
        <w:adjustRightInd w:val="0"/>
        <w:spacing w:before="100" w:beforeAutospacing="1" w:after="100" w:afterAutospacing="1" w:line="252" w:lineRule="auto"/>
        <w:ind w:left="360"/>
        <w:contextualSpacing/>
        <w:jc w:val="both"/>
        <w:rPr>
          <w:i/>
          <w:iCs/>
        </w:rPr>
      </w:pPr>
      <w:r w:rsidRPr="007D0AEB">
        <w:rPr>
          <w:i/>
          <w:iCs/>
        </w:rPr>
        <w:t>.</w:t>
      </w:r>
    </w:p>
    <w:p w:rsidR="00242894" w:rsidRPr="007D0AEB" w:rsidRDefault="00242894" w:rsidP="00242894">
      <w:pPr>
        <w:autoSpaceDE w:val="0"/>
        <w:autoSpaceDN w:val="0"/>
        <w:adjustRightInd w:val="0"/>
        <w:spacing w:line="252" w:lineRule="auto"/>
        <w:ind w:firstLine="567"/>
        <w:contextualSpacing/>
        <w:jc w:val="both"/>
      </w:pPr>
      <w:r w:rsidRPr="007D0AEB">
        <w:t xml:space="preserve">В основе многих </w:t>
      </w:r>
      <w:r w:rsidRPr="007D0AEB">
        <w:rPr>
          <w:b/>
          <w:i/>
        </w:rPr>
        <w:t>предметных действий</w:t>
      </w:r>
      <w:r w:rsidRPr="007D0AEB">
        <w:t xml:space="preserve"> лежат </w:t>
      </w:r>
      <w:r w:rsidRPr="007D0AEB">
        <w:rPr>
          <w:b/>
        </w:rPr>
        <w:t>УУД</w:t>
      </w:r>
      <w:r w:rsidRPr="007D0AEB">
        <w:t>, прежде всего познавательные:</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использование знаково-символических средств;</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моделирование;</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сравнение, группировка и классификация объектов;</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действия анализа, синтеза и обобщения;</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установление связей (в том числе причинно-следственных) и аналогий;</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lastRenderedPageBreak/>
        <w:t xml:space="preserve">поиск, преобразование, представление и интерпретация информации; </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развитие научного мышления;</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разработка и реализация учебных проектов;</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активное использование возможностей ИКТ.</w:t>
      </w:r>
    </w:p>
    <w:p w:rsidR="00242894" w:rsidRPr="007D0AEB" w:rsidRDefault="00242894" w:rsidP="00242894">
      <w:pPr>
        <w:autoSpaceDE w:val="0"/>
        <w:autoSpaceDN w:val="0"/>
        <w:adjustRightInd w:val="0"/>
        <w:spacing w:line="252" w:lineRule="auto"/>
        <w:ind w:firstLine="567"/>
        <w:contextualSpacing/>
        <w:jc w:val="both"/>
      </w:pPr>
      <w:r w:rsidRPr="007D0AEB">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7D0AEB">
        <w:rPr>
          <w:i/>
          <w:iCs/>
        </w:rPr>
        <w:t>осознанному и произвольному их выполнению</w:t>
      </w:r>
      <w:r w:rsidRPr="007D0AEB">
        <w:t>в новой ситуации. Это проявляется в способности обучающихся решать разнообразные по содержанию учебно-познавательные и учебно-практические задачи.</w:t>
      </w:r>
    </w:p>
    <w:p w:rsidR="00242894" w:rsidRPr="007D0AEB" w:rsidRDefault="00242894" w:rsidP="00242894">
      <w:pPr>
        <w:autoSpaceDE w:val="0"/>
        <w:autoSpaceDN w:val="0"/>
        <w:adjustRightInd w:val="0"/>
        <w:spacing w:line="252" w:lineRule="auto"/>
        <w:ind w:firstLine="708"/>
        <w:contextualSpacing/>
        <w:jc w:val="both"/>
      </w:pPr>
      <w:r w:rsidRPr="007D0AEB">
        <w:t>О</w:t>
      </w:r>
      <w:r w:rsidRPr="007D0AEB">
        <w:rPr>
          <w:b/>
          <w:bCs/>
        </w:rPr>
        <w:t xml:space="preserve">бъектом оценки предметных результатов </w:t>
      </w:r>
      <w:r w:rsidRPr="007D0AEB">
        <w:t>служит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Диагностика образовательных результатов учащихся отличается вариативностью и многоаспектностью</w:t>
      </w:r>
      <w:r w:rsidRPr="007D0AEB">
        <w:rPr>
          <w:b/>
          <w:bCs/>
          <w:color w:val="000000"/>
        </w:rPr>
        <w:t xml:space="preserve">. </w:t>
      </w:r>
      <w:r w:rsidRPr="007D0AEB">
        <w:rPr>
          <w:color w:val="000000"/>
        </w:rPr>
        <w:t>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242894" w:rsidRPr="007D0AEB" w:rsidRDefault="00242894" w:rsidP="00242894">
      <w:pPr>
        <w:autoSpaceDE w:val="0"/>
        <w:autoSpaceDN w:val="0"/>
        <w:adjustRightInd w:val="0"/>
        <w:spacing w:line="252" w:lineRule="auto"/>
        <w:contextualSpacing/>
        <w:jc w:val="both"/>
        <w:rPr>
          <w:color w:val="000000"/>
        </w:rPr>
      </w:pPr>
      <w:r w:rsidRPr="007D0AEB">
        <w:rPr>
          <w:bCs/>
          <w:i/>
          <w:color w:val="000000"/>
        </w:rPr>
        <w:t>Уровень образованности учащихся</w:t>
      </w:r>
      <w:r w:rsidRPr="007D0AEB">
        <w:rPr>
          <w:b/>
          <w:bCs/>
          <w:color w:val="000000"/>
        </w:rPr>
        <w:t xml:space="preserve"> </w:t>
      </w:r>
      <w:r w:rsidRPr="007D0AEB">
        <w:rPr>
          <w:color w:val="000000"/>
        </w:rPr>
        <w:t>10-11 классов определяется:</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достижениями в предметных областях при овладении знаниями и умениями по учебным предметам;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развитием личностных качеств в процессе познания (эмоциональной, эстетической, интеллектуальной, нравственно-волевой сферы);</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готовностью к решению социально-значимых задач на основе развития процессов самопознания и соблюдения нравственных норм;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результатам олимпиад и конкурсов;</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уровню сформированности исследовательской культуры (результаты работы над проектами, реферативным исследованием).</w:t>
      </w:r>
    </w:p>
    <w:p w:rsidR="00242894" w:rsidRPr="007D0AEB" w:rsidRDefault="00242894" w:rsidP="00242894">
      <w:pPr>
        <w:autoSpaceDE w:val="0"/>
        <w:autoSpaceDN w:val="0"/>
        <w:adjustRightInd w:val="0"/>
        <w:spacing w:line="252" w:lineRule="auto"/>
        <w:contextualSpacing/>
        <w:jc w:val="both"/>
        <w:rPr>
          <w:color w:val="000000"/>
        </w:rPr>
      </w:pPr>
      <w:r w:rsidRPr="007D0AEB">
        <w:rPr>
          <w:bCs/>
          <w:i/>
          <w:color w:val="000000"/>
        </w:rPr>
        <w:t>Формы аттестации   достижений учащихся</w:t>
      </w:r>
      <w:r w:rsidRPr="007D0AEB">
        <w:rPr>
          <w:b/>
          <w:bCs/>
          <w:color w:val="000000"/>
        </w:rPr>
        <w:t xml:space="preserve"> </w:t>
      </w:r>
      <w:r w:rsidRPr="007D0AEB">
        <w:rPr>
          <w:color w:val="000000"/>
        </w:rPr>
        <w:t>10-11 классов:</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текущая успеваемость по предметам;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портфолио личностных достижений (анализ внеучебной активности учащихся);</w:t>
      </w:r>
    </w:p>
    <w:p w:rsidR="00242894" w:rsidRPr="007D0AEB" w:rsidRDefault="00242894" w:rsidP="00242894">
      <w:pPr>
        <w:autoSpaceDE w:val="0"/>
        <w:autoSpaceDN w:val="0"/>
        <w:adjustRightInd w:val="0"/>
        <w:spacing w:line="252" w:lineRule="auto"/>
        <w:contextualSpacing/>
        <w:jc w:val="both"/>
        <w:rPr>
          <w:color w:val="000000"/>
        </w:rPr>
      </w:pPr>
      <w:r w:rsidRPr="007D0AEB">
        <w:rPr>
          <w:bCs/>
          <w:i/>
          <w:color w:val="000000"/>
        </w:rPr>
        <w:t xml:space="preserve">Оценка качества  предметных  результатов   учащихся </w:t>
      </w:r>
      <w:r w:rsidRPr="007D0AEB">
        <w:rPr>
          <w:color w:val="000000"/>
        </w:rPr>
        <w:t>10-11 классов проводится в форме:</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 xml:space="preserve"> текущей  промежуточной  аттестации (согласно календарно-тематическому планированию по учебным предметам);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срезовых контрольных работ, выявляющих степень усвоения учебного материала по одной теме или всему курсу;</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диагностических контрольных работ;</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тестов, помогающих изучить различные аспекты учебной деятельности;</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зачетов;</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творческих работ;</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докладов учащихся;</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реферативных работ;</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-защиты  проектов.</w:t>
      </w:r>
    </w:p>
    <w:p w:rsidR="00242894" w:rsidRPr="007D0AEB" w:rsidRDefault="00242894" w:rsidP="00242894">
      <w:pPr>
        <w:autoSpaceDE w:val="0"/>
        <w:autoSpaceDN w:val="0"/>
        <w:adjustRightInd w:val="0"/>
        <w:spacing w:line="252" w:lineRule="auto"/>
        <w:contextualSpacing/>
        <w:jc w:val="both"/>
        <w:rPr>
          <w:color w:val="000000"/>
        </w:rPr>
      </w:pPr>
      <w:r w:rsidRPr="007D0AEB">
        <w:rPr>
          <w:b/>
          <w:bCs/>
          <w:color w:val="000000"/>
        </w:rPr>
        <w:t xml:space="preserve">Уровень  учебных  достижений учащихся </w:t>
      </w:r>
      <w:r w:rsidRPr="007D0AEB">
        <w:rPr>
          <w:color w:val="000000"/>
        </w:rPr>
        <w:t>10-11 классов определяются:</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результатам контроля знаний,</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динамике успеваемости от полугодия к окончанию года,</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результатам экзаменов.</w:t>
      </w:r>
    </w:p>
    <w:p w:rsidR="00242894" w:rsidRPr="007D0AEB" w:rsidRDefault="00242894" w:rsidP="00242894">
      <w:pPr>
        <w:autoSpaceDE w:val="0"/>
        <w:autoSpaceDN w:val="0"/>
        <w:adjustRightInd w:val="0"/>
        <w:spacing w:line="252" w:lineRule="auto"/>
        <w:contextualSpacing/>
        <w:jc w:val="both"/>
        <w:rPr>
          <w:color w:val="000000"/>
        </w:rPr>
      </w:pPr>
      <w:r w:rsidRPr="007D0AEB">
        <w:rPr>
          <w:b/>
          <w:bCs/>
          <w:color w:val="000000"/>
        </w:rPr>
        <w:t xml:space="preserve">Формы итогового контроля </w:t>
      </w:r>
      <w:r w:rsidRPr="007D0AEB">
        <w:rPr>
          <w:color w:val="000000"/>
        </w:rPr>
        <w:t>в 10 классах:</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итоговый опрос (письменный или устный) по предметам учебного плана;</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контрольная работа, </w:t>
      </w:r>
      <w:r w:rsidRPr="007D0AEB">
        <w:rPr>
          <w:color w:val="000000"/>
        </w:rPr>
        <w:t>тестирование;</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зачет.</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 xml:space="preserve">Материалы итогового контроля учащихся разрабатываются учителями школы, </w:t>
      </w:r>
      <w:r w:rsidRPr="007D0AEB">
        <w:rPr>
          <w:color w:val="000000"/>
        </w:rPr>
        <w:lastRenderedPageBreak/>
        <w:t>обсуждаются на заседаниях  методических объединений, согласовываются с администрацией.</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Достижение предметных и метапредметных результатов освоения основной образовательной программы среднего   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   общего образования.</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При итоговой оценке освоения обучающимися основной образовательной программы среднего   общего образования должны учитываться сформированность умений выполнения учебно-исследовательской и проектной деятельности, способность к решению учебно-практических и учебно- познавательных задач по обязательным предметным областям.</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Итоговая оценка результатов освоения основной образовательной программы среднего   общего образования включает две составляющие:</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-результаты промежуточной аттестации обучающихся, проводимой образовательным учреждением самостоятельно,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общего образования;</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-результаты государственной   аттестации выпускников, характеризующие уровень достижения планируемых результатов освоения основной образовательной программы среднего   общего образования;</w:t>
      </w:r>
    </w:p>
    <w:p w:rsidR="00242894" w:rsidRPr="007D0AEB" w:rsidRDefault="00242894" w:rsidP="00242894">
      <w:pPr>
        <w:pStyle w:val="17"/>
        <w:shd w:val="clear" w:color="auto" w:fill="auto"/>
        <w:tabs>
          <w:tab w:val="left" w:pos="715"/>
        </w:tabs>
        <w:spacing w:line="252" w:lineRule="auto"/>
        <w:ind w:right="20" w:firstLine="0"/>
        <w:contextualSpacing/>
        <w:rPr>
          <w:sz w:val="24"/>
          <w:szCs w:val="24"/>
        </w:rPr>
      </w:pPr>
      <w:r w:rsidRPr="007D0AEB">
        <w:rPr>
          <w:color w:val="000000"/>
          <w:sz w:val="24"/>
          <w:szCs w:val="24"/>
        </w:rPr>
        <w:t xml:space="preserve">- итоговая  отметка  в  аттестат  о среднем   образовании  по  всем  предметам  выставляется   </w:t>
      </w:r>
      <w:r w:rsidRPr="007D0AEB">
        <w:rPr>
          <w:sz w:val="24"/>
          <w:szCs w:val="24"/>
        </w:rPr>
        <w:t>как округлённое по законам математики до целого числа среднее арифметическое текущих отметок, полученных обучающимся   за  10, 11 класс     по данному предмету.</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b/>
          <w:bCs/>
          <w:color w:val="000000"/>
        </w:rPr>
        <w:t xml:space="preserve">Итоговая аттестация выпускников 11 класса </w:t>
      </w:r>
      <w:r w:rsidRPr="007D0AEB">
        <w:rPr>
          <w:color w:val="000000"/>
        </w:rPr>
        <w:t>проводится на основе федерального закона от 29.12.2012 года  № 273-ФЗ «Об образовании  в Российской Федерации», иных нормативных актов, распоряжений Министерства образования и науки РФ.</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осуществляеться в ходе различных мониторинговых исследований:  анкетирование, тестирование, результаты  участия  в   олимпиадах,  творческих  конкурсах,  участие  в  реализации   проектов групповых  и индивидуальных.</w:t>
      </w:r>
    </w:p>
    <w:p w:rsidR="00242894" w:rsidRPr="007D0AEB" w:rsidRDefault="00242894" w:rsidP="00242894">
      <w:pPr>
        <w:spacing w:line="252" w:lineRule="auto"/>
        <w:contextualSpacing/>
        <w:jc w:val="both"/>
        <w:rPr>
          <w:b/>
        </w:rPr>
      </w:pPr>
    </w:p>
    <w:p w:rsidR="00242894" w:rsidRPr="007D0AEB" w:rsidRDefault="00242894" w:rsidP="00242894">
      <w:pPr>
        <w:pStyle w:val="4"/>
        <w:spacing w:before="0" w:after="0" w:line="252" w:lineRule="auto"/>
        <w:contextualSpacing/>
        <w:jc w:val="both"/>
        <w:rPr>
          <w:rStyle w:val="afffd"/>
          <w:bCs/>
          <w:sz w:val="24"/>
          <w:szCs w:val="24"/>
        </w:rPr>
      </w:pPr>
      <w:r w:rsidRPr="007D0AEB">
        <w:rPr>
          <w:rStyle w:val="afffd"/>
          <w:sz w:val="24"/>
          <w:szCs w:val="24"/>
        </w:rPr>
        <w:t>2. Содержательный раздел</w:t>
      </w:r>
    </w:p>
    <w:p w:rsidR="00242894" w:rsidRPr="007D0AEB" w:rsidRDefault="00242894" w:rsidP="00242894">
      <w:pPr>
        <w:pStyle w:val="4"/>
        <w:spacing w:before="0" w:after="0" w:line="252" w:lineRule="auto"/>
        <w:contextualSpacing/>
        <w:jc w:val="both"/>
        <w:rPr>
          <w:rStyle w:val="afffd"/>
          <w:b/>
          <w:bCs/>
          <w:sz w:val="24"/>
          <w:szCs w:val="24"/>
        </w:rPr>
      </w:pPr>
      <w:r w:rsidRPr="007D0AEB">
        <w:rPr>
          <w:rStyle w:val="afffd"/>
          <w:sz w:val="24"/>
          <w:szCs w:val="24"/>
        </w:rPr>
        <w:t xml:space="preserve"> </w:t>
      </w:r>
    </w:p>
    <w:p w:rsidR="00242894" w:rsidRPr="007D0AEB" w:rsidRDefault="00242894" w:rsidP="00242894">
      <w:pPr>
        <w:pStyle w:val="4"/>
        <w:spacing w:before="0" w:after="0" w:line="252" w:lineRule="auto"/>
        <w:contextualSpacing/>
        <w:jc w:val="both"/>
        <w:rPr>
          <w:rStyle w:val="afffd"/>
          <w:b/>
          <w:bCs/>
          <w:sz w:val="24"/>
          <w:szCs w:val="24"/>
        </w:rPr>
      </w:pPr>
      <w:r w:rsidRPr="007D0AEB">
        <w:rPr>
          <w:rStyle w:val="afffd"/>
          <w:sz w:val="24"/>
          <w:szCs w:val="24"/>
        </w:rPr>
        <w:t xml:space="preserve">2.1.Программа развития универсальных учебных действий (программу формирования общеучебных умений и навыков) у обучающихся на ступени основного среднего (полного) общего образования </w:t>
      </w:r>
    </w:p>
    <w:p w:rsidR="00242894" w:rsidRPr="007D0AEB" w:rsidRDefault="00242894" w:rsidP="00242894">
      <w:pPr>
        <w:spacing w:line="252" w:lineRule="auto"/>
        <w:ind w:firstLine="709"/>
        <w:contextualSpacing/>
        <w:jc w:val="both"/>
        <w:rPr>
          <w:rStyle w:val="afffd"/>
          <w:b w:val="0"/>
          <w:bCs w:val="0"/>
        </w:rPr>
      </w:pPr>
      <w:r w:rsidRPr="007D0AEB">
        <w:rPr>
          <w:b/>
        </w:rPr>
        <w:t>Универсальные учебные действия (УУД)</w:t>
      </w:r>
      <w:r w:rsidRPr="007D0AEB">
        <w:t xml:space="preserve">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Цель программы</w:t>
      </w:r>
    </w:p>
    <w:p w:rsidR="00242894" w:rsidRPr="007D0AEB" w:rsidRDefault="00242894" w:rsidP="00242894">
      <w:pPr>
        <w:spacing w:line="252" w:lineRule="auto"/>
        <w:ind w:firstLine="709"/>
        <w:contextualSpacing/>
        <w:jc w:val="both"/>
      </w:pPr>
      <w:r w:rsidRPr="007D0AEB">
        <w:t>Сформировать у обучающихся универсальные учебные действия,обеспечивающие системный подход к личностному развитию, включающий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Задачи:</w:t>
      </w:r>
    </w:p>
    <w:p w:rsidR="00242894" w:rsidRPr="007D0AEB" w:rsidRDefault="00242894" w:rsidP="00FD2D39">
      <w:pPr>
        <w:widowControl/>
        <w:numPr>
          <w:ilvl w:val="0"/>
          <w:numId w:val="73"/>
        </w:numPr>
        <w:suppressAutoHyphens w:val="0"/>
        <w:spacing w:line="252" w:lineRule="auto"/>
        <w:contextualSpacing/>
        <w:jc w:val="both"/>
      </w:pPr>
      <w:r w:rsidRPr="007D0AEB">
        <w:t xml:space="preserve">создать условия для реализации требований Стандарта к личностным и метапредметным результатам освоения образовательной программы среднего (полного) общего образования, </w:t>
      </w:r>
      <w:r w:rsidRPr="007D0AEB">
        <w:lastRenderedPageBreak/>
        <w:t>системно-деятельностного подхода, развивающего потенциала среднего (полного) общего образования;</w:t>
      </w:r>
    </w:p>
    <w:p w:rsidR="00242894" w:rsidRPr="007D0AEB" w:rsidRDefault="00242894" w:rsidP="00FD2D39">
      <w:pPr>
        <w:widowControl/>
        <w:numPr>
          <w:ilvl w:val="0"/>
          <w:numId w:val="73"/>
        </w:numPr>
        <w:suppressAutoHyphens w:val="0"/>
        <w:spacing w:line="252" w:lineRule="auto"/>
        <w:contextualSpacing/>
        <w:jc w:val="both"/>
      </w:pPr>
      <w:r w:rsidRPr="007D0AEB">
        <w:t>повысить эффективность освоения обучающимися основной образовательной программы среднего (полного)  общего образования за счет расширения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242894" w:rsidRPr="007D0AEB" w:rsidRDefault="00242894" w:rsidP="00FD2D39">
      <w:pPr>
        <w:widowControl/>
        <w:numPr>
          <w:ilvl w:val="0"/>
          <w:numId w:val="73"/>
        </w:numPr>
        <w:suppressAutoHyphens w:val="0"/>
        <w:spacing w:line="252" w:lineRule="auto"/>
        <w:contextualSpacing/>
        <w:jc w:val="both"/>
      </w:pPr>
      <w:r w:rsidRPr="007D0AEB">
        <w:t>сформировать у обучающихся основы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
    <w:p w:rsidR="00242894" w:rsidRPr="007D0AEB" w:rsidRDefault="00242894" w:rsidP="00FD2D39">
      <w:pPr>
        <w:widowControl/>
        <w:numPr>
          <w:ilvl w:val="0"/>
          <w:numId w:val="73"/>
        </w:numPr>
        <w:suppressAutoHyphens w:val="0"/>
        <w:spacing w:line="252" w:lineRule="auto"/>
        <w:contextualSpacing/>
        <w:jc w:val="both"/>
      </w:pPr>
      <w:r w:rsidRPr="007D0AEB">
        <w:t xml:space="preserve">определить перечень </w:t>
      </w:r>
      <w:r w:rsidRPr="007D0AEB">
        <w:rPr>
          <w:b/>
        </w:rPr>
        <w:t>УУД</w:t>
      </w:r>
      <w:r w:rsidRPr="007D0AEB">
        <w:t xml:space="preserve">, создать систему типовых заданий для формирования </w:t>
      </w:r>
      <w:r w:rsidRPr="007D0AEB">
        <w:rPr>
          <w:b/>
        </w:rPr>
        <w:t>УУД</w:t>
      </w:r>
      <w:r w:rsidRPr="007D0AEB">
        <w:t>, систему технологических приемов и методов для использования и применения обучающимися УУД в урочной и внеурочной деятельности, разработать алгоритмы уроков с использованием УУД на всех предметах,</w:t>
      </w:r>
    </w:p>
    <w:p w:rsidR="00242894" w:rsidRPr="007D0AEB" w:rsidRDefault="00242894" w:rsidP="00FD2D39">
      <w:pPr>
        <w:widowControl/>
        <w:numPr>
          <w:ilvl w:val="0"/>
          <w:numId w:val="73"/>
        </w:numPr>
        <w:suppressAutoHyphens w:val="0"/>
        <w:spacing w:line="252" w:lineRule="auto"/>
        <w:contextualSpacing/>
        <w:jc w:val="both"/>
      </w:pPr>
      <w:r w:rsidRPr="007D0AEB">
        <w:t>создать условия для развития у обучающихся способности к самопознанию, саморазвитию, самоопределению,</w:t>
      </w:r>
    </w:p>
    <w:p w:rsidR="00242894" w:rsidRPr="007D0AEB" w:rsidRDefault="00242894" w:rsidP="00FD2D39">
      <w:pPr>
        <w:widowControl/>
        <w:numPr>
          <w:ilvl w:val="0"/>
          <w:numId w:val="73"/>
        </w:numPr>
        <w:suppressAutoHyphens w:val="0"/>
        <w:spacing w:line="252" w:lineRule="auto"/>
        <w:contextualSpacing/>
        <w:jc w:val="both"/>
      </w:pPr>
      <w:r w:rsidRPr="007D0AEB">
        <w:t>создать условия для интеграции урочных и внеурочных форм учебно-исследовательской и проектной деятельности обучающихся</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Ценностные ориентиры среднего (полного)   общего образования</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Формирование основ гражданской идентичности личности на основе</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патриотизма, уважения к Отечеству, осознания своей этнической принадлежности;</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уважения к прошлому и настоящему многонационального народа России;</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знания истории, культуры, языка своего народа, своего края, основ культурного наследия народов России и человечества</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осознания ответственности человека за благосостояние общества;</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формирования чувства уважения истории и культуры каждого народа,</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формирования активной гражданской позиции.</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Формирование положительной психологической атмосферы, способствующей развитию общения, сотрудничества на основе</w:t>
      </w:r>
    </w:p>
    <w:p w:rsidR="00242894" w:rsidRPr="007D0AEB" w:rsidRDefault="00242894" w:rsidP="00FD2D39">
      <w:pPr>
        <w:widowControl/>
        <w:numPr>
          <w:ilvl w:val="0"/>
          <w:numId w:val="76"/>
        </w:numPr>
        <w:suppressAutoHyphens w:val="0"/>
        <w:spacing w:before="100" w:beforeAutospacing="1" w:after="100" w:afterAutospacing="1" w:line="252" w:lineRule="auto"/>
        <w:contextualSpacing/>
        <w:jc w:val="both"/>
      </w:pPr>
      <w:r w:rsidRPr="007D0AEB">
        <w:t>доброжелательности, доверия и внимания к людям, готовности к дружбе и взаимопомощи;</w:t>
      </w:r>
    </w:p>
    <w:p w:rsidR="00242894" w:rsidRPr="007D0AEB" w:rsidRDefault="00242894" w:rsidP="00FD2D39">
      <w:pPr>
        <w:widowControl/>
        <w:numPr>
          <w:ilvl w:val="0"/>
          <w:numId w:val="76"/>
        </w:numPr>
        <w:suppressAutoHyphens w:val="0"/>
        <w:spacing w:before="100" w:beforeAutospacing="1" w:after="100" w:afterAutospacing="1" w:line="252" w:lineRule="auto"/>
        <w:contextualSpacing/>
        <w:jc w:val="both"/>
      </w:pPr>
      <w:r w:rsidRPr="007D0AEB">
        <w:t>уважения к окружающим на основе толерантного поведения,</w:t>
      </w:r>
    </w:p>
    <w:p w:rsidR="00242894" w:rsidRPr="007D0AEB" w:rsidRDefault="00242894" w:rsidP="00FD2D39">
      <w:pPr>
        <w:widowControl/>
        <w:numPr>
          <w:ilvl w:val="0"/>
          <w:numId w:val="76"/>
        </w:numPr>
        <w:suppressAutoHyphens w:val="0"/>
        <w:spacing w:before="100" w:beforeAutospacing="1" w:after="100" w:afterAutospacing="1" w:line="252" w:lineRule="auto"/>
        <w:contextualSpacing/>
        <w:jc w:val="both"/>
      </w:pPr>
      <w:r w:rsidRPr="007D0AEB">
        <w:t>развитие и совершенствование навыков  сотворчества и сотрудничества с детьми и взрослыми.</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Развитие ценностно-смысловой сферы личности на основе принципов нравственности и гуманизма:</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принятие и уважение ценностей семьи и общества, школы и коллектива и стремление следовать им;</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осознанное принятие  нравственных ценностей как регуляторов морального поведения;</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развитие  эстетических чувств на основе знакомства с мировой и отечественной художественной культурой,</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развитие  личностных ценностно-смысловых ориентиров и установок, системы значимых социальных и межличностных отношений.</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Развитие навыков самовоспитания и самообразования на основе</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lastRenderedPageBreak/>
        <w:t>развития широких познавательных интересов, творческой инициативы и любознательности, мотивации к обучению;</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умения рационально организовать свою деятельность по изучению нового материала  (планированию, контролю, оценке);</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умения самостоятельно определять задачи своего обучения, планировать свою познавательную деятельность;</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умения построения индивидуального образовательного маршрута</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подготовка к осознанному выбору дальнейшего образования и профессиональной деятельности;</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владения основами самоконтроля, самооценки.</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создания установки на самоусовершенствование и самовоспитание.</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Развитие самостоятельности, инициативы и ответственности личности как условия её самоактулизации на основе</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самоуважения, готовности открыто выражать и отстаивать свою позицию, критического отношения к своим поступкам;</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готовности к самостоятельным поступкам и действиям и ответственности за их результаты;</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целеустремлённости, жизненного оптимизма;</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практическое использование приобретенных обучающимся коммуникативных навыков, навыков целеполагания, планирования и самоконтроля;</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формирование навыков участия в  различных формах организации учебно-исследовательской и проектной деятельности.</w:t>
      </w:r>
    </w:p>
    <w:p w:rsidR="00242894" w:rsidRPr="007D0AEB" w:rsidRDefault="00242894" w:rsidP="00242894">
      <w:pPr>
        <w:spacing w:line="252" w:lineRule="auto"/>
        <w:contextualSpacing/>
        <w:jc w:val="both"/>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Характеристика универсальных учебных действий</w:t>
      </w:r>
    </w:p>
    <w:p w:rsidR="00242894" w:rsidRPr="007D0AEB" w:rsidRDefault="000854DD" w:rsidP="00153C5E">
      <w:pPr>
        <w:spacing w:line="252" w:lineRule="auto"/>
        <w:contextualSpacing/>
        <w:jc w:val="both"/>
      </w:pPr>
      <w:r>
        <w:pict>
          <v:roundrect id="Скругленный прямоугольник 20" o:spid="_x0000_s1040" style="position:absolute;left:0;text-align:left;margin-left:91.2pt;margin-top:5.8pt;width:276pt;height:32.25pt;z-index:2516756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" fillcolor="#dfa7a6" strokecolor="#bc4542">
            <v:fill color2="#f5e4e4" rotate="t" angle="180" colors="0 #ffa2a1;22938f #ffbebd;1 #ffe5e5" focus="100%" type="gradient"/>
            <v:shadow on="t" color="black" opacity="24903f" origin=",.5" offset="0,.55556mm"/>
            <v:textbox>
              <w:txbxContent>
                <w:p w:rsidR="000854DD" w:rsidRDefault="000854DD" w:rsidP="00242894">
                  <w:pPr>
                    <w:jc w:val="center"/>
                    <w:rPr>
                      <w:b/>
                    </w:rPr>
                  </w:pPr>
                  <w:r>
                    <w:rPr>
                      <w:b/>
                    </w:rPr>
                    <w:t>УНИВЕРСАЛЬНЫЕ УЧЕБНЫЕ ДЕЙСТВИЯ</w:t>
                  </w:r>
                </w:p>
              </w:txbxContent>
            </v:textbox>
          </v:roundrect>
        </w:pict>
      </w:r>
      <w:r>
        <w:pict>
          <v:roundrect id="Скругленный прямоугольник 21" o:spid="_x0000_s1041" style="position:absolute;left:0;text-align:left;margin-left:1.95pt;margin-top:61pt;width:93.75pt;height:37.5pt;z-index:25167667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" fillcolor="#dfa7a6" strokecolor="#bc4542">
            <v:fill color2="#f5e4e4" rotate="t" angle="180" colors="0 #ffa2a1;22938f #ffbebd;1 #ffe5e5" focus="100%" type="gradient"/>
            <v:shadow on="t" color="black" opacity="24903f" origin=",.5" offset="0,.55556mm"/>
            <v:textbox>
              <w:txbxContent>
                <w:p w:rsidR="000854DD" w:rsidRDefault="000854DD" w:rsidP="00242894">
                  <w:pPr>
                    <w:jc w:val="center"/>
                    <w:rPr>
                      <w:sz w:val="20"/>
                      <w:szCs w:val="20"/>
                    </w:rPr>
                  </w:pPr>
                  <w:r>
                    <w:rPr>
                      <w:sz w:val="20"/>
                      <w:szCs w:val="20"/>
                    </w:rPr>
                    <w:t>ЛИЧНОСТНЫЕ</w:t>
                  </w:r>
                </w:p>
              </w:txbxContent>
            </v:textbox>
          </v:roundrect>
        </w:pict>
      </w:r>
      <w:r>
        <w:pict>
          <v:roundrect id="Скругленный прямоугольник 22" o:spid="_x0000_s1042" style="position:absolute;left:0;text-align:left;margin-left:105.45pt;margin-top:61pt;width:102pt;height:37.5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" fillcolor="#dfa7a6" strokecolor="#bc4542">
            <v:fill color2="#f5e4e4" rotate="t" angle="180" colors="0 #ffa2a1;22938f #ffbebd;1 #ffe5e5" focus="100%" type="gradient"/>
            <v:shadow on="t" color="black" opacity="24903f" origin=",.5" offset="0,.55556mm"/>
            <v:textbox>
              <w:txbxContent>
                <w:p w:rsidR="000854DD" w:rsidRDefault="000854DD" w:rsidP="00242894">
                  <w:pPr>
                    <w:jc w:val="center"/>
                    <w:rPr>
                      <w:sz w:val="20"/>
                      <w:szCs w:val="20"/>
                    </w:rPr>
                  </w:pPr>
                  <w:r>
                    <w:rPr>
                      <w:sz w:val="20"/>
                      <w:szCs w:val="20"/>
                    </w:rPr>
                    <w:t>РЕГУЛЯТИВНЫЕ</w:t>
                  </w:r>
                </w:p>
              </w:txbxContent>
            </v:textbox>
          </v:roundrect>
        </w:pict>
      </w:r>
      <w:r>
        <w:pict>
          <v:roundrect id="Скругленный прямоугольник 23" o:spid="_x0000_s1043" style="position:absolute;left:0;text-align:left;margin-left:217.2pt;margin-top:61pt;width:120pt;height:37.5pt;z-index:251678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" fillcolor="#dfa7a6" strokecolor="#bc4542">
            <v:fill color2="#f5e4e4" rotate="t" angle="180" colors="0 #ffa2a1;22938f #ffbebd;1 #ffe5e5" focus="100%" type="gradient"/>
            <v:shadow on="t" color="black" opacity="24903f" origin=",.5" offset="0,.55556mm"/>
            <v:textbox>
              <w:txbxContent>
                <w:p w:rsidR="000854DD" w:rsidRDefault="000854DD" w:rsidP="00242894">
                  <w:pPr>
                    <w:jc w:val="center"/>
                    <w:rPr>
                      <w:sz w:val="20"/>
                      <w:szCs w:val="20"/>
                    </w:rPr>
                  </w:pPr>
                  <w:r>
                    <w:rPr>
                      <w:sz w:val="20"/>
                      <w:szCs w:val="20"/>
                    </w:rPr>
                    <w:t>ПОЗНАВАТЕЛЬНЫЕ</w:t>
                  </w:r>
                </w:p>
              </w:txbxContent>
            </v:textbox>
          </v:roundrect>
        </w:pict>
      </w:r>
      <w:r>
        <w:pict>
          <v:roundrect id="Скругленный прямоугольник 24" o:spid="_x0000_s1044" style="position:absolute;left:0;text-align:left;margin-left:347.7pt;margin-top:61pt;width:133.5pt;height:37.5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" fillcolor="#dfa7a6" strokecolor="#bc4542">
            <v:fill color2="#f5e4e4" rotate="t" angle="180" colors="0 #ffa2a1;22938f #ffbebd;1 #ffe5e5" focus="100%" type="gradient"/>
            <v:shadow on="t" color="black" opacity="24903f" origin=",.5" offset="0,.55556mm"/>
            <v:textbox>
              <w:txbxContent>
                <w:p w:rsidR="000854DD" w:rsidRDefault="000854DD" w:rsidP="00242894">
                  <w:pPr>
                    <w:jc w:val="center"/>
                    <w:rPr>
                      <w:sz w:val="20"/>
                      <w:szCs w:val="20"/>
                    </w:rPr>
                  </w:pPr>
                  <w:r>
                    <w:rPr>
                      <w:sz w:val="20"/>
                      <w:szCs w:val="20"/>
                    </w:rPr>
                    <w:t>КОММУНИКАТИВНЫЕ</w:t>
                  </w:r>
                </w:p>
              </w:txbxContent>
            </v:textbox>
          </v:roundrect>
        </w:pict>
      </w:r>
      <w:r>
        <w:pict>
          <v:shape id="Прямая со стрелкой 26" o:spid="_x0000_s1045" type="#_x0000_t32" style="position:absolute;left:0;text-align:left;margin-left:172.2pt;margin-top:35.25pt;width:49.5pt;height:30pt;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" strokecolor="#bc4542">
            <v:stroke endarrow="open"/>
          </v:shape>
        </w:pict>
      </w:r>
      <w:r>
        <w:pict>
          <v:shape id="Прямая со стрелкой 27" o:spid="_x0000_s1046" type="#_x0000_t32" style="position:absolute;left:0;text-align:left;margin-left:67.95pt;margin-top:35.25pt;width:153.75pt;height:30pt;flip:x;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" strokecolor="#bc4542">
            <v:stroke endarrow="open"/>
          </v:shape>
        </w:pict>
      </w:r>
      <w:r>
        <w:pict>
          <v:shape id="Прямая со стрелкой 28" o:spid="_x0000_s1047" type="#_x0000_t32" style="position:absolute;left:0;text-align:left;margin-left:221.65pt;margin-top:35.25pt;width:31.55pt;height:30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" strokecolor="#bc4542">
            <v:stroke endarrow="open"/>
          </v:shape>
        </w:pict>
      </w:r>
      <w:r>
        <w:pict>
          <v:shape id="Прямая со стрелкой 29" o:spid="_x0000_s1048" type="#_x0000_t32" style="position:absolute;left:0;text-align:left;margin-left:221.7pt;margin-top:35.25pt;width:181.5pt;height:30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" strokecolor="#bc4542">
            <v:stroke endarrow="open"/>
          </v:shape>
        </w:pict>
      </w:r>
    </w:p>
    <w:p w:rsidR="00242894" w:rsidRDefault="00242894" w:rsidP="00242894">
      <w:pPr>
        <w:spacing w:line="252" w:lineRule="auto"/>
        <w:ind w:firstLine="709"/>
        <w:contextualSpacing/>
        <w:jc w:val="both"/>
        <w:rPr>
          <w:b/>
        </w:rPr>
      </w:pPr>
    </w:p>
    <w:p w:rsidR="00242894" w:rsidRPr="007D0AEB" w:rsidRDefault="00242894" w:rsidP="00242894">
      <w:pPr>
        <w:spacing w:line="252" w:lineRule="auto"/>
        <w:ind w:firstLine="709"/>
        <w:contextualSpacing/>
        <w:jc w:val="both"/>
      </w:pPr>
      <w:r w:rsidRPr="007D0AEB">
        <w:rPr>
          <w:b/>
        </w:rPr>
        <w:t>Личностные действия</w:t>
      </w:r>
      <w:r w:rsidRPr="007D0AEB">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242894" w:rsidRPr="007D0AEB" w:rsidRDefault="00242894" w:rsidP="00242894">
      <w:pPr>
        <w:spacing w:line="252" w:lineRule="auto"/>
        <w:ind w:left="360" w:firstLine="348"/>
        <w:contextualSpacing/>
        <w:jc w:val="both"/>
      </w:pPr>
      <w:r w:rsidRPr="007D0AEB">
        <w:t>В сфере личностных действий формируются:</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 xml:space="preserve">внутренняя позиция школьника на уровне положительного отношения к школе;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ответственное отношение к учению, готовность и способность обучающихся к саморазвитию и самообразованию на протяжении всей жизни;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 моральное сознание и компетентность в решении моральных проблем на основе личностного выбора;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гражданская идентичность личности в форме осознания «Я» как гражданина России, чувство сопричастности и гордости за свою Родину, общество; любящего свой край и свою Родину, уважающего свой народ, его культуру и духовные традиции;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моральное сознание и компетентность в решении моральных проблем;</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ценностное отношение к здоровому и безопасному образу жизни;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эстетическое сознание через освоение художественного наследия народов России и мира,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готовность к сотрудничеству, способность осуществлять учебно-исследовательскую , проектную и информационно-познавательную деятельность,</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ценностное отношение к традициям семьи, российского гражданского общества, многонационального российского  народа, человечества;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сопричастность к судьбе Отечества;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ценностное , положительно мотивированное отношение к образованию, науке, труду и творчеству на благо человека и общества;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социальная активность,  уважение закона и правопорядка, ответственность за свои поступки  перед обществом,</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осознание необходимости здорового,</w:t>
      </w:r>
      <w:r w:rsidR="00FB7662">
        <w:rPr>
          <w:rFonts w:ascii="Times New Roman" w:hAnsi="Times New Roman" w:cs="Times New Roman"/>
        </w:rPr>
        <w:t xml:space="preserve"> </w:t>
      </w:r>
      <w:r w:rsidRPr="007D0AEB">
        <w:rPr>
          <w:rFonts w:ascii="Times New Roman" w:hAnsi="Times New Roman" w:cs="Times New Roman"/>
        </w:rPr>
        <w:t>безопасного и экологически целесообразного образа жизни;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осознанный выбор профессии, понимание значения профессиональной деятельности для человека и общества,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креативное отношение к окружающему миру, мотивация на творчество и инноваицонную деятельность</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b/>
        </w:rPr>
        <w:t>Регулятивные действия</w:t>
      </w:r>
      <w:r w:rsidRPr="007D0AEB">
        <w:rPr>
          <w:rFonts w:ascii="Times New Roman" w:hAnsi="Times New Roman" w:cs="Times New Roman"/>
        </w:rPr>
        <w:t xml:space="preserve"> обеспечивают возможность управления познавательной и учебной деятельностью посредством постановки целей, планирования,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242894" w:rsidRPr="007D0AEB" w:rsidRDefault="00242894" w:rsidP="00242894">
      <w:pPr>
        <w:spacing w:line="252" w:lineRule="auto"/>
        <w:ind w:firstLine="709"/>
        <w:contextualSpacing/>
        <w:jc w:val="both"/>
      </w:pPr>
      <w:r w:rsidRPr="007D0AEB">
        <w:t>К регулятивным действиям относятся: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целеполагание как постановка учебной задачи на основе соотнесения того, что уже известно и усвоено учащимися, и того, что ещё неизвестно;</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прогнозирование — предвосхищение результата и уровня усвоения знаний, его временны х  характеристик;</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контроль в форме сличения способа действия и его результата с заданным эталоном с целью обнаружения отклонений и отличий от эталона;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242894" w:rsidRPr="007D0AEB" w:rsidRDefault="00242894" w:rsidP="00242894">
      <w:pPr>
        <w:spacing w:line="252" w:lineRule="auto"/>
        <w:ind w:firstLine="708"/>
        <w:contextualSpacing/>
        <w:jc w:val="both"/>
      </w:pPr>
      <w:r w:rsidRPr="007D0AEB">
        <w:rPr>
          <w:b/>
        </w:rPr>
        <w:t>Познавательные действия</w:t>
      </w:r>
      <w:r w:rsidRPr="007D0AEB">
        <w:t xml:space="preserve"> включают исследования, поиск, отбор и структурирование необходимой информации,моделирование изучаемого содержания, логические действия и операции, способы решения задач.</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Общеучебные познавательные универсальные действия</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самостоятельное выделение и формулирование познавательной цели;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поиск и выделение необходимой информации, в том числе решение рабочих задач с использованием  инструментов ИКТ и источников информации;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структурирование знаний;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осознанное и произвольное построение речевого высказывания в устной и письменной форме;</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выбор наиболее эффективных способов решения задач в</w:t>
      </w:r>
    </w:p>
    <w:p w:rsidR="00242894" w:rsidRPr="007D0AEB" w:rsidRDefault="00242894" w:rsidP="00242894">
      <w:pPr>
        <w:pStyle w:val="Default0"/>
        <w:spacing w:line="252" w:lineRule="auto"/>
        <w:ind w:left="714"/>
        <w:contextualSpacing/>
        <w:jc w:val="both"/>
        <w:rPr>
          <w:rFonts w:ascii="Times New Roman" w:hAnsi="Times New Roman" w:cs="Times New Roman"/>
        </w:rPr>
      </w:pPr>
      <w:r w:rsidRPr="007D0AEB">
        <w:rPr>
          <w:rFonts w:ascii="Times New Roman" w:hAnsi="Times New Roman" w:cs="Times New Roman"/>
        </w:rPr>
        <w:t>зависимости от конкретных условий;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рефлексия способов и условий действия, контроль и оценка процесса и результатов деятельности;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 извлечение необходимой информации из разных информационных источников;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определение основной и второстепенной информации;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свободная ориентация и восприятие научных  и художественных текстов научного, публицистического и официально-делового стилей; понимание и адекватная оценка языка средств массовой информации;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постановка и формулирование проблемы;</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самостоятельное создание алгоритмов деятельности при решении проблем творческого и поискового характера,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знание основных научных методов познания окружающего мира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практическая направленность проводимых исследований и индивидуальных проектов,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формирование научного типа мышления</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Знаково-символические познавательные универсальные действия</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преобразование модели с целью выявления общих законов, определяющих данную предметную область.</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Логические познавательные универсальные действия</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анализ объектов с целью выделения признаков (существенных, несущественных);</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определение объектов анализа и синтеза, определение их компонентов;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синтез — составление целого из частей, в том числе самостоятельное достраивание с восполнением недостающих компонентов;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выбор оснований и критериев для сравнения, сериации, классификации объектов;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подведение под понятие, выведение следствий;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проведение разных видов сравнения;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оперирование понятиями, суждениями;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владение компонентами доказательства;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построение логической цепочки рассуждений, анализ истинности утверждений;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выдвижение гипотез и их обоснование.</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Постановка и решение проблемы</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формулирование проблемы;</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самостоятельное создание способов решения проблем творческого и поискового характера;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подбор доказательств своей точки зрения, логичная аргументация;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свободное ориентирование в фактическом материале;</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умение четко выстраивать цепочку доказательств.</w:t>
      </w:r>
    </w:p>
    <w:p w:rsidR="00242894" w:rsidRPr="007D0AEB" w:rsidRDefault="00242894" w:rsidP="00242894">
      <w:pPr>
        <w:spacing w:line="252" w:lineRule="auto"/>
        <w:ind w:firstLine="709"/>
        <w:contextualSpacing/>
        <w:jc w:val="both"/>
      </w:pPr>
      <w:r w:rsidRPr="007D0AEB">
        <w:rPr>
          <w:b/>
        </w:rPr>
        <w:t xml:space="preserve">Коммуникативные действия </w:t>
      </w:r>
      <w:r w:rsidRPr="007D0AEB">
        <w:t>обеспечивают возможности сотрудничества: умение слышать, слушать и понимать партнёра, планировать и согласованно выполнять совместную деятельность,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и другими взрослыми, так и со сверстниками.</w:t>
      </w:r>
    </w:p>
    <w:p w:rsidR="00242894" w:rsidRPr="007D0AEB" w:rsidRDefault="00242894" w:rsidP="00242894">
      <w:pPr>
        <w:spacing w:line="252" w:lineRule="auto"/>
        <w:contextualSpacing/>
        <w:jc w:val="both"/>
      </w:pPr>
      <w:r w:rsidRPr="007D0AEB">
        <w:t>В сфере коммуникативных УУД ученики смогут:</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понимать различные позиции других людей, отличные от собственной и ориентироваться на позицию партнера в общении;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учитывать разные мнения и стремление к координации различных позиций в сотрудничестве;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формулировать собственное мнение и позицию в устной и письменной форме; </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договариваться и приходить к общему решению в совместной деятельности, в том числе в ситуации столкновения интересов;.</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правильно и понятно выражать свои мысли, ориентируясь на возможности восприятия другими  участниками обсуждения;</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осуществлять опыт переноса и применения учебных действий в жизненных ситуациях,</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уважать мнение других людей, уметь вести конструктивный диалог, достигать  взаимопонимания и успешно взаимодействовать,</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владеть различными формами устных и публичных выступлений, приемами риторики;</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уметь вести дискуссиии, семинары;</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умение организовать учебное сотрудничество с педагогами и  сверстниками;</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lastRenderedPageBreak/>
        <w:t>практическое использование полученных коммуникативных навыков в общественно-полезной деятельности.</w:t>
      </w:r>
    </w:p>
    <w:p w:rsidR="00242894" w:rsidRPr="007D0AEB" w:rsidRDefault="00242894" w:rsidP="00242894">
      <w:pPr>
        <w:pStyle w:val="Default0"/>
        <w:spacing w:line="252" w:lineRule="auto"/>
        <w:ind w:left="720"/>
        <w:contextualSpacing/>
        <w:jc w:val="both"/>
        <w:rPr>
          <w:rFonts w:ascii="Times New Roman" w:hAnsi="Times New Roman" w:cs="Times New Roman"/>
          <w:color w:val="auto"/>
        </w:rPr>
      </w:pPr>
    </w:p>
    <w:p w:rsidR="00242894" w:rsidRPr="007D0AEB" w:rsidRDefault="00242894" w:rsidP="00242894">
      <w:pPr>
        <w:pStyle w:val="ab"/>
        <w:spacing w:line="252" w:lineRule="auto"/>
        <w:contextualSpacing/>
        <w:jc w:val="both"/>
        <w:rPr>
          <w:rStyle w:val="afffd"/>
          <w:i w:val="0"/>
          <w:color w:val="auto"/>
        </w:rPr>
      </w:pPr>
      <w:r w:rsidRPr="007D0AEB">
        <w:rPr>
          <w:rStyle w:val="afffd"/>
          <w:rFonts w:ascii="Times New Roman" w:hAnsi="Times New Roman"/>
          <w:i w:val="0"/>
          <w:color w:val="auto"/>
        </w:rPr>
        <w:t>Формирование универсальных учебных действий через учебные предметы</w:t>
      </w:r>
    </w:p>
    <w:p w:rsidR="00242894" w:rsidRPr="007D0AEB" w:rsidRDefault="00242894" w:rsidP="00242894">
      <w:pPr>
        <w:spacing w:line="252" w:lineRule="auto"/>
        <w:contextualSpacing/>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2688"/>
        <w:gridCol w:w="3682"/>
        <w:gridCol w:w="3201"/>
      </w:tblGrid>
      <w:tr w:rsidR="00242894" w:rsidRPr="007D0AEB" w:rsidTr="00242894">
        <w:tc>
          <w:tcPr>
            <w:tcW w:w="2688" w:type="dxa"/>
            <w:tcBorders>
              <w:top w:val="single" w:sz="8" w:space="0" w:color="C0504D"/>
              <w:left w:val="single" w:sz="8" w:space="0" w:color="C0504D"/>
              <w:bottom w:val="single" w:sz="18" w:space="0" w:color="C0504D"/>
              <w:right w:val="single" w:sz="8" w:space="0" w:color="C0504D"/>
            </w:tcBorders>
          </w:tcPr>
          <w:p w:rsidR="00242894" w:rsidRPr="007D0AEB" w:rsidRDefault="00242894" w:rsidP="00242894">
            <w:pPr>
              <w:spacing w:line="252" w:lineRule="auto"/>
              <w:contextualSpacing/>
              <w:jc w:val="both"/>
              <w:rPr>
                <w:b/>
                <w:bCs/>
              </w:rPr>
            </w:pPr>
            <w:r w:rsidRPr="007D0AEB">
              <w:rPr>
                <w:b/>
                <w:bCs/>
              </w:rPr>
              <w:t>Учебный предмет</w:t>
            </w:r>
          </w:p>
          <w:p w:rsidR="00242894" w:rsidRPr="007D0AEB" w:rsidRDefault="00242894" w:rsidP="00242894">
            <w:pPr>
              <w:spacing w:line="252" w:lineRule="auto"/>
              <w:contextualSpacing/>
              <w:jc w:val="both"/>
              <w:rPr>
                <w:b/>
                <w:bCs/>
              </w:rPr>
            </w:pPr>
          </w:p>
        </w:tc>
        <w:tc>
          <w:tcPr>
            <w:tcW w:w="3682"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Характер заданий</w:t>
            </w:r>
          </w:p>
        </w:tc>
        <w:tc>
          <w:tcPr>
            <w:tcW w:w="3201"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Формы организации деятельности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Литература</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Прослеживание «судьбы героя»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Анализ текста с точки зрения наличия в нем явной и скрытой, основной и второстепенной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Представление текстов в виде  тезисов, конспектов, аннотаций, рефератов, сочинений различного жанра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Представление о изобразительно-выразительных фозможностях русского языка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Ориентация в системе личностных смыслов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Эмоционально-действенная идентификация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Эмоциональная сопричастность действиям героя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учитывать исторический и историко-культурный контекст и контекст творчества писателя в процессе анализа художественного произведения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Культура чтения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Способность выражать свое отношения к проблемам, представленным в тексте в развернутых аргументированных устных и письменных высканиях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Повышение речевой культуры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понятийным материалом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 определение особенностей литературных жанров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Простой , сложный, цитатный </w:t>
            </w:r>
            <w:r w:rsidRPr="007D0AEB">
              <w:lastRenderedPageBreak/>
              <w:t>план текста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Представление о системе стилей языка художественной литературы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p>
        </w:tc>
        <w:tc>
          <w:tcPr>
            <w:tcW w:w="3201" w:type="dxa"/>
            <w:tcBorders>
              <w:top w:val="single" w:sz="8" w:space="0" w:color="C0504D"/>
              <w:left w:val="single" w:sz="8" w:space="0" w:color="C0504D"/>
              <w:bottom w:val="single" w:sz="8" w:space="0" w:color="C0504D"/>
              <w:right w:val="single" w:sz="8" w:space="0" w:color="C0504D"/>
            </w:tcBorders>
            <w:vAlign w:val="center"/>
            <w:hideMark/>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lastRenderedPageBreak/>
              <w:t>Диалог</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Дискуссия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Мастерские</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иллюстрации, стихи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Инсценировки, театральные зарисовки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Художественный монтаж</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Концертное исполнение поэтических произведений</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Исследовательские работы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Сообщения, доклады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Презентации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Поиск информации в системе Интернет</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Реферат</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Конференция</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 xml:space="preserve">Русский язык </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Творческие задания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предложенных источниках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со словарями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таблицами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текстами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ответов на заданные вопросы в тексте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Навыки грамотного письма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составлять письменные документы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Создание письменных текстов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Нормы речевого поведения поведения в различных сферах и ситуациях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анализировать различные языковые явления и факты, допускающие неоднозначную интерпретацию</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различными премами редактирования текстов</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 »</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работы: сочинения, эссе.</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Исследовательская работа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Реферат, соообщение</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 xml:space="preserve">Математика </w:t>
            </w:r>
          </w:p>
          <w:p w:rsidR="00242894" w:rsidRPr="007D0AEB" w:rsidRDefault="00242894" w:rsidP="00242894">
            <w:pPr>
              <w:spacing w:line="252" w:lineRule="auto"/>
              <w:contextualSpacing/>
              <w:jc w:val="both"/>
              <w:rPr>
                <w:b/>
                <w:bCs/>
              </w:rPr>
            </w:pPr>
            <w:r w:rsidRPr="007D0AEB">
              <w:rPr>
                <w:b/>
                <w:bCs/>
              </w:rPr>
              <w:t>Алгебра</w:t>
            </w:r>
          </w:p>
          <w:p w:rsidR="00242894" w:rsidRPr="007D0AEB" w:rsidRDefault="00242894" w:rsidP="00242894">
            <w:pPr>
              <w:spacing w:line="252" w:lineRule="auto"/>
              <w:contextualSpacing/>
              <w:jc w:val="both"/>
              <w:rPr>
                <w:b/>
                <w:bCs/>
              </w:rPr>
            </w:pPr>
            <w:r w:rsidRPr="007D0AEB">
              <w:rPr>
                <w:b/>
                <w:bCs/>
              </w:rPr>
              <w:t>Геометрия</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схем-опор</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Основы логического, алгоритмическог и математического мышления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методом доказательств и алгоритмов решения, умение их применять, проводить доказательные рассуждения в ходе решения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стандартными приемами решения рациональных и иррациональных, показательных, степенных, тригонометрических уравнений и неравенств, их систем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и распознавание  диаграмм</w:t>
            </w:r>
          </w:p>
          <w:p w:rsidR="00242894" w:rsidRPr="007D0AEB" w:rsidRDefault="00242894" w:rsidP="00242894">
            <w:pPr>
              <w:spacing w:before="100" w:beforeAutospacing="1" w:after="100" w:afterAutospacing="1" w:line="252" w:lineRule="auto"/>
              <w:ind w:left="317"/>
              <w:contextualSpacing/>
              <w:jc w:val="both"/>
            </w:pPr>
          </w:p>
        </w:tc>
        <w:tc>
          <w:tcPr>
            <w:tcW w:w="3201"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 »</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242894">
            <w:pPr>
              <w:spacing w:before="100" w:beforeAutospacing="1" w:after="100" w:afterAutospacing="1" w:line="252" w:lineRule="auto"/>
              <w:contextualSpacing/>
              <w:jc w:val="both"/>
            </w:pPr>
            <w:r w:rsidRPr="007D0AEB">
              <w:t xml:space="preserve"> исследовательские работы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Презентации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Доклады, сообщения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242894">
            <w:pPr>
              <w:spacing w:before="100" w:beforeAutospacing="1" w:after="100" w:afterAutospacing="1" w:line="252" w:lineRule="auto"/>
              <w:ind w:left="424"/>
              <w:contextualSpacing/>
              <w:jc w:val="both"/>
            </w:pP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Иностранный язык</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Иноязычная коммуникативная компетенция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Использование иностранного языка как средства получения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Умения, способствующие самостоятельному изучению иностранного языка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Нахождение ключевых слов при работе с текстом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Словообразовательный анализ</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Пересказ  текста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Создание плана текста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 Перевод</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пользоваться двуязычными словарями</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плакаты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 межпредметного характера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Концерт(песни, стихи на ин. языке)</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Театральные постановки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Презентации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Поиск информации в системе Интернет</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Чтение иностстранной литературы на языке оригинала</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История России</w:t>
            </w:r>
          </w:p>
          <w:p w:rsidR="00242894" w:rsidRPr="007D0AEB" w:rsidRDefault="00242894" w:rsidP="00242894">
            <w:pPr>
              <w:spacing w:line="252" w:lineRule="auto"/>
              <w:contextualSpacing/>
              <w:jc w:val="both"/>
              <w:rPr>
                <w:b/>
                <w:bCs/>
              </w:rPr>
            </w:pPr>
            <w:r w:rsidRPr="007D0AEB">
              <w:rPr>
                <w:b/>
                <w:bCs/>
              </w:rPr>
              <w:t>Всеобщая история</w:t>
            </w:r>
          </w:p>
          <w:p w:rsidR="00242894" w:rsidRPr="007D0AEB" w:rsidRDefault="00242894" w:rsidP="00242894">
            <w:pPr>
              <w:spacing w:line="252" w:lineRule="auto"/>
              <w:contextualSpacing/>
              <w:jc w:val="both"/>
              <w:rPr>
                <w:b/>
                <w:bCs/>
              </w:rPr>
            </w:pPr>
            <w:r w:rsidRPr="007D0AEB">
              <w:rPr>
                <w:b/>
                <w:bCs/>
              </w:rPr>
              <w:t>Обществознание</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тексте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Навыки критического мышления, анализа, синтеза, умений оценивать исопоставлять методы исследований, характерные для общественных наук</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Целостное восприятие всего спектра всего спектра природных, экономических и социальных реалий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Формулировка своей позиции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задавать вопросы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простого, цитатного, сложного плана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Реферат, исследовательская работа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Использование социального опыта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документом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системе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обобщать, анализировать и оценивать информацию</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навыками проектной деятельности  и  исторической реконструкции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вести диалог, обосновывать свою точку зрения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Владение базовым понятийным аппаратом </w:t>
            </w:r>
            <w:r w:rsidRPr="007D0AEB">
              <w:lastRenderedPageBreak/>
              <w:t>социальных наук</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применять полученные знания в повседневной жизни, прогнозировать последствия принимаемых решений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Навыки оценивания социальной информации, умение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 xml:space="preserve">Диалог </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Групповая работа по составлению кроссворда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семинар</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Дискуссия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Конференции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плакаты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Конкурс исследовательских  работ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Историческая реконструкция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Кейс</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География</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схем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георгафическойкартой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тексте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 Умение использовать карты разного содержания для выявления закономерностей и тенденций, получения нового географического знания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географическим анализом различной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применять географические знания для объяснения и оценки различных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Диалог </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Дискуссия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Конференции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плакаты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Изготовление макетов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Семинар</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 сообщения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Реферат</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Физика</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Наблюдение природных явлений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таблицами и графиками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Использование информационных технологий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Решение практических задач в повседневной жизни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основополагающими физическими понятиями, закономерностями, законами и теориями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Уверенное пользование физической терминологией и символикой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основными  методами научного познания:  наблюдение, описание, измерение, эксперимент.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решатьфизические задачи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применять полученные знания для объяснения условий протекания физических явлений в природе</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Лабораторные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Практические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Исследовательская работа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Реферат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Сообщение, доклад</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Проекты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Интернете</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Биология</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приборами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со справочниками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Конспект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Наблюдение за живыми организмами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объяснять результаты биологического эксперимента, решать элементарные биологические задачи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различными источниками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Культура поведения в природе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Аргументированная оценка полученной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основными методами научного познания</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Лабораторные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Урок выполнения практических работ поискового характера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Творческие задания: рисунки, газеты, плакаты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Проекты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Конференции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Изготовление макетов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Химия</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основополагающими химическими понятиями, теориями, законами и закономерностями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Уверенное пользование химической терминологией и  символикой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со справочниками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Конспект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Работа с различными источниками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Аргументированная оценка полученной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давать количественные оценки и проводить расчеты по химическим формулам и уравнениям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правилами техники безопасности при использовании химических веществ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методами научного познания</w:t>
            </w:r>
          </w:p>
          <w:p w:rsidR="00242894" w:rsidRPr="007D0AEB" w:rsidRDefault="00242894" w:rsidP="00242894">
            <w:pPr>
              <w:spacing w:line="252" w:lineRule="auto"/>
              <w:contextualSpacing/>
              <w:jc w:val="both"/>
            </w:pPr>
          </w:p>
          <w:p w:rsidR="00242894" w:rsidRPr="007D0AEB" w:rsidRDefault="00242894" w:rsidP="00242894">
            <w:pPr>
              <w:spacing w:line="252" w:lineRule="auto"/>
              <w:contextualSpacing/>
              <w:jc w:val="both"/>
            </w:pP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Лабораторные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Урок выполнения практических работ поискового характера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Сообщения, доклады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Физическая культура</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физическая культура личности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современными технологиями укрепления и сохранения здоровья, поддержпния работоспособности, профилактики предупреждения заболеваний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физическими упражнениями различной функциональной направленности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242894" w:rsidRPr="007D0AEB" w:rsidRDefault="00242894" w:rsidP="00242894">
            <w:pPr>
              <w:spacing w:before="100" w:beforeAutospacing="1" w:after="100" w:afterAutospacing="1" w:line="252" w:lineRule="auto"/>
              <w:ind w:left="317"/>
              <w:contextualSpacing/>
              <w:jc w:val="both"/>
            </w:pPr>
          </w:p>
        </w:tc>
        <w:tc>
          <w:tcPr>
            <w:tcW w:w="3201"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spacing w:before="100" w:beforeAutospacing="1" w:after="100" w:afterAutospacing="1" w:line="252" w:lineRule="auto"/>
              <w:ind w:left="317"/>
              <w:contextualSpacing/>
              <w:jc w:val="both"/>
            </w:pP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Основы безопасности жизнедеятельности</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Знание опасных и чрезвычайных ситуаций природного</w:t>
            </w:r>
          </w:p>
        </w:tc>
        <w:tc>
          <w:tcPr>
            <w:tcW w:w="3201"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spacing w:before="100" w:beforeAutospacing="1" w:after="100" w:afterAutospacing="1" w:line="252" w:lineRule="auto"/>
              <w:ind w:left="317"/>
              <w:contextualSpacing/>
              <w:jc w:val="both"/>
            </w:pPr>
          </w:p>
        </w:tc>
      </w:tr>
    </w:tbl>
    <w:p w:rsidR="00242894" w:rsidRPr="007D0AEB" w:rsidRDefault="00242894" w:rsidP="00242894">
      <w:pPr>
        <w:spacing w:line="252" w:lineRule="auto"/>
        <w:ind w:firstLine="709"/>
        <w:contextualSpacing/>
        <w:jc w:val="both"/>
      </w:pPr>
      <w:r w:rsidRPr="007D0AEB">
        <w:lastRenderedPageBreak/>
        <w:t xml:space="preserve">Формируемые на уроках </w:t>
      </w:r>
      <w:r w:rsidRPr="007D0AEB">
        <w:rPr>
          <w:b/>
        </w:rPr>
        <w:t>УУД</w:t>
      </w:r>
      <w:r w:rsidRPr="007D0AEB">
        <w:t xml:space="preserve"> закрепляются обучающимся во внеурочной деятельности, в личном опыте и становятся личным достижением, используемым в повседневной жизни, индивидуальной творческой деятельности.</w:t>
      </w:r>
    </w:p>
    <w:p w:rsidR="00242894" w:rsidRPr="007D0AEB" w:rsidRDefault="00242894" w:rsidP="00242894">
      <w:pPr>
        <w:spacing w:line="252" w:lineRule="auto"/>
        <w:ind w:firstLine="709"/>
        <w:contextualSpacing/>
        <w:jc w:val="both"/>
      </w:pPr>
      <w:r w:rsidRPr="007D0AEB">
        <w:t xml:space="preserve">Основанием преемственности разных ступеней образовательной систем становится ориентация на формирование умения учиться и наличие </w:t>
      </w:r>
      <w:r w:rsidRPr="007D0AEB">
        <w:rPr>
          <w:b/>
        </w:rPr>
        <w:t>УУД.</w:t>
      </w:r>
    </w:p>
    <w:p w:rsidR="00242894" w:rsidRPr="007D0AEB" w:rsidRDefault="00242894" w:rsidP="00242894">
      <w:pPr>
        <w:spacing w:line="252" w:lineRule="auto"/>
        <w:contextualSpacing/>
        <w:jc w:val="both"/>
      </w:pP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2.2. Программы отдельных учебных предметов, курсов</w:t>
      </w:r>
    </w:p>
    <w:p w:rsidR="00242894" w:rsidRPr="007D0AEB" w:rsidRDefault="00242894" w:rsidP="00242894">
      <w:pPr>
        <w:keepNext/>
        <w:keepLines/>
        <w:tabs>
          <w:tab w:val="left" w:pos="625"/>
        </w:tabs>
        <w:spacing w:line="252" w:lineRule="auto"/>
        <w:contextualSpacing/>
        <w:jc w:val="both"/>
        <w:outlineLvl w:val="1"/>
        <w:rPr>
          <w:b/>
        </w:rPr>
      </w:pPr>
      <w:r w:rsidRPr="007D0AEB">
        <w:rPr>
          <w:b/>
        </w:rPr>
        <w:t xml:space="preserve">      2.2.1.Общие положения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Образование на уровне среднего общего образования, с одной стороны, является логическим продолжением обучения в основной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 Особенностью содержания современного среднего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уровне среднего общего образования, которое должно быть в полном объёме отражено в соответствующих разделах рабочих программ учебных предметов, курсов.</w:t>
      </w:r>
    </w:p>
    <w:p w:rsidR="00242894" w:rsidRPr="007D0AEB" w:rsidRDefault="00242894" w:rsidP="00242894">
      <w:pPr>
        <w:pStyle w:val="55"/>
        <w:shd w:val="clear" w:color="auto" w:fill="auto"/>
        <w:spacing w:line="252" w:lineRule="auto"/>
        <w:ind w:left="20" w:firstLine="460"/>
        <w:contextualSpacing/>
        <w:rPr>
          <w:sz w:val="24"/>
          <w:szCs w:val="24"/>
        </w:rPr>
      </w:pPr>
      <w:r w:rsidRPr="007D0AEB">
        <w:rPr>
          <w:sz w:val="24"/>
          <w:szCs w:val="24"/>
        </w:rPr>
        <w:t>Рабочие программы по учебным предметам включают:</w:t>
      </w:r>
    </w:p>
    <w:p w:rsidR="00242894" w:rsidRPr="007D0AEB" w:rsidRDefault="00242894" w:rsidP="00FD2D39">
      <w:pPr>
        <w:pStyle w:val="55"/>
        <w:numPr>
          <w:ilvl w:val="1"/>
          <w:numId w:val="82"/>
        </w:numPr>
        <w:shd w:val="clear" w:color="auto" w:fill="auto"/>
        <w:tabs>
          <w:tab w:val="left" w:pos="730"/>
        </w:tabs>
        <w:spacing w:line="252" w:lineRule="auto"/>
        <w:ind w:left="20" w:right="20" w:firstLine="460"/>
        <w:contextualSpacing/>
        <w:rPr>
          <w:sz w:val="24"/>
          <w:szCs w:val="24"/>
        </w:rPr>
      </w:pPr>
      <w:r w:rsidRPr="007D0AEB">
        <w:rPr>
          <w:sz w:val="24"/>
          <w:szCs w:val="24"/>
        </w:rPr>
        <w:t>пояснительную записку, в которой конкретизируются общие цели основного общего образования с учётом специфики учебного предмета;</w:t>
      </w:r>
    </w:p>
    <w:p w:rsidR="00242894" w:rsidRPr="007D0AEB" w:rsidRDefault="00242894" w:rsidP="00FD2D39">
      <w:pPr>
        <w:pStyle w:val="55"/>
        <w:numPr>
          <w:ilvl w:val="1"/>
          <w:numId w:val="82"/>
        </w:numPr>
        <w:shd w:val="clear" w:color="auto" w:fill="auto"/>
        <w:tabs>
          <w:tab w:val="left" w:pos="744"/>
        </w:tabs>
        <w:spacing w:line="252" w:lineRule="auto"/>
        <w:ind w:left="20" w:firstLine="460"/>
        <w:contextualSpacing/>
        <w:rPr>
          <w:sz w:val="24"/>
          <w:szCs w:val="24"/>
        </w:rPr>
      </w:pPr>
      <w:r w:rsidRPr="007D0AEB">
        <w:rPr>
          <w:sz w:val="24"/>
          <w:szCs w:val="24"/>
        </w:rPr>
        <w:t>общую характеристику учебного предмета, курса;</w:t>
      </w:r>
    </w:p>
    <w:p w:rsidR="00242894" w:rsidRPr="007D0AEB" w:rsidRDefault="00242894" w:rsidP="00FD2D39">
      <w:pPr>
        <w:pStyle w:val="55"/>
        <w:numPr>
          <w:ilvl w:val="1"/>
          <w:numId w:val="82"/>
        </w:numPr>
        <w:shd w:val="clear" w:color="auto" w:fill="auto"/>
        <w:tabs>
          <w:tab w:val="left" w:pos="739"/>
        </w:tabs>
        <w:spacing w:line="252" w:lineRule="auto"/>
        <w:ind w:left="20" w:firstLine="460"/>
        <w:contextualSpacing/>
        <w:rPr>
          <w:sz w:val="24"/>
          <w:szCs w:val="24"/>
        </w:rPr>
      </w:pPr>
      <w:r w:rsidRPr="007D0AEB">
        <w:rPr>
          <w:sz w:val="24"/>
          <w:szCs w:val="24"/>
        </w:rPr>
        <w:t>описание места учебного предмета, курса в учебном плане;</w:t>
      </w:r>
    </w:p>
    <w:p w:rsidR="00242894" w:rsidRPr="007D0AEB" w:rsidRDefault="00242894" w:rsidP="00FD2D39">
      <w:pPr>
        <w:pStyle w:val="55"/>
        <w:numPr>
          <w:ilvl w:val="1"/>
          <w:numId w:val="82"/>
        </w:numPr>
        <w:shd w:val="clear" w:color="auto" w:fill="auto"/>
        <w:tabs>
          <w:tab w:val="left" w:pos="734"/>
        </w:tabs>
        <w:spacing w:line="252" w:lineRule="auto"/>
        <w:ind w:left="20" w:firstLine="460"/>
        <w:contextualSpacing/>
        <w:rPr>
          <w:sz w:val="24"/>
          <w:szCs w:val="24"/>
        </w:rPr>
      </w:pPr>
      <w:r w:rsidRPr="007D0AEB">
        <w:rPr>
          <w:sz w:val="24"/>
          <w:szCs w:val="24"/>
        </w:rPr>
        <w:t>требования к уровню подготовки выпускников;</w:t>
      </w:r>
    </w:p>
    <w:p w:rsidR="00242894" w:rsidRPr="007D0AEB" w:rsidRDefault="00242894" w:rsidP="00FD2D39">
      <w:pPr>
        <w:pStyle w:val="55"/>
        <w:numPr>
          <w:ilvl w:val="1"/>
          <w:numId w:val="82"/>
        </w:numPr>
        <w:shd w:val="clear" w:color="auto" w:fill="auto"/>
        <w:tabs>
          <w:tab w:val="left" w:pos="734"/>
        </w:tabs>
        <w:spacing w:line="252" w:lineRule="auto"/>
        <w:ind w:left="20" w:firstLine="460"/>
        <w:contextualSpacing/>
        <w:rPr>
          <w:sz w:val="24"/>
          <w:szCs w:val="24"/>
        </w:rPr>
      </w:pPr>
      <w:r w:rsidRPr="007D0AEB">
        <w:rPr>
          <w:sz w:val="24"/>
          <w:szCs w:val="24"/>
        </w:rPr>
        <w:t>содержание учебного предмета, курса;</w:t>
      </w:r>
    </w:p>
    <w:p w:rsidR="00242894" w:rsidRPr="007D0AEB" w:rsidRDefault="00242894" w:rsidP="00FD2D39">
      <w:pPr>
        <w:pStyle w:val="55"/>
        <w:numPr>
          <w:ilvl w:val="1"/>
          <w:numId w:val="82"/>
        </w:numPr>
        <w:shd w:val="clear" w:color="auto" w:fill="auto"/>
        <w:tabs>
          <w:tab w:val="left" w:pos="730"/>
        </w:tabs>
        <w:spacing w:line="252" w:lineRule="auto"/>
        <w:ind w:left="20" w:firstLine="460"/>
        <w:contextualSpacing/>
        <w:rPr>
          <w:sz w:val="24"/>
          <w:szCs w:val="24"/>
        </w:rPr>
      </w:pPr>
      <w:r w:rsidRPr="007D0AEB">
        <w:rPr>
          <w:sz w:val="24"/>
          <w:szCs w:val="24"/>
        </w:rPr>
        <w:t>тематическое планирование;</w:t>
      </w:r>
    </w:p>
    <w:p w:rsidR="00242894" w:rsidRPr="007D0AEB" w:rsidRDefault="00242894" w:rsidP="00FD2D39">
      <w:pPr>
        <w:pStyle w:val="55"/>
        <w:numPr>
          <w:ilvl w:val="1"/>
          <w:numId w:val="82"/>
        </w:numPr>
        <w:shd w:val="clear" w:color="auto" w:fill="auto"/>
        <w:tabs>
          <w:tab w:val="left" w:pos="730"/>
        </w:tabs>
        <w:spacing w:after="248" w:line="252" w:lineRule="auto"/>
        <w:ind w:left="20" w:right="20" w:firstLine="460"/>
        <w:contextualSpacing/>
        <w:rPr>
          <w:sz w:val="24"/>
          <w:szCs w:val="24"/>
        </w:rPr>
      </w:pPr>
      <w:r w:rsidRPr="007D0AEB">
        <w:rPr>
          <w:sz w:val="24"/>
          <w:szCs w:val="24"/>
        </w:rPr>
        <w:t>описание учебно-методического и материально-технического обеспечения образовательной деятельности.</w:t>
      </w:r>
    </w:p>
    <w:p w:rsidR="00242894" w:rsidRPr="007D0AEB" w:rsidRDefault="00242894" w:rsidP="00242894">
      <w:pPr>
        <w:pStyle w:val="55"/>
        <w:shd w:val="clear" w:color="auto" w:fill="auto"/>
        <w:tabs>
          <w:tab w:val="left" w:pos="730"/>
        </w:tabs>
        <w:spacing w:after="248" w:line="252" w:lineRule="auto"/>
        <w:ind w:left="480" w:right="20" w:firstLine="0"/>
        <w:contextualSpacing/>
        <w:rPr>
          <w:b/>
          <w:sz w:val="24"/>
          <w:szCs w:val="24"/>
        </w:rPr>
      </w:pPr>
      <w:r w:rsidRPr="007D0AEB">
        <w:rPr>
          <w:b/>
          <w:sz w:val="24"/>
          <w:szCs w:val="24"/>
        </w:rPr>
        <w:t>2.2.2.Основное содержание учебных предметов на уровне среднего общего образования</w:t>
      </w:r>
    </w:p>
    <w:p w:rsidR="00242894" w:rsidRPr="007D0AEB" w:rsidRDefault="00242894" w:rsidP="00242894">
      <w:pPr>
        <w:pStyle w:val="4"/>
        <w:spacing w:before="0" w:after="0" w:line="252" w:lineRule="auto"/>
        <w:contextualSpacing/>
        <w:jc w:val="both"/>
        <w:rPr>
          <w:rStyle w:val="afffd"/>
          <w:bCs/>
          <w:sz w:val="24"/>
          <w:szCs w:val="24"/>
        </w:rPr>
      </w:pPr>
    </w:p>
    <w:p w:rsidR="00242894" w:rsidRPr="007D0AEB" w:rsidRDefault="00242894" w:rsidP="00242894">
      <w:pPr>
        <w:tabs>
          <w:tab w:val="left" w:pos="2775"/>
        </w:tabs>
        <w:spacing w:line="252" w:lineRule="auto"/>
        <w:contextualSpacing/>
        <w:jc w:val="both"/>
        <w:rPr>
          <w:b/>
        </w:rPr>
      </w:pPr>
      <w:r w:rsidRPr="007D0AEB">
        <w:rPr>
          <w:b/>
        </w:rPr>
        <w:t xml:space="preserve">       2.2.2.1. РУССКИЙ  ЯЗЫК </w:t>
      </w:r>
      <w:r w:rsidRPr="007D0AEB">
        <w:t>(базовый уровень)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Содержание, обеспечивающее формирование коммуникативной компетенции. 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lastRenderedPageBreak/>
        <w:t>Речевая ситуация и ее компоненты.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Совершенствование культуры учебно-научного общения в устной и письменной форме. Официально-деловой стиль, сферы его использования, назначение. Признаки официально- делового стиля. Основные жанры официально-делового стиля: заявление, доверенность, расписка,резюме,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Публицистический стиль, сферы его использования, назначение. Признаки публицистического стиля. Основные жанры публицистического стиля. 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 Особенности речевого этикета в официально-деловой, научной и публицистической сферах общения. Основные особенности устной и письменной речи. Развитие умений монологической и диалогической речи в разных сферах общения. Диалог в ситуации межкультурной коммуникации. Совершенствование культуры восприятия устной монологической и диалогической речи (аудирование).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ознакомительно- изучающее, ознакомительно-реферативное и др.</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Информационная переработка текстов различных функциональных стилей и жанров. Овладение речевой культурой использования технических средств коммуникации (телефон, компьютер, электронная почта и др.). 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изобразительно- выразительных средств, а также языковых средств других функциональных разновидностей языка.</w:t>
      </w:r>
    </w:p>
    <w:p w:rsidR="00242894" w:rsidRPr="007D0AEB" w:rsidRDefault="00242894" w:rsidP="00242894">
      <w:pPr>
        <w:spacing w:line="252" w:lineRule="auto"/>
        <w:contextualSpacing/>
        <w:jc w:val="both"/>
      </w:pPr>
      <w:r w:rsidRPr="007D0AEB">
        <w:t>Содержание, обеспечивающее формирование языковой и лингвистической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415"/>
          <w:rFonts w:eastAsia="Arial Unicode MS"/>
          <w:b w:val="0"/>
          <w:bCs w:val="0"/>
          <w:i/>
          <w:iCs/>
          <w:sz w:val="24"/>
          <w:szCs w:val="24"/>
        </w:rPr>
        <w:t xml:space="preserve">(языковедческой) компетенций </w:t>
      </w:r>
      <w:r w:rsidRPr="007D0AEB">
        <w:rPr>
          <w:sz w:val="24"/>
          <w:szCs w:val="24"/>
        </w:rPr>
        <w:t>Русский язык в современном мире. Русский язык в Российской Федерации. Русский язык в кругу языков народов России. Влияние русского языка на становление и развитие других языков России. Формы существования русского национального языка (литературный язык, просторечие, народные говоры, профессиональные разновидности, жаргон, арго). Литературный язык и язык удожественной литературы. Понятие о системе языка, его единицах и уровнях, взаимосвязях и отношениях единиц разных уровней языка. Текст и его место в системе языка и речи. Особенности фонетической, лексической, грамматической систем русского языка. Культура речи. Понятие о коммуникативной целесообразности, уместности, точности, ясности, чистоте, логичности, последовательности, образности, выразительности речи. Основные аспекты культуры речи: нормативный, коммуникативный и этический.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 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w:t>
      </w:r>
      <w:r w:rsidRPr="007D0AEB">
        <w:rPr>
          <w:sz w:val="24"/>
          <w:szCs w:val="24"/>
        </w:rPr>
        <w:lastRenderedPageBreak/>
        <w:t>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Орфографические нормы. Разделы русской орфографии и основные принципы написания:</w:t>
      </w:r>
    </w:p>
    <w:p w:rsidR="00242894" w:rsidRPr="007D0AEB" w:rsidRDefault="00242894" w:rsidP="00FD2D39">
      <w:pPr>
        <w:pStyle w:val="55"/>
        <w:numPr>
          <w:ilvl w:val="1"/>
          <w:numId w:val="82"/>
        </w:numPr>
        <w:shd w:val="clear" w:color="auto" w:fill="auto"/>
        <w:tabs>
          <w:tab w:val="left" w:pos="260"/>
        </w:tabs>
        <w:spacing w:line="252" w:lineRule="auto"/>
        <w:ind w:left="20"/>
        <w:contextualSpacing/>
        <w:rPr>
          <w:sz w:val="24"/>
          <w:szCs w:val="24"/>
        </w:rPr>
      </w:pPr>
      <w:r w:rsidRPr="007D0AEB">
        <w:rPr>
          <w:sz w:val="24"/>
          <w:szCs w:val="24"/>
        </w:rPr>
        <w:t>правописание морфем;</w:t>
      </w:r>
    </w:p>
    <w:p w:rsidR="00242894" w:rsidRPr="007D0AEB" w:rsidRDefault="00242894" w:rsidP="00FD2D39">
      <w:pPr>
        <w:pStyle w:val="55"/>
        <w:numPr>
          <w:ilvl w:val="1"/>
          <w:numId w:val="82"/>
        </w:numPr>
        <w:shd w:val="clear" w:color="auto" w:fill="auto"/>
        <w:tabs>
          <w:tab w:val="left" w:pos="284"/>
        </w:tabs>
        <w:spacing w:line="252" w:lineRule="auto"/>
        <w:ind w:left="20"/>
        <w:contextualSpacing/>
        <w:rPr>
          <w:sz w:val="24"/>
          <w:szCs w:val="24"/>
        </w:rPr>
      </w:pPr>
      <w:r w:rsidRPr="007D0AEB">
        <w:rPr>
          <w:sz w:val="24"/>
          <w:szCs w:val="24"/>
        </w:rPr>
        <w:t>слитные, дефисные и раздельные написания;</w:t>
      </w:r>
    </w:p>
    <w:p w:rsidR="00242894" w:rsidRPr="007D0AEB" w:rsidRDefault="00242894" w:rsidP="00FD2D39">
      <w:pPr>
        <w:pStyle w:val="55"/>
        <w:numPr>
          <w:ilvl w:val="1"/>
          <w:numId w:val="82"/>
        </w:numPr>
        <w:shd w:val="clear" w:color="auto" w:fill="auto"/>
        <w:tabs>
          <w:tab w:val="left" w:pos="270"/>
        </w:tabs>
        <w:spacing w:line="252" w:lineRule="auto"/>
        <w:ind w:left="20"/>
        <w:contextualSpacing/>
        <w:rPr>
          <w:sz w:val="24"/>
          <w:szCs w:val="24"/>
        </w:rPr>
      </w:pPr>
      <w:r w:rsidRPr="007D0AEB">
        <w:rPr>
          <w:sz w:val="24"/>
          <w:szCs w:val="24"/>
        </w:rPr>
        <w:t>употребление прописных и строчных букв;</w:t>
      </w:r>
    </w:p>
    <w:p w:rsidR="00242894" w:rsidRPr="007D0AEB" w:rsidRDefault="00242894" w:rsidP="00FD2D39">
      <w:pPr>
        <w:pStyle w:val="55"/>
        <w:numPr>
          <w:ilvl w:val="1"/>
          <w:numId w:val="82"/>
        </w:numPr>
        <w:shd w:val="clear" w:color="auto" w:fill="auto"/>
        <w:tabs>
          <w:tab w:val="left" w:pos="284"/>
        </w:tabs>
        <w:spacing w:line="252" w:lineRule="auto"/>
        <w:ind w:left="20"/>
        <w:contextualSpacing/>
        <w:rPr>
          <w:sz w:val="24"/>
          <w:szCs w:val="24"/>
        </w:rPr>
      </w:pPr>
      <w:r w:rsidRPr="007D0AEB">
        <w:rPr>
          <w:sz w:val="24"/>
          <w:szCs w:val="24"/>
        </w:rPr>
        <w:t>правила переноса слов;</w:t>
      </w:r>
    </w:p>
    <w:p w:rsidR="00242894" w:rsidRPr="007D0AEB" w:rsidRDefault="00242894" w:rsidP="00FD2D39">
      <w:pPr>
        <w:pStyle w:val="55"/>
        <w:numPr>
          <w:ilvl w:val="1"/>
          <w:numId w:val="82"/>
        </w:numPr>
        <w:shd w:val="clear" w:color="auto" w:fill="auto"/>
        <w:tabs>
          <w:tab w:val="left" w:pos="289"/>
        </w:tabs>
        <w:spacing w:line="252" w:lineRule="auto"/>
        <w:ind w:left="20" w:right="4860"/>
        <w:contextualSpacing/>
        <w:rPr>
          <w:sz w:val="24"/>
          <w:szCs w:val="24"/>
        </w:rPr>
      </w:pPr>
      <w:r w:rsidRPr="007D0AEB">
        <w:rPr>
          <w:sz w:val="24"/>
          <w:szCs w:val="24"/>
        </w:rPr>
        <w:t>правила графического сокращения слов. Пунктуационные нормы.</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Принципы русской пунктуации.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Разделы русской пунктуации и система правил, включенных в каждый из них:</w:t>
      </w:r>
    </w:p>
    <w:p w:rsidR="00242894" w:rsidRPr="007D0AEB" w:rsidRDefault="00242894" w:rsidP="00FD2D39">
      <w:pPr>
        <w:pStyle w:val="55"/>
        <w:numPr>
          <w:ilvl w:val="2"/>
          <w:numId w:val="82"/>
        </w:numPr>
        <w:shd w:val="clear" w:color="auto" w:fill="auto"/>
        <w:tabs>
          <w:tab w:val="left" w:pos="250"/>
        </w:tabs>
        <w:spacing w:line="252" w:lineRule="auto"/>
        <w:ind w:left="20"/>
        <w:contextualSpacing/>
        <w:rPr>
          <w:sz w:val="24"/>
          <w:szCs w:val="24"/>
        </w:rPr>
      </w:pPr>
      <w:r w:rsidRPr="007D0AEB">
        <w:rPr>
          <w:sz w:val="24"/>
          <w:szCs w:val="24"/>
        </w:rPr>
        <w:t>знаки препинания в конце предложений;</w:t>
      </w:r>
    </w:p>
    <w:p w:rsidR="00242894" w:rsidRPr="007D0AEB" w:rsidRDefault="00242894" w:rsidP="00FD2D39">
      <w:pPr>
        <w:pStyle w:val="55"/>
        <w:numPr>
          <w:ilvl w:val="2"/>
          <w:numId w:val="82"/>
        </w:numPr>
        <w:shd w:val="clear" w:color="auto" w:fill="auto"/>
        <w:tabs>
          <w:tab w:val="left" w:pos="274"/>
        </w:tabs>
        <w:spacing w:line="252" w:lineRule="auto"/>
        <w:ind w:left="20"/>
        <w:contextualSpacing/>
        <w:rPr>
          <w:sz w:val="24"/>
          <w:szCs w:val="24"/>
        </w:rPr>
      </w:pPr>
      <w:r w:rsidRPr="007D0AEB">
        <w:rPr>
          <w:sz w:val="24"/>
          <w:szCs w:val="24"/>
        </w:rPr>
        <w:t>знаки препинания внутри простого предложения;</w:t>
      </w:r>
    </w:p>
    <w:p w:rsidR="00242894" w:rsidRPr="007D0AEB" w:rsidRDefault="00242894" w:rsidP="00FD2D39">
      <w:pPr>
        <w:pStyle w:val="55"/>
        <w:numPr>
          <w:ilvl w:val="2"/>
          <w:numId w:val="82"/>
        </w:numPr>
        <w:shd w:val="clear" w:color="auto" w:fill="auto"/>
        <w:tabs>
          <w:tab w:val="left" w:pos="270"/>
        </w:tabs>
        <w:spacing w:line="252" w:lineRule="auto"/>
        <w:ind w:left="20"/>
        <w:contextualSpacing/>
        <w:rPr>
          <w:sz w:val="24"/>
          <w:szCs w:val="24"/>
        </w:rPr>
      </w:pPr>
      <w:r w:rsidRPr="007D0AEB">
        <w:rPr>
          <w:sz w:val="24"/>
          <w:szCs w:val="24"/>
        </w:rPr>
        <w:t>знаки препинания между частями сложного предложения;</w:t>
      </w:r>
    </w:p>
    <w:p w:rsidR="00242894" w:rsidRPr="007D0AEB" w:rsidRDefault="00242894" w:rsidP="00FD2D39">
      <w:pPr>
        <w:pStyle w:val="55"/>
        <w:numPr>
          <w:ilvl w:val="2"/>
          <w:numId w:val="82"/>
        </w:numPr>
        <w:shd w:val="clear" w:color="auto" w:fill="auto"/>
        <w:tabs>
          <w:tab w:val="left" w:pos="274"/>
        </w:tabs>
        <w:spacing w:line="252" w:lineRule="auto"/>
        <w:ind w:left="20"/>
        <w:contextualSpacing/>
        <w:rPr>
          <w:sz w:val="24"/>
          <w:szCs w:val="24"/>
        </w:rPr>
      </w:pPr>
      <w:r w:rsidRPr="007D0AEB">
        <w:rPr>
          <w:sz w:val="24"/>
          <w:szCs w:val="24"/>
        </w:rPr>
        <w:t>знаки препинания при передаче чужой речи;</w:t>
      </w:r>
    </w:p>
    <w:p w:rsidR="00242894" w:rsidRPr="007D0AEB" w:rsidRDefault="00242894" w:rsidP="00FD2D39">
      <w:pPr>
        <w:pStyle w:val="55"/>
        <w:numPr>
          <w:ilvl w:val="2"/>
          <w:numId w:val="82"/>
        </w:numPr>
        <w:shd w:val="clear" w:color="auto" w:fill="auto"/>
        <w:tabs>
          <w:tab w:val="left" w:pos="265"/>
        </w:tabs>
        <w:spacing w:line="252" w:lineRule="auto"/>
        <w:ind w:left="20"/>
        <w:contextualSpacing/>
        <w:rPr>
          <w:sz w:val="24"/>
          <w:szCs w:val="24"/>
        </w:rPr>
      </w:pPr>
      <w:r w:rsidRPr="007D0AEB">
        <w:rPr>
          <w:sz w:val="24"/>
          <w:szCs w:val="24"/>
        </w:rPr>
        <w:t>знаки препинания в связном тексте.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Абзац как пунктуационный знак, передающий смысловое членение текста. 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 Соблюдение норм литературного языка в речевой практике.</w:t>
      </w:r>
    </w:p>
    <w:p w:rsidR="00242894" w:rsidRPr="007D0AEB" w:rsidRDefault="00242894" w:rsidP="00242894">
      <w:pPr>
        <w:spacing w:line="252" w:lineRule="auto"/>
        <w:ind w:left="20" w:right="20"/>
        <w:contextualSpacing/>
        <w:jc w:val="both"/>
      </w:pPr>
      <w:r w:rsidRPr="007D0AEB">
        <w:t>Осуществление выбора наиболее точных языковых средств в соответствии со сферами и ситуациями речевого общения.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Использование нормативных словарей русского языка. Применение орфографических и пунктуационных норм при создании и воспроизведении текстов делового, научного и публицистического стилей.</w:t>
      </w:r>
    </w:p>
    <w:p w:rsidR="00242894" w:rsidRPr="007D0AEB" w:rsidRDefault="00242894" w:rsidP="00242894">
      <w:pPr>
        <w:pStyle w:val="55"/>
        <w:shd w:val="clear" w:color="auto" w:fill="auto"/>
        <w:spacing w:after="275" w:line="252" w:lineRule="auto"/>
        <w:ind w:left="20" w:firstLine="0"/>
        <w:contextualSpacing/>
        <w:rPr>
          <w:sz w:val="24"/>
          <w:szCs w:val="24"/>
        </w:rPr>
      </w:pPr>
      <w:r w:rsidRPr="007D0AEB">
        <w:rPr>
          <w:sz w:val="24"/>
          <w:szCs w:val="24"/>
        </w:rPr>
        <w:t>Лингвистический анализ текстов различных функциональных разновидностей языка.</w:t>
      </w:r>
    </w:p>
    <w:p w:rsidR="00242894" w:rsidRPr="007D0AEB" w:rsidRDefault="00242894" w:rsidP="00242894">
      <w:pPr>
        <w:spacing w:line="252" w:lineRule="auto"/>
        <w:contextualSpacing/>
        <w:jc w:val="both"/>
        <w:rPr>
          <w:b/>
        </w:rPr>
      </w:pPr>
      <w:r w:rsidRPr="007D0AEB">
        <w:rPr>
          <w:b/>
        </w:rPr>
        <w:t>10 класс</w:t>
      </w:r>
    </w:p>
    <w:p w:rsidR="00242894" w:rsidRPr="007D0AEB" w:rsidRDefault="00242894" w:rsidP="00242894">
      <w:pPr>
        <w:spacing w:line="252" w:lineRule="auto"/>
        <w:contextualSpacing/>
        <w:jc w:val="both"/>
        <w:rPr>
          <w:b/>
        </w:rPr>
      </w:pPr>
      <w:r w:rsidRPr="007D0AEB">
        <w:rPr>
          <w:b/>
        </w:rPr>
        <w:t xml:space="preserve">Пояснительная записка </w:t>
      </w:r>
    </w:p>
    <w:p w:rsidR="00242894" w:rsidRPr="007D0AEB" w:rsidRDefault="00242894" w:rsidP="00242894">
      <w:pPr>
        <w:spacing w:line="252" w:lineRule="auto"/>
        <w:contextualSpacing/>
        <w:jc w:val="both"/>
      </w:pPr>
      <w:r w:rsidRPr="007D0AEB">
        <w:t>Рабочая программа  составлена на основе:</w:t>
      </w:r>
    </w:p>
    <w:p w:rsidR="00242894" w:rsidRPr="007D0AEB" w:rsidRDefault="00242894" w:rsidP="00242894">
      <w:pPr>
        <w:spacing w:line="252" w:lineRule="auto"/>
        <w:contextualSpacing/>
        <w:jc w:val="both"/>
      </w:pPr>
      <w:r w:rsidRPr="007D0AEB">
        <w:t>программы С.И. Львовой «</w:t>
      </w:r>
      <w:r w:rsidRPr="007D0AEB">
        <w:rPr>
          <w:bCs/>
        </w:rPr>
        <w:t>Русское правописание: орфография и пунктуация для 10-11 классов»</w:t>
      </w:r>
      <w:r w:rsidRPr="007D0AEB">
        <w:t>, рассчитана на</w:t>
      </w:r>
      <w:r w:rsidRPr="007D0AEB">
        <w:rPr>
          <w:b/>
        </w:rPr>
        <w:t xml:space="preserve"> час</w:t>
      </w:r>
      <w:r w:rsidRPr="007D0AEB">
        <w:t xml:space="preserve"> в неделю (34 ч) в общеобразовательных классах базового уровня подготовки. </w:t>
      </w:r>
    </w:p>
    <w:p w:rsidR="00242894" w:rsidRPr="007D0AEB" w:rsidRDefault="00242894" w:rsidP="00242894">
      <w:pPr>
        <w:spacing w:line="252" w:lineRule="auto"/>
        <w:contextualSpacing/>
        <w:jc w:val="both"/>
      </w:pPr>
      <w:r w:rsidRPr="007D0AEB">
        <w:rPr>
          <w:b/>
        </w:rPr>
        <w:t>Основная цель</w:t>
      </w:r>
      <w:r w:rsidRPr="007D0AEB">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w:t>
      </w:r>
      <w:r w:rsidRPr="007D0AEB">
        <w:lastRenderedPageBreak/>
        <w:t xml:space="preserve">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242894" w:rsidRPr="007D0AEB" w:rsidRDefault="00242894" w:rsidP="00242894">
      <w:pPr>
        <w:pStyle w:val="maintext"/>
        <w:spacing w:before="0" w:beforeAutospacing="0" w:after="0" w:afterAutospacing="0" w:line="252" w:lineRule="auto"/>
        <w:contextualSpacing/>
      </w:pPr>
      <w:r w:rsidRPr="007D0AEB">
        <w:rPr>
          <w:b/>
        </w:rPr>
        <w:t>Основные задачи курса</w:t>
      </w:r>
      <w:r w:rsidRPr="007D0AEB">
        <w:t xml:space="preserve"> русского языка в старших классах по данной программе сводятся к следующему:</w:t>
      </w:r>
    </w:p>
    <w:p w:rsidR="00242894" w:rsidRPr="007D0AEB" w:rsidRDefault="00242894" w:rsidP="00242894">
      <w:pPr>
        <w:pStyle w:val="maintext"/>
        <w:spacing w:before="0" w:beforeAutospacing="0" w:after="0" w:afterAutospacing="0" w:line="252" w:lineRule="auto"/>
        <w:contextualSpacing/>
      </w:pPr>
      <w:r w:rsidRPr="007D0AEB">
        <w:t>закрепить и углубить знания, развить умения учащихся по фонетике и графике, лексике и фразеологии, грамматике и правописанию;</w:t>
      </w:r>
    </w:p>
    <w:p w:rsidR="00242894" w:rsidRPr="007D0AEB" w:rsidRDefault="00242894" w:rsidP="00242894">
      <w:pPr>
        <w:pStyle w:val="maintext"/>
        <w:spacing w:before="0" w:beforeAutospacing="0" w:after="0" w:afterAutospacing="0" w:line="252" w:lineRule="auto"/>
        <w:contextualSpacing/>
      </w:pPr>
      <w:r w:rsidRPr="007D0AEB">
        <w:t>совершенствовать орфографическую и пунктуационную грамотность учащихся;закрепить и расширить знания учащихся о тексте, совершенствуя в то же время навыки конструирования текстов;</w:t>
      </w:r>
    </w:p>
    <w:p w:rsidR="00242894" w:rsidRPr="007D0AEB" w:rsidRDefault="00242894" w:rsidP="00242894">
      <w:pPr>
        <w:pStyle w:val="maintext"/>
        <w:spacing w:before="0" w:beforeAutospacing="0" w:after="0" w:afterAutospacing="0" w:line="252" w:lineRule="auto"/>
        <w:contextualSpacing/>
      </w:pPr>
      <w:r w:rsidRPr="007D0AEB">
        <w:t>дать общие сведения о языке в соответствии с Обязательным минимумом содержания среднего (полного) общего образования;</w:t>
      </w:r>
    </w:p>
    <w:p w:rsidR="00242894" w:rsidRPr="007D0AEB" w:rsidRDefault="00242894" w:rsidP="00242894">
      <w:pPr>
        <w:pStyle w:val="maintext"/>
        <w:spacing w:before="0" w:beforeAutospacing="0" w:after="0" w:afterAutospacing="0" w:line="252" w:lineRule="auto"/>
        <w:contextualSpacing/>
      </w:pPr>
      <w:r w:rsidRPr="007D0AEB">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242894" w:rsidRPr="007D0AEB" w:rsidRDefault="00242894" w:rsidP="00242894">
      <w:pPr>
        <w:spacing w:before="100" w:beforeAutospacing="1" w:after="100" w:afterAutospacing="1" w:line="252" w:lineRule="auto"/>
        <w:contextualSpacing/>
        <w:jc w:val="both"/>
      </w:pPr>
      <w:r w:rsidRPr="007D0AEB">
        <w:t>способствовать развитию речи и мышления учащихся</w:t>
      </w:r>
    </w:p>
    <w:p w:rsidR="00242894" w:rsidRPr="007D0AEB" w:rsidRDefault="00242894" w:rsidP="00242894">
      <w:pPr>
        <w:spacing w:before="100" w:beforeAutospacing="1" w:after="100" w:afterAutospacing="1" w:line="252" w:lineRule="auto"/>
        <w:contextualSpacing/>
        <w:jc w:val="both"/>
      </w:pPr>
      <w:r w:rsidRPr="007D0AEB">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242894" w:rsidRPr="007D0AEB" w:rsidRDefault="00242894" w:rsidP="00242894">
      <w:pPr>
        <w:spacing w:line="252" w:lineRule="auto"/>
        <w:contextualSpacing/>
        <w:jc w:val="both"/>
        <w:rPr>
          <w:b/>
        </w:rPr>
      </w:pPr>
      <w:r w:rsidRPr="007D0AEB">
        <w:rPr>
          <w:b/>
        </w:rPr>
        <w:t xml:space="preserve">Общая характеристика учебного предмета </w:t>
      </w:r>
    </w:p>
    <w:p w:rsidR="00242894" w:rsidRPr="007D0AEB" w:rsidRDefault="00242894" w:rsidP="00242894">
      <w:pPr>
        <w:spacing w:line="252" w:lineRule="auto"/>
        <w:contextualSpacing/>
        <w:jc w:val="both"/>
      </w:pPr>
      <w:r w:rsidRPr="007D0AEB">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242894" w:rsidRPr="007D0AEB" w:rsidRDefault="00242894" w:rsidP="00242894">
      <w:pPr>
        <w:spacing w:line="252" w:lineRule="auto"/>
        <w:ind w:firstLine="708"/>
        <w:contextualSpacing/>
        <w:jc w:val="both"/>
      </w:pPr>
      <w:r w:rsidRPr="007D0AEB">
        <w:rPr>
          <w:b/>
        </w:rPr>
        <w:t>Приемы, методы и формы работы</w:t>
      </w:r>
      <w:r w:rsidRPr="007D0AEB">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242894" w:rsidRPr="007D0AEB" w:rsidRDefault="00242894" w:rsidP="00242894">
      <w:pPr>
        <w:spacing w:line="252" w:lineRule="auto"/>
        <w:contextualSpacing/>
        <w:jc w:val="both"/>
        <w:rPr>
          <w:b/>
        </w:rPr>
      </w:pPr>
      <w:r w:rsidRPr="007D0AEB">
        <w:rPr>
          <w:b/>
        </w:rPr>
        <w:t>Место учебного предмета в учебном плане</w:t>
      </w:r>
    </w:p>
    <w:p w:rsidR="00242894" w:rsidRPr="007D0AEB" w:rsidRDefault="00242894" w:rsidP="00242894">
      <w:pPr>
        <w:spacing w:line="252" w:lineRule="auto"/>
        <w:contextualSpacing/>
        <w:jc w:val="both"/>
      </w:pPr>
      <w:r w:rsidRPr="007D0AEB">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242894" w:rsidRPr="007D0AEB" w:rsidRDefault="00242894" w:rsidP="00242894">
      <w:pPr>
        <w:pStyle w:val="Default0"/>
        <w:spacing w:line="252" w:lineRule="auto"/>
        <w:contextualSpacing/>
        <w:jc w:val="both"/>
        <w:rPr>
          <w:rFonts w:ascii="Times New Roman" w:hAnsi="Times New Roman" w:cs="Times New Roman"/>
          <w:b/>
          <w:bCs/>
        </w:rPr>
      </w:pPr>
      <w:r w:rsidRPr="007D0AEB">
        <w:rPr>
          <w:rFonts w:ascii="Times New Roman" w:hAnsi="Times New Roman" w:cs="Times New Roman"/>
          <w:b/>
          <w:bCs/>
        </w:rPr>
        <w:t>Содержание учебного предмета</w:t>
      </w:r>
    </w:p>
    <w:tbl>
      <w:tblPr>
        <w:tblW w:w="0" w:type="auto"/>
        <w:tblLayout w:type="fixed"/>
        <w:tblLook w:val="04A0" w:firstRow="1" w:lastRow="0" w:firstColumn="1" w:lastColumn="0" w:noHBand="0" w:noVBand="1"/>
      </w:tblPr>
      <w:tblGrid>
        <w:gridCol w:w="8897"/>
      </w:tblGrid>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приставок, суффиксов.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падежных окончаний, личные окончания. Омонимичные части речи.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Входной диктант по разделу на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Простое и сложное предложение.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 xml:space="preserve">Обобщающие слова при однородных членах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рецензия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Однородные и неоднородные определения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согласованных и несогласованных определений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приложений и дополнений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деепричастиями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именами существительными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Закрепление изученного об обособлении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Контрольная работа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Уточняющие члены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Совершенствование навыков стилистического анализа текста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Пояснительные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слова, словосочетания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и вставные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Присоединительные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Сравнительный оборот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рассуждение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сложносочиненных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сложноподчиненных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при оборотах, не являющихся придаточными предложениями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бессоюзных сложных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Итоговое тестирование в формате ЕГЭ </w:t>
            </w:r>
          </w:p>
        </w:tc>
      </w:tr>
    </w:tbl>
    <w:p w:rsidR="00242894" w:rsidRPr="007D0AEB" w:rsidRDefault="00242894" w:rsidP="00242894">
      <w:pPr>
        <w:pStyle w:val="Default0"/>
        <w:spacing w:line="252" w:lineRule="auto"/>
        <w:contextualSpacing/>
        <w:jc w:val="both"/>
        <w:rPr>
          <w:rFonts w:ascii="Times New Roman" w:hAnsi="Times New Roman" w:cs="Times New Roman"/>
          <w:b/>
          <w:bCs/>
        </w:rPr>
      </w:pPr>
    </w:p>
    <w:p w:rsidR="00242894" w:rsidRPr="007D0AEB" w:rsidRDefault="00242894" w:rsidP="00242894">
      <w:pPr>
        <w:tabs>
          <w:tab w:val="left" w:pos="1620"/>
        </w:tabs>
        <w:spacing w:line="252" w:lineRule="auto"/>
        <w:contextualSpacing/>
        <w:jc w:val="both"/>
        <w:rPr>
          <w:b/>
        </w:rPr>
      </w:pPr>
      <w:r w:rsidRPr="007D0AEB">
        <w:rPr>
          <w:b/>
        </w:rPr>
        <w:t>Тематическое планирование</w:t>
      </w:r>
    </w:p>
    <w:tbl>
      <w:tblPr>
        <w:tblpPr w:leftFromText="180" w:rightFromText="180" w:vertAnchor="text" w:horzAnchor="margin" w:tblpY="2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
        <w:gridCol w:w="3393"/>
        <w:gridCol w:w="1362"/>
        <w:gridCol w:w="1631"/>
        <w:gridCol w:w="2567"/>
      </w:tblGrid>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w:t>
            </w:r>
          </w:p>
          <w:p w:rsidR="00242894" w:rsidRPr="007D0AEB" w:rsidRDefault="00242894" w:rsidP="00242894">
            <w:pPr>
              <w:spacing w:line="252" w:lineRule="auto"/>
              <w:contextualSpacing/>
              <w:jc w:val="both"/>
              <w:rPr>
                <w:b/>
              </w:rPr>
            </w:pPr>
            <w:r w:rsidRPr="007D0AEB">
              <w:rPr>
                <w:b/>
              </w:rPr>
              <w:t>п/п</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Наименование разделов</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Всего часов</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К/Р</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Р/Р</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Комплексное повторение</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 xml:space="preserve">Синтаксис и пунктуация. </w:t>
            </w:r>
          </w:p>
        </w:tc>
        <w:tc>
          <w:tcPr>
            <w:tcW w:w="1362"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r w:rsidRPr="007D0AEB">
              <w:t>14</w:t>
            </w:r>
          </w:p>
          <w:p w:rsidR="00242894" w:rsidRPr="007D0AEB" w:rsidRDefault="00242894" w:rsidP="00242894">
            <w:pPr>
              <w:spacing w:line="252" w:lineRule="auto"/>
              <w:contextualSpacing/>
              <w:jc w:val="both"/>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Повторение изученного в 5 – 10 классах</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Итоговый контроль</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w:t>
            </w:r>
          </w:p>
        </w:tc>
        <w:tc>
          <w:tcPr>
            <w:tcW w:w="3393"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34</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5</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3393"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r>
    </w:tbl>
    <w:p w:rsidR="00242894" w:rsidRDefault="00242894" w:rsidP="00242894">
      <w:pPr>
        <w:spacing w:line="252" w:lineRule="auto"/>
        <w:contextualSpacing/>
        <w:jc w:val="both"/>
        <w:rPr>
          <w:b/>
        </w:rPr>
      </w:pPr>
    </w:p>
    <w:p w:rsidR="00242894" w:rsidRDefault="00242894" w:rsidP="00242894">
      <w:pPr>
        <w:spacing w:line="252" w:lineRule="auto"/>
        <w:contextualSpacing/>
        <w:jc w:val="both"/>
        <w:rPr>
          <w:b/>
        </w:rPr>
      </w:pPr>
    </w:p>
    <w:p w:rsidR="00242894" w:rsidRPr="007D0AEB" w:rsidRDefault="00242894" w:rsidP="00242894">
      <w:pPr>
        <w:spacing w:line="252" w:lineRule="auto"/>
        <w:contextualSpacing/>
        <w:jc w:val="both"/>
        <w:rPr>
          <w:b/>
        </w:rPr>
      </w:pPr>
      <w:r w:rsidRPr="007D0AEB">
        <w:rPr>
          <w:b/>
        </w:rPr>
        <w:t>Учебно-методическое и материально- техническое обеспечение образовательного процесса</w:t>
      </w:r>
    </w:p>
    <w:p w:rsidR="00242894" w:rsidRPr="007D0AEB" w:rsidRDefault="00242894" w:rsidP="00242894">
      <w:pPr>
        <w:spacing w:line="252" w:lineRule="auto"/>
        <w:contextualSpacing/>
      </w:pPr>
      <w:r w:rsidRPr="007D0AEB">
        <w:br/>
        <w:t>Грекова В.Ф, С.Е.Крючкова Л.А.Чешко Русский язык. . Учебник для 10-11 классов ОУ. – М.: Просвещение, 2009</w:t>
      </w:r>
      <w:r w:rsidRPr="007D0AEB">
        <w:br/>
        <w:t>Программа предусматривает разные варианты дидактико-технологического обеспечения учебного процесса:</w:t>
      </w:r>
      <w:r w:rsidRPr="007D0AEB">
        <w:br/>
      </w:r>
      <w:r w:rsidRPr="007D0AEB">
        <w:lastRenderedPageBreak/>
        <w:t>Веселова З.Т. Русский язык. Трудные случаи орфографии и пунктуации. Развитие Речи. 10-11 классы: Методическое пособие. – С.-Петербург: Паритет, 2002</w:t>
      </w:r>
      <w:r w:rsidRPr="007D0AEB">
        <w:br/>
        <w:t>Сальникова О.А. Поурочные разработки к учебнику В.В.Бабайцевой «Русский язык. 10-11 классы» для ОУ филологического профиля. – М.: Дрофа, 2008</w:t>
      </w:r>
      <w:r w:rsidRPr="007D0AEB">
        <w:br/>
        <w:t>Макурина Л.В. Русский язык. 11 класс. Урок за уроком: Книга для учителя. – М.: ООО «Торгово-издательский дом «Русское слово - РС», 2000</w:t>
      </w:r>
      <w:r w:rsidRPr="007D0AEB">
        <w:br/>
        <w:t>Коротченкова Л.В. Русский язык. 11 класс. Тесты: в 2 частях. – Саратов: Лицей, 2006</w:t>
      </w:r>
      <w:r w:rsidRPr="007D0AEB">
        <w:br/>
        <w:t>Пучкова Л.И. Готовимся к ЕГЭ по русскому языку: 10-11: Грамматика. Речь. – М.: Просвещение, 2009</w:t>
      </w:r>
      <w:r w:rsidRPr="007D0AEB">
        <w:br/>
        <w:t>120 текстов для школьных изложений. - М., 1998.</w:t>
      </w:r>
      <w:r w:rsidRPr="007D0AEB">
        <w:br/>
        <w:t>Таблицы, схемы.</w:t>
      </w:r>
      <w:r w:rsidRPr="007D0AEB">
        <w:br/>
        <w:t>Сборники диктантов для 10-11 классов.</w:t>
      </w:r>
      <w:r w:rsidRPr="007D0AEB">
        <w:br/>
        <w:t>Лингвистические справочники и словари.</w:t>
      </w:r>
      <w:r w:rsidRPr="007D0AEB">
        <w:br/>
        <w:t>Греков В.Ф. Пособие по русскому языку в старших классах. – М.: Просвещение, 2005.</w:t>
      </w:r>
    </w:p>
    <w:p w:rsidR="00242894" w:rsidRPr="007D0AEB" w:rsidRDefault="00242894" w:rsidP="00242894">
      <w:pPr>
        <w:spacing w:line="252" w:lineRule="auto"/>
        <w:contextualSpacing/>
      </w:pPr>
      <w:r w:rsidRPr="007D0AEB">
        <w:t>Золотарева И.В., Дмитриева Л.П., Егорова Н.В. Поурочные разработки по русскому языку: 11 класс. – М.: ВАКО, 2006.</w:t>
      </w:r>
    </w:p>
    <w:p w:rsidR="00242894" w:rsidRPr="007D0AEB" w:rsidRDefault="00242894" w:rsidP="00242894">
      <w:pPr>
        <w:spacing w:line="252" w:lineRule="auto"/>
        <w:contextualSpacing/>
      </w:pPr>
      <w:r w:rsidRPr="007D0AEB">
        <w:t>Розенталь Д.Э. Пособие по русскому языку в старших классах. – М.: Просвещение, 2005.</w:t>
      </w:r>
    </w:p>
    <w:p w:rsidR="00242894" w:rsidRPr="007D0AEB" w:rsidRDefault="00242894" w:rsidP="00242894">
      <w:pPr>
        <w:shd w:val="clear" w:color="auto" w:fill="FFFFFF"/>
        <w:spacing w:line="252" w:lineRule="auto"/>
        <w:contextualSpacing/>
      </w:pPr>
      <w:r w:rsidRPr="007D0AEB">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2008г.</w:t>
      </w:r>
    </w:p>
    <w:p w:rsidR="00242894" w:rsidRPr="007D0AEB" w:rsidRDefault="00242894" w:rsidP="00242894">
      <w:pPr>
        <w:shd w:val="clear" w:color="auto" w:fill="FFFFFF"/>
        <w:spacing w:line="252" w:lineRule="auto"/>
        <w:contextualSpacing/>
      </w:pPr>
      <w:r w:rsidRPr="007D0AEB">
        <w:t>Л.И.Пучкова. Сборник тестовых заданий для тематического и итогового контроля. 10-11 класс. М.: «Интеллект-Центр», 2006г.</w:t>
      </w:r>
    </w:p>
    <w:p w:rsidR="00242894" w:rsidRPr="007D0AEB" w:rsidRDefault="00242894" w:rsidP="00242894">
      <w:pPr>
        <w:shd w:val="clear" w:color="auto" w:fill="FFFFFF"/>
        <w:spacing w:line="252" w:lineRule="auto"/>
        <w:contextualSpacing/>
      </w:pPr>
      <w:r w:rsidRPr="007D0AEB">
        <w:t>И.П.Цыбулько. ЕГЭ 2010. Русский язык. Сборник экзаменационных заданий. М.: «Веко» 2009г.</w:t>
      </w:r>
    </w:p>
    <w:p w:rsidR="00242894" w:rsidRPr="007D0AEB" w:rsidRDefault="00242894" w:rsidP="00242894">
      <w:pPr>
        <w:shd w:val="clear" w:color="auto" w:fill="FFFFFF"/>
        <w:spacing w:line="252" w:lineRule="auto"/>
        <w:contextualSpacing/>
      </w:pPr>
      <w:r w:rsidRPr="007D0AEB">
        <w:t>Н.А.Сенина. Русский язык. Подготовка к ЕГЭ 2010. Ростов-на Дону: «Легион», 2009г.</w:t>
      </w:r>
    </w:p>
    <w:p w:rsidR="00242894" w:rsidRPr="007D0AEB" w:rsidRDefault="00242894" w:rsidP="00242894">
      <w:pPr>
        <w:shd w:val="clear" w:color="auto" w:fill="FFFFFF"/>
        <w:spacing w:line="252" w:lineRule="auto"/>
        <w:contextualSpacing/>
      </w:pPr>
      <w:r w:rsidRPr="007D0AEB">
        <w:t xml:space="preserve">Л.И.Пучкова. Типовые тестовые задания. ЕГЭ </w:t>
      </w:r>
      <w:smartTag w:uri="urn:schemas-microsoft-com:office:smarttags" w:element="metricconverter">
        <w:smartTagPr>
          <w:attr w:name="ProductID" w:val="2010. М"/>
        </w:smartTagPr>
        <w:r w:rsidRPr="007D0AEB">
          <w:t>2010. М</w:t>
        </w:r>
      </w:smartTag>
      <w:r w:rsidRPr="007D0AEB">
        <w:t>.: «Экзамен», 2010г.</w:t>
      </w:r>
    </w:p>
    <w:p w:rsidR="00242894" w:rsidRPr="007D0AEB" w:rsidRDefault="00242894" w:rsidP="00242894">
      <w:pPr>
        <w:shd w:val="clear" w:color="auto" w:fill="FFFFFF"/>
        <w:spacing w:line="252" w:lineRule="auto"/>
        <w:contextualSpacing/>
      </w:pPr>
      <w:r w:rsidRPr="007D0AEB">
        <w:t>Ю.С.Миронова. ЕГЭ. Раздаточный материал тренировочных тестов. Готовимся к практическому экзамену. С.-П.: «Тригон», 2009г.</w:t>
      </w:r>
    </w:p>
    <w:p w:rsidR="00242894" w:rsidRPr="007D0AEB" w:rsidRDefault="00242894" w:rsidP="00242894">
      <w:pPr>
        <w:shd w:val="clear" w:color="auto" w:fill="FFFFFF"/>
        <w:spacing w:line="252" w:lineRule="auto"/>
        <w:contextualSpacing/>
      </w:pPr>
      <w:r w:rsidRPr="007D0AEB">
        <w:t>С.В.Антонова. Русский язык. Практикум по подготовке к ЕГЭ. №1,2,3. М.: «Вентана Граф,2007г.</w:t>
      </w:r>
    </w:p>
    <w:p w:rsidR="00242894" w:rsidRPr="007D0AEB" w:rsidRDefault="00242894" w:rsidP="00242894">
      <w:pPr>
        <w:shd w:val="clear" w:color="auto" w:fill="FFFFFF"/>
        <w:spacing w:line="252" w:lineRule="auto"/>
        <w:contextualSpacing/>
      </w:pPr>
      <w:r w:rsidRPr="007D0AEB">
        <w:t>Н.В.Егорова. ЕГЭ 2010. Подготовка к части С. М., 2010.</w:t>
      </w:r>
    </w:p>
    <w:p w:rsidR="00242894" w:rsidRPr="007D0AEB" w:rsidRDefault="00242894" w:rsidP="00242894">
      <w:pPr>
        <w:spacing w:line="252" w:lineRule="auto"/>
        <w:contextualSpacing/>
        <w:jc w:val="both"/>
        <w:rPr>
          <w:b/>
        </w:rPr>
      </w:pPr>
      <w:r w:rsidRPr="007D0AEB">
        <w:rPr>
          <w:b/>
        </w:rPr>
        <w:t>11 класс</w:t>
      </w:r>
    </w:p>
    <w:p w:rsidR="00242894" w:rsidRPr="007D0AEB" w:rsidRDefault="00242894" w:rsidP="00242894">
      <w:pPr>
        <w:spacing w:line="252" w:lineRule="auto"/>
        <w:contextualSpacing/>
        <w:jc w:val="both"/>
        <w:rPr>
          <w:b/>
        </w:rPr>
      </w:pPr>
      <w:r w:rsidRPr="007D0AEB">
        <w:rPr>
          <w:b/>
        </w:rPr>
        <w:t xml:space="preserve">Пояснительная записка </w:t>
      </w:r>
    </w:p>
    <w:p w:rsidR="00242894" w:rsidRPr="007D0AEB" w:rsidRDefault="00242894" w:rsidP="00242894">
      <w:pPr>
        <w:spacing w:line="252" w:lineRule="auto"/>
        <w:contextualSpacing/>
        <w:jc w:val="both"/>
      </w:pPr>
      <w:r w:rsidRPr="007D0AEB">
        <w:t>Рабочая программа  составлена на основе программы С.И. Львовой «</w:t>
      </w:r>
      <w:r w:rsidRPr="007D0AEB">
        <w:rPr>
          <w:bCs/>
        </w:rPr>
        <w:t>Русское правописание: орфография и пунктуация для 10-11 классов»</w:t>
      </w:r>
      <w:r w:rsidRPr="007D0AEB">
        <w:t>, рассчитана на</w:t>
      </w:r>
      <w:r w:rsidRPr="007D0AEB">
        <w:rPr>
          <w:b/>
        </w:rPr>
        <w:t xml:space="preserve"> час</w:t>
      </w:r>
      <w:r w:rsidRPr="007D0AEB">
        <w:t xml:space="preserve"> в неделю (34 ч) в общеобразовательных классах базового уровня подготовки. </w:t>
      </w:r>
    </w:p>
    <w:p w:rsidR="00242894" w:rsidRPr="007D0AEB" w:rsidRDefault="00242894" w:rsidP="00242894">
      <w:pPr>
        <w:spacing w:line="252" w:lineRule="auto"/>
        <w:contextualSpacing/>
        <w:jc w:val="both"/>
      </w:pPr>
      <w:r w:rsidRPr="007D0AEB">
        <w:rPr>
          <w:b/>
        </w:rPr>
        <w:t>Основная цель</w:t>
      </w:r>
      <w:r w:rsidRPr="007D0AEB">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242894" w:rsidRPr="007D0AEB" w:rsidRDefault="00242894" w:rsidP="00242894">
      <w:pPr>
        <w:pStyle w:val="maintext"/>
        <w:spacing w:before="0" w:beforeAutospacing="0" w:after="0" w:afterAutospacing="0" w:line="252" w:lineRule="auto"/>
        <w:contextualSpacing/>
      </w:pPr>
      <w:r w:rsidRPr="007D0AEB">
        <w:rPr>
          <w:b/>
        </w:rPr>
        <w:t>Основные задачи курса</w:t>
      </w:r>
      <w:r w:rsidRPr="007D0AEB">
        <w:t xml:space="preserve"> русского языка в старших классах по данной программе сводятся к следующему:</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закрепить и углубить знания, развить умения учащихся по фонетике и графике, лексике и фразеологии, грамматике и правописанию;</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совершенствовать орфографическую и пунктуационную грамотность учащихся;</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закрепить и расширить знания учащихся о тексте, совершенствуя в то же время навыки конструирования текстов;</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lastRenderedPageBreak/>
        <w:t>дать общие сведения о языке в соответствии с Обязательным минимумом содержания среднего (полного) общего образования;</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242894" w:rsidRPr="007D0AEB" w:rsidRDefault="00242894" w:rsidP="00FD2D39">
      <w:pPr>
        <w:widowControl/>
        <w:numPr>
          <w:ilvl w:val="0"/>
          <w:numId w:val="83"/>
        </w:numPr>
        <w:suppressAutoHyphens w:val="0"/>
        <w:spacing w:before="100" w:beforeAutospacing="1" w:after="100" w:afterAutospacing="1" w:line="252" w:lineRule="auto"/>
        <w:contextualSpacing/>
        <w:jc w:val="both"/>
      </w:pPr>
      <w:r w:rsidRPr="007D0AEB">
        <w:t>способствовать развитию речи и мышления учащихся</w:t>
      </w:r>
    </w:p>
    <w:p w:rsidR="00242894" w:rsidRPr="007D0AEB" w:rsidRDefault="00242894" w:rsidP="00FD2D39">
      <w:pPr>
        <w:widowControl/>
        <w:numPr>
          <w:ilvl w:val="0"/>
          <w:numId w:val="83"/>
        </w:numPr>
        <w:suppressAutoHyphens w:val="0"/>
        <w:spacing w:before="100" w:beforeAutospacing="1" w:after="100" w:afterAutospacing="1" w:line="252" w:lineRule="auto"/>
        <w:contextualSpacing/>
        <w:jc w:val="both"/>
      </w:pPr>
      <w:r w:rsidRPr="007D0AEB">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242894" w:rsidRPr="007D0AEB" w:rsidRDefault="00242894" w:rsidP="00242894">
      <w:pPr>
        <w:spacing w:line="252" w:lineRule="auto"/>
        <w:contextualSpacing/>
        <w:jc w:val="both"/>
        <w:rPr>
          <w:b/>
        </w:rPr>
      </w:pPr>
      <w:r w:rsidRPr="007D0AEB">
        <w:rPr>
          <w:b/>
        </w:rPr>
        <w:t xml:space="preserve">Общая характеристика учебного предмета </w:t>
      </w:r>
    </w:p>
    <w:p w:rsidR="00242894" w:rsidRPr="007D0AEB" w:rsidRDefault="00242894" w:rsidP="00242894">
      <w:pPr>
        <w:spacing w:line="252" w:lineRule="auto"/>
        <w:contextualSpacing/>
        <w:jc w:val="both"/>
      </w:pPr>
      <w:r w:rsidRPr="007D0AEB">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в 11 классе – «Пунктуация».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242894" w:rsidRPr="007D0AEB" w:rsidRDefault="00242894" w:rsidP="00242894">
      <w:pPr>
        <w:spacing w:line="252" w:lineRule="auto"/>
        <w:contextualSpacing/>
        <w:jc w:val="both"/>
      </w:pPr>
      <w:r w:rsidRPr="007D0AEB">
        <w:rPr>
          <w:b/>
        </w:rPr>
        <w:t>Приемы, методы и формы работы</w:t>
      </w:r>
      <w:r w:rsidRPr="007D0AEB">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242894" w:rsidRPr="007D0AEB" w:rsidRDefault="00242894" w:rsidP="00242894">
      <w:pPr>
        <w:spacing w:line="252" w:lineRule="auto"/>
        <w:contextualSpacing/>
        <w:jc w:val="both"/>
        <w:rPr>
          <w:b/>
        </w:rPr>
      </w:pPr>
      <w:r w:rsidRPr="007D0AEB">
        <w:rPr>
          <w:b/>
        </w:rPr>
        <w:t>Место учебного предмета в учебном плане</w:t>
      </w:r>
    </w:p>
    <w:p w:rsidR="00242894" w:rsidRPr="007D0AEB" w:rsidRDefault="00242894" w:rsidP="00242894">
      <w:pPr>
        <w:spacing w:line="252" w:lineRule="auto"/>
        <w:contextualSpacing/>
        <w:jc w:val="both"/>
      </w:pPr>
      <w:r w:rsidRPr="007D0AEB">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242894" w:rsidRPr="007D0AEB" w:rsidRDefault="00242894" w:rsidP="00242894">
      <w:pPr>
        <w:pStyle w:val="Default0"/>
        <w:spacing w:line="252" w:lineRule="auto"/>
        <w:contextualSpacing/>
        <w:jc w:val="both"/>
        <w:rPr>
          <w:rFonts w:ascii="Times New Roman" w:hAnsi="Times New Roman" w:cs="Times New Roman"/>
          <w:b/>
          <w:bCs/>
        </w:rPr>
      </w:pPr>
      <w:r w:rsidRPr="007D0AEB">
        <w:rPr>
          <w:rFonts w:ascii="Times New Roman" w:hAnsi="Times New Roman" w:cs="Times New Roman"/>
          <w:b/>
          <w:bCs/>
        </w:rPr>
        <w:t>Содержание учебного предмета</w:t>
      </w:r>
    </w:p>
    <w:p w:rsidR="00242894" w:rsidRPr="007D0AEB" w:rsidRDefault="00242894" w:rsidP="00242894">
      <w:pPr>
        <w:pStyle w:val="Default0"/>
        <w:spacing w:line="252" w:lineRule="auto"/>
        <w:contextualSpacing/>
        <w:jc w:val="both"/>
        <w:rPr>
          <w:rFonts w:ascii="Times New Roman" w:hAnsi="Times New Roman" w:cs="Times New Roman"/>
          <w:b/>
          <w:bCs/>
        </w:rPr>
      </w:pPr>
    </w:p>
    <w:tbl>
      <w:tblPr>
        <w:tblW w:w="0" w:type="auto"/>
        <w:tblLayout w:type="fixed"/>
        <w:tblLook w:val="04A0" w:firstRow="1" w:lastRow="0" w:firstColumn="1" w:lastColumn="0" w:noHBand="0" w:noVBand="1"/>
      </w:tblPr>
      <w:tblGrid>
        <w:gridCol w:w="8897"/>
      </w:tblGrid>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приставок, суффиксов.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падежных окончаний, личные окончания. Омонимичные части речи.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Входной диктант по разделу на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Простое и сложное предложение.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Обобщающие слова при однородных членах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рецензия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Однородные и неоднородные определения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согласованных и несогласованных определений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приложений и дополнений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деепричастиями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именами существительными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Закрепление изученного об обособлении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Контрольная работа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 xml:space="preserve">Уточняющие члены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Совершенствование навыков стилистического анализа текста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Пояснительные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слова, словосочетания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и вставные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Присоединительные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Сравнительный оборот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рассуждение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сложносочиненных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сложноподчиненных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при оборотах, не являющихся придаточными предложениями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бессоюзных сложных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Итоговое тестирование в формате ЕГЭ </w:t>
            </w:r>
          </w:p>
        </w:tc>
      </w:tr>
    </w:tbl>
    <w:p w:rsidR="00242894" w:rsidRPr="007D0AEB" w:rsidRDefault="00242894" w:rsidP="00242894">
      <w:pPr>
        <w:tabs>
          <w:tab w:val="left" w:pos="1620"/>
        </w:tabs>
        <w:spacing w:line="252" w:lineRule="auto"/>
        <w:contextualSpacing/>
        <w:jc w:val="both"/>
        <w:rPr>
          <w:b/>
        </w:rPr>
      </w:pPr>
    </w:p>
    <w:p w:rsidR="00242894" w:rsidRPr="007D0AEB" w:rsidRDefault="00242894" w:rsidP="00242894">
      <w:pPr>
        <w:tabs>
          <w:tab w:val="left" w:pos="1620"/>
        </w:tabs>
        <w:spacing w:line="252" w:lineRule="auto"/>
        <w:contextualSpacing/>
        <w:jc w:val="both"/>
        <w:rPr>
          <w:b/>
        </w:rPr>
      </w:pPr>
      <w:r w:rsidRPr="007D0AEB">
        <w:rPr>
          <w:b/>
        </w:rPr>
        <w:t>Тематическое планирование</w:t>
      </w:r>
    </w:p>
    <w:p w:rsidR="00242894" w:rsidRPr="007D0AEB" w:rsidRDefault="00242894" w:rsidP="00242894">
      <w:pPr>
        <w:spacing w:line="252" w:lineRule="auto"/>
        <w:contextualSpacing/>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
        <w:gridCol w:w="3275"/>
        <w:gridCol w:w="1323"/>
        <w:gridCol w:w="1544"/>
        <w:gridCol w:w="1541"/>
      </w:tblGrid>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w:t>
            </w:r>
          </w:p>
          <w:p w:rsidR="00242894" w:rsidRPr="007D0AEB" w:rsidRDefault="00242894" w:rsidP="00242894">
            <w:pPr>
              <w:spacing w:line="252" w:lineRule="auto"/>
              <w:contextualSpacing/>
              <w:jc w:val="both"/>
              <w:rPr>
                <w:b/>
              </w:rPr>
            </w:pPr>
            <w:r w:rsidRPr="007D0AEB">
              <w:rPr>
                <w:b/>
              </w:rPr>
              <w:t>п/п</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Наименование разделов</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Всего часов</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К/Р</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Р/Р</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Комплексное повторение</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 xml:space="preserve">Синтаксис и пунктуация. </w:t>
            </w:r>
          </w:p>
        </w:tc>
        <w:tc>
          <w:tcPr>
            <w:tcW w:w="1323"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r w:rsidRPr="007D0AEB">
              <w:t>14</w:t>
            </w:r>
          </w:p>
          <w:p w:rsidR="00242894" w:rsidRPr="007D0AEB" w:rsidRDefault="00242894" w:rsidP="00242894">
            <w:pPr>
              <w:spacing w:line="252" w:lineRule="auto"/>
              <w:contextualSpacing/>
              <w:jc w:val="both"/>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Повторение изученного в 5 – 10 классах</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Итоговый контроль</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w:t>
            </w:r>
          </w:p>
        </w:tc>
        <w:tc>
          <w:tcPr>
            <w:tcW w:w="3275"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34</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5</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3275"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r>
    </w:tbl>
    <w:p w:rsidR="00242894" w:rsidRPr="007D0AEB" w:rsidRDefault="00242894" w:rsidP="00242894">
      <w:pPr>
        <w:pStyle w:val="5"/>
        <w:spacing w:before="0" w:after="0" w:line="252" w:lineRule="auto"/>
        <w:contextualSpacing/>
        <w:jc w:val="both"/>
        <w:rPr>
          <w:caps/>
          <w:sz w:val="24"/>
          <w:szCs w:val="24"/>
        </w:rPr>
      </w:pPr>
    </w:p>
    <w:p w:rsidR="00242894" w:rsidRPr="007D0AEB" w:rsidRDefault="00242894" w:rsidP="00242894">
      <w:pPr>
        <w:spacing w:line="252" w:lineRule="auto"/>
        <w:contextualSpacing/>
        <w:jc w:val="both"/>
      </w:pPr>
    </w:p>
    <w:p w:rsidR="00242894" w:rsidRPr="007D0AEB" w:rsidRDefault="00242894" w:rsidP="00242894">
      <w:pPr>
        <w:spacing w:line="252" w:lineRule="auto"/>
        <w:contextualSpacing/>
        <w:jc w:val="both"/>
        <w:rPr>
          <w:b/>
        </w:rPr>
      </w:pPr>
      <w:r w:rsidRPr="007D0AEB">
        <w:rPr>
          <w:b/>
        </w:rPr>
        <w:t>Учебно-методическое и материально- техническое обеспечение образовательного процесса</w:t>
      </w:r>
    </w:p>
    <w:p w:rsidR="00242894" w:rsidRPr="007D0AEB" w:rsidRDefault="005C2485" w:rsidP="00242894">
      <w:pPr>
        <w:spacing w:line="252" w:lineRule="auto"/>
        <w:contextualSpacing/>
      </w:pPr>
      <w:r>
        <w:t>Шамшин И.В.,Гольцова Н.Г.</w:t>
      </w:r>
      <w:r w:rsidR="00242894" w:rsidRPr="007D0AEB">
        <w:t xml:space="preserve"> Русский язык. . Учебник для 10-11 классов ОУ. – М.: </w:t>
      </w:r>
      <w:r>
        <w:t>«Русское слово»</w:t>
      </w:r>
      <w:r w:rsidR="00242894" w:rsidRPr="007D0AEB">
        <w:t xml:space="preserve"> 20</w:t>
      </w:r>
      <w:r>
        <w:t>15</w:t>
      </w:r>
      <w:r w:rsidR="00242894" w:rsidRPr="007D0AEB">
        <w:br/>
        <w:t>Программа предусматривает разные варианты дидактико-технологического обеспечения учебного процесса:</w:t>
      </w:r>
      <w:r>
        <w:t xml:space="preserve"> </w:t>
      </w:r>
      <w:r w:rsidR="00242894" w:rsidRPr="007D0AEB">
        <w:t xml:space="preserve">. </w:t>
      </w:r>
      <w:r>
        <w:t>Шамшин И.В.,Гольцова Н.Г</w:t>
      </w:r>
      <w:r w:rsidRPr="007D0AEB">
        <w:t xml:space="preserve"> </w:t>
      </w:r>
      <w:r w:rsidR="00242894" w:rsidRPr="007D0AEB">
        <w:t>Трудные случаи орфографии и пунктуации. Развитие Речи. 10-11 классы: Методическое пособие. – С.-Петербург: Паритет, 20</w:t>
      </w:r>
      <w:r>
        <w:t>16</w:t>
      </w:r>
      <w:r w:rsidR="00242894" w:rsidRPr="007D0AEB">
        <w:br/>
        <w:t>Сальникова О.А. Поурочные разработки к учебнику В.В.Бабайцевой «Русский язык. 10-11 классы» для ОУ филологического профиля. – М.: Дрофа, 20</w:t>
      </w:r>
      <w:r>
        <w:t>15</w:t>
      </w:r>
      <w:r w:rsidR="00242894" w:rsidRPr="007D0AEB">
        <w:br/>
        <w:t>Коротченкова Л.В. Русский язык. 11 класс. Тесты: в</w:t>
      </w:r>
      <w:r>
        <w:t xml:space="preserve"> 2 частях. – Саратов: Лицей, 201</w:t>
      </w:r>
      <w:r w:rsidR="00242894" w:rsidRPr="007D0AEB">
        <w:t>6</w:t>
      </w:r>
      <w:r w:rsidR="00242894" w:rsidRPr="007D0AEB">
        <w:br/>
        <w:t>Пучкова Л.И. Готовимся к ЕГЭ по русскому языку: 10-11: Грамматика. Речь. – М.: Просвещение, 2009</w:t>
      </w:r>
      <w:r w:rsidR="00242894" w:rsidRPr="007D0AEB">
        <w:br/>
        <w:t>120 текстов для школьных изложений. - М., 1998.</w:t>
      </w:r>
      <w:r w:rsidR="00242894" w:rsidRPr="007D0AEB">
        <w:br/>
        <w:t>Таблицы, схемы.</w:t>
      </w:r>
      <w:r w:rsidR="00242894" w:rsidRPr="007D0AEB">
        <w:br/>
        <w:t>Сборники диктантов для 10-11 классов.</w:t>
      </w:r>
      <w:r w:rsidR="00242894" w:rsidRPr="007D0AEB">
        <w:br/>
        <w:t>Лингвистические справочники и словари.</w:t>
      </w:r>
      <w:r w:rsidR="00242894" w:rsidRPr="007D0AEB">
        <w:br/>
        <w:t>Греков В.Ф. Пособие по русскому языку в старших классах. – М.: Просвещение, 20</w:t>
      </w:r>
      <w:r>
        <w:t>15</w:t>
      </w:r>
      <w:r w:rsidR="00242894" w:rsidRPr="007D0AEB">
        <w:t>.</w:t>
      </w:r>
    </w:p>
    <w:p w:rsidR="00242894" w:rsidRPr="007D0AEB" w:rsidRDefault="00242894" w:rsidP="00242894">
      <w:pPr>
        <w:spacing w:line="252" w:lineRule="auto"/>
        <w:contextualSpacing/>
      </w:pPr>
      <w:r w:rsidRPr="007D0AEB">
        <w:t xml:space="preserve">Золотарева И.В., Дмитриева Л.П., Егорова Н.В. Поурочные разработки по русскому языку: 11 </w:t>
      </w:r>
      <w:r w:rsidRPr="007D0AEB">
        <w:lastRenderedPageBreak/>
        <w:t>класс. – М.: ВАКО, 20</w:t>
      </w:r>
      <w:r w:rsidR="005C2485">
        <w:t>16</w:t>
      </w:r>
      <w:r w:rsidRPr="007D0AEB">
        <w:t>.</w:t>
      </w:r>
    </w:p>
    <w:p w:rsidR="00242894" w:rsidRPr="007D0AEB" w:rsidRDefault="00242894" w:rsidP="00242894">
      <w:pPr>
        <w:spacing w:line="252" w:lineRule="auto"/>
        <w:contextualSpacing/>
      </w:pPr>
      <w:r w:rsidRPr="007D0AEB">
        <w:t>Розенталь Д.Э. Пособие по русскому языку в старших классах. – М.: Просвещение, 20</w:t>
      </w:r>
      <w:r w:rsidR="005C2485">
        <w:t>15</w:t>
      </w:r>
    </w:p>
    <w:p w:rsidR="00242894" w:rsidRPr="007D0AEB" w:rsidRDefault="00242894" w:rsidP="00242894">
      <w:pPr>
        <w:shd w:val="clear" w:color="auto" w:fill="FFFFFF"/>
        <w:spacing w:line="252" w:lineRule="auto"/>
        <w:contextualSpacing/>
      </w:pPr>
      <w:r w:rsidRPr="007D0AEB">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w:t>
      </w:r>
      <w:r w:rsidR="005C2485">
        <w:t>15</w:t>
      </w:r>
      <w:r w:rsidRPr="007D0AEB">
        <w:t>г.</w:t>
      </w:r>
    </w:p>
    <w:p w:rsidR="00242894" w:rsidRPr="007D0AEB" w:rsidRDefault="005C2485" w:rsidP="00242894">
      <w:pPr>
        <w:shd w:val="clear" w:color="auto" w:fill="FFFFFF"/>
        <w:spacing w:line="252" w:lineRule="auto"/>
        <w:contextualSpacing/>
      </w:pPr>
      <w:r>
        <w:t>«Я сдам ЕГЭ модульный курс Клевцова Л.Ь., Л.В.Шубукина</w:t>
      </w:r>
      <w:r w:rsidR="00242894" w:rsidRPr="007D0AEB">
        <w:t>.</w:t>
      </w:r>
    </w:p>
    <w:p w:rsidR="00242894" w:rsidRPr="007D0AEB" w:rsidRDefault="00242894" w:rsidP="00242894">
      <w:pPr>
        <w:shd w:val="clear" w:color="auto" w:fill="FFFFFF"/>
        <w:spacing w:line="252" w:lineRule="auto"/>
        <w:contextualSpacing/>
      </w:pPr>
      <w:r w:rsidRPr="007D0AEB">
        <w:t>И.П.Цыбулько. ЕГЭ 201</w:t>
      </w:r>
      <w:r w:rsidR="005C2485">
        <w:t>6</w:t>
      </w:r>
      <w:r w:rsidRPr="007D0AEB">
        <w:t>. Русский язык. Сборник экзаменационных заданий. М.: «Веко» 20</w:t>
      </w:r>
      <w:r w:rsidR="005C2485">
        <w:t>16</w:t>
      </w:r>
      <w:r w:rsidRPr="007D0AEB">
        <w:t>г.</w:t>
      </w:r>
    </w:p>
    <w:p w:rsidR="00242894" w:rsidRPr="007D0AEB" w:rsidRDefault="00242894" w:rsidP="00242894">
      <w:pPr>
        <w:shd w:val="clear" w:color="auto" w:fill="FFFFFF"/>
        <w:spacing w:line="252" w:lineRule="auto"/>
        <w:contextualSpacing/>
      </w:pPr>
      <w:r w:rsidRPr="007D0AEB">
        <w:t>Н.А.Сенина. Русский язык. Подготовка к ЕГЭ 201</w:t>
      </w:r>
      <w:r w:rsidR="005C2485">
        <w:t>8. Ростов-на Дону: «Легион», 2017</w:t>
      </w:r>
      <w:r w:rsidRPr="007D0AEB">
        <w:t>г.</w:t>
      </w:r>
    </w:p>
    <w:p w:rsidR="00242894" w:rsidRPr="007D0AEB" w:rsidRDefault="00242894" w:rsidP="00242894">
      <w:pPr>
        <w:shd w:val="clear" w:color="auto" w:fill="FFFFFF"/>
        <w:spacing w:line="252" w:lineRule="auto"/>
        <w:contextualSpacing/>
      </w:pPr>
      <w:r w:rsidRPr="007D0AEB">
        <w:t>Л.И.Пучкова. Ти</w:t>
      </w:r>
      <w:r w:rsidR="005C2485">
        <w:t>повые тестовые задания. ЕГЭ 2018</w:t>
      </w:r>
      <w:r w:rsidRPr="007D0AEB">
        <w:t>. М.: «Экзамен», 201</w:t>
      </w:r>
      <w:r w:rsidR="005C2485">
        <w:t>7</w:t>
      </w:r>
      <w:r w:rsidRPr="007D0AEB">
        <w:t>г.</w:t>
      </w:r>
    </w:p>
    <w:p w:rsidR="00242894" w:rsidRPr="007D0AEB" w:rsidRDefault="00242894" w:rsidP="00242894">
      <w:pPr>
        <w:shd w:val="clear" w:color="auto" w:fill="FFFFFF"/>
        <w:spacing w:line="252" w:lineRule="auto"/>
        <w:contextualSpacing/>
      </w:pPr>
      <w:r w:rsidRPr="007D0AEB">
        <w:t>Ю.С.Миронова. ЕГЭ. Раздаточный материал тренировочных тестов. Готовимся к практическому экзамену. С.-П.: «Тригон», 2009г.</w:t>
      </w:r>
    </w:p>
    <w:p w:rsidR="00242894" w:rsidRPr="007D0AEB" w:rsidRDefault="00242894" w:rsidP="00242894">
      <w:pPr>
        <w:shd w:val="clear" w:color="auto" w:fill="FFFFFF"/>
        <w:spacing w:line="252" w:lineRule="auto"/>
        <w:contextualSpacing/>
      </w:pPr>
      <w:r w:rsidRPr="007D0AEB">
        <w:t>С.В.Антонова. Русский язык. Практикум по подготовке к ЕГ</w:t>
      </w:r>
      <w:r w:rsidR="005C2485">
        <w:t>Э. №1,2,3. М.: «Вентана Граф,201</w:t>
      </w:r>
      <w:r w:rsidRPr="007D0AEB">
        <w:t>7г.</w:t>
      </w:r>
    </w:p>
    <w:p w:rsidR="00242894" w:rsidRPr="007D0AEB" w:rsidRDefault="00242894" w:rsidP="00242894">
      <w:pPr>
        <w:shd w:val="clear" w:color="auto" w:fill="FFFFFF"/>
        <w:spacing w:line="252" w:lineRule="auto"/>
        <w:contextualSpacing/>
      </w:pPr>
      <w:r w:rsidRPr="007D0AEB">
        <w:t>Н.В.Егорова. ЕГЭ 201</w:t>
      </w:r>
      <w:r w:rsidR="005C2485">
        <w:t>5</w:t>
      </w:r>
      <w:r w:rsidRPr="007D0AEB">
        <w:t>. Подготовка к части С. М., 201</w:t>
      </w:r>
      <w:r w:rsidR="005C2485">
        <w:t>5</w:t>
      </w:r>
    </w:p>
    <w:p w:rsidR="00242894" w:rsidRPr="007D0AEB" w:rsidRDefault="00242894" w:rsidP="00242894">
      <w:pPr>
        <w:tabs>
          <w:tab w:val="left" w:pos="2775"/>
        </w:tabs>
        <w:spacing w:line="252" w:lineRule="auto"/>
        <w:contextualSpacing/>
        <w:rPr>
          <w:b/>
        </w:rPr>
      </w:pPr>
      <w:bookmarkStart w:id="102" w:name="bookmark126"/>
    </w:p>
    <w:p w:rsidR="00242894" w:rsidRPr="007D0AEB" w:rsidRDefault="00242894" w:rsidP="00242894">
      <w:pPr>
        <w:tabs>
          <w:tab w:val="left" w:pos="2775"/>
        </w:tabs>
        <w:spacing w:line="252" w:lineRule="auto"/>
        <w:contextualSpacing/>
        <w:jc w:val="both"/>
      </w:pPr>
      <w:r w:rsidRPr="007D0AEB">
        <w:rPr>
          <w:b/>
        </w:rPr>
        <w:t>2.2.2.2. ЛИТЕРАТУРА (базовый уровень)</w:t>
      </w:r>
      <w:bookmarkEnd w:id="102"/>
    </w:p>
    <w:p w:rsidR="00242894" w:rsidRPr="007D0AEB" w:rsidRDefault="00242894" w:rsidP="00242894">
      <w:pPr>
        <w:keepNext/>
        <w:keepLines/>
        <w:spacing w:after="254" w:line="252" w:lineRule="auto"/>
        <w:ind w:left="20"/>
        <w:contextualSpacing/>
        <w:jc w:val="both"/>
      </w:pPr>
      <w:r w:rsidRPr="007D0AEB">
        <w:t>10 класс</w:t>
      </w:r>
      <w:r w:rsidRPr="007D0AEB">
        <w:rPr>
          <w:b/>
        </w:rPr>
        <w:t xml:space="preserve"> </w:t>
      </w:r>
    </w:p>
    <w:p w:rsidR="00242894" w:rsidRPr="007D0AEB" w:rsidRDefault="00242894" w:rsidP="00242894">
      <w:pPr>
        <w:keepNext/>
        <w:keepLines/>
        <w:spacing w:after="254" w:line="252" w:lineRule="auto"/>
        <w:ind w:left="20"/>
        <w:contextualSpacing/>
        <w:jc w:val="both"/>
      </w:pPr>
      <w:r w:rsidRPr="007D0AEB">
        <w:rPr>
          <w:b/>
        </w:rPr>
        <w:t xml:space="preserve">Литература X1X века </w:t>
      </w:r>
    </w:p>
    <w:p w:rsidR="00242894" w:rsidRPr="007D0AEB" w:rsidRDefault="00242894" w:rsidP="00242894">
      <w:pPr>
        <w:spacing w:line="252" w:lineRule="auto"/>
        <w:contextualSpacing/>
        <w:jc w:val="both"/>
      </w:pPr>
      <w:r w:rsidRPr="007D0AEB">
        <w:t xml:space="preserve">Русская литература XIX века в контексте мировой культуры. Основные темы и проблемы русской литературы XIX века (свобода, духовно-нравственные искания человека, обращение к народу в поисках нравственного идеала). </w:t>
      </w:r>
    </w:p>
    <w:p w:rsidR="00242894" w:rsidRPr="007D0AEB" w:rsidRDefault="00242894" w:rsidP="00242894">
      <w:pPr>
        <w:spacing w:after="46" w:line="252" w:lineRule="auto"/>
        <w:ind w:hanging="10"/>
        <w:contextualSpacing/>
        <w:jc w:val="both"/>
      </w:pPr>
      <w:r w:rsidRPr="007D0AEB">
        <w:t xml:space="preserve">Введение </w:t>
      </w:r>
    </w:p>
    <w:p w:rsidR="00242894" w:rsidRPr="007D0AEB" w:rsidRDefault="00242894" w:rsidP="00242894">
      <w:pPr>
        <w:spacing w:after="31" w:line="252" w:lineRule="auto"/>
        <w:contextualSpacing/>
        <w:jc w:val="both"/>
      </w:pPr>
      <w:r w:rsidRPr="007D0AEB">
        <w:t xml:space="preserve">Россия в первой половине XIX века. «Дней Александровых прекрасное начало». Отечественная война 1812 года. Движение декабристов. Воцарение Николая !. Расцвет и упадок монархии. Оживление вольнолюбивых настроений. Литература первой половины XIX века. Отголоски классицизма. Сентиментализм. Возникновение романтизма. Жуковский. Батюшков. Рылеев. Баратынский. Тютчев. Романтизм Пушкина, Лермонтова и Гоголя. Зарождение реализма (Крылов, Грибоедов, Пушкин, Лермонтов, Гоголь, «натуральная школа») и профессиональной русской критической мысли. </w:t>
      </w:r>
    </w:p>
    <w:p w:rsidR="00242894" w:rsidRPr="007D0AEB" w:rsidRDefault="00242894" w:rsidP="00242894">
      <w:pPr>
        <w:spacing w:after="333" w:line="252" w:lineRule="auto"/>
        <w:contextualSpacing/>
        <w:jc w:val="both"/>
      </w:pPr>
      <w:r w:rsidRPr="007D0AEB">
        <w:t xml:space="preserve">Россия во второй половине XIX века. Падение крепостного права. Земельный вопрос. Развитие капитализма и демократизация общества. Судебные реформы. Охранительные, либеральные, славянофильские, почвеннические и революционные настроения. Расцвет русского романа (Тургенев, Гончаров, Л. Толстой, Достоевский), драматургии (Островский, Сухово-Кобылин). Русская поэзия. Судьбы романтизма и реализма в поэзии. Две основные тенденции в лирике: Некрасов, поэты его круга и Фет, Тютчев, Майков, Полонский. Критика социально-историческая (Чернышевский, Добролюбов, Писарев), «органическая» (Григорьев), эстетическая (Боткин, Страхов). Зарождение народнической идеологии и литературы. Чехов как последний великий реалист. Наследие старой драмы, ее гибель и рождение новой драматургии в творчестве Чехова. </w:t>
      </w:r>
    </w:p>
    <w:p w:rsidR="00242894" w:rsidRPr="007D0AEB" w:rsidRDefault="00242894" w:rsidP="00242894">
      <w:pPr>
        <w:spacing w:after="46" w:line="252" w:lineRule="auto"/>
        <w:ind w:hanging="10"/>
        <w:contextualSpacing/>
        <w:jc w:val="both"/>
        <w:rPr>
          <w:b/>
        </w:rPr>
      </w:pPr>
      <w:r w:rsidRPr="007D0AEB">
        <w:rPr>
          <w:b/>
        </w:rPr>
        <w:t xml:space="preserve">Литература первой половины XIX века </w:t>
      </w:r>
    </w:p>
    <w:p w:rsidR="00242894" w:rsidRPr="007D0AEB" w:rsidRDefault="00242894" w:rsidP="00242894">
      <w:pPr>
        <w:spacing w:line="252" w:lineRule="auto"/>
        <w:contextualSpacing/>
        <w:jc w:val="both"/>
      </w:pPr>
      <w:r w:rsidRPr="007D0AEB">
        <w:t xml:space="preserve">Александр Сергеевич Пушкин. Жизнь и творчество. Лирика Пушкина, ее гуманизм. Красота, Добро, Истина — три принципа пушкинского творчества. Национально-историческое и общечеловеческое содержание лирики. </w:t>
      </w:r>
    </w:p>
    <w:p w:rsidR="00242894" w:rsidRPr="007D0AEB" w:rsidRDefault="00242894" w:rsidP="00242894">
      <w:pPr>
        <w:spacing w:after="9" w:line="252" w:lineRule="auto"/>
        <w:contextualSpacing/>
        <w:jc w:val="both"/>
      </w:pPr>
      <w:r w:rsidRPr="007D0AEB">
        <w:t>Стихотворения:</w:t>
      </w:r>
      <w:r w:rsidRPr="007D0AEB">
        <w:rPr>
          <w:i/>
        </w:rPr>
        <w:t xml:space="preserve"> «Поэту», «Брожу ли</w:t>
      </w:r>
      <w:r w:rsidRPr="007D0AEB">
        <w:rPr>
          <w:rFonts w:eastAsia="Arial Unicode MS"/>
          <w:i/>
        </w:rPr>
        <w:t xml:space="preserve"> я</w:t>
      </w:r>
      <w:r w:rsidRPr="007D0AEB">
        <w:rPr>
          <w:i/>
        </w:rPr>
        <w:t xml:space="preserve"> вдоль улиц шумных...», «Отцы пустынники и жены непороч</w:t>
      </w:r>
      <w:r w:rsidRPr="007D0AEB">
        <w:rPr>
          <w:rFonts w:eastAsia="Arial Unicode MS"/>
          <w:i/>
        </w:rPr>
        <w:t>ны...»,</w:t>
      </w:r>
      <w:r w:rsidRPr="007D0AEB">
        <w:rPr>
          <w:i/>
        </w:rPr>
        <w:t xml:space="preserve"> «Погасло дневное светило...», «Свободы сеятель</w:t>
      </w:r>
      <w:r w:rsidRPr="007D0AEB">
        <w:rPr>
          <w:rFonts w:eastAsia="Arial Unicode MS"/>
          <w:i/>
        </w:rPr>
        <w:t xml:space="preserve"> пустынный...», «Подражания Корану», «Элегия» </w:t>
      </w:r>
      <w:r w:rsidRPr="007D0AEB">
        <w:rPr>
          <w:i/>
        </w:rPr>
        <w:t>(«Безумных лет</w:t>
      </w:r>
      <w:r w:rsidRPr="007D0AEB">
        <w:rPr>
          <w:rFonts w:eastAsia="Arial Unicode MS"/>
          <w:i/>
        </w:rPr>
        <w:t xml:space="preserve"> угасшее</w:t>
      </w:r>
      <w:r w:rsidRPr="007D0AEB">
        <w:rPr>
          <w:i/>
        </w:rPr>
        <w:t xml:space="preserve"> веселье...»), «...</w:t>
      </w:r>
      <w:r w:rsidRPr="007D0AEB">
        <w:rPr>
          <w:rFonts w:eastAsia="Arial Unicode MS"/>
          <w:i/>
        </w:rPr>
        <w:t>Вновь</w:t>
      </w:r>
      <w:r w:rsidRPr="007D0AEB">
        <w:t xml:space="preserve"> я </w:t>
      </w:r>
      <w:r w:rsidRPr="007D0AEB">
        <w:rPr>
          <w:rFonts w:eastAsia="Arial Unicode MS"/>
          <w:i/>
        </w:rPr>
        <w:t xml:space="preserve">посетил...», «Поэт», «Из Пиндемонти», «Разговор </w:t>
      </w:r>
    </w:p>
    <w:p w:rsidR="00242894" w:rsidRPr="007D0AEB" w:rsidRDefault="00242894" w:rsidP="00242894">
      <w:pPr>
        <w:tabs>
          <w:tab w:val="right" w:pos="6089"/>
        </w:tabs>
        <w:spacing w:line="252" w:lineRule="auto"/>
        <w:contextualSpacing/>
        <w:jc w:val="both"/>
      </w:pPr>
      <w:r w:rsidRPr="007D0AEB">
        <w:rPr>
          <w:rFonts w:eastAsia="Arial Unicode MS"/>
          <w:i/>
        </w:rPr>
        <w:t>Книгопродавца</w:t>
      </w:r>
      <w:r w:rsidRPr="007D0AEB">
        <w:rPr>
          <w:i/>
        </w:rPr>
        <w:tab/>
        <w:t>с</w:t>
      </w:r>
      <w:r w:rsidRPr="007D0AEB">
        <w:rPr>
          <w:rFonts w:eastAsia="Arial Unicode MS"/>
          <w:i/>
        </w:rPr>
        <w:t xml:space="preserve"> Поэтом», «Вольность», «Демон», </w:t>
      </w:r>
    </w:p>
    <w:p w:rsidR="00242894" w:rsidRPr="007D0AEB" w:rsidRDefault="00242894" w:rsidP="00242894">
      <w:pPr>
        <w:spacing w:after="247" w:line="252" w:lineRule="auto"/>
        <w:ind w:firstLine="14"/>
        <w:contextualSpacing/>
        <w:jc w:val="both"/>
      </w:pPr>
      <w:r w:rsidRPr="007D0AEB">
        <w:rPr>
          <w:b/>
          <w:i/>
        </w:rPr>
        <w:t>«Осень»</w:t>
      </w:r>
      <w:r w:rsidRPr="007D0AEB">
        <w:t xml:space="preserve">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преемственность поколений. Романтическая лирика и романтические поэмы. Историзм и народность — основа реализма Пушкина. Развитие реализма </w:t>
      </w:r>
      <w:r w:rsidRPr="007D0AEB">
        <w:lastRenderedPageBreak/>
        <w:t>в лирике и поэмах.</w:t>
      </w:r>
      <w:r w:rsidRPr="007D0AEB">
        <w:rPr>
          <w:b/>
          <w:i/>
        </w:rPr>
        <w:t xml:space="preserve"> «Медный всадник». </w:t>
      </w:r>
    </w:p>
    <w:p w:rsidR="00242894" w:rsidRPr="007D0AEB" w:rsidRDefault="00242894" w:rsidP="00242894">
      <w:pPr>
        <w:pStyle w:val="1"/>
        <w:spacing w:line="252" w:lineRule="auto"/>
        <w:ind w:left="0"/>
        <w:contextualSpacing/>
      </w:pPr>
      <w:r w:rsidRPr="007D0AEB">
        <w:t xml:space="preserve">Михаил Юрьевич Лермонтов. Жизнь и творчество. </w:t>
      </w:r>
    </w:p>
    <w:p w:rsidR="00242894" w:rsidRPr="007D0AEB" w:rsidRDefault="00242894" w:rsidP="00242894">
      <w:pPr>
        <w:spacing w:line="252" w:lineRule="auto"/>
        <w:contextualSpacing/>
        <w:jc w:val="both"/>
      </w:pPr>
      <w:r w:rsidRPr="007D0AEB">
        <w:t>Ранние романтические стихотворения и поэмы.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w:t>
      </w:r>
      <w:r w:rsidRPr="007D0AEB">
        <w:rPr>
          <w:b/>
          <w:i/>
        </w:rPr>
        <w:t xml:space="preserve"> «Валерик», «Как часто, пестрою толпою окружен...», «Сон», «Выхожу один я на дорогу...», «Нет, я не Байрон, я другой...», </w:t>
      </w:r>
    </w:p>
    <w:p w:rsidR="00242894" w:rsidRPr="007D0AEB" w:rsidRDefault="00242894" w:rsidP="00242894">
      <w:pPr>
        <w:spacing w:line="252" w:lineRule="auto"/>
        <w:ind w:hanging="5"/>
        <w:contextualSpacing/>
        <w:jc w:val="both"/>
      </w:pPr>
      <w:r w:rsidRPr="007D0AEB">
        <w:rPr>
          <w:b/>
          <w:i/>
        </w:rPr>
        <w:t xml:space="preserve">«Молитва» («Я, Матерь Божия, ныне с молитвою...»), «Завещание». </w:t>
      </w:r>
    </w:p>
    <w:p w:rsidR="00242894" w:rsidRPr="007D0AEB" w:rsidRDefault="00242894" w:rsidP="00242894">
      <w:pPr>
        <w:spacing w:line="252" w:lineRule="auto"/>
        <w:contextualSpacing/>
        <w:jc w:val="both"/>
      </w:pPr>
      <w:r w:rsidRPr="007D0AEB">
        <w:t xml:space="preserve">Своеобразие художественного мира Лермонтова. Тема Родины, поэта и поэзии, любви, мотив одиночества. </w:t>
      </w:r>
    </w:p>
    <w:p w:rsidR="00242894" w:rsidRPr="007D0AEB" w:rsidRDefault="00242894" w:rsidP="00242894">
      <w:pPr>
        <w:spacing w:after="28" w:line="252" w:lineRule="auto"/>
        <w:contextualSpacing/>
        <w:jc w:val="both"/>
      </w:pPr>
      <w:r w:rsidRPr="007D0AEB">
        <w:t xml:space="preserve">Романтизм и реализм в творчестве поэта. </w:t>
      </w:r>
    </w:p>
    <w:p w:rsidR="00242894" w:rsidRPr="007D0AEB" w:rsidRDefault="00242894" w:rsidP="00242894">
      <w:pPr>
        <w:spacing w:after="218" w:line="252" w:lineRule="auto"/>
        <w:contextualSpacing/>
        <w:jc w:val="both"/>
      </w:pPr>
      <w:r w:rsidRPr="007D0AEB">
        <w:t xml:space="preserve">Теория л и т е р а т у р ы . Углубление понятий о романтизме и реализме, об их соотношении и взаимовлиянии. </w:t>
      </w:r>
    </w:p>
    <w:p w:rsidR="00242894" w:rsidRPr="007D0AEB" w:rsidRDefault="00242894" w:rsidP="00242894">
      <w:pPr>
        <w:spacing w:line="252" w:lineRule="auto"/>
        <w:contextualSpacing/>
        <w:jc w:val="both"/>
      </w:pPr>
      <w:r w:rsidRPr="007D0AEB">
        <w:rPr>
          <w:b/>
        </w:rPr>
        <w:t>Николай Васильевич Гоголь.</w:t>
      </w:r>
      <w:r w:rsidRPr="007D0AEB">
        <w:t xml:space="preserve"> Жизнь и творчество. (Обзор.) </w:t>
      </w:r>
    </w:p>
    <w:p w:rsidR="00242894" w:rsidRPr="007D0AEB" w:rsidRDefault="00242894" w:rsidP="00242894">
      <w:pPr>
        <w:spacing w:line="252" w:lineRule="auto"/>
        <w:contextualSpacing/>
        <w:jc w:val="both"/>
      </w:pPr>
      <w:r w:rsidRPr="007D0AEB">
        <w:t>Романтические произведения.</w:t>
      </w:r>
      <w:r w:rsidRPr="007D0AEB">
        <w:rPr>
          <w:b/>
          <w:i/>
        </w:rPr>
        <w:t xml:space="preserve"> «Вечера на хуторе близ Диканьки».</w:t>
      </w:r>
      <w:r w:rsidRPr="007D0AEB">
        <w:t xml:space="preserve"> Рассказчик и рассказчики. Народная фантастика.</w:t>
      </w:r>
      <w:r w:rsidRPr="007D0AEB">
        <w:rPr>
          <w:b/>
          <w:i/>
        </w:rPr>
        <w:t xml:space="preserve"> «Миргород».</w:t>
      </w:r>
      <w:r w:rsidRPr="007D0AEB">
        <w:t xml:space="preserve"> Два начала в композиции сборника: сатирическое («</w:t>
      </w:r>
      <w:r w:rsidRPr="007D0AEB">
        <w:rPr>
          <w:b/>
          <w:i/>
        </w:rPr>
        <w:t>Повесть о том, как поссорился Иван Иванович с Иваном Никифоровичем»)</w:t>
      </w:r>
      <w:r w:rsidRPr="007D0AEB">
        <w:t xml:space="preserve"> и эпико-героическое</w:t>
      </w:r>
      <w:r w:rsidRPr="007D0AEB">
        <w:rPr>
          <w:b/>
          <w:i/>
        </w:rPr>
        <w:t xml:space="preserve"> («Тарас Бульба»).</w:t>
      </w:r>
      <w:r w:rsidRPr="007D0AEB">
        <w:t xml:space="preserve"> Противоречивое слияние положительных и отрицательных начал в других повестях</w:t>
      </w:r>
      <w:r w:rsidRPr="007D0AEB">
        <w:rPr>
          <w:b/>
          <w:i/>
        </w:rPr>
        <w:t xml:space="preserve"> («Старосветские помещики»</w:t>
      </w:r>
      <w:r w:rsidRPr="007D0AEB">
        <w:t xml:space="preserve"> — идиллия и сатира,</w:t>
      </w:r>
      <w:r w:rsidRPr="007D0AEB">
        <w:rPr>
          <w:b/>
          <w:i/>
        </w:rPr>
        <w:t xml:space="preserve"> «Вий»</w:t>
      </w:r>
      <w:r w:rsidRPr="007D0AEB">
        <w:t xml:space="preserve"> — демоническое и ангельское). </w:t>
      </w:r>
    </w:p>
    <w:p w:rsidR="00242894" w:rsidRPr="007D0AEB" w:rsidRDefault="00242894" w:rsidP="00242894">
      <w:pPr>
        <w:spacing w:line="252" w:lineRule="auto"/>
        <w:contextualSpacing/>
        <w:jc w:val="both"/>
      </w:pPr>
      <w:r w:rsidRPr="007D0AEB">
        <w:rPr>
          <w:b/>
          <w:i/>
        </w:rPr>
        <w:t>«Петербургские повести».</w:t>
      </w:r>
      <w:r w:rsidRPr="007D0AEB">
        <w:rPr>
          <w:i/>
        </w:rPr>
        <w:t xml:space="preserve"> «Невский проспект».</w:t>
      </w:r>
      <w:r w:rsidRPr="007D0AEB">
        <w:t xml:space="preserve"> Сочетание трагедийности и комизма, лирики и сатиры, реальности и фантастики. Петербург как мифический образ бездушного и обманного города. </w:t>
      </w:r>
    </w:p>
    <w:p w:rsidR="00242894" w:rsidRPr="007D0AEB" w:rsidRDefault="00242894" w:rsidP="00242894">
      <w:pPr>
        <w:spacing w:after="51" w:line="252" w:lineRule="auto"/>
        <w:ind w:hanging="10"/>
        <w:contextualSpacing/>
        <w:jc w:val="both"/>
      </w:pPr>
      <w:r w:rsidRPr="007D0AEB">
        <w:rPr>
          <w:b/>
        </w:rPr>
        <w:t xml:space="preserve">Литература второй половины XIX века </w:t>
      </w:r>
    </w:p>
    <w:p w:rsidR="00242894" w:rsidRPr="007D0AEB" w:rsidRDefault="00242894" w:rsidP="00242894">
      <w:pPr>
        <w:spacing w:line="252" w:lineRule="auto"/>
        <w:contextualSpacing/>
        <w:jc w:val="both"/>
      </w:pPr>
      <w:r w:rsidRPr="007D0AEB">
        <w:t xml:space="preserve">Обзор русской литературы второй половины XIX века. Россия второй половины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w:t>
      </w:r>
    </w:p>
    <w:p w:rsidR="00242894" w:rsidRPr="007D0AEB" w:rsidRDefault="00242894" w:rsidP="00242894">
      <w:pPr>
        <w:spacing w:after="189" w:line="252" w:lineRule="auto"/>
        <w:contextualSpacing/>
        <w:jc w:val="both"/>
      </w:pPr>
      <w:r w:rsidRPr="007D0AEB">
        <w:t xml:space="preserve">Классическая русская литература и ее мировое признание. </w:t>
      </w:r>
    </w:p>
    <w:p w:rsidR="00242894" w:rsidRPr="007D0AEB" w:rsidRDefault="00242894" w:rsidP="00242894">
      <w:pPr>
        <w:spacing w:line="252" w:lineRule="auto"/>
        <w:contextualSpacing/>
        <w:jc w:val="both"/>
      </w:pPr>
      <w:r w:rsidRPr="007D0AEB">
        <w:rPr>
          <w:b/>
        </w:rPr>
        <w:t>Иван Александрович Гончаров.</w:t>
      </w:r>
      <w:r w:rsidRPr="007D0AEB">
        <w:t xml:space="preserve"> Жизнь и творчество. (Обзор.) </w:t>
      </w:r>
    </w:p>
    <w:p w:rsidR="00242894" w:rsidRPr="007D0AEB" w:rsidRDefault="00242894" w:rsidP="00242894">
      <w:pPr>
        <w:spacing w:line="252" w:lineRule="auto"/>
        <w:contextualSpacing/>
        <w:jc w:val="both"/>
      </w:pPr>
      <w:r w:rsidRPr="007D0AEB">
        <w:t>Роман</w:t>
      </w:r>
      <w:r w:rsidRPr="007D0AEB">
        <w:rPr>
          <w:b/>
          <w:i/>
        </w:rPr>
        <w:t xml:space="preserve"> «Обломов».</w:t>
      </w:r>
      <w:r w:rsidRPr="007D0AEB">
        <w:t xml:space="preserve"> Социальная</w:t>
      </w:r>
      <w:r w:rsidRPr="007D0AEB">
        <w:rPr>
          <w:b/>
        </w:rPr>
        <w:t xml:space="preserve"> и</w:t>
      </w:r>
      <w:r w:rsidRPr="007D0AEB">
        <w:t xml:space="preserve"> нравственная</w:t>
      </w:r>
      <w:r w:rsidRPr="007D0AEB">
        <w:rPr>
          <w:b/>
        </w:rPr>
        <w:t xml:space="preserve"> проб</w:t>
      </w:r>
      <w:r w:rsidRPr="007D0AEB">
        <w:t>лематика. Хорошее и дурное в характере Обломова. Смысл его жизни и смерти. «Обломовщина» как общественное явление. Герои романа и их отношение к 06ломову. Авторская позиция и способы ее выражения в романе. Роман «Обломов» в зеркале критики</w:t>
      </w:r>
      <w:r w:rsidRPr="007D0AEB">
        <w:rPr>
          <w:b/>
          <w:i/>
        </w:rPr>
        <w:t xml:space="preserve"> («Что такое обломовщина?»</w:t>
      </w:r>
      <w:r w:rsidRPr="007D0AEB">
        <w:rPr>
          <w:b/>
        </w:rPr>
        <w:t xml:space="preserve"> H. А. Добролюбова,</w:t>
      </w:r>
      <w:r w:rsidRPr="007D0AEB">
        <w:rPr>
          <w:b/>
          <w:i/>
        </w:rPr>
        <w:t xml:space="preserve"> «Обломов» </w:t>
      </w:r>
      <w:r w:rsidRPr="007D0AEB">
        <w:rPr>
          <w:b/>
        </w:rPr>
        <w:t xml:space="preserve">Д. И. Писарева). </w:t>
      </w:r>
    </w:p>
    <w:p w:rsidR="00242894" w:rsidRPr="007D0AEB" w:rsidRDefault="00242894" w:rsidP="00242894">
      <w:pPr>
        <w:spacing w:line="252" w:lineRule="auto"/>
        <w:ind w:hanging="10"/>
        <w:contextualSpacing/>
        <w:jc w:val="both"/>
      </w:pPr>
      <w:r w:rsidRPr="007D0AEB">
        <w:t xml:space="preserve">Теория л и т е р а т у р ы . Обобщение в литературе. </w:t>
      </w:r>
    </w:p>
    <w:p w:rsidR="00242894" w:rsidRPr="007D0AEB" w:rsidRDefault="00242894" w:rsidP="00242894">
      <w:pPr>
        <w:spacing w:after="199" w:line="252" w:lineRule="auto"/>
        <w:ind w:hanging="5"/>
        <w:contextualSpacing/>
        <w:jc w:val="both"/>
      </w:pPr>
      <w:r w:rsidRPr="007D0AEB">
        <w:t xml:space="preserve">Типичное явление в литературе. Типическое как слияние общего и индивидуального, как проявление общего через индивидуальное. Литературная критика. </w:t>
      </w:r>
    </w:p>
    <w:p w:rsidR="00242894" w:rsidRPr="007D0AEB" w:rsidRDefault="00242894" w:rsidP="00242894">
      <w:pPr>
        <w:spacing w:line="252" w:lineRule="auto"/>
        <w:contextualSpacing/>
        <w:jc w:val="both"/>
      </w:pPr>
      <w:r w:rsidRPr="007D0AEB">
        <w:rPr>
          <w:b/>
        </w:rPr>
        <w:t>Александр Николаевич Островский.</w:t>
      </w:r>
      <w:r w:rsidRPr="007D0AEB">
        <w:t xml:space="preserve"> Жизнь</w:t>
      </w:r>
      <w:r w:rsidRPr="007D0AEB">
        <w:rPr>
          <w:b/>
        </w:rPr>
        <w:t xml:space="preserve"> и</w:t>
      </w:r>
      <w:r w:rsidRPr="007D0AEB">
        <w:t xml:space="preserve"> творчество. (Обзор.) Периодизация творчества. Наследник Фонвизина, Грибоедова, Гоголя. Создатель русского</w:t>
      </w:r>
      <w:r w:rsidRPr="007D0AEB">
        <w:rPr>
          <w:b/>
        </w:rPr>
        <w:t xml:space="preserve"> сце</w:t>
      </w:r>
      <w:r w:rsidRPr="007D0AEB">
        <w:t xml:space="preserve">нического репертуара. </w:t>
      </w:r>
    </w:p>
    <w:p w:rsidR="00242894" w:rsidRPr="007D0AEB" w:rsidRDefault="00242894" w:rsidP="00242894">
      <w:pPr>
        <w:spacing w:line="252" w:lineRule="auto"/>
        <w:contextualSpacing/>
        <w:jc w:val="both"/>
      </w:pPr>
      <w:r w:rsidRPr="007D0AEB">
        <w:t>Драма</w:t>
      </w:r>
      <w:r w:rsidRPr="007D0AEB">
        <w:rPr>
          <w:b/>
          <w:i/>
        </w:rPr>
        <w:t xml:space="preserve"> «Гроза».</w:t>
      </w:r>
      <w:r w:rsidRPr="007D0AEB">
        <w:t xml:space="preserve"> Ее народные истоки. Духовное самосознание Катерины. Нравственно ценное и косное в патриархальном быту. Россия на переломе, чреватом трагедией, ломкой судеб, гибелью людей. </w:t>
      </w:r>
    </w:p>
    <w:p w:rsidR="00242894" w:rsidRPr="007D0AEB" w:rsidRDefault="00242894" w:rsidP="00242894">
      <w:pPr>
        <w:spacing w:line="252" w:lineRule="auto"/>
        <w:contextualSpacing/>
        <w:jc w:val="both"/>
      </w:pPr>
      <w:r w:rsidRPr="007D0AEB">
        <w:t xml:space="preserve">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w:t>
      </w:r>
      <w:r w:rsidRPr="007D0AEB">
        <w:lastRenderedPageBreak/>
        <w:t>покаяния. Смысл названия и символика пьесы. Жанровое своеобразие. Драматургическое мастерство Островского. А. Н. Островский в критике</w:t>
      </w:r>
      <w:r w:rsidRPr="007D0AEB">
        <w:rPr>
          <w:b/>
          <w:i/>
        </w:rPr>
        <w:t xml:space="preserve"> («Луч света в темном царстве»</w:t>
      </w:r>
      <w:r w:rsidRPr="007D0AEB">
        <w:rPr>
          <w:b/>
        </w:rPr>
        <w:t xml:space="preserve"> Н. А. Добролюбова). </w:t>
      </w:r>
    </w:p>
    <w:p w:rsidR="00242894" w:rsidRPr="007D0AEB" w:rsidRDefault="00242894" w:rsidP="00242894">
      <w:pPr>
        <w:spacing w:after="237" w:line="252" w:lineRule="auto"/>
        <w:contextualSpacing/>
        <w:jc w:val="both"/>
      </w:pPr>
      <w:r w:rsidRPr="007D0AEB">
        <w:t xml:space="preserve">Теория литературы. Углубление понятий о драме как роде литературы, о жанрах комедии, драмы, трагедии. Драматургический конфликт (развитие понятия). </w:t>
      </w:r>
    </w:p>
    <w:p w:rsidR="00242894" w:rsidRPr="007D0AEB" w:rsidRDefault="00242894" w:rsidP="00242894">
      <w:pPr>
        <w:pStyle w:val="1"/>
        <w:spacing w:line="252" w:lineRule="auto"/>
        <w:ind w:left="0" w:firstLine="0"/>
        <w:contextualSpacing/>
      </w:pPr>
      <w:r w:rsidRPr="007D0AEB">
        <w:t xml:space="preserve">Иван Сергеевич Тургенев. Жизнь и творчество. (Обзор.) </w:t>
      </w:r>
    </w:p>
    <w:p w:rsidR="00242894" w:rsidRPr="007D0AEB" w:rsidRDefault="00242894" w:rsidP="00242894">
      <w:pPr>
        <w:spacing w:line="252" w:lineRule="auto"/>
        <w:contextualSpacing/>
        <w:jc w:val="both"/>
      </w:pPr>
      <w:r w:rsidRPr="007D0AEB">
        <w:rPr>
          <w:b/>
          <w:i/>
        </w:rPr>
        <w:t>«Отцы и дети».</w:t>
      </w:r>
      <w:r w:rsidRPr="007D0AEB">
        <w:t xml:space="preserve"> Духовный конфликт (различное отношение к духовным ценностям: к любви, природе,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 Тургеневе </w:t>
      </w:r>
      <w:r w:rsidRPr="007D0AEB">
        <w:rPr>
          <w:b/>
          <w:i/>
        </w:rPr>
        <w:t>(«Базаров»</w:t>
      </w:r>
      <w:r w:rsidRPr="007D0AEB">
        <w:rPr>
          <w:b/>
        </w:rPr>
        <w:t xml:space="preserve"> Д. И. Писарева). </w:t>
      </w:r>
    </w:p>
    <w:p w:rsidR="00242894" w:rsidRPr="007D0AEB" w:rsidRDefault="00242894" w:rsidP="00242894">
      <w:pPr>
        <w:spacing w:after="242" w:line="252" w:lineRule="auto"/>
        <w:contextualSpacing/>
        <w:jc w:val="both"/>
      </w:pPr>
      <w:r w:rsidRPr="007D0AEB">
        <w:t xml:space="preserve">Теория литературы. Углубление понятия о романе (частная жизнь в исторической панораме. Социально-бытовые и общечеловеческие стороны в романе). </w:t>
      </w:r>
    </w:p>
    <w:p w:rsidR="00242894" w:rsidRPr="007D0AEB" w:rsidRDefault="00242894" w:rsidP="00242894">
      <w:pPr>
        <w:spacing w:after="26" w:line="252" w:lineRule="auto"/>
        <w:contextualSpacing/>
        <w:jc w:val="both"/>
      </w:pPr>
      <w:r w:rsidRPr="007D0AEB">
        <w:rPr>
          <w:b/>
        </w:rPr>
        <w:t>Федор Иванович Тютчев.</w:t>
      </w:r>
      <w:r w:rsidRPr="007D0AEB">
        <w:t xml:space="preserve"> Жизнь и творчество. Наследник классицизма и поэт-романтик. Философский характер тютчевского романтизма. Идеал Тютчева — слияние человека с Природой и Историей, с «божесковсемирной жизнью»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Мифологизмы, архаизмы как признаки монументального стиля грандиозных творений. </w:t>
      </w:r>
    </w:p>
    <w:p w:rsidR="00242894" w:rsidRPr="007D0AEB" w:rsidRDefault="00242894" w:rsidP="00242894">
      <w:pPr>
        <w:spacing w:line="252" w:lineRule="auto"/>
        <w:contextualSpacing/>
        <w:jc w:val="both"/>
      </w:pPr>
      <w:r w:rsidRPr="007D0AEB">
        <w:t>Стихотворения: «</w:t>
      </w:r>
      <w:r w:rsidRPr="007D0AEB">
        <w:rPr>
          <w:b/>
          <w:i/>
        </w:rPr>
        <w:t xml:space="preserve">Silentium!», «Не то, что мните вы, природа...», «Еще земли печален вид...», «Как хорошо ты, о море ночное...», «Я встретил вас, и все былое...», «Эти бедные селенья...», «Нам не дано предугадать...», «Природа — сфинкс...», «Умом Россию не понять...», «О, как убийственно мы любим...». </w:t>
      </w:r>
    </w:p>
    <w:p w:rsidR="00242894" w:rsidRPr="007D0AEB" w:rsidRDefault="00242894" w:rsidP="00242894">
      <w:pPr>
        <w:spacing w:after="155" w:line="252" w:lineRule="auto"/>
        <w:contextualSpacing/>
        <w:jc w:val="both"/>
      </w:pPr>
      <w:r w:rsidRPr="007D0AEB">
        <w:t xml:space="preserve">Теория л и т е р а т у р ы . Углубление понятия о лирике. Судьба жанров оды и элегии в русской поэзии. </w:t>
      </w:r>
    </w:p>
    <w:p w:rsidR="00242894" w:rsidRPr="007D0AEB" w:rsidRDefault="00242894" w:rsidP="00242894">
      <w:pPr>
        <w:pStyle w:val="1"/>
        <w:spacing w:line="252" w:lineRule="auto"/>
        <w:ind w:left="0"/>
        <w:contextualSpacing/>
      </w:pPr>
      <w:r w:rsidRPr="007D0AEB">
        <w:t xml:space="preserve">Афанасий Афанасьевич Фет. Жизнь и творчество. (Обзор.) </w:t>
      </w:r>
    </w:p>
    <w:p w:rsidR="00242894" w:rsidRPr="007D0AEB" w:rsidRDefault="00242894" w:rsidP="00242894">
      <w:pPr>
        <w:spacing w:line="252" w:lineRule="auto"/>
        <w:contextualSpacing/>
        <w:jc w:val="both"/>
      </w:pPr>
      <w:r w:rsidRPr="007D0AEB">
        <w:t>Двойственность личности и судьбы Фета-поэта и Фета — практичного помещика. Жизнеутверждающее начало в лирике природы. Фет как мастер реалистического пейзажа. Красота обыденно-реалистической детали и умение передать «мимолетное», «неуловимое». Романтические «поэтизмы» и метафорический язык. Гармония</w:t>
      </w:r>
      <w:r w:rsidRPr="007D0AEB">
        <w:rPr>
          <w:b/>
        </w:rPr>
        <w:t xml:space="preserve"> и </w:t>
      </w:r>
      <w:r w:rsidRPr="007D0AEB">
        <w:t>музыкальность поэтической речи</w:t>
      </w:r>
      <w:r w:rsidRPr="007D0AEB">
        <w:rPr>
          <w:b/>
        </w:rPr>
        <w:t xml:space="preserve"> и</w:t>
      </w:r>
      <w:r w:rsidRPr="007D0AEB">
        <w:t xml:space="preserve"> способы их достижения. Тема смерти и мотив трагизма человеческого бытия в поздней лирике Фета. </w:t>
      </w:r>
    </w:p>
    <w:p w:rsidR="00242894" w:rsidRPr="007D0AEB" w:rsidRDefault="00242894" w:rsidP="00242894">
      <w:pPr>
        <w:spacing w:line="252" w:lineRule="auto"/>
        <w:contextualSpacing/>
        <w:jc w:val="both"/>
      </w:pPr>
      <w:r w:rsidRPr="007D0AEB">
        <w:t>Стихотворения:</w:t>
      </w:r>
      <w:r w:rsidRPr="007D0AEB">
        <w:rPr>
          <w:b/>
          <w:i/>
        </w:rPr>
        <w:t xml:space="preserve"> «Даль», «Шепот, робкое дыханье...», «Еще майская ночь», «Еще весны душистой нега...», «Летний вечер тих и ясен...», «Я пришел к тебе с приветом...», «Заря прощается с землею...», «Это утро, радость эта...», «Певице», «Сияла ночь. Луной был полон сад...», «Как беден наш язык!..», «Одним толчком согнать ладью живую...», «На качелях». </w:t>
      </w:r>
    </w:p>
    <w:p w:rsidR="00242894" w:rsidRPr="007D0AEB" w:rsidRDefault="00242894" w:rsidP="00242894">
      <w:pPr>
        <w:spacing w:after="156" w:line="252" w:lineRule="auto"/>
        <w:contextualSpacing/>
        <w:jc w:val="both"/>
      </w:pPr>
      <w:r w:rsidRPr="007D0AEB">
        <w:t xml:space="preserve">Теория л и т е р а т у р ы . Углубление понятия о лирике. Композиция лирического стихотворения. </w:t>
      </w:r>
    </w:p>
    <w:p w:rsidR="00242894" w:rsidRPr="007D0AEB" w:rsidRDefault="00242894" w:rsidP="00242894">
      <w:pPr>
        <w:spacing w:after="26" w:line="252" w:lineRule="auto"/>
        <w:contextualSpacing/>
        <w:jc w:val="both"/>
      </w:pPr>
      <w:r w:rsidRPr="007D0AEB">
        <w:rPr>
          <w:b/>
        </w:rPr>
        <w:t>Алексей Константинович Толстой.</w:t>
      </w:r>
      <w:r w:rsidRPr="007D0AEB">
        <w:t xml:space="preserve"> Жизнь и творчество. </w:t>
      </w:r>
    </w:p>
    <w:p w:rsidR="00242894" w:rsidRPr="007D0AEB" w:rsidRDefault="00242894" w:rsidP="00242894">
      <w:pPr>
        <w:spacing w:after="26" w:line="252" w:lineRule="auto"/>
        <w:contextualSpacing/>
        <w:jc w:val="both"/>
      </w:pPr>
      <w:r w:rsidRPr="007D0AEB">
        <w:t xml:space="preserve">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 </w:t>
      </w:r>
    </w:p>
    <w:p w:rsidR="00242894" w:rsidRPr="007D0AEB" w:rsidRDefault="00242894" w:rsidP="00242894">
      <w:pPr>
        <w:spacing w:after="151" w:line="252" w:lineRule="auto"/>
        <w:contextualSpacing/>
        <w:jc w:val="both"/>
      </w:pPr>
      <w:r w:rsidRPr="007D0AEB">
        <w:t>Стихотворения:</w:t>
      </w:r>
      <w:r w:rsidRPr="007D0AEB">
        <w:rPr>
          <w:b/>
          <w:i/>
        </w:rPr>
        <w:t xml:space="preserve"> «Слеза дрожит в твоем ревнивом взоре...», «Против течения», «Государь ты наш батюшка...», </w:t>
      </w:r>
    </w:p>
    <w:p w:rsidR="00242894" w:rsidRPr="007D0AEB" w:rsidRDefault="00242894" w:rsidP="00242894">
      <w:pPr>
        <w:spacing w:line="252" w:lineRule="auto"/>
        <w:contextualSpacing/>
        <w:jc w:val="both"/>
      </w:pPr>
      <w:r w:rsidRPr="007D0AEB">
        <w:t xml:space="preserve">Николай Алексеевич Некрасов. Жизнь и творчество. (Обзор.) Некрасов-журналист. Противоположность </w:t>
      </w:r>
    </w:p>
    <w:p w:rsidR="00242894" w:rsidRPr="007D0AEB" w:rsidRDefault="00242894" w:rsidP="00242894">
      <w:pPr>
        <w:spacing w:after="36" w:line="252" w:lineRule="auto"/>
        <w:ind w:firstLine="5"/>
        <w:contextualSpacing/>
        <w:jc w:val="both"/>
      </w:pPr>
      <w:r w:rsidRPr="007D0AEB">
        <w:lastRenderedPageBreak/>
        <w:t>литературно-художественных взглядов Некрасова и Фета. Разрыв с романтиками и переход на позиции реализма. Прозаизация лирики, усиление роли сюжетного начала, Социальная трагедия народа в городе и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Героическое и жертвенное в образе разночинца-народолюбца. Психологизм и бытовая конкретизация любовной лирики. Поэмы Некрасова, их содержание, поэтический язык. Замысел поэмы</w:t>
      </w:r>
      <w:r w:rsidRPr="007D0AEB">
        <w:rPr>
          <w:b/>
          <w:i/>
        </w:rPr>
        <w:t xml:space="preserve"> «Кому на Руси жить хорошо».</w:t>
      </w:r>
      <w:r w:rsidRPr="007D0AEB">
        <w:t xml:space="preserve">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Фольклорное начало в поэме. Особенности поэтического языка. </w:t>
      </w:r>
    </w:p>
    <w:p w:rsidR="00242894" w:rsidRPr="007D0AEB" w:rsidRDefault="00242894" w:rsidP="00242894">
      <w:pPr>
        <w:spacing w:line="252" w:lineRule="auto"/>
        <w:contextualSpacing/>
        <w:jc w:val="both"/>
      </w:pPr>
      <w:r w:rsidRPr="007D0AEB">
        <w:t>Стихотворения:</w:t>
      </w:r>
      <w:r w:rsidRPr="007D0AEB">
        <w:rPr>
          <w:b/>
          <w:i/>
        </w:rPr>
        <w:t xml:space="preserve"> «Рыцарь на час», «В дороге», «Надрывается сердце от муки...», «Душно! Без счастья и воли...», «Поэт и гражданин», «Элегия», «Умру я скоро...», «Музе», «Мы с тобой бестолковые люди...», «О Муза! Я у двери гроба...», «Я не люблю иронии твоей...», «Блажен незлобивый поэт...», «Внимая ужасам войны...», «Тройка», «Еду ли ночью по улице темной...». </w:t>
      </w:r>
    </w:p>
    <w:p w:rsidR="00242894" w:rsidRPr="007D0AEB" w:rsidRDefault="00242894" w:rsidP="00242894">
      <w:pPr>
        <w:spacing w:after="237" w:line="252" w:lineRule="auto"/>
        <w:contextualSpacing/>
        <w:jc w:val="both"/>
      </w:pPr>
      <w:r w:rsidRPr="007D0AEB">
        <w:t xml:space="preserve">Теория литературы. Понятие о народности искусства. Фольклоризм художественной литературы (развитие понятия), </w:t>
      </w:r>
    </w:p>
    <w:p w:rsidR="00242894" w:rsidRPr="007D0AEB" w:rsidRDefault="00242894" w:rsidP="00242894">
      <w:pPr>
        <w:spacing w:after="4" w:line="252" w:lineRule="auto"/>
        <w:ind w:firstLine="345"/>
        <w:contextualSpacing/>
        <w:jc w:val="both"/>
      </w:pPr>
      <w:r w:rsidRPr="007D0AEB">
        <w:rPr>
          <w:b/>
        </w:rPr>
        <w:t>Михаил Евграфович Салтыков-Щедрин.</w:t>
      </w:r>
      <w:r w:rsidRPr="007D0AEB">
        <w:t xml:space="preserve"> Жизнь и творчество. (Обзор.) </w:t>
      </w:r>
    </w:p>
    <w:p w:rsidR="00242894" w:rsidRPr="007D0AEB" w:rsidRDefault="00242894" w:rsidP="00242894">
      <w:pPr>
        <w:spacing w:after="237" w:line="252" w:lineRule="auto"/>
        <w:contextualSpacing/>
        <w:jc w:val="both"/>
      </w:pPr>
      <w:r w:rsidRPr="007D0AEB">
        <w:rPr>
          <w:b/>
          <w:i/>
        </w:rPr>
        <w:t>«История одного города»</w:t>
      </w:r>
      <w:r w:rsidRPr="007D0AEB">
        <w:t xml:space="preserve">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 Теория литературы. Фантастика, гротеск и эзопов язык (развитие понятий). Сатира как выражение общественной позиции писателя. Жанр памфлета (начальные представления). </w:t>
      </w:r>
    </w:p>
    <w:p w:rsidR="00242894" w:rsidRPr="007D0AEB" w:rsidRDefault="00242894" w:rsidP="00242894">
      <w:pPr>
        <w:spacing w:line="252" w:lineRule="auto"/>
        <w:contextualSpacing/>
        <w:jc w:val="both"/>
      </w:pPr>
      <w:r w:rsidRPr="007D0AEB">
        <w:rPr>
          <w:b/>
        </w:rPr>
        <w:t>Лев Николаевич Толстой.</w:t>
      </w:r>
      <w:r w:rsidRPr="007D0AEB">
        <w:t xml:space="preserve"> Жизнь и творчество. (Обзор.) </w:t>
      </w:r>
    </w:p>
    <w:p w:rsidR="00242894" w:rsidRPr="007D0AEB" w:rsidRDefault="00242894" w:rsidP="00242894">
      <w:pPr>
        <w:spacing w:line="252" w:lineRule="auto"/>
        <w:contextualSpacing/>
        <w:jc w:val="both"/>
      </w:pPr>
      <w:r w:rsidRPr="007D0AEB">
        <w:t xml:space="preserve">Начало творческого пути. 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w:t>
      </w:r>
      <w:r w:rsidRPr="007D0AEB">
        <w:rPr>
          <w:b/>
          <w:i/>
        </w:rPr>
        <w:t>«Война и мир» —</w:t>
      </w:r>
      <w:r w:rsidRPr="007D0AEB">
        <w:t xml:space="preserve"> вершина творчества Л. Н. Толстого. Творческая история романа. Своеобразие жанра и стиля. Образ автора как объединяющее идейно-стилевое начало «Войны и мира», вмещающее в себя аристократические устремления русской патриархальной демократии. </w:t>
      </w:r>
    </w:p>
    <w:p w:rsidR="00242894" w:rsidRPr="007D0AEB" w:rsidRDefault="00242894" w:rsidP="00242894">
      <w:pPr>
        <w:spacing w:after="45" w:line="252" w:lineRule="auto"/>
        <w:contextualSpacing/>
        <w:jc w:val="both"/>
      </w:pPr>
      <w:r w:rsidRPr="007D0AEB">
        <w:t xml:space="preserve">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Нравственнопсихологической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 </w:t>
      </w:r>
    </w:p>
    <w:p w:rsidR="00242894" w:rsidRPr="007D0AEB" w:rsidRDefault="00242894" w:rsidP="00242894">
      <w:pPr>
        <w:spacing w:after="237" w:line="252" w:lineRule="auto"/>
        <w:contextualSpacing/>
        <w:jc w:val="both"/>
      </w:pPr>
      <w:r w:rsidRPr="007D0AEB">
        <w:t xml:space="preserve">Теория л и т е р а т у р ы . Углубление понятия о романе. Роман-эпопея. Внутренний монолог (развитие понятия). Психологизм художественной прозы (развитие понятия). </w:t>
      </w:r>
    </w:p>
    <w:p w:rsidR="00242894" w:rsidRPr="007D0AEB" w:rsidRDefault="00242894" w:rsidP="00242894">
      <w:pPr>
        <w:spacing w:line="252" w:lineRule="auto"/>
        <w:contextualSpacing/>
        <w:jc w:val="both"/>
      </w:pPr>
      <w:r w:rsidRPr="007D0AEB">
        <w:rPr>
          <w:b/>
        </w:rPr>
        <w:t>Федор Михайлович Достоевский.</w:t>
      </w:r>
      <w:r w:rsidRPr="007D0AEB">
        <w:t xml:space="preserve"> Жизнь итворчество. (Обзор,) Достоевский, Гоголь и «натуральная школа». </w:t>
      </w:r>
    </w:p>
    <w:p w:rsidR="00242894" w:rsidRPr="007D0AEB" w:rsidRDefault="00242894" w:rsidP="00242894">
      <w:pPr>
        <w:spacing w:line="252" w:lineRule="auto"/>
        <w:contextualSpacing/>
        <w:jc w:val="both"/>
      </w:pPr>
      <w:r w:rsidRPr="007D0AEB">
        <w:rPr>
          <w:i/>
        </w:rPr>
        <w:t>«Преступление и наказание»</w:t>
      </w:r>
      <w:r w:rsidRPr="007D0AEB">
        <w:t xml:space="preserve"> — первый идеологический роман. Творческая история. Уголовно-авантюрная основа и ее преобразование в сюжете произведения, Противопоставление </w:t>
      </w:r>
      <w:r w:rsidRPr="007D0AEB">
        <w:lastRenderedPageBreak/>
        <w:t>преступления и наказания</w:t>
      </w:r>
      <w:r w:rsidRPr="007D0AEB">
        <w:rPr>
          <w:b/>
        </w:rPr>
        <w:t xml:space="preserve"> в </w:t>
      </w:r>
      <w:r w:rsidRPr="007D0AEB">
        <w:t>композиции романа. Композиционная роль снов Раскольникова, его психология, преступление и судьба</w:t>
      </w:r>
      <w:r w:rsidRPr="007D0AEB">
        <w:rPr>
          <w:b/>
        </w:rPr>
        <w:t xml:space="preserve"> в </w:t>
      </w:r>
      <w:r w:rsidRPr="007D0AEB">
        <w:t>свете религиозно-нравственных и социальных представлений. «Маленькие люди»</w:t>
      </w:r>
      <w:r w:rsidRPr="007D0AEB">
        <w:rPr>
          <w:b/>
        </w:rPr>
        <w:t xml:space="preserve"> в</w:t>
      </w:r>
      <w:r w:rsidRPr="007D0AEB">
        <w:t xml:space="preserve">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w:t>
      </w:r>
    </w:p>
    <w:p w:rsidR="00242894" w:rsidRPr="007D0AEB" w:rsidRDefault="00242894" w:rsidP="00242894">
      <w:pPr>
        <w:spacing w:line="252" w:lineRule="auto"/>
        <w:contextualSpacing/>
        <w:jc w:val="both"/>
      </w:pPr>
      <w:r w:rsidRPr="007D0AEB">
        <w:t xml:space="preserve">Достоевский и его значение для русской и мировой культуры. </w:t>
      </w:r>
    </w:p>
    <w:p w:rsidR="00242894" w:rsidRPr="007D0AEB" w:rsidRDefault="00242894" w:rsidP="00242894">
      <w:pPr>
        <w:spacing w:after="227" w:line="252" w:lineRule="auto"/>
        <w:contextualSpacing/>
        <w:jc w:val="both"/>
      </w:pPr>
      <w:r w:rsidRPr="007D0AEB">
        <w:t xml:space="preserve">Теория литературы. Углубление понятия о романе (роман нравственно-психологический, роман идеологический). Психологизм и способы его выражения в романах Толстого и Достоевского. </w:t>
      </w:r>
    </w:p>
    <w:p w:rsidR="00242894" w:rsidRPr="007D0AEB" w:rsidRDefault="00242894" w:rsidP="00242894">
      <w:pPr>
        <w:pStyle w:val="1"/>
        <w:spacing w:line="252" w:lineRule="auto"/>
        <w:ind w:left="0"/>
        <w:contextualSpacing/>
      </w:pPr>
      <w:r w:rsidRPr="007D0AEB">
        <w:t xml:space="preserve">Николай Семенович Лесков. Жизнь и творчество. (Обзор.) </w:t>
      </w:r>
    </w:p>
    <w:p w:rsidR="00242894" w:rsidRPr="007D0AEB" w:rsidRDefault="00242894" w:rsidP="00242894">
      <w:pPr>
        <w:spacing w:line="252" w:lineRule="auto"/>
        <w:contextualSpacing/>
        <w:jc w:val="both"/>
      </w:pPr>
      <w:r w:rsidRPr="007D0AEB">
        <w:t xml:space="preserve">Бытовые повести и жанр «русской новеллы». Антинигилистические романы. Правдоискатели и народные праведники. </w:t>
      </w:r>
    </w:p>
    <w:p w:rsidR="00242894" w:rsidRPr="007D0AEB" w:rsidRDefault="00242894" w:rsidP="00242894">
      <w:pPr>
        <w:spacing w:line="252" w:lineRule="auto"/>
        <w:contextualSpacing/>
        <w:jc w:val="both"/>
      </w:pPr>
      <w:r w:rsidRPr="007D0AEB">
        <w:t>Повесть</w:t>
      </w:r>
      <w:r w:rsidRPr="007D0AEB">
        <w:rPr>
          <w:b/>
          <w:i/>
        </w:rPr>
        <w:t xml:space="preserve"> «Очарованный странник»</w:t>
      </w:r>
      <w:r w:rsidRPr="007D0AEB">
        <w:t xml:space="preserve"> и ее герой Иван Флягин. Фольклорное начало в повести. Талант и творческий дух человека из народа. </w:t>
      </w:r>
    </w:p>
    <w:p w:rsidR="00242894" w:rsidRPr="007D0AEB" w:rsidRDefault="00242894" w:rsidP="00242894">
      <w:pPr>
        <w:spacing w:line="252" w:lineRule="auto"/>
        <w:contextualSpacing/>
        <w:jc w:val="both"/>
      </w:pPr>
      <w:r w:rsidRPr="007D0AEB">
        <w:rPr>
          <w:b/>
          <w:i/>
        </w:rPr>
        <w:t>«Тупейный художник».</w:t>
      </w:r>
      <w:r w:rsidRPr="007D0AEB">
        <w:t xml:space="preserve"> 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 </w:t>
      </w:r>
    </w:p>
    <w:p w:rsidR="00242894" w:rsidRPr="007D0AEB" w:rsidRDefault="00242894" w:rsidP="00242894">
      <w:pPr>
        <w:spacing w:after="28" w:line="252" w:lineRule="auto"/>
        <w:contextualSpacing/>
        <w:jc w:val="both"/>
      </w:pPr>
      <w:r w:rsidRPr="007D0AEB">
        <w:t xml:space="preserve">(Изучается одно произведение по выбору.) </w:t>
      </w:r>
    </w:p>
    <w:p w:rsidR="00242894" w:rsidRPr="007D0AEB" w:rsidRDefault="00242894" w:rsidP="00242894">
      <w:pPr>
        <w:spacing w:after="227" w:line="252" w:lineRule="auto"/>
        <w:contextualSpacing/>
        <w:jc w:val="both"/>
      </w:pPr>
      <w:r w:rsidRPr="007D0AEB">
        <w:t xml:space="preserve">Теория литературы. Формы повествования. Проблема сказа. Понятие о стилизации. </w:t>
      </w:r>
    </w:p>
    <w:p w:rsidR="00242894" w:rsidRPr="007D0AEB" w:rsidRDefault="00242894" w:rsidP="00242894">
      <w:pPr>
        <w:spacing w:line="252" w:lineRule="auto"/>
        <w:contextualSpacing/>
        <w:jc w:val="both"/>
      </w:pPr>
      <w:r w:rsidRPr="007D0AEB">
        <w:rPr>
          <w:b/>
        </w:rPr>
        <w:t>Антон Павлович Чехов.</w:t>
      </w:r>
      <w:r w:rsidRPr="007D0AEB">
        <w:t xml:space="preserve"> 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 </w:t>
      </w:r>
    </w:p>
    <w:p w:rsidR="00242894" w:rsidRPr="007D0AEB" w:rsidRDefault="00242894" w:rsidP="00242894">
      <w:pPr>
        <w:spacing w:line="252" w:lineRule="auto"/>
        <w:contextualSpacing/>
        <w:jc w:val="both"/>
      </w:pPr>
      <w:r w:rsidRPr="007D0AEB">
        <w:t xml:space="preserve">Конфликт между сложной и пестрой жизнью и узкими представлениями о ней как основа комизма ранних рассказов. </w:t>
      </w:r>
    </w:p>
    <w:p w:rsidR="00242894" w:rsidRPr="007D0AEB" w:rsidRDefault="00242894" w:rsidP="00242894">
      <w:pPr>
        <w:spacing w:line="252" w:lineRule="auto"/>
        <w:contextualSpacing/>
        <w:jc w:val="both"/>
      </w:pPr>
      <w:r w:rsidRPr="007D0AEB">
        <w:t>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Рассказы по выбору:</w:t>
      </w:r>
      <w:r w:rsidRPr="007D0AEB">
        <w:rPr>
          <w:i/>
        </w:rPr>
        <w:t xml:space="preserve"> «Человек в футляре», </w:t>
      </w:r>
      <w:r w:rsidRPr="007D0AEB">
        <w:rPr>
          <w:b/>
          <w:i/>
        </w:rPr>
        <w:t>«Ионыч», «Дом с мезонином»,</w:t>
      </w:r>
      <w:r w:rsidRPr="007D0AEB">
        <w:rPr>
          <w:i/>
        </w:rPr>
        <w:t xml:space="preserve"> «Студент», «Дама</w:t>
      </w:r>
      <w:r w:rsidRPr="007D0AEB">
        <w:rPr>
          <w:b/>
          <w:i/>
        </w:rPr>
        <w:t xml:space="preserve"> с собачкой», «Случай из</w:t>
      </w:r>
      <w:r w:rsidRPr="007D0AEB">
        <w:rPr>
          <w:i/>
        </w:rPr>
        <w:t xml:space="preserve"> практики»,</w:t>
      </w:r>
      <w:r w:rsidRPr="007D0AEB">
        <w:rPr>
          <w:b/>
          <w:i/>
        </w:rPr>
        <w:t xml:space="preserve"> «Черный</w:t>
      </w:r>
      <w:r w:rsidRPr="007D0AEB">
        <w:rPr>
          <w:i/>
        </w:rPr>
        <w:t xml:space="preserve"> монах» </w:t>
      </w:r>
    </w:p>
    <w:p w:rsidR="00242894" w:rsidRPr="007D0AEB" w:rsidRDefault="00242894" w:rsidP="00242894">
      <w:pPr>
        <w:spacing w:after="4" w:line="252" w:lineRule="auto"/>
        <w:contextualSpacing/>
        <w:jc w:val="both"/>
      </w:pPr>
    </w:p>
    <w:p w:rsidR="00242894" w:rsidRPr="007D0AEB" w:rsidRDefault="00242894" w:rsidP="00242894">
      <w:pPr>
        <w:spacing w:line="252" w:lineRule="auto"/>
        <w:contextualSpacing/>
        <w:jc w:val="both"/>
      </w:pPr>
      <w:r w:rsidRPr="007D0AEB">
        <w:rPr>
          <w:b/>
          <w:i/>
        </w:rPr>
        <w:t>«Вишневый сад».</w:t>
      </w:r>
      <w:r w:rsidRPr="007D0AEB">
        <w:t xml:space="preserve">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Психологизация ремарки. Символическая образность, «бессобытийность», «подводное течение». Значение художественного наследия Чехова для русской и мировой литературы. </w:t>
      </w:r>
    </w:p>
    <w:p w:rsidR="00242894" w:rsidRPr="007D0AEB" w:rsidRDefault="00242894" w:rsidP="00242894">
      <w:pPr>
        <w:spacing w:after="194" w:line="252" w:lineRule="auto"/>
        <w:contextualSpacing/>
        <w:jc w:val="both"/>
      </w:pPr>
      <w:r w:rsidRPr="007D0AEB">
        <w:t xml:space="preserve">Т е о р и я л и т е р а т у р ы .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 </w:t>
      </w:r>
    </w:p>
    <w:p w:rsidR="00242894" w:rsidRPr="007D0AEB" w:rsidRDefault="00242894" w:rsidP="00242894">
      <w:pPr>
        <w:spacing w:after="51" w:line="252" w:lineRule="auto"/>
        <w:ind w:hanging="10"/>
        <w:contextualSpacing/>
        <w:jc w:val="both"/>
      </w:pPr>
      <w:r w:rsidRPr="007D0AEB">
        <w:rPr>
          <w:b/>
        </w:rPr>
        <w:t xml:space="preserve">Из литературы народов России </w:t>
      </w:r>
    </w:p>
    <w:p w:rsidR="00242894" w:rsidRPr="007D0AEB" w:rsidRDefault="00242894" w:rsidP="00242894">
      <w:pPr>
        <w:spacing w:line="252" w:lineRule="auto"/>
        <w:contextualSpacing/>
        <w:jc w:val="both"/>
      </w:pPr>
      <w:r w:rsidRPr="007D0AEB">
        <w:rPr>
          <w:b/>
        </w:rPr>
        <w:t>Коста Хетагуров.</w:t>
      </w:r>
      <w:r w:rsidRPr="007D0AEB">
        <w:t xml:space="preserve"> Жизнь и творчество осетинского поэта. (Обзор.) </w:t>
      </w:r>
    </w:p>
    <w:p w:rsidR="00242894" w:rsidRPr="007D0AEB" w:rsidRDefault="00242894" w:rsidP="00242894">
      <w:pPr>
        <w:spacing w:after="540" w:line="252" w:lineRule="auto"/>
        <w:contextualSpacing/>
        <w:jc w:val="both"/>
      </w:pPr>
      <w:r w:rsidRPr="007D0AEB">
        <w:t>Стихотворения из сборника</w:t>
      </w:r>
      <w:r w:rsidRPr="007D0AEB">
        <w:rPr>
          <w:b/>
          <w:i/>
        </w:rPr>
        <w:t xml:space="preserve"> «Осетинская лира». </w:t>
      </w:r>
      <w:r w:rsidRPr="007D0AEB">
        <w:t xml:space="preserve">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 </w:t>
      </w:r>
    </w:p>
    <w:p w:rsidR="00242894" w:rsidRPr="007D0AEB" w:rsidRDefault="00242894" w:rsidP="00242894">
      <w:pPr>
        <w:spacing w:after="6" w:line="252" w:lineRule="auto"/>
        <w:ind w:hanging="10"/>
        <w:contextualSpacing/>
        <w:jc w:val="both"/>
      </w:pPr>
      <w:r w:rsidRPr="007D0AEB">
        <w:rPr>
          <w:b/>
        </w:rPr>
        <w:t xml:space="preserve">Из зарубежной литературы </w:t>
      </w:r>
    </w:p>
    <w:p w:rsidR="00242894" w:rsidRPr="007D0AEB" w:rsidRDefault="00242894" w:rsidP="00242894">
      <w:pPr>
        <w:spacing w:after="71" w:line="252" w:lineRule="auto"/>
        <w:ind w:hanging="259"/>
        <w:contextualSpacing/>
        <w:jc w:val="both"/>
      </w:pPr>
      <w:r w:rsidRPr="007D0AEB">
        <w:rPr>
          <w:b/>
        </w:rPr>
        <w:t xml:space="preserve">Обзор зарубежной литературы второй половины XIX века </w:t>
      </w:r>
    </w:p>
    <w:p w:rsidR="00242894" w:rsidRPr="007D0AEB" w:rsidRDefault="00242894" w:rsidP="00242894">
      <w:pPr>
        <w:spacing w:after="84" w:line="252" w:lineRule="auto"/>
        <w:contextualSpacing/>
        <w:jc w:val="both"/>
      </w:pPr>
      <w:r w:rsidRPr="007D0AEB">
        <w:t xml:space="preserve">Основные тенденции в развитии литературы второй половины XIX века. Поздний романтизм. Романтизм как доминанта литературного процесса. Символизм. </w:t>
      </w:r>
    </w:p>
    <w:p w:rsidR="00242894" w:rsidRPr="007D0AEB" w:rsidRDefault="00242894" w:rsidP="00242894">
      <w:pPr>
        <w:spacing w:after="28" w:line="252" w:lineRule="auto"/>
        <w:contextualSpacing/>
        <w:jc w:val="both"/>
      </w:pPr>
      <w:r w:rsidRPr="007D0AEB">
        <w:rPr>
          <w:b/>
        </w:rPr>
        <w:t>Ги</w:t>
      </w:r>
      <w:r w:rsidRPr="007D0AEB">
        <w:t xml:space="preserve"> де</w:t>
      </w:r>
      <w:r w:rsidRPr="007D0AEB">
        <w:rPr>
          <w:b/>
        </w:rPr>
        <w:t xml:space="preserve"> Мопассан.</w:t>
      </w:r>
      <w:r w:rsidRPr="007D0AEB">
        <w:t xml:space="preserve"> Слово о писателе. </w:t>
      </w:r>
    </w:p>
    <w:p w:rsidR="00242894" w:rsidRPr="007D0AEB" w:rsidRDefault="00242894" w:rsidP="00242894">
      <w:pPr>
        <w:spacing w:after="98" w:line="252" w:lineRule="auto"/>
        <w:contextualSpacing/>
        <w:jc w:val="both"/>
      </w:pPr>
      <w:r w:rsidRPr="007D0AEB">
        <w:rPr>
          <w:b/>
          <w:i/>
        </w:rPr>
        <w:t>«Ожерелье».</w:t>
      </w:r>
      <w:r w:rsidRPr="007D0AEB">
        <w:t xml:space="preserve"> Новелла об обыкновенных и честных людях, обделенных земными благами. </w:t>
      </w:r>
      <w:r w:rsidRPr="007D0AEB">
        <w:lastRenderedPageBreak/>
        <w:t xml:space="preserve">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 </w:t>
      </w:r>
    </w:p>
    <w:p w:rsidR="00242894" w:rsidRPr="007D0AEB" w:rsidRDefault="00242894" w:rsidP="00242894">
      <w:pPr>
        <w:spacing w:after="28" w:line="252" w:lineRule="auto"/>
        <w:contextualSpacing/>
        <w:jc w:val="both"/>
      </w:pPr>
      <w:r w:rsidRPr="007D0AEB">
        <w:rPr>
          <w:b/>
        </w:rPr>
        <w:t>Генрик Ибсен.</w:t>
      </w:r>
      <w:r w:rsidRPr="007D0AEB">
        <w:t xml:space="preserve"> Слово о писателе. </w:t>
      </w:r>
    </w:p>
    <w:p w:rsidR="00242894" w:rsidRPr="007D0AEB" w:rsidRDefault="00242894" w:rsidP="00242894">
      <w:pPr>
        <w:spacing w:after="271" w:line="252" w:lineRule="auto"/>
        <w:contextualSpacing/>
        <w:jc w:val="both"/>
      </w:pPr>
      <w:r w:rsidRPr="007D0AEB">
        <w:rPr>
          <w:b/>
          <w:i/>
        </w:rPr>
        <w:t>«Кукольный дом».</w:t>
      </w:r>
      <w:r w:rsidRPr="007D0AEB">
        <w:t xml:space="preserve"> Проблема социального неравенства и права женщины. Жизнь-игра и героиня-кукла. Обнажение лицемерия и цинизма социальных отношений. Мораль естественная и мораль ложная. Неразрешимость конфликта. «Кукольный дом» как «драма идей» и психологическая драма. </w:t>
      </w:r>
    </w:p>
    <w:p w:rsidR="00242894" w:rsidRPr="007D0AEB" w:rsidRDefault="00242894" w:rsidP="00242894">
      <w:pPr>
        <w:spacing w:line="252" w:lineRule="auto"/>
        <w:contextualSpacing/>
        <w:jc w:val="both"/>
      </w:pPr>
      <w:r w:rsidRPr="007D0AEB">
        <w:rPr>
          <w:b/>
        </w:rPr>
        <w:t>Артюр Рембо</w:t>
      </w:r>
      <w:r w:rsidRPr="007D0AEB">
        <w:t xml:space="preserve">. Слово о писателе. </w:t>
      </w:r>
    </w:p>
    <w:p w:rsidR="00242894" w:rsidRPr="007D0AEB" w:rsidRDefault="00242894" w:rsidP="00242894">
      <w:pPr>
        <w:spacing w:line="252" w:lineRule="auto"/>
        <w:contextualSpacing/>
        <w:jc w:val="both"/>
      </w:pPr>
      <w:r w:rsidRPr="007D0AEB">
        <w:rPr>
          <w:i/>
        </w:rPr>
        <w:t>«Пьяный корабль».</w:t>
      </w:r>
      <w:r w:rsidRPr="007D0AEB">
        <w:t xml:space="preserve"> Пафос разрыва со всем устоявшимся, закосневшим. Апология стихийности, раскрепощенности, свободы и своеволия художника. Склонность к деформации образа, к смешению пропорций, стиранию грани между реальным и воображаемым. Символизм стихотворения. Своеобразие поэтического языка. </w:t>
      </w:r>
    </w:p>
    <w:p w:rsidR="00242894" w:rsidRPr="007D0AEB" w:rsidRDefault="00242894" w:rsidP="00242894">
      <w:pPr>
        <w:spacing w:line="252" w:lineRule="auto"/>
        <w:contextualSpacing/>
        <w:jc w:val="both"/>
        <w:rPr>
          <w:b/>
        </w:rPr>
      </w:pPr>
      <w:r w:rsidRPr="007D0AEB">
        <w:rPr>
          <w:b/>
        </w:rPr>
        <w:t>11 класс</w:t>
      </w:r>
    </w:p>
    <w:p w:rsidR="00242894" w:rsidRPr="007D0AEB" w:rsidRDefault="00242894" w:rsidP="00242894">
      <w:pPr>
        <w:spacing w:after="27" w:line="252" w:lineRule="auto"/>
        <w:ind w:hanging="10"/>
        <w:contextualSpacing/>
        <w:jc w:val="both"/>
        <w:rPr>
          <w:b/>
        </w:rPr>
      </w:pPr>
      <w:r w:rsidRPr="007D0AEB">
        <w:rPr>
          <w:b/>
        </w:rPr>
        <w:t xml:space="preserve">Введение </w:t>
      </w:r>
    </w:p>
    <w:p w:rsidR="00242894" w:rsidRPr="007D0AEB" w:rsidRDefault="00242894" w:rsidP="00242894">
      <w:pPr>
        <w:spacing w:after="405" w:line="252" w:lineRule="auto"/>
        <w:contextualSpacing/>
        <w:jc w:val="both"/>
      </w:pPr>
      <w:r w:rsidRPr="007D0AEB">
        <w:t xml:space="preserve">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 </w:t>
      </w:r>
    </w:p>
    <w:p w:rsidR="00242894" w:rsidRPr="007D0AEB" w:rsidRDefault="00242894" w:rsidP="00242894">
      <w:pPr>
        <w:spacing w:after="6" w:line="252" w:lineRule="auto"/>
        <w:ind w:hanging="10"/>
        <w:contextualSpacing/>
        <w:jc w:val="both"/>
      </w:pPr>
      <w:r w:rsidRPr="007D0AEB">
        <w:rPr>
          <w:b/>
        </w:rPr>
        <w:t xml:space="preserve">Литература начала XX века </w:t>
      </w:r>
    </w:p>
    <w:p w:rsidR="00242894" w:rsidRPr="007D0AEB" w:rsidRDefault="00242894" w:rsidP="00242894">
      <w:pPr>
        <w:spacing w:line="252" w:lineRule="auto"/>
        <w:contextualSpacing/>
        <w:jc w:val="both"/>
      </w:pPr>
      <w:r w:rsidRPr="007D0AEB">
        <w:t xml:space="preserve">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 </w:t>
      </w:r>
    </w:p>
    <w:p w:rsidR="00242894" w:rsidRPr="007D0AEB" w:rsidRDefault="00242894" w:rsidP="00242894">
      <w:pPr>
        <w:spacing w:after="75" w:line="252" w:lineRule="auto"/>
        <w:ind w:hanging="10"/>
        <w:contextualSpacing/>
        <w:jc w:val="both"/>
        <w:rPr>
          <w:b/>
        </w:rPr>
      </w:pPr>
      <w:r w:rsidRPr="007D0AEB">
        <w:rPr>
          <w:b/>
        </w:rPr>
        <w:t xml:space="preserve">Писатели-реалисты начала XX века </w:t>
      </w:r>
    </w:p>
    <w:p w:rsidR="00242894" w:rsidRPr="007D0AEB" w:rsidRDefault="00242894" w:rsidP="00242894">
      <w:pPr>
        <w:spacing w:after="36" w:line="252" w:lineRule="auto"/>
        <w:contextualSpacing/>
        <w:jc w:val="both"/>
      </w:pPr>
      <w:r w:rsidRPr="007D0AEB">
        <w:rPr>
          <w:b/>
        </w:rPr>
        <w:t>Иван Алексеевич Бунин.</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i/>
        </w:rPr>
        <w:t xml:space="preserve"> «Крещенская ночь», «Собака», «Одиночество»</w:t>
      </w:r>
      <w:r w:rsidRPr="007D0AEB">
        <w:t xml:space="preserve"> (возможен выбор трех других стихотворений). </w:t>
      </w:r>
    </w:p>
    <w:p w:rsidR="00242894" w:rsidRPr="007D0AEB" w:rsidRDefault="00242894" w:rsidP="00242894">
      <w:pPr>
        <w:spacing w:line="252" w:lineRule="auto"/>
        <w:contextualSpacing/>
        <w:jc w:val="both"/>
      </w:pPr>
      <w:r w:rsidRPr="007D0AEB">
        <w:t xml:space="preserve">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w:t>
      </w:r>
    </w:p>
    <w:p w:rsidR="00242894" w:rsidRPr="007D0AEB" w:rsidRDefault="00242894" w:rsidP="00242894">
      <w:pPr>
        <w:spacing w:line="252" w:lineRule="auto"/>
        <w:contextualSpacing/>
        <w:jc w:val="both"/>
      </w:pPr>
      <w:r w:rsidRPr="007D0AEB">
        <w:t>Рассказы:</w:t>
      </w:r>
      <w:r w:rsidRPr="007D0AEB">
        <w:rPr>
          <w:i/>
        </w:rPr>
        <w:t xml:space="preserve"> «Господин из Сан-Франциско», «Чистый понедельник».</w:t>
      </w:r>
      <w:r w:rsidRPr="007D0AEB">
        <w:t xml:space="preserve">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 </w:t>
      </w:r>
    </w:p>
    <w:p w:rsidR="00242894" w:rsidRPr="007D0AEB" w:rsidRDefault="00242894" w:rsidP="00242894">
      <w:pPr>
        <w:spacing w:after="218" w:line="252" w:lineRule="auto"/>
        <w:contextualSpacing/>
        <w:jc w:val="both"/>
      </w:pPr>
      <w:r w:rsidRPr="007D0AEB">
        <w:t xml:space="preserve">Теория л и т е р а т у р ы . Психологизм пейзажа в художественной литературе. Рассказ (углубление представлений). </w:t>
      </w:r>
    </w:p>
    <w:p w:rsidR="00242894" w:rsidRPr="007D0AEB" w:rsidRDefault="00242894" w:rsidP="00242894">
      <w:pPr>
        <w:pStyle w:val="1"/>
        <w:spacing w:line="252" w:lineRule="auto"/>
        <w:ind w:left="0" w:firstLine="540"/>
        <w:contextualSpacing/>
      </w:pPr>
      <w:r w:rsidRPr="007D0AEB">
        <w:t xml:space="preserve">Александр Иванович Куприн. Жизнь и творчество. (Обзор.) </w:t>
      </w:r>
    </w:p>
    <w:p w:rsidR="00242894" w:rsidRPr="007D0AEB" w:rsidRDefault="00242894" w:rsidP="00242894">
      <w:pPr>
        <w:spacing w:line="252" w:lineRule="auto"/>
        <w:contextualSpacing/>
        <w:jc w:val="both"/>
      </w:pPr>
      <w:r w:rsidRPr="007D0AEB">
        <w:t>Повести</w:t>
      </w:r>
      <w:r w:rsidRPr="007D0AEB">
        <w:rPr>
          <w:i/>
        </w:rPr>
        <w:t xml:space="preserve"> «Поединок», «Олеся»,</w:t>
      </w:r>
      <w:r w:rsidRPr="007D0AEB">
        <w:t xml:space="preserve"> рассказ</w:t>
      </w:r>
      <w:r w:rsidRPr="007D0AEB">
        <w:rPr>
          <w:i/>
        </w:rPr>
        <w:t xml:space="preserve"> «Гранатов вый браслет»</w:t>
      </w:r>
      <w:r w:rsidRPr="007D0AEB">
        <w:t xml:space="preserve"> (одно из произведений по выбору).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w:t>
      </w:r>
      <w:r w:rsidRPr="007D0AEB">
        <w:lastRenderedPageBreak/>
        <w:t xml:space="preserve">«Поединок». Любовь как высшая ценность мира в рассказе «Гранатовый браслет». Трагическая история любви Желткова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 </w:t>
      </w:r>
    </w:p>
    <w:p w:rsidR="00242894" w:rsidRPr="007D0AEB" w:rsidRDefault="00242894" w:rsidP="00242894">
      <w:pPr>
        <w:spacing w:after="123" w:line="252" w:lineRule="auto"/>
        <w:contextualSpacing/>
        <w:jc w:val="both"/>
      </w:pPr>
      <w:r w:rsidRPr="007D0AEB">
        <w:t xml:space="preserve">Теория л и т е р а т у р ы . Сюжет и фабула эпического произведения (углубление представлений). </w:t>
      </w:r>
    </w:p>
    <w:p w:rsidR="00242894" w:rsidRPr="007D0AEB" w:rsidRDefault="00242894" w:rsidP="00242894">
      <w:pPr>
        <w:spacing w:line="252" w:lineRule="auto"/>
        <w:ind w:hanging="10"/>
        <w:contextualSpacing/>
        <w:jc w:val="both"/>
      </w:pPr>
      <w:r w:rsidRPr="007D0AEB">
        <w:rPr>
          <w:b/>
        </w:rPr>
        <w:t>Максим Горький.</w:t>
      </w:r>
      <w:r w:rsidRPr="007D0AEB">
        <w:t xml:space="preserve"> Жизнь</w:t>
      </w:r>
      <w:r w:rsidRPr="007D0AEB">
        <w:rPr>
          <w:b/>
        </w:rPr>
        <w:t xml:space="preserve"> и</w:t>
      </w:r>
      <w:r w:rsidRPr="007D0AEB">
        <w:t xml:space="preserve"> творчество. (Обзор.) </w:t>
      </w:r>
    </w:p>
    <w:p w:rsidR="00242894" w:rsidRPr="007D0AEB" w:rsidRDefault="00242894" w:rsidP="00242894">
      <w:pPr>
        <w:spacing w:line="252" w:lineRule="auto"/>
        <w:contextualSpacing/>
        <w:jc w:val="both"/>
      </w:pPr>
      <w:r w:rsidRPr="007D0AEB">
        <w:t>Рассказ</w:t>
      </w:r>
      <w:r w:rsidRPr="007D0AEB">
        <w:rPr>
          <w:b/>
          <w:i/>
        </w:rPr>
        <w:t xml:space="preserve"> «Старуха Изергиль».</w:t>
      </w:r>
      <w:r w:rsidRPr="007D0AEB">
        <w:t xml:space="preserve"> Романтический пафос </w:t>
      </w:r>
      <w:r w:rsidRPr="007D0AEB">
        <w:rPr>
          <w:b/>
        </w:rPr>
        <w:t>и</w:t>
      </w:r>
      <w:r w:rsidRPr="007D0AEB">
        <w:t xml:space="preserve">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 </w:t>
      </w:r>
    </w:p>
    <w:p w:rsidR="00242894" w:rsidRPr="007D0AEB" w:rsidRDefault="00242894" w:rsidP="00242894">
      <w:pPr>
        <w:spacing w:after="26" w:line="252" w:lineRule="auto"/>
        <w:contextualSpacing/>
        <w:jc w:val="both"/>
      </w:pPr>
      <w:r w:rsidRPr="007D0AEB">
        <w:rPr>
          <w:b/>
          <w:i/>
        </w:rPr>
        <w:t>«На дне».</w:t>
      </w:r>
      <w:r w:rsidRPr="007D0AEB">
        <w:t xml:space="preserve">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w:t>
      </w:r>
      <w:r w:rsidRPr="007D0AEB">
        <w:rPr>
          <w:b/>
        </w:rPr>
        <w:t xml:space="preserve"> и их</w:t>
      </w:r>
      <w:r w:rsidRPr="007D0AEB">
        <w:t xml:space="preserve">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 </w:t>
      </w:r>
    </w:p>
    <w:p w:rsidR="00242894" w:rsidRPr="007D0AEB" w:rsidRDefault="00242894" w:rsidP="00242894">
      <w:pPr>
        <w:spacing w:after="209" w:line="252" w:lineRule="auto"/>
        <w:contextualSpacing/>
        <w:jc w:val="both"/>
      </w:pPr>
      <w:r w:rsidRPr="007D0AEB">
        <w:t xml:space="preserve">Теория литературы. Социально-философская драма как жанр драматургии (начальные представления). </w:t>
      </w:r>
    </w:p>
    <w:p w:rsidR="00242894" w:rsidRPr="007D0AEB" w:rsidRDefault="00242894" w:rsidP="00242894">
      <w:pPr>
        <w:spacing w:after="27" w:line="252" w:lineRule="auto"/>
        <w:ind w:hanging="10"/>
        <w:contextualSpacing/>
        <w:jc w:val="both"/>
      </w:pPr>
      <w:r w:rsidRPr="007D0AEB">
        <w:rPr>
          <w:b/>
        </w:rPr>
        <w:t xml:space="preserve">Серебряный век русской поэзии </w:t>
      </w:r>
    </w:p>
    <w:p w:rsidR="00242894" w:rsidRPr="007D0AEB" w:rsidRDefault="00242894" w:rsidP="00242894">
      <w:pPr>
        <w:spacing w:after="22" w:line="252" w:lineRule="auto"/>
        <w:ind w:hanging="10"/>
        <w:contextualSpacing/>
        <w:jc w:val="both"/>
      </w:pPr>
      <w:r w:rsidRPr="007D0AEB">
        <w:rPr>
          <w:b/>
        </w:rPr>
        <w:t xml:space="preserve">Символизм </w:t>
      </w:r>
    </w:p>
    <w:p w:rsidR="00242894" w:rsidRPr="007D0AEB" w:rsidRDefault="00242894" w:rsidP="00242894">
      <w:pPr>
        <w:spacing w:after="4" w:line="252" w:lineRule="auto"/>
        <w:ind w:firstLine="345"/>
        <w:contextualSpacing/>
        <w:jc w:val="both"/>
      </w:pPr>
      <w:r w:rsidRPr="007D0AEB">
        <w:t>«Старшие символисты»:</w:t>
      </w:r>
      <w:r w:rsidRPr="007D0AEB">
        <w:rPr>
          <w:b/>
        </w:rPr>
        <w:t xml:space="preserve"> Н. Минский, Д. Мережковский, 3. Гиппиус, В. Брюсов, К. Бальмонт, Ф. Сологуб. </w:t>
      </w:r>
    </w:p>
    <w:p w:rsidR="00242894" w:rsidRPr="007D0AEB" w:rsidRDefault="00242894" w:rsidP="00242894">
      <w:pPr>
        <w:spacing w:after="4" w:line="252" w:lineRule="auto"/>
        <w:ind w:firstLine="345"/>
        <w:contextualSpacing/>
        <w:jc w:val="both"/>
      </w:pPr>
      <w:r w:rsidRPr="007D0AEB">
        <w:t>«Младосимволисты»:</w:t>
      </w:r>
      <w:r w:rsidRPr="007D0AEB">
        <w:rPr>
          <w:b/>
        </w:rPr>
        <w:t xml:space="preserve"> А. Белый, А. Блок, Вяч. Иванов. </w:t>
      </w:r>
    </w:p>
    <w:p w:rsidR="00242894" w:rsidRPr="007D0AEB" w:rsidRDefault="00242894" w:rsidP="00242894">
      <w:pPr>
        <w:spacing w:after="117" w:line="252" w:lineRule="auto"/>
        <w:contextualSpacing/>
        <w:jc w:val="both"/>
      </w:pPr>
      <w:r w:rsidRPr="007D0AEB">
        <w:t xml:space="preserve">Влияние западноевропейской философии и поэзии на творчество русских символистов. Истоки русского символизма. </w:t>
      </w:r>
    </w:p>
    <w:p w:rsidR="00242894" w:rsidRPr="007D0AEB" w:rsidRDefault="00242894" w:rsidP="00242894">
      <w:pPr>
        <w:spacing w:after="4" w:line="252" w:lineRule="auto"/>
        <w:contextualSpacing/>
        <w:jc w:val="both"/>
      </w:pPr>
      <w:r w:rsidRPr="007D0AEB">
        <w:rPr>
          <w:b/>
        </w:rPr>
        <w:t>Валерий Яковлевич Брюсов.</w:t>
      </w:r>
      <w:r w:rsidRPr="007D0AEB">
        <w:t xml:space="preserve"> Слово о поэте. </w:t>
      </w:r>
    </w:p>
    <w:p w:rsidR="00242894" w:rsidRPr="007D0AEB" w:rsidRDefault="00242894" w:rsidP="00242894">
      <w:pPr>
        <w:spacing w:after="122" w:line="252" w:lineRule="auto"/>
        <w:contextualSpacing/>
        <w:jc w:val="both"/>
      </w:pPr>
      <w:r w:rsidRPr="007D0AEB">
        <w:t>Стихотворения:</w:t>
      </w:r>
      <w:r w:rsidRPr="007D0AEB">
        <w:rPr>
          <w:b/>
          <w:i/>
        </w:rPr>
        <w:t xml:space="preserve"> «Творчество», «Юному поэту», «Каменщик», «Грядущие гунны».</w:t>
      </w:r>
      <w:r w:rsidRPr="007D0AEB">
        <w:t xml:space="preserve">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 </w:t>
      </w:r>
    </w:p>
    <w:p w:rsidR="00242894" w:rsidRPr="007D0AEB" w:rsidRDefault="00242894" w:rsidP="00242894">
      <w:pPr>
        <w:pStyle w:val="1"/>
        <w:spacing w:line="252" w:lineRule="auto"/>
        <w:ind w:left="0"/>
        <w:contextualSpacing/>
      </w:pPr>
      <w:r w:rsidRPr="007D0AEB">
        <w:t xml:space="preserve">Константин Дмитриевич Бальмонт. Слово о поэте. </w:t>
      </w:r>
    </w:p>
    <w:p w:rsidR="00242894" w:rsidRPr="007D0AEB" w:rsidRDefault="00242894" w:rsidP="00242894">
      <w:pPr>
        <w:spacing w:after="256" w:line="252" w:lineRule="auto"/>
        <w:ind w:firstLine="10"/>
        <w:contextualSpacing/>
        <w:jc w:val="both"/>
      </w:pPr>
      <w:r w:rsidRPr="007D0AEB">
        <w:t>Стихотворения (три стихотворения по выбору учителя и учащихся). Шумный успех ранних книг К. Бальмонта:</w:t>
      </w:r>
      <w:r w:rsidRPr="007D0AEB">
        <w:rPr>
          <w:b/>
          <w:i/>
        </w:rPr>
        <w:t xml:space="preserve"> «Будем как солнце», «Только любовь», «Семицветник». </w:t>
      </w:r>
      <w:r w:rsidRPr="007D0AEB">
        <w:t>Поэзия как выразительница «говора стихий». Цветопись и звукопись поэзии Бальмонта. Интерес к древнеславянскому фольклору</w:t>
      </w:r>
      <w:r w:rsidRPr="007D0AEB">
        <w:rPr>
          <w:b/>
          <w:i/>
        </w:rPr>
        <w:t xml:space="preserve"> («Злые чары», «Жар-птица»),</w:t>
      </w:r>
      <w:r w:rsidRPr="007D0AEB">
        <w:t xml:space="preserve"> Тема России в эмигрантской лирике Бальмонта. </w:t>
      </w:r>
    </w:p>
    <w:p w:rsidR="00242894" w:rsidRPr="007D0AEB" w:rsidRDefault="00242894" w:rsidP="00242894">
      <w:pPr>
        <w:spacing w:after="208" w:line="252" w:lineRule="auto"/>
        <w:contextualSpacing/>
        <w:jc w:val="both"/>
      </w:pPr>
      <w:r w:rsidRPr="007D0AEB">
        <w:rPr>
          <w:b/>
        </w:rPr>
        <w:t>Андрей Белый (Б. Н. Бугаев).</w:t>
      </w:r>
      <w:r w:rsidRPr="007D0AEB">
        <w:t xml:space="preserve"> Слово о поэте. Стихотворения (три стихотворения по выбору учителя и учащихся). Влияние философии Вл. Соловьева на мировоззрение А. Белого. Ликующее мироощущение (сборник</w:t>
      </w:r>
      <w:r w:rsidRPr="007D0AEB">
        <w:rPr>
          <w:b/>
          <w:i/>
        </w:rPr>
        <w:t xml:space="preserve"> «Золото в лазури»),</w:t>
      </w:r>
      <w:r w:rsidRPr="007D0AEB">
        <w:t xml:space="preserve"> Резкая смена ощущения мира художником (сборник</w:t>
      </w:r>
      <w:r w:rsidRPr="007D0AEB">
        <w:rPr>
          <w:b/>
          <w:i/>
        </w:rPr>
        <w:t xml:space="preserve"> «Пепел»),</w:t>
      </w:r>
      <w:r w:rsidRPr="007D0AEB">
        <w:t xml:space="preserve"> Философские раздумья поэта (сборник</w:t>
      </w:r>
      <w:r w:rsidRPr="007D0AEB">
        <w:rPr>
          <w:b/>
          <w:i/>
        </w:rPr>
        <w:t xml:space="preserve"> «Урна»). </w:t>
      </w:r>
    </w:p>
    <w:p w:rsidR="00242894" w:rsidRPr="007D0AEB" w:rsidRDefault="00242894" w:rsidP="00242894">
      <w:pPr>
        <w:spacing w:after="66" w:line="252" w:lineRule="auto"/>
        <w:ind w:hanging="10"/>
        <w:contextualSpacing/>
        <w:jc w:val="both"/>
      </w:pPr>
      <w:r w:rsidRPr="007D0AEB">
        <w:rPr>
          <w:rFonts w:eastAsia="Tahoma"/>
          <w:b/>
        </w:rPr>
        <w:t xml:space="preserve">Акмеизм </w:t>
      </w:r>
    </w:p>
    <w:p w:rsidR="00242894" w:rsidRPr="007D0AEB" w:rsidRDefault="00242894" w:rsidP="00242894">
      <w:pPr>
        <w:spacing w:after="251" w:line="252" w:lineRule="auto"/>
        <w:contextualSpacing/>
        <w:jc w:val="both"/>
      </w:pPr>
      <w:r w:rsidRPr="007D0AEB">
        <w:t>Статья Н. Гумилева</w:t>
      </w:r>
      <w:r w:rsidRPr="007D0AEB">
        <w:rPr>
          <w:b/>
          <w:i/>
        </w:rPr>
        <w:t xml:space="preserve"> «Наследие символизма и акмеизм»</w:t>
      </w:r>
      <w:r w:rsidRPr="007D0AEB">
        <w:t xml:space="preserve">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 </w:t>
      </w:r>
    </w:p>
    <w:p w:rsidR="00242894" w:rsidRPr="007D0AEB" w:rsidRDefault="00242894" w:rsidP="00242894">
      <w:pPr>
        <w:spacing w:line="252" w:lineRule="auto"/>
        <w:ind w:hanging="10"/>
        <w:contextualSpacing/>
        <w:jc w:val="both"/>
      </w:pPr>
      <w:r w:rsidRPr="007D0AEB">
        <w:rPr>
          <w:b/>
        </w:rPr>
        <w:t>Николай Степанович Гумилев.</w:t>
      </w:r>
      <w:r w:rsidRPr="007D0AEB">
        <w:t xml:space="preserve"> Слово о поэте. </w:t>
      </w:r>
    </w:p>
    <w:p w:rsidR="00242894" w:rsidRPr="007D0AEB" w:rsidRDefault="00242894" w:rsidP="00242894">
      <w:pPr>
        <w:spacing w:after="228" w:line="252" w:lineRule="auto"/>
        <w:contextualSpacing/>
        <w:jc w:val="both"/>
      </w:pPr>
      <w:r w:rsidRPr="007D0AEB">
        <w:t>Стихотворения:</w:t>
      </w:r>
      <w:r w:rsidRPr="007D0AEB">
        <w:rPr>
          <w:b/>
          <w:i/>
        </w:rPr>
        <w:t xml:space="preserve"> «Жираф», «Озеро Чад», «Старый Конквистадор»,</w:t>
      </w:r>
      <w:r w:rsidRPr="007D0AEB">
        <w:t xml:space="preserve"> цикл</w:t>
      </w:r>
      <w:r w:rsidRPr="007D0AEB">
        <w:rPr>
          <w:b/>
          <w:i/>
        </w:rPr>
        <w:t xml:space="preserve"> «Капитаны», «Волшебная скрипка», «Заблудившийся трамвай»</w:t>
      </w:r>
      <w:r w:rsidRPr="007D0AEB">
        <w:t xml:space="preserve"> (или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w:t>
      </w:r>
      <w:r w:rsidRPr="007D0AEB">
        <w:lastRenderedPageBreak/>
        <w:t xml:space="preserve">ритмов Гумилева на русскую поэзию XX века. </w:t>
      </w:r>
    </w:p>
    <w:p w:rsidR="00242894" w:rsidRPr="007D0AEB" w:rsidRDefault="00242894" w:rsidP="00242894">
      <w:pPr>
        <w:spacing w:after="66" w:line="252" w:lineRule="auto"/>
        <w:ind w:hanging="10"/>
        <w:contextualSpacing/>
        <w:jc w:val="both"/>
      </w:pPr>
      <w:r w:rsidRPr="007D0AEB">
        <w:rPr>
          <w:rFonts w:eastAsia="Tahoma"/>
          <w:b/>
        </w:rPr>
        <w:t xml:space="preserve">Футуризм </w:t>
      </w:r>
    </w:p>
    <w:p w:rsidR="00242894" w:rsidRPr="007D0AEB" w:rsidRDefault="00242894" w:rsidP="00242894">
      <w:pPr>
        <w:spacing w:line="252" w:lineRule="auto"/>
        <w:contextualSpacing/>
        <w:jc w:val="both"/>
      </w:pPr>
      <w:r w:rsidRPr="007D0AEB">
        <w:t>Манифесты футуризма. Отрицание литературных традиций, абсолютизация самоценного, «самовитого» слова. Урбанизм поэзии будетлян. Группы футуристов: эгофутуристы</w:t>
      </w:r>
      <w:r w:rsidRPr="007D0AEB">
        <w:rPr>
          <w:b/>
        </w:rPr>
        <w:t xml:space="preserve"> (Игорь Северянин</w:t>
      </w:r>
      <w:r w:rsidRPr="007D0AEB">
        <w:t xml:space="preserve"> и др.), кубофутуристы</w:t>
      </w:r>
      <w:r w:rsidRPr="007D0AEB">
        <w:rPr>
          <w:b/>
        </w:rPr>
        <w:t xml:space="preserve"> (В. Маяковский, Д. Бурлюк, В. Хлебников, Вас. Каменский), </w:t>
      </w:r>
      <w:r w:rsidRPr="007D0AEB">
        <w:t>«Центрифуга»</w:t>
      </w:r>
      <w:r w:rsidRPr="007D0AEB">
        <w:rPr>
          <w:b/>
        </w:rPr>
        <w:t xml:space="preserve"> (Б. Пастернак, Н. Асеев</w:t>
      </w:r>
      <w:r w:rsidRPr="007D0AEB">
        <w:t xml:space="preserve"> и др.). Западноевропейский и русский футуризм. Преодоление футуризма крупнейшими его представителями. </w:t>
      </w:r>
    </w:p>
    <w:p w:rsidR="00242894" w:rsidRPr="007D0AEB" w:rsidRDefault="00242894" w:rsidP="00242894">
      <w:pPr>
        <w:spacing w:after="4" w:line="252" w:lineRule="auto"/>
        <w:contextualSpacing/>
        <w:jc w:val="both"/>
      </w:pPr>
      <w:r w:rsidRPr="007D0AEB">
        <w:rPr>
          <w:b/>
        </w:rPr>
        <w:t xml:space="preserve">Игорь Северянин (И. В. Лотарев). </w:t>
      </w:r>
    </w:p>
    <w:p w:rsidR="00242894" w:rsidRPr="007D0AEB" w:rsidRDefault="00242894" w:rsidP="00242894">
      <w:pPr>
        <w:spacing w:line="252" w:lineRule="auto"/>
        <w:contextualSpacing/>
        <w:jc w:val="both"/>
      </w:pPr>
      <w:r w:rsidRPr="007D0AEB">
        <w:t>Стихотворения из сборников:</w:t>
      </w:r>
      <w:r w:rsidRPr="007D0AEB">
        <w:rPr>
          <w:b/>
          <w:i/>
        </w:rPr>
        <w:t xml:space="preserve"> «Громокипящий кубок»,</w:t>
      </w:r>
      <w:r w:rsidRPr="007D0AEB">
        <w:rPr>
          <w:i/>
        </w:rPr>
        <w:t xml:space="preserve"> «Ананасы</w:t>
      </w:r>
      <w:r w:rsidRPr="007D0AEB">
        <w:rPr>
          <w:b/>
          <w:i/>
        </w:rPr>
        <w:t xml:space="preserve"> в шампанском», «Романтические розы», «Медальоны»</w:t>
      </w:r>
      <w:r w:rsidRPr="007D0AEB">
        <w:t xml:space="preserve"> (три стихотворения по выбору учителя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 </w:t>
      </w:r>
    </w:p>
    <w:p w:rsidR="00242894" w:rsidRPr="007D0AEB" w:rsidRDefault="00242894" w:rsidP="00242894">
      <w:pPr>
        <w:spacing w:line="252" w:lineRule="auto"/>
        <w:contextualSpacing/>
        <w:jc w:val="both"/>
      </w:pPr>
      <w:r w:rsidRPr="007D0AEB">
        <w:t xml:space="preserve">Теория литературы. Символизм. Акмеизм. Футуризм (начальные представления). </w:t>
      </w:r>
    </w:p>
    <w:p w:rsidR="00242894" w:rsidRPr="007D0AEB" w:rsidRDefault="00242894" w:rsidP="00242894">
      <w:pPr>
        <w:spacing w:after="213" w:line="252" w:lineRule="auto"/>
        <w:contextualSpacing/>
        <w:jc w:val="both"/>
      </w:pPr>
      <w:r w:rsidRPr="007D0AEB">
        <w:t xml:space="preserve">Изобразительно-выразительные средства художественной литературы: тропы, синтаксические фигуры, звукопись (углубление и закрепление представлений). </w:t>
      </w:r>
    </w:p>
    <w:p w:rsidR="00242894" w:rsidRPr="007D0AEB" w:rsidRDefault="00242894" w:rsidP="00242894">
      <w:pPr>
        <w:spacing w:line="252" w:lineRule="auto"/>
        <w:contextualSpacing/>
        <w:jc w:val="both"/>
      </w:pPr>
      <w:r w:rsidRPr="007D0AEB">
        <w:rPr>
          <w:b/>
        </w:rPr>
        <w:t>Александр Александрович Блок.</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«Незнакомка», «Россия», «Ночь, улица, фонарь, аптека...», «В ресторане», «Река раскинулась. Течет, грустит лениво...»</w:t>
      </w:r>
      <w:r w:rsidRPr="007D0AEB">
        <w:t xml:space="preserve"> (из цикла</w:t>
      </w:r>
      <w:r w:rsidRPr="007D0AEB">
        <w:rPr>
          <w:b/>
          <w:i/>
        </w:rPr>
        <w:t xml:space="preserve"> «На поле</w:t>
      </w:r>
      <w:r w:rsidRPr="007D0AEB">
        <w:rPr>
          <w:i/>
        </w:rPr>
        <w:t xml:space="preserve"> Куликовом»), «На</w:t>
      </w:r>
      <w:r w:rsidRPr="007D0AEB">
        <w:rPr>
          <w:b/>
          <w:i/>
        </w:rPr>
        <w:t xml:space="preserve"> железной дороге»</w:t>
      </w:r>
      <w:r w:rsidRPr="007D0AEB">
        <w:t xml:space="preserve"> (указанные произведения обязательны для изучения). </w:t>
      </w:r>
    </w:p>
    <w:p w:rsidR="00242894" w:rsidRPr="007D0AEB" w:rsidRDefault="00242894" w:rsidP="00242894">
      <w:pPr>
        <w:spacing w:after="9" w:line="252" w:lineRule="auto"/>
        <w:contextualSpacing/>
        <w:jc w:val="both"/>
      </w:pPr>
      <w:r w:rsidRPr="007D0AEB">
        <w:rPr>
          <w:i/>
        </w:rPr>
        <w:t>«Вхожу</w:t>
      </w:r>
      <w:r w:rsidRPr="007D0AEB">
        <w:t xml:space="preserve"> я</w:t>
      </w:r>
      <w:r w:rsidRPr="007D0AEB">
        <w:rPr>
          <w:i/>
        </w:rPr>
        <w:t xml:space="preserve"> в темные</w:t>
      </w:r>
      <w:r w:rsidRPr="007D0AEB">
        <w:rPr>
          <w:b/>
          <w:i/>
        </w:rPr>
        <w:t xml:space="preserve"> храмы...»,</w:t>
      </w:r>
      <w:r w:rsidRPr="007D0AEB">
        <w:rPr>
          <w:i/>
        </w:rPr>
        <w:t xml:space="preserve"> «Фабрика», «Когда </w:t>
      </w:r>
      <w:r w:rsidRPr="007D0AEB">
        <w:rPr>
          <w:b/>
          <w:i/>
        </w:rPr>
        <w:t>вы</w:t>
      </w:r>
      <w:r w:rsidRPr="007D0AEB">
        <w:rPr>
          <w:i/>
        </w:rPr>
        <w:t xml:space="preserve"> стоите на моем пути...».</w:t>
      </w:r>
      <w:r w:rsidRPr="007D0AEB">
        <w:t xml:space="preserve"> (Возможен выбор других стихотворений.) </w:t>
      </w:r>
    </w:p>
    <w:p w:rsidR="00242894" w:rsidRPr="007D0AEB" w:rsidRDefault="00242894" w:rsidP="00242894">
      <w:pPr>
        <w:spacing w:after="26" w:line="252" w:lineRule="auto"/>
        <w:contextualSpacing/>
        <w:jc w:val="both"/>
      </w:pPr>
      <w:r w:rsidRPr="007D0AEB">
        <w:t xml:space="preserve">Литературные и философские пристрастия юного поэта. Влияние Жуковского, Фета, Полонского, философии Вл. Соловьева. Темы и образы ранней поэзии: </w:t>
      </w:r>
      <w:r w:rsidRPr="007D0AEB">
        <w:rPr>
          <w:i/>
        </w:rPr>
        <w:t>«Стихи</w:t>
      </w:r>
      <w:r w:rsidRPr="007D0AEB">
        <w:rPr>
          <w:b/>
          <w:i/>
        </w:rPr>
        <w:t xml:space="preserve"> о</w:t>
      </w:r>
      <w:r w:rsidRPr="007D0AEB">
        <w:rPr>
          <w:i/>
        </w:rPr>
        <w:t xml:space="preserve"> Прекрасной Даме».</w:t>
      </w:r>
      <w:r w:rsidRPr="007D0AEB">
        <w:t xml:space="preserve">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w:t>
      </w:r>
    </w:p>
    <w:p w:rsidR="00242894" w:rsidRPr="007D0AEB" w:rsidRDefault="00242894" w:rsidP="00242894">
      <w:pPr>
        <w:spacing w:line="252" w:lineRule="auto"/>
        <w:contextualSpacing/>
        <w:jc w:val="both"/>
      </w:pPr>
      <w:r w:rsidRPr="007D0AEB">
        <w:t>Поэма</w:t>
      </w:r>
      <w:r w:rsidRPr="007D0AEB">
        <w:rPr>
          <w:i/>
        </w:rPr>
        <w:t xml:space="preserve"> «Двенадцать».</w:t>
      </w:r>
      <w:r w:rsidRPr="007D0AEB">
        <w:t xml:space="preserve">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 </w:t>
      </w:r>
    </w:p>
    <w:p w:rsidR="00242894" w:rsidRPr="007D0AEB" w:rsidRDefault="00242894" w:rsidP="00242894">
      <w:pPr>
        <w:spacing w:after="183" w:line="252" w:lineRule="auto"/>
        <w:contextualSpacing/>
        <w:jc w:val="both"/>
      </w:pPr>
      <w:r w:rsidRPr="007D0AEB">
        <w:t xml:space="preserve">Теория л и т е р а т у р ы . Лирический цикл (стихотворений). Верлибр (свободный стих). Авторская позиция и способы ее выражения в произведении (развитие представлений). </w:t>
      </w:r>
    </w:p>
    <w:p w:rsidR="00242894" w:rsidRPr="007D0AEB" w:rsidRDefault="00242894" w:rsidP="00242894">
      <w:pPr>
        <w:spacing w:line="252" w:lineRule="auto"/>
        <w:ind w:hanging="10"/>
        <w:contextualSpacing/>
        <w:jc w:val="both"/>
      </w:pPr>
      <w:r w:rsidRPr="007D0AEB">
        <w:rPr>
          <w:b/>
        </w:rPr>
        <w:t xml:space="preserve">Новокрестьянская поэзия </w:t>
      </w:r>
    </w:p>
    <w:p w:rsidR="00242894" w:rsidRPr="007D0AEB" w:rsidRDefault="00242894" w:rsidP="00242894">
      <w:pPr>
        <w:spacing w:after="51" w:line="252" w:lineRule="auto"/>
        <w:ind w:hanging="10"/>
        <w:contextualSpacing/>
        <w:jc w:val="both"/>
      </w:pPr>
      <w:r w:rsidRPr="007D0AEB">
        <w:rPr>
          <w:b/>
        </w:rPr>
        <w:t xml:space="preserve">(Обзор) </w:t>
      </w:r>
    </w:p>
    <w:p w:rsidR="00242894" w:rsidRPr="007D0AEB" w:rsidRDefault="00242894" w:rsidP="00242894">
      <w:pPr>
        <w:spacing w:line="252" w:lineRule="auto"/>
        <w:contextualSpacing/>
        <w:jc w:val="both"/>
      </w:pPr>
      <w:r w:rsidRPr="007D0AEB">
        <w:rPr>
          <w:b/>
        </w:rPr>
        <w:t>Николай Алексеевич Клюев.</w:t>
      </w:r>
      <w:r w:rsidRPr="007D0AEB">
        <w:t xml:space="preserve"> Жизнь и творчество. (Обзор.) </w:t>
      </w:r>
    </w:p>
    <w:p w:rsidR="00242894" w:rsidRPr="007D0AEB" w:rsidRDefault="00242894" w:rsidP="00242894">
      <w:pPr>
        <w:spacing w:after="122" w:line="252" w:lineRule="auto"/>
        <w:contextualSpacing/>
        <w:jc w:val="both"/>
      </w:pPr>
      <w:r w:rsidRPr="007D0AEB">
        <w:t>Стихотворения:</w:t>
      </w:r>
      <w:r w:rsidRPr="007D0AEB">
        <w:rPr>
          <w:b/>
          <w:i/>
        </w:rPr>
        <w:t xml:space="preserve"> «Рожество избы», «Вы обещали нам сады...», «Я посвященный от народа...».</w:t>
      </w:r>
      <w:r w:rsidRPr="007D0AEB">
        <w:t xml:space="preserve"> (Возможен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идейно-нравственные аспекты этой полемики. </w:t>
      </w:r>
    </w:p>
    <w:p w:rsidR="00242894" w:rsidRPr="007D0AEB" w:rsidRDefault="00242894" w:rsidP="00242894">
      <w:pPr>
        <w:spacing w:line="252" w:lineRule="auto"/>
        <w:contextualSpacing/>
        <w:jc w:val="both"/>
      </w:pPr>
      <w:r w:rsidRPr="007D0AEB">
        <w:rPr>
          <w:b/>
        </w:rPr>
        <w:t>Сергей Александрович Есенин.</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«Гой ты, Русь моя родная!..», «Не бродить, не мять в кустах багряных...», «Мы теперь уходим понемногу...», «Письмо матери», «Спит ковыль. Равнина дорогая...», «Шаганэ ты моя, Шага нэ!..», «Не жалею, не зову, не плачу...», «Русь советская», «Сорокоуст»</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b/>
          <w:i/>
        </w:rPr>
        <w:t xml:space="preserve">«Я покинул родимый дом...», «Собаке Качалова», «Клен ты мой опавший, клен </w:t>
      </w:r>
      <w:r w:rsidRPr="007D0AEB">
        <w:rPr>
          <w:b/>
          <w:i/>
        </w:rPr>
        <w:lastRenderedPageBreak/>
        <w:t>заледенелый...».</w:t>
      </w:r>
      <w:r w:rsidRPr="007D0AEB">
        <w:t xml:space="preserve"> (Возможен выбор трех других стихотворений.) </w:t>
      </w:r>
    </w:p>
    <w:p w:rsidR="00242894" w:rsidRPr="007D0AEB" w:rsidRDefault="00242894" w:rsidP="00242894">
      <w:pPr>
        <w:spacing w:line="252" w:lineRule="auto"/>
        <w:contextualSpacing/>
        <w:jc w:val="both"/>
      </w:pPr>
      <w:r w:rsidRPr="007D0AEB">
        <w:t xml:space="preserve">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 </w:t>
      </w:r>
    </w:p>
    <w:p w:rsidR="00242894" w:rsidRPr="007D0AEB" w:rsidRDefault="00242894" w:rsidP="00242894">
      <w:pPr>
        <w:spacing w:line="252" w:lineRule="auto"/>
        <w:contextualSpacing/>
        <w:jc w:val="both"/>
      </w:pPr>
      <w:r w:rsidRPr="007D0AEB">
        <w:t>Есенин и имажинизм. Богатство поэтического языка. Цветопись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w:t>
      </w:r>
      <w:r w:rsidRPr="007D0AEB">
        <w:rPr>
          <w:b/>
          <w:i/>
        </w:rPr>
        <w:t xml:space="preserve"> («Персидские мотивы»). </w:t>
      </w:r>
    </w:p>
    <w:p w:rsidR="00242894" w:rsidRPr="007D0AEB" w:rsidRDefault="00242894" w:rsidP="00242894">
      <w:pPr>
        <w:spacing w:after="439" w:line="252" w:lineRule="auto"/>
        <w:contextualSpacing/>
        <w:jc w:val="both"/>
      </w:pPr>
      <w:r w:rsidRPr="007D0AEB">
        <w:t xml:space="preserve">Теория литературы. Фольклоризм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 </w:t>
      </w:r>
    </w:p>
    <w:p w:rsidR="00242894" w:rsidRPr="007D0AEB" w:rsidRDefault="00242894" w:rsidP="00242894">
      <w:pPr>
        <w:spacing w:after="6" w:line="252" w:lineRule="auto"/>
        <w:ind w:hanging="10"/>
        <w:contextualSpacing/>
        <w:jc w:val="both"/>
      </w:pPr>
      <w:r w:rsidRPr="007D0AEB">
        <w:rPr>
          <w:b/>
        </w:rPr>
        <w:t xml:space="preserve">Литература 20-х годов XX века </w:t>
      </w:r>
    </w:p>
    <w:p w:rsidR="00242894" w:rsidRPr="007D0AEB" w:rsidRDefault="00242894" w:rsidP="00242894">
      <w:pPr>
        <w:spacing w:line="252" w:lineRule="auto"/>
        <w:contextualSpacing/>
        <w:jc w:val="both"/>
      </w:pPr>
      <w:r w:rsidRPr="007D0AEB">
        <w:t xml:space="preserve">Обзор с монографическим изучением одного-двух произведений (по выбору учителя и учащихся). </w:t>
      </w:r>
    </w:p>
    <w:p w:rsidR="00242894" w:rsidRPr="007D0AEB" w:rsidRDefault="00242894" w:rsidP="00242894">
      <w:pPr>
        <w:spacing w:after="9" w:line="252" w:lineRule="auto"/>
        <w:contextualSpacing/>
        <w:jc w:val="both"/>
      </w:pPr>
      <w:r w:rsidRPr="007D0AEB">
        <w:t>Общая характеристика литературного процесса. Литературные объединения</w:t>
      </w:r>
      <w:r w:rsidRPr="007D0AEB">
        <w:rPr>
          <w:i/>
        </w:rPr>
        <w:t xml:space="preserve"> («Пролеткульт», «Кузница», ЛЕФ, «Перевал», конструктивисты, ОБЭРИУ, «Серапионовы братья»</w:t>
      </w:r>
      <w:r w:rsidRPr="007D0AEB">
        <w:t xml:space="preserve"> и др.). </w:t>
      </w:r>
    </w:p>
    <w:p w:rsidR="00242894" w:rsidRPr="007D0AEB" w:rsidRDefault="00242894" w:rsidP="00242894">
      <w:pPr>
        <w:spacing w:after="4" w:line="252" w:lineRule="auto"/>
        <w:ind w:firstLine="345"/>
        <w:contextualSpacing/>
        <w:jc w:val="both"/>
      </w:pPr>
      <w:r w:rsidRPr="007D0AEB">
        <w:t>Тема России и революции: трагическое осмысление темы в творчестве поэтов старшего поколения</w:t>
      </w:r>
      <w:r w:rsidRPr="007D0AEB">
        <w:rPr>
          <w:b/>
        </w:rPr>
        <w:t xml:space="preserve"> (А. Блок, 3. Гиппиус, А. Белый, В. Ходасевич, И. Бунин, Д. Мережковский, А. Ахматова, М. Цветаева, О, Мандельштам</w:t>
      </w:r>
      <w:r w:rsidRPr="007D0AEB">
        <w:t xml:space="preserve"> и др.). </w:t>
      </w:r>
    </w:p>
    <w:p w:rsidR="00242894" w:rsidRPr="007D0AEB" w:rsidRDefault="00242894" w:rsidP="00242894">
      <w:pPr>
        <w:spacing w:line="252" w:lineRule="auto"/>
        <w:contextualSpacing/>
        <w:jc w:val="both"/>
      </w:pPr>
      <w:r w:rsidRPr="007D0AEB">
        <w:t>Поиски поэтического языка новой эпохи, эксперименты со словом</w:t>
      </w:r>
      <w:r w:rsidRPr="007D0AEB">
        <w:rPr>
          <w:b/>
        </w:rPr>
        <w:t xml:space="preserve"> (В. Хлебников,</w:t>
      </w:r>
      <w:r w:rsidRPr="007D0AEB">
        <w:t xml:space="preserve"> поэты-обэриуты). </w:t>
      </w:r>
    </w:p>
    <w:p w:rsidR="00242894" w:rsidRPr="007D0AEB" w:rsidRDefault="00242894" w:rsidP="00242894">
      <w:pPr>
        <w:spacing w:line="252" w:lineRule="auto"/>
        <w:contextualSpacing/>
        <w:jc w:val="both"/>
      </w:pPr>
      <w:r w:rsidRPr="007D0AEB">
        <w:t>Тема революции и Гражданской войны в творчестве писателей нового поколения</w:t>
      </w:r>
      <w:r w:rsidRPr="007D0AEB">
        <w:rPr>
          <w:b/>
          <w:i/>
        </w:rPr>
        <w:t xml:space="preserve"> («Конармия»</w:t>
      </w:r>
      <w:r w:rsidRPr="007D0AEB">
        <w:rPr>
          <w:b/>
        </w:rPr>
        <w:t xml:space="preserve"> И. Бабеля, </w:t>
      </w:r>
      <w:r w:rsidRPr="007D0AEB">
        <w:rPr>
          <w:b/>
          <w:i/>
        </w:rPr>
        <w:t>«Россия, кровью умытая»</w:t>
      </w:r>
      <w:r w:rsidRPr="007D0AEB">
        <w:rPr>
          <w:b/>
        </w:rPr>
        <w:t xml:space="preserve"> А. Веселого,</w:t>
      </w:r>
      <w:r w:rsidRPr="007D0AEB">
        <w:rPr>
          <w:b/>
          <w:i/>
        </w:rPr>
        <w:t xml:space="preserve"> «Разгром» </w:t>
      </w:r>
      <w:r w:rsidRPr="007D0AEB">
        <w:rPr>
          <w:b/>
        </w:rPr>
        <w:t>А. Фадеева).</w:t>
      </w:r>
      <w:r w:rsidRPr="007D0AEB">
        <w:t xml:space="preserve"> Трагизм восприятия революционных событий прозаиками старшего поколения</w:t>
      </w:r>
      <w:r w:rsidRPr="007D0AEB">
        <w:rPr>
          <w:b/>
          <w:i/>
        </w:rPr>
        <w:t xml:space="preserve"> («Плачи»</w:t>
      </w:r>
      <w:r w:rsidRPr="007D0AEB">
        <w:rPr>
          <w:b/>
        </w:rPr>
        <w:t xml:space="preserve"> А. Ремизова</w:t>
      </w:r>
      <w:r w:rsidRPr="007D0AEB">
        <w:t xml:space="preserve"> как жанр лирической орнаментальной прозы; </w:t>
      </w:r>
      <w:r w:rsidRPr="007D0AEB">
        <w:rPr>
          <w:b/>
          <w:i/>
        </w:rPr>
        <w:t>«Солнце мертвых»</w:t>
      </w:r>
      <w:r w:rsidRPr="007D0AEB">
        <w:rPr>
          <w:b/>
        </w:rPr>
        <w:t xml:space="preserve"> И, Шмелева),</w:t>
      </w:r>
      <w:r w:rsidRPr="007D0AEB">
        <w:t xml:space="preserve"> Поиски нового героя эпохи</w:t>
      </w:r>
      <w:r w:rsidRPr="007D0AEB">
        <w:rPr>
          <w:b/>
          <w:i/>
        </w:rPr>
        <w:t xml:space="preserve"> («Голый год»</w:t>
      </w:r>
      <w:r w:rsidRPr="007D0AEB">
        <w:rPr>
          <w:b/>
        </w:rPr>
        <w:t xml:space="preserve"> Б. Пильняка,</w:t>
      </w:r>
      <w:r w:rsidRPr="007D0AEB">
        <w:rPr>
          <w:b/>
          <w:i/>
        </w:rPr>
        <w:t xml:space="preserve"> «Ветер»</w:t>
      </w:r>
      <w:r w:rsidRPr="007D0AEB">
        <w:rPr>
          <w:b/>
        </w:rPr>
        <w:t xml:space="preserve"> Б. Лавренева,</w:t>
      </w:r>
      <w:r w:rsidRPr="007D0AEB">
        <w:rPr>
          <w:b/>
          <w:i/>
        </w:rPr>
        <w:t xml:space="preserve"> «Чапаев»</w:t>
      </w:r>
      <w:r w:rsidRPr="007D0AEB">
        <w:rPr>
          <w:b/>
        </w:rPr>
        <w:t xml:space="preserve"> Д. Фурманова). </w:t>
      </w:r>
    </w:p>
    <w:p w:rsidR="00242894" w:rsidRPr="007D0AEB" w:rsidRDefault="00242894" w:rsidP="00242894">
      <w:pPr>
        <w:spacing w:line="252" w:lineRule="auto"/>
        <w:ind w:hanging="10"/>
        <w:contextualSpacing/>
        <w:jc w:val="both"/>
      </w:pPr>
      <w:r w:rsidRPr="007D0AEB">
        <w:t xml:space="preserve">Русская эмигрантская сатира, ее направленность </w:t>
      </w:r>
      <w:r w:rsidRPr="007D0AEB">
        <w:rPr>
          <w:b/>
        </w:rPr>
        <w:t>(А. Аверченко.</w:t>
      </w:r>
      <w:r w:rsidRPr="007D0AEB">
        <w:rPr>
          <w:b/>
          <w:i/>
        </w:rPr>
        <w:t xml:space="preserve"> «Дюжина ножей в спину революции»; </w:t>
      </w:r>
      <w:r w:rsidRPr="007D0AEB">
        <w:rPr>
          <w:b/>
        </w:rPr>
        <w:t>Тэффи.</w:t>
      </w:r>
      <w:r w:rsidRPr="007D0AEB">
        <w:rPr>
          <w:b/>
          <w:i/>
        </w:rPr>
        <w:t xml:space="preserve"> «Ностальгия»), </w:t>
      </w:r>
    </w:p>
    <w:p w:rsidR="00242894" w:rsidRPr="007D0AEB" w:rsidRDefault="00242894" w:rsidP="00242894">
      <w:pPr>
        <w:tabs>
          <w:tab w:val="center" w:pos="811"/>
          <w:tab w:val="center" w:pos="2344"/>
          <w:tab w:val="center" w:pos="4269"/>
          <w:tab w:val="right" w:pos="6052"/>
        </w:tabs>
        <w:spacing w:line="252" w:lineRule="auto"/>
        <w:contextualSpacing/>
        <w:jc w:val="both"/>
      </w:pPr>
      <w:r w:rsidRPr="007D0AEB">
        <w:rPr>
          <w:rFonts w:eastAsia="Calibri"/>
        </w:rPr>
        <w:tab/>
      </w:r>
      <w:r w:rsidRPr="007D0AEB">
        <w:t xml:space="preserve">Теория </w:t>
      </w:r>
      <w:r w:rsidRPr="007D0AEB">
        <w:tab/>
        <w:t xml:space="preserve">литературы. </w:t>
      </w:r>
      <w:r w:rsidRPr="007D0AEB">
        <w:tab/>
        <w:t xml:space="preserve">Орнаментальная </w:t>
      </w:r>
      <w:r w:rsidRPr="007D0AEB">
        <w:tab/>
        <w:t xml:space="preserve">проза (начальные представления). </w:t>
      </w:r>
    </w:p>
    <w:p w:rsidR="00242894" w:rsidRPr="007D0AEB" w:rsidRDefault="00242894" w:rsidP="00242894">
      <w:pPr>
        <w:spacing w:after="4" w:line="252" w:lineRule="auto"/>
        <w:ind w:firstLine="345"/>
        <w:contextualSpacing/>
        <w:jc w:val="both"/>
      </w:pPr>
      <w:r w:rsidRPr="007D0AEB">
        <w:rPr>
          <w:b/>
        </w:rPr>
        <w:t>Владимир Владимирович Маяковский.</w:t>
      </w:r>
      <w:r w:rsidRPr="007D0AEB">
        <w:t xml:space="preserve"> Жизнь и творчество. (Обзор.) </w:t>
      </w:r>
    </w:p>
    <w:p w:rsidR="00242894" w:rsidRPr="007D0AEB" w:rsidRDefault="00242894" w:rsidP="00242894">
      <w:pPr>
        <w:spacing w:line="252" w:lineRule="auto"/>
        <w:ind w:hanging="10"/>
        <w:contextualSpacing/>
        <w:jc w:val="both"/>
      </w:pPr>
      <w:r w:rsidRPr="007D0AEB">
        <w:t>Стихотворения:</w:t>
      </w:r>
      <w:r w:rsidRPr="007D0AEB">
        <w:rPr>
          <w:b/>
          <w:i/>
        </w:rPr>
        <w:t xml:space="preserve"> «А вы могли</w:t>
      </w:r>
      <w:r w:rsidRPr="007D0AEB">
        <w:rPr>
          <w:rFonts w:eastAsia="Arial Unicode MS"/>
          <w:i/>
        </w:rPr>
        <w:t xml:space="preserve"> бы?»,</w:t>
      </w:r>
      <w:r w:rsidRPr="007D0AEB">
        <w:rPr>
          <w:b/>
          <w:i/>
        </w:rPr>
        <w:t xml:space="preserve"> «Послушайте!», </w:t>
      </w:r>
    </w:p>
    <w:p w:rsidR="00242894" w:rsidRPr="007D0AEB" w:rsidRDefault="00242894" w:rsidP="00242894">
      <w:pPr>
        <w:spacing w:line="252" w:lineRule="auto"/>
        <w:contextualSpacing/>
        <w:jc w:val="both"/>
      </w:pPr>
      <w:r w:rsidRPr="007D0AEB">
        <w:rPr>
          <w:b/>
          <w:i/>
        </w:rPr>
        <w:t>«Скрипка и немножко нервно», «Лиличка!», «Юбилейное», «Прозаседавшиеся»</w:t>
      </w:r>
      <w:r w:rsidRPr="007D0AEB">
        <w:t xml:space="preserve"> (указанные произведения являются обязательными для изучения). </w:t>
      </w:r>
    </w:p>
    <w:p w:rsidR="00242894" w:rsidRPr="007D0AEB" w:rsidRDefault="00242894" w:rsidP="00242894">
      <w:pPr>
        <w:spacing w:line="252" w:lineRule="auto"/>
        <w:contextualSpacing/>
        <w:jc w:val="both"/>
      </w:pPr>
      <w:r w:rsidRPr="007D0AEB">
        <w:rPr>
          <w:b/>
          <w:i/>
        </w:rPr>
        <w:t xml:space="preserve">«Разговор с фининспектором о поэзии», «Сергею Есенину», «Письмо товарищу Кострову из Парижа о сущности любви», «Письмо Татьяне Яковлевой». </w:t>
      </w:r>
      <w:r w:rsidRPr="007D0AEB">
        <w:t xml:space="preserve">(Возможен выбор трех-пяти других стихотворений.) Начало творческого пути: дух бунтарству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w:t>
      </w:r>
    </w:p>
    <w:p w:rsidR="00242894" w:rsidRPr="007D0AEB" w:rsidRDefault="00242894" w:rsidP="00242894">
      <w:pPr>
        <w:spacing w:line="252" w:lineRule="auto"/>
        <w:contextualSpacing/>
        <w:jc w:val="both"/>
      </w:pPr>
      <w:r w:rsidRPr="007D0AEB">
        <w:t xml:space="preserve">Традиции Маяковского в российской поэзии XX столетия. </w:t>
      </w:r>
    </w:p>
    <w:p w:rsidR="00242894" w:rsidRPr="007D0AEB" w:rsidRDefault="00242894" w:rsidP="00242894">
      <w:pPr>
        <w:spacing w:after="899" w:line="252" w:lineRule="auto"/>
        <w:contextualSpacing/>
        <w:jc w:val="both"/>
      </w:pPr>
      <w:r w:rsidRPr="007D0AEB">
        <w:t xml:space="preserve">Теория л и т е р а т у р ы .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 </w:t>
      </w:r>
    </w:p>
    <w:p w:rsidR="00242894" w:rsidRPr="007D0AEB" w:rsidRDefault="00242894" w:rsidP="00242894">
      <w:pPr>
        <w:spacing w:after="6" w:line="252" w:lineRule="auto"/>
        <w:ind w:hanging="10"/>
        <w:contextualSpacing/>
        <w:jc w:val="both"/>
      </w:pPr>
      <w:r w:rsidRPr="007D0AEB">
        <w:rPr>
          <w:b/>
        </w:rPr>
        <w:t xml:space="preserve">Литература 30-х годов XX века </w:t>
      </w:r>
    </w:p>
    <w:p w:rsidR="00242894" w:rsidRPr="007D0AEB" w:rsidRDefault="00242894" w:rsidP="00242894">
      <w:pPr>
        <w:spacing w:after="6" w:line="252" w:lineRule="auto"/>
        <w:ind w:hanging="10"/>
        <w:contextualSpacing/>
        <w:jc w:val="both"/>
      </w:pPr>
      <w:r w:rsidRPr="007D0AEB">
        <w:rPr>
          <w:b/>
        </w:rPr>
        <w:t xml:space="preserve">(Обзор) </w:t>
      </w:r>
    </w:p>
    <w:p w:rsidR="00242894" w:rsidRPr="007D0AEB" w:rsidRDefault="00242894" w:rsidP="00242894">
      <w:pPr>
        <w:spacing w:line="252" w:lineRule="auto"/>
        <w:contextualSpacing/>
        <w:jc w:val="both"/>
      </w:pPr>
      <w:r w:rsidRPr="007D0AEB">
        <w:lastRenderedPageBreak/>
        <w:t>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w:t>
      </w:r>
      <w:r w:rsidRPr="007D0AEB">
        <w:rPr>
          <w:b/>
        </w:rPr>
        <w:t xml:space="preserve"> А. Ахматовой, М. Цветаевой, Б. Пастернака, О. Мандельштама</w:t>
      </w:r>
      <w:r w:rsidRPr="007D0AEB">
        <w:t xml:space="preserve"> и др. </w:t>
      </w:r>
    </w:p>
    <w:p w:rsidR="00242894" w:rsidRPr="007D0AEB" w:rsidRDefault="00242894" w:rsidP="00242894">
      <w:pPr>
        <w:spacing w:after="4" w:line="252" w:lineRule="auto"/>
        <w:ind w:firstLine="345"/>
        <w:contextualSpacing/>
        <w:jc w:val="both"/>
      </w:pPr>
      <w:r w:rsidRPr="007D0AEB">
        <w:t xml:space="preserve">Новая волна поэтов: лирические стихотворения </w:t>
      </w:r>
      <w:r w:rsidRPr="007D0AEB">
        <w:rPr>
          <w:b/>
        </w:rPr>
        <w:t xml:space="preserve">Б. Корнилова, П. Васильева, М. Исаковского, А. Прокофьева, Я. Смелякова, Б. Ручьева, М. Светлова </w:t>
      </w:r>
      <w:r w:rsidRPr="007D0AEB">
        <w:t>и др.; поэмы</w:t>
      </w:r>
      <w:r w:rsidRPr="007D0AEB">
        <w:rPr>
          <w:b/>
        </w:rPr>
        <w:t xml:space="preserve"> А. Твардовского, И. Сельвинского. </w:t>
      </w:r>
    </w:p>
    <w:p w:rsidR="00242894" w:rsidRPr="007D0AEB" w:rsidRDefault="00242894" w:rsidP="00242894">
      <w:pPr>
        <w:spacing w:line="252" w:lineRule="auto"/>
        <w:ind w:hanging="10"/>
        <w:contextualSpacing/>
        <w:jc w:val="both"/>
      </w:pPr>
      <w:r w:rsidRPr="007D0AEB">
        <w:rPr>
          <w:b/>
        </w:rPr>
        <w:t>Тема русской истории в литературе 30-х годов</w:t>
      </w:r>
      <w:r w:rsidRPr="007D0AEB">
        <w:t xml:space="preserve">: </w:t>
      </w:r>
    </w:p>
    <w:p w:rsidR="00242894" w:rsidRPr="007D0AEB" w:rsidRDefault="00242894" w:rsidP="00242894">
      <w:pPr>
        <w:spacing w:after="28" w:line="252" w:lineRule="auto"/>
        <w:contextualSpacing/>
        <w:jc w:val="both"/>
      </w:pPr>
      <w:r w:rsidRPr="007D0AEB">
        <w:rPr>
          <w:b/>
        </w:rPr>
        <w:t>А. Толстой.</w:t>
      </w:r>
      <w:r w:rsidRPr="007D0AEB">
        <w:rPr>
          <w:b/>
          <w:i/>
        </w:rPr>
        <w:t xml:space="preserve"> «Петр Первый»,</w:t>
      </w:r>
      <w:r w:rsidRPr="007D0AEB">
        <w:rPr>
          <w:b/>
        </w:rPr>
        <w:t xml:space="preserve"> Ю. Тынянов.</w:t>
      </w:r>
      <w:r w:rsidRPr="007D0AEB">
        <w:rPr>
          <w:b/>
          <w:i/>
        </w:rPr>
        <w:t xml:space="preserve"> «Смерть </w:t>
      </w:r>
    </w:p>
    <w:p w:rsidR="00242894" w:rsidRPr="007D0AEB" w:rsidRDefault="00242894" w:rsidP="00242894">
      <w:pPr>
        <w:spacing w:after="4" w:line="252" w:lineRule="auto"/>
        <w:ind w:firstLine="5"/>
        <w:contextualSpacing/>
        <w:jc w:val="both"/>
      </w:pPr>
      <w:r w:rsidRPr="007D0AEB">
        <w:rPr>
          <w:b/>
          <w:i/>
        </w:rPr>
        <w:t>Вазир-Мухтара»,</w:t>
      </w:r>
      <w:r w:rsidRPr="007D0AEB">
        <w:t xml:space="preserve"> поэмы</w:t>
      </w:r>
      <w:r w:rsidRPr="007D0AEB">
        <w:rPr>
          <w:b/>
        </w:rPr>
        <w:t xml:space="preserve">Дм. Кедрина, К. Симонова, Л. Мартынова. </w:t>
      </w:r>
    </w:p>
    <w:p w:rsidR="00242894" w:rsidRPr="007D0AEB" w:rsidRDefault="00242894" w:rsidP="00242894">
      <w:pPr>
        <w:spacing w:after="288" w:line="252" w:lineRule="auto"/>
        <w:contextualSpacing/>
        <w:jc w:val="both"/>
      </w:pPr>
      <w:r w:rsidRPr="007D0AEB">
        <w:t>Утверждение пафоса и драматизма революционных испытаний в творчестве</w:t>
      </w:r>
      <w:r w:rsidRPr="007D0AEB">
        <w:rPr>
          <w:b/>
        </w:rPr>
        <w:t xml:space="preserve"> М. Шолохова, Н. Островского, В. Луговского</w:t>
      </w:r>
      <w:r w:rsidRPr="007D0AEB">
        <w:t xml:space="preserve"> и др. </w:t>
      </w:r>
    </w:p>
    <w:p w:rsidR="00242894" w:rsidRPr="007D0AEB" w:rsidRDefault="00242894" w:rsidP="00242894">
      <w:pPr>
        <w:spacing w:line="252" w:lineRule="auto"/>
        <w:contextualSpacing/>
        <w:jc w:val="both"/>
      </w:pPr>
      <w:r w:rsidRPr="007D0AEB">
        <w:rPr>
          <w:b/>
        </w:rPr>
        <w:t>Михаил Афанасьевич Булгаков.</w:t>
      </w:r>
      <w:r w:rsidRPr="007D0AEB">
        <w:t xml:space="preserve"> Жизнь и творчество. (Обзор.) </w:t>
      </w:r>
    </w:p>
    <w:p w:rsidR="00242894" w:rsidRPr="007D0AEB" w:rsidRDefault="00242894" w:rsidP="00242894">
      <w:pPr>
        <w:spacing w:line="252" w:lineRule="auto"/>
        <w:contextualSpacing/>
        <w:jc w:val="both"/>
      </w:pPr>
      <w:r w:rsidRPr="007D0AEB">
        <w:t>Романы</w:t>
      </w:r>
      <w:r w:rsidRPr="007D0AEB">
        <w:rPr>
          <w:b/>
          <w:i/>
        </w:rPr>
        <w:t xml:space="preserve"> «Белая гвардия», «Мастер и Маргарита». </w:t>
      </w:r>
      <w:r w:rsidRPr="007D0AEB">
        <w:t xml:space="preserve">(Изучается один из романов — по выбору.) История создания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звучание образа Города. Смысл финала романа. История создания и публикации романа «Мастер и </w:t>
      </w:r>
    </w:p>
    <w:p w:rsidR="00242894" w:rsidRPr="007D0AEB" w:rsidRDefault="00242894" w:rsidP="00242894">
      <w:pPr>
        <w:spacing w:line="252" w:lineRule="auto"/>
        <w:ind w:firstLine="5"/>
        <w:contextualSpacing/>
        <w:jc w:val="both"/>
      </w:pPr>
      <w:r w:rsidRPr="007D0AEB">
        <w:t xml:space="preserve">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w:t>
      </w:r>
    </w:p>
    <w:p w:rsidR="00242894" w:rsidRPr="007D0AEB" w:rsidRDefault="00242894" w:rsidP="00242894">
      <w:pPr>
        <w:spacing w:line="252" w:lineRule="auto"/>
        <w:contextualSpacing/>
        <w:jc w:val="both"/>
      </w:pPr>
      <w:r w:rsidRPr="007D0AEB">
        <w:t xml:space="preserve">Традиции европейской и отечественной литературы в романе М. А. Булгакова «Мастер и Маргарита» (И.-В. Гете, Э. Т. А. Гофман, Н. В. Гоголь). </w:t>
      </w:r>
    </w:p>
    <w:p w:rsidR="00242894" w:rsidRPr="007D0AEB" w:rsidRDefault="00242894" w:rsidP="00242894">
      <w:pPr>
        <w:spacing w:after="260" w:line="252" w:lineRule="auto"/>
        <w:contextualSpacing/>
        <w:jc w:val="both"/>
      </w:pPr>
      <w:r w:rsidRPr="007D0AEB">
        <w:t xml:space="preserve">Теория литературы. Разнообразие типов романа в русской прозе XX века. Традиции и новаторство в литературе. </w:t>
      </w:r>
    </w:p>
    <w:p w:rsidR="00242894" w:rsidRPr="007D0AEB" w:rsidRDefault="00242894" w:rsidP="00242894">
      <w:pPr>
        <w:spacing w:line="252" w:lineRule="auto"/>
        <w:contextualSpacing/>
        <w:jc w:val="both"/>
      </w:pPr>
      <w:r w:rsidRPr="007D0AEB">
        <w:rPr>
          <w:b/>
        </w:rPr>
        <w:t>Андрей Платонович Платонов.</w:t>
      </w:r>
      <w:r w:rsidRPr="007D0AEB">
        <w:t xml:space="preserve"> Жизнь и творчество. (Обзор.) </w:t>
      </w:r>
    </w:p>
    <w:p w:rsidR="00242894" w:rsidRPr="007D0AEB" w:rsidRDefault="00242894" w:rsidP="00242894">
      <w:pPr>
        <w:spacing w:line="252" w:lineRule="auto"/>
        <w:contextualSpacing/>
        <w:jc w:val="both"/>
      </w:pPr>
      <w:r w:rsidRPr="007D0AEB">
        <w:t>Повесть</w:t>
      </w:r>
      <w:r w:rsidRPr="007D0AEB">
        <w:rPr>
          <w:b/>
          <w:i/>
        </w:rPr>
        <w:t xml:space="preserve"> «Котлован».</w:t>
      </w:r>
      <w:r w:rsidRPr="007D0AEB">
        <w:t xml:space="preserve">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повести. Необычность языка и стиля Платонова. Связь его творчества с традициями русской сатиры (М. Е. Салтыков-Щедрин). </w:t>
      </w:r>
    </w:p>
    <w:p w:rsidR="00242894" w:rsidRPr="007D0AEB" w:rsidRDefault="00242894" w:rsidP="00242894">
      <w:pPr>
        <w:spacing w:after="357" w:line="252" w:lineRule="auto"/>
        <w:contextualSpacing/>
        <w:jc w:val="both"/>
      </w:pPr>
      <w:r w:rsidRPr="007D0AEB">
        <w:t xml:space="preserve">Теория л и т е р а т у р ы . Индивидуальный стиль писателя (углубление понятия). Авторские неологизмы (развитие представлений). </w:t>
      </w:r>
    </w:p>
    <w:p w:rsidR="00242894" w:rsidRPr="007D0AEB" w:rsidRDefault="00242894" w:rsidP="00242894">
      <w:pPr>
        <w:pStyle w:val="1"/>
        <w:spacing w:line="252" w:lineRule="auto"/>
        <w:ind w:left="0"/>
        <w:contextualSpacing/>
      </w:pPr>
      <w:r w:rsidRPr="007D0AEB">
        <w:t xml:space="preserve">Анна Андреевна Ахматова. Жизнь и творчество. (Обзор.) </w:t>
      </w:r>
    </w:p>
    <w:p w:rsidR="00242894" w:rsidRPr="007D0AEB" w:rsidRDefault="00242894" w:rsidP="00242894">
      <w:pPr>
        <w:tabs>
          <w:tab w:val="center" w:pos="1234"/>
          <w:tab w:val="center" w:pos="2737"/>
          <w:tab w:val="center" w:pos="3947"/>
          <w:tab w:val="right" w:pos="6121"/>
        </w:tabs>
        <w:spacing w:line="252" w:lineRule="auto"/>
        <w:contextualSpacing/>
        <w:jc w:val="both"/>
      </w:pPr>
      <w:r w:rsidRPr="007D0AEB">
        <w:rPr>
          <w:rFonts w:eastAsia="Calibri"/>
        </w:rPr>
        <w:tab/>
      </w:r>
      <w:r w:rsidRPr="007D0AEB">
        <w:t>Стихотворения:</w:t>
      </w:r>
      <w:r w:rsidRPr="007D0AEB">
        <w:rPr>
          <w:b/>
          <w:i/>
        </w:rPr>
        <w:tab/>
        <w:t xml:space="preserve">«Песня </w:t>
      </w:r>
      <w:r w:rsidRPr="007D0AEB">
        <w:rPr>
          <w:b/>
          <w:i/>
        </w:rPr>
        <w:tab/>
        <w:t xml:space="preserve">последней </w:t>
      </w:r>
      <w:r w:rsidRPr="007D0AEB">
        <w:rPr>
          <w:b/>
          <w:i/>
        </w:rPr>
        <w:tab/>
        <w:t xml:space="preserve">встречи...», </w:t>
      </w:r>
    </w:p>
    <w:p w:rsidR="00242894" w:rsidRPr="007D0AEB" w:rsidRDefault="00242894" w:rsidP="00242894">
      <w:pPr>
        <w:spacing w:line="252" w:lineRule="auto"/>
        <w:ind w:firstLine="14"/>
        <w:contextualSpacing/>
        <w:jc w:val="both"/>
      </w:pPr>
      <w:r w:rsidRPr="007D0AEB">
        <w:rPr>
          <w:b/>
          <w:i/>
        </w:rPr>
        <w:t>«Сжала руки под темной вуалью...»,</w:t>
      </w:r>
      <w:r w:rsidRPr="007D0AEB">
        <w:rPr>
          <w:rFonts w:eastAsia="Arial Unicode MS"/>
          <w:i/>
        </w:rPr>
        <w:t xml:space="preserve"> «Мне ни</w:t>
      </w:r>
      <w:r w:rsidRPr="007D0AEB">
        <w:rPr>
          <w:b/>
          <w:i/>
        </w:rPr>
        <w:t xml:space="preserve"> к чему одические рати...», «Мне голос был. Он звал утешно...», «Родная земля»</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b/>
          <w:i/>
        </w:rPr>
        <w:t>«Я научилась просто, мудро жить...», «Приморский сонет».</w:t>
      </w:r>
      <w:r w:rsidRPr="007D0AEB">
        <w:t xml:space="preserve">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Слиянность темы России и собственной судьбы в исповедальной лирике Ахматовой. Русская поэзия и судьба поэта как тема творчества. </w:t>
      </w:r>
    </w:p>
    <w:p w:rsidR="00242894" w:rsidRPr="007D0AEB" w:rsidRDefault="00242894" w:rsidP="00242894">
      <w:pPr>
        <w:spacing w:after="31" w:line="252" w:lineRule="auto"/>
        <w:ind w:firstLine="14"/>
        <w:contextualSpacing/>
        <w:jc w:val="both"/>
      </w:pPr>
      <w:r w:rsidRPr="007D0AEB">
        <w:t>Гражданский пафос лирики</w:t>
      </w:r>
      <w:r>
        <w:rPr>
          <w:sz w:val="28"/>
          <w:szCs w:val="28"/>
        </w:rPr>
        <w:t xml:space="preserve"> </w:t>
      </w:r>
      <w:r w:rsidRPr="007D0AEB">
        <w:t xml:space="preserve">Ахматовой в годы Великой Отечественной войны. </w:t>
      </w:r>
    </w:p>
    <w:p w:rsidR="00242894" w:rsidRPr="007D0AEB" w:rsidRDefault="00242894" w:rsidP="00242894">
      <w:pPr>
        <w:spacing w:line="252" w:lineRule="auto"/>
        <w:contextualSpacing/>
        <w:jc w:val="both"/>
      </w:pPr>
      <w:r w:rsidRPr="007D0AEB">
        <w:t>Поэма</w:t>
      </w:r>
      <w:r w:rsidRPr="007D0AEB">
        <w:rPr>
          <w:b/>
          <w:i/>
        </w:rPr>
        <w:t xml:space="preserve"> «Реквием».</w:t>
      </w:r>
      <w:r w:rsidRPr="007D0AEB">
        <w:t xml:space="preserve">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w:t>
      </w:r>
      <w:r w:rsidRPr="007D0AEB">
        <w:lastRenderedPageBreak/>
        <w:t xml:space="preserve">композиции поэмы. </w:t>
      </w:r>
    </w:p>
    <w:p w:rsidR="00242894" w:rsidRPr="007D0AEB" w:rsidRDefault="00242894" w:rsidP="00242894">
      <w:pPr>
        <w:spacing w:after="348" w:line="252" w:lineRule="auto"/>
        <w:contextualSpacing/>
        <w:jc w:val="both"/>
      </w:pPr>
      <w:r w:rsidRPr="007D0AEB">
        <w:t xml:space="preserve">Теория л и т е р а т у р ы . Лирическое и эпическое в поэме как жанре литературы (закрепление понятия). Сюжетность лирики (развитие представлений). </w:t>
      </w:r>
    </w:p>
    <w:p w:rsidR="00242894" w:rsidRPr="007D0AEB" w:rsidRDefault="00242894" w:rsidP="00242894">
      <w:pPr>
        <w:spacing w:after="4" w:line="252" w:lineRule="auto"/>
        <w:contextualSpacing/>
        <w:jc w:val="both"/>
      </w:pPr>
      <w:r w:rsidRPr="007D0AEB">
        <w:rPr>
          <w:b/>
        </w:rPr>
        <w:t>Осип Эмильевич Мандельштам.</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«NotreDame»,</w:t>
      </w:r>
      <w:r w:rsidRPr="007D0AEB">
        <w:rPr>
          <w:rFonts w:eastAsia="Arial Unicode MS"/>
          <w:i/>
        </w:rPr>
        <w:t xml:space="preserve"> «Бессонница.</w:t>
      </w:r>
      <w:r w:rsidRPr="007D0AEB">
        <w:rPr>
          <w:b/>
          <w:i/>
        </w:rPr>
        <w:t xml:space="preserve"> Гомер. Тугие паруса...»,</w:t>
      </w:r>
      <w:r w:rsidRPr="007D0AEB">
        <w:rPr>
          <w:rFonts w:eastAsia="Arial Unicode MS"/>
          <w:i/>
        </w:rPr>
        <w:t xml:space="preserve"> «За</w:t>
      </w:r>
      <w:r w:rsidRPr="007D0AEB">
        <w:rPr>
          <w:b/>
          <w:i/>
        </w:rPr>
        <w:t xml:space="preserve"> гремучую</w:t>
      </w:r>
      <w:r w:rsidRPr="007D0AEB">
        <w:rPr>
          <w:rFonts w:eastAsia="Arial Unicode MS"/>
          <w:i/>
        </w:rPr>
        <w:t xml:space="preserve"> доблесть</w:t>
      </w:r>
      <w:r w:rsidRPr="007D0AEB">
        <w:rPr>
          <w:b/>
          <w:i/>
        </w:rPr>
        <w:t>гря-</w:t>
      </w:r>
    </w:p>
    <w:p w:rsidR="00242894" w:rsidRPr="007D0AEB" w:rsidRDefault="00242894" w:rsidP="00242894">
      <w:pPr>
        <w:spacing w:line="252" w:lineRule="auto"/>
        <w:ind w:firstLine="5"/>
        <w:contextualSpacing/>
        <w:jc w:val="both"/>
      </w:pPr>
      <w:r w:rsidRPr="007D0AEB">
        <w:rPr>
          <w:b/>
          <w:i/>
        </w:rPr>
        <w:t>дущих веков...», «Я вернулся в мой</w:t>
      </w:r>
      <w:r w:rsidRPr="007D0AEB">
        <w:rPr>
          <w:rFonts w:eastAsia="Arial Unicode MS"/>
          <w:i/>
        </w:rPr>
        <w:t xml:space="preserve"> город,</w:t>
      </w:r>
      <w:r w:rsidRPr="007D0AEB">
        <w:rPr>
          <w:b/>
          <w:i/>
        </w:rPr>
        <w:t xml:space="preserve"> знакомый до слез...»</w:t>
      </w:r>
      <w:r w:rsidRPr="007D0AEB">
        <w:t xml:space="preserve"> (указанные произведения обязательны для изучения).</w:t>
      </w:r>
      <w:r w:rsidRPr="007D0AEB">
        <w:rPr>
          <w:b/>
          <w:i/>
        </w:rPr>
        <w:t xml:space="preserve"> «Silentium», «Мы живем, под собою не чуя страны...».</w:t>
      </w:r>
      <w:r w:rsidRPr="007D0AEB">
        <w:t xml:space="preserve"> (Возможен выбор трех-четырех других стихотворений.) </w:t>
      </w:r>
    </w:p>
    <w:p w:rsidR="00242894" w:rsidRPr="007D0AEB" w:rsidRDefault="00242894" w:rsidP="00242894">
      <w:pPr>
        <w:spacing w:after="31" w:line="252" w:lineRule="auto"/>
        <w:contextualSpacing/>
        <w:jc w:val="both"/>
      </w:pPr>
      <w:r w:rsidRPr="007D0AEB">
        <w:t xml:space="preserve">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 </w:t>
      </w:r>
    </w:p>
    <w:p w:rsidR="00242894" w:rsidRPr="007D0AEB" w:rsidRDefault="00242894" w:rsidP="00242894">
      <w:pPr>
        <w:spacing w:after="117" w:line="252" w:lineRule="auto"/>
        <w:contextualSpacing/>
        <w:jc w:val="both"/>
      </w:pPr>
      <w:r w:rsidRPr="007D0AEB">
        <w:t xml:space="preserve">Теория литературы. Импрессионизм (развитие представлений). Стих, строфа, рифма, способы рифмовки (закрепление понятий). </w:t>
      </w:r>
    </w:p>
    <w:p w:rsidR="00242894" w:rsidRPr="007D0AEB" w:rsidRDefault="00242894" w:rsidP="00242894">
      <w:pPr>
        <w:spacing w:line="252" w:lineRule="auto"/>
        <w:contextualSpacing/>
        <w:jc w:val="both"/>
      </w:pPr>
      <w:r w:rsidRPr="007D0AEB">
        <w:t xml:space="preserve">Марина Ивановна Цветаева.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«Моим стихам, написанным так рано...», «Стихи к Блоку» («Имя твое — птица в руке...»). «Кто создан из камня, кто создан из глины...». «Тоска по родине! Давно...»</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b/>
          <w:i/>
        </w:rPr>
        <w:t>«Попытка ревности», «Стихи о Москве», «Стихи к Пушкину».</w:t>
      </w:r>
      <w:r w:rsidRPr="007D0AEB">
        <w:t xml:space="preserve"> (Возможен выбор двух-трех других стихотворений.) </w:t>
      </w:r>
    </w:p>
    <w:p w:rsidR="00242894" w:rsidRPr="007D0AEB" w:rsidRDefault="00242894" w:rsidP="00242894">
      <w:pPr>
        <w:spacing w:line="252" w:lineRule="auto"/>
        <w:contextualSpacing/>
        <w:jc w:val="both"/>
      </w:pPr>
      <w:r w:rsidRPr="007D0AEB">
        <w:t xml:space="preserve">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 </w:t>
      </w:r>
    </w:p>
    <w:p w:rsidR="00242894" w:rsidRPr="007D0AEB" w:rsidRDefault="00242894" w:rsidP="00242894">
      <w:pPr>
        <w:spacing w:after="108" w:line="252" w:lineRule="auto"/>
        <w:contextualSpacing/>
        <w:jc w:val="both"/>
      </w:pPr>
      <w:r w:rsidRPr="007D0AEB">
        <w:t xml:space="preserve">Теория литературы. Стихотворный лирический цикл (углубление понятия), фольклоризм литературы (углубление понятия), лирический герой (углубление понятия) </w:t>
      </w:r>
    </w:p>
    <w:p w:rsidR="00242894" w:rsidRPr="007D0AEB" w:rsidRDefault="00242894" w:rsidP="00242894">
      <w:pPr>
        <w:spacing w:line="252" w:lineRule="auto"/>
        <w:contextualSpacing/>
        <w:jc w:val="both"/>
      </w:pPr>
      <w:r w:rsidRPr="007D0AEB">
        <w:rPr>
          <w:b/>
        </w:rPr>
        <w:t>Михаил Александрович Шолохов.</w:t>
      </w:r>
      <w:r w:rsidRPr="007D0AEB">
        <w:t xml:space="preserve"> Жизнь. Творчество Личность (Обзор.)</w:t>
      </w:r>
      <w:r w:rsidRPr="007D0AEB">
        <w:rPr>
          <w:b/>
          <w:i/>
        </w:rPr>
        <w:t xml:space="preserve"> «Тихий Дон» —</w:t>
      </w:r>
      <w:r w:rsidRPr="007D0AEB">
        <w:t xml:space="preserve">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w:t>
      </w:r>
      <w:r w:rsidRPr="007D0AEB">
        <w:rPr>
          <w:b/>
        </w:rPr>
        <w:t xml:space="preserve"> в</w:t>
      </w:r>
      <w:r w:rsidRPr="007D0AEB">
        <w:t xml:space="preserve"> эпопее. Женские судьбы</w:t>
      </w:r>
      <w:r w:rsidRPr="007D0AEB">
        <w:rPr>
          <w:b/>
        </w:rPr>
        <w:t xml:space="preserve"> в </w:t>
      </w:r>
      <w:r w:rsidRPr="007D0AEB">
        <w:t xml:space="preserve">романе. Функция пейзажа в произведении. Шолохов как мастер психологического портрета. Утверждение высоких нравственных ценностей в романе. Традиции </w:t>
      </w:r>
      <w:r w:rsidRPr="007D0AEB">
        <w:rPr>
          <w:b/>
        </w:rPr>
        <w:t>Л. Н.</w:t>
      </w:r>
      <w:r w:rsidRPr="007D0AEB">
        <w:t xml:space="preserve"> Толстого в прозе М.</w:t>
      </w:r>
      <w:r w:rsidRPr="007D0AEB">
        <w:rPr>
          <w:b/>
        </w:rPr>
        <w:t xml:space="preserve"> А.</w:t>
      </w:r>
      <w:r w:rsidRPr="007D0AEB">
        <w:t xml:space="preserve">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w:t>
      </w:r>
    </w:p>
    <w:p w:rsidR="00242894" w:rsidRPr="007D0AEB" w:rsidRDefault="00242894" w:rsidP="00242894">
      <w:pPr>
        <w:spacing w:after="678" w:line="252" w:lineRule="auto"/>
        <w:contextualSpacing/>
        <w:jc w:val="both"/>
      </w:pPr>
      <w:r w:rsidRPr="007D0AEB">
        <w:t xml:space="preserve">Теория л и т е р а т у р ы .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 </w:t>
      </w:r>
    </w:p>
    <w:p w:rsidR="00242894" w:rsidRPr="007D0AEB" w:rsidRDefault="00242894" w:rsidP="00242894">
      <w:pPr>
        <w:spacing w:after="6" w:line="252" w:lineRule="auto"/>
        <w:ind w:hanging="10"/>
        <w:contextualSpacing/>
        <w:jc w:val="both"/>
      </w:pPr>
      <w:r w:rsidRPr="007D0AEB">
        <w:rPr>
          <w:b/>
        </w:rPr>
        <w:t xml:space="preserve">Литература периода </w:t>
      </w:r>
    </w:p>
    <w:p w:rsidR="00242894" w:rsidRPr="007D0AEB" w:rsidRDefault="00242894" w:rsidP="00242894">
      <w:pPr>
        <w:spacing w:after="6" w:line="252" w:lineRule="auto"/>
        <w:ind w:hanging="10"/>
        <w:contextualSpacing/>
        <w:jc w:val="both"/>
      </w:pPr>
      <w:r w:rsidRPr="007D0AEB">
        <w:rPr>
          <w:b/>
        </w:rPr>
        <w:t xml:space="preserve">Великой Отечественной войны </w:t>
      </w:r>
    </w:p>
    <w:p w:rsidR="00242894" w:rsidRPr="007D0AEB" w:rsidRDefault="00242894" w:rsidP="00242894">
      <w:pPr>
        <w:spacing w:after="6" w:line="252" w:lineRule="auto"/>
        <w:ind w:hanging="10"/>
        <w:contextualSpacing/>
        <w:jc w:val="both"/>
      </w:pPr>
      <w:r w:rsidRPr="007D0AEB">
        <w:rPr>
          <w:b/>
        </w:rPr>
        <w:t xml:space="preserve">(Обзор) </w:t>
      </w:r>
    </w:p>
    <w:p w:rsidR="00242894" w:rsidRPr="007D0AEB" w:rsidRDefault="00242894" w:rsidP="00242894">
      <w:pPr>
        <w:spacing w:after="31" w:line="252" w:lineRule="auto"/>
        <w:contextualSpacing/>
        <w:jc w:val="both"/>
      </w:pPr>
      <w:r w:rsidRPr="007D0AEB">
        <w:t xml:space="preserve">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w:t>
      </w:r>
      <w:r w:rsidRPr="007D0AEB">
        <w:lastRenderedPageBreak/>
        <w:t xml:space="preserve">и разлук, надежда и вера). Лирика </w:t>
      </w:r>
      <w:r w:rsidRPr="007D0AEB">
        <w:rPr>
          <w:b/>
        </w:rPr>
        <w:t>А. Ахматовой, Б. Пастернака, Н. Тихонова, М. Исаковского, А. Суркова, А. Прокофьева, К. Симонова, О. Берггольц, Дм. Кедрина</w:t>
      </w:r>
      <w:r w:rsidRPr="007D0AEB">
        <w:t xml:space="preserve"> и др.; песни</w:t>
      </w:r>
      <w:r w:rsidRPr="007D0AEB">
        <w:rPr>
          <w:b/>
        </w:rPr>
        <w:t xml:space="preserve"> А. Фатьянова;</w:t>
      </w:r>
      <w:r w:rsidRPr="007D0AEB">
        <w:t xml:space="preserve"> поэмы</w:t>
      </w:r>
      <w:r w:rsidRPr="007D0AEB">
        <w:rPr>
          <w:i/>
        </w:rPr>
        <w:t xml:space="preserve"> «Зоя»</w:t>
      </w:r>
      <w:r w:rsidRPr="007D0AEB">
        <w:rPr>
          <w:b/>
        </w:rPr>
        <w:t xml:space="preserve"> М. Алигер,</w:t>
      </w:r>
      <w:r w:rsidRPr="007D0AEB">
        <w:rPr>
          <w:i/>
        </w:rPr>
        <w:t xml:space="preserve"> «Февральский дневник»</w:t>
      </w:r>
      <w:r w:rsidRPr="007D0AEB">
        <w:rPr>
          <w:b/>
        </w:rPr>
        <w:t xml:space="preserve"> О. Берггольц,</w:t>
      </w:r>
      <w:r w:rsidRPr="007D0AEB">
        <w:rPr>
          <w:i/>
        </w:rPr>
        <w:t xml:space="preserve"> «Пулковский меридиан»</w:t>
      </w:r>
      <w:r w:rsidRPr="007D0AEB">
        <w:rPr>
          <w:b/>
        </w:rPr>
        <w:t xml:space="preserve"> В. Инбер, </w:t>
      </w:r>
      <w:r w:rsidRPr="007D0AEB">
        <w:rPr>
          <w:i/>
        </w:rPr>
        <w:t>«Сын»</w:t>
      </w:r>
      <w:r w:rsidRPr="007D0AEB">
        <w:rPr>
          <w:b/>
        </w:rPr>
        <w:t xml:space="preserve"> П. Антокольского.</w:t>
      </w:r>
      <w:r w:rsidRPr="007D0AEB">
        <w:t xml:space="preserve"> Органическое сочетание высоких 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w:t>
      </w:r>
    </w:p>
    <w:p w:rsidR="00242894" w:rsidRPr="007D0AEB" w:rsidRDefault="00242894" w:rsidP="00242894">
      <w:pPr>
        <w:spacing w:line="252" w:lineRule="auto"/>
        <w:contextualSpacing/>
        <w:jc w:val="both"/>
      </w:pPr>
      <w:r w:rsidRPr="007D0AEB">
        <w:t>Человек на войне, правда о нем. Жестокие реалии и романтика в описании войны. Очерки, рассказы, повести</w:t>
      </w:r>
      <w:r w:rsidRPr="007D0AEB">
        <w:rPr>
          <w:b/>
        </w:rPr>
        <w:t xml:space="preserve"> А. Толстого, М. Шолохова, К. Паустовского, А. Платонова, В. Гроссмана</w:t>
      </w:r>
      <w:r w:rsidRPr="007D0AEB">
        <w:t xml:space="preserve"> и др. </w:t>
      </w:r>
    </w:p>
    <w:p w:rsidR="00242894" w:rsidRPr="007D0AEB" w:rsidRDefault="00242894" w:rsidP="00242894">
      <w:pPr>
        <w:spacing w:line="252" w:lineRule="auto"/>
        <w:contextualSpacing/>
        <w:jc w:val="both"/>
      </w:pPr>
      <w:r w:rsidRPr="007D0AEB">
        <w:t xml:space="preserve">Глубочайшие нравственные конфликты, особое напряжение в противоборстве характеров, чувств, убеждений в трагической ситуации войны: драматургия </w:t>
      </w:r>
      <w:r w:rsidRPr="007D0AEB">
        <w:rPr>
          <w:b/>
        </w:rPr>
        <w:t>К. Симонова, Л. Леонова.</w:t>
      </w:r>
      <w:r w:rsidRPr="007D0AEB">
        <w:t xml:space="preserve"> Пьеса-сказка</w:t>
      </w:r>
      <w:r w:rsidRPr="007D0AEB">
        <w:rPr>
          <w:b/>
        </w:rPr>
        <w:t xml:space="preserve"> Е. Шварца </w:t>
      </w:r>
      <w:r w:rsidRPr="007D0AEB">
        <w:rPr>
          <w:i/>
        </w:rPr>
        <w:t xml:space="preserve">«Дракон». </w:t>
      </w:r>
    </w:p>
    <w:p w:rsidR="00242894" w:rsidRPr="007D0AEB" w:rsidRDefault="00242894" w:rsidP="00242894">
      <w:pPr>
        <w:spacing w:after="554" w:line="252" w:lineRule="auto"/>
        <w:contextualSpacing/>
        <w:jc w:val="both"/>
      </w:pPr>
      <w:r w:rsidRPr="007D0AEB">
        <w:t xml:space="preserve">Значение литературы периода Великой Отечественной войны для прозы, поэзии, драматургии второй половины XX века. </w:t>
      </w:r>
    </w:p>
    <w:p w:rsidR="00242894" w:rsidRPr="007D0AEB" w:rsidRDefault="00242894" w:rsidP="00242894">
      <w:pPr>
        <w:spacing w:after="6" w:line="252" w:lineRule="auto"/>
        <w:ind w:hanging="10"/>
        <w:contextualSpacing/>
        <w:jc w:val="both"/>
      </w:pPr>
      <w:r w:rsidRPr="007D0AEB">
        <w:rPr>
          <w:b/>
        </w:rPr>
        <w:t xml:space="preserve">Литература 50—90-х годов </w:t>
      </w:r>
    </w:p>
    <w:p w:rsidR="00242894" w:rsidRPr="007D0AEB" w:rsidRDefault="00242894" w:rsidP="00242894">
      <w:pPr>
        <w:spacing w:after="6" w:line="252" w:lineRule="auto"/>
        <w:ind w:hanging="10"/>
        <w:contextualSpacing/>
        <w:jc w:val="both"/>
      </w:pPr>
      <w:r w:rsidRPr="007D0AEB">
        <w:rPr>
          <w:b/>
        </w:rPr>
        <w:t xml:space="preserve">(Обзор) </w:t>
      </w:r>
    </w:p>
    <w:p w:rsidR="00242894" w:rsidRPr="007D0AEB" w:rsidRDefault="00242894" w:rsidP="00242894">
      <w:pPr>
        <w:spacing w:after="4" w:line="252" w:lineRule="auto"/>
        <w:ind w:firstLine="345"/>
        <w:contextualSpacing/>
        <w:jc w:val="both"/>
      </w:pPr>
      <w:r w:rsidRPr="007D0AEB">
        <w:t xml:space="preserve">Новое осмысление военной темы в творчестве </w:t>
      </w:r>
      <w:r w:rsidRPr="007D0AEB">
        <w:rPr>
          <w:b/>
        </w:rPr>
        <w:t xml:space="preserve">Ю. Бондарева, В. Богомолова, Г. Бакланова, В. Некрасова, К. Воробьева, В. Быкова, Б. Васильева </w:t>
      </w:r>
      <w:r w:rsidRPr="007D0AEB">
        <w:t xml:space="preserve">и др. </w:t>
      </w:r>
    </w:p>
    <w:p w:rsidR="00242894" w:rsidRPr="007D0AEB" w:rsidRDefault="00242894" w:rsidP="00242894">
      <w:pPr>
        <w:spacing w:after="4" w:line="252" w:lineRule="auto"/>
        <w:ind w:firstLine="345"/>
        <w:contextualSpacing/>
        <w:jc w:val="both"/>
      </w:pPr>
      <w:r w:rsidRPr="007D0AEB">
        <w:t>Новые темы, идеи, образы в поэзии периода «оттепели»</w:t>
      </w:r>
      <w:r w:rsidRPr="007D0AEB">
        <w:rPr>
          <w:b/>
        </w:rPr>
        <w:t xml:space="preserve"> (Б. Ахмадулина, Р. Рождественский, А. Вознесенский, Е. Евтушенко и</w:t>
      </w:r>
      <w:r w:rsidRPr="007D0AEB">
        <w:t xml:space="preserve"> др.). Особенности языка, стихосложения молодых поэтов-шестидесятников. Поэзия, развивающаяся в русле традиций русской классики:</w:t>
      </w:r>
      <w:r w:rsidRPr="007D0AEB">
        <w:rPr>
          <w:b/>
        </w:rPr>
        <w:t xml:space="preserve"> В. Соколов, В. Федоров, Н. Рубцов, А. Прасолов, Н. Глазков, С. Наровчатов, Д. Самойлов, Л. Мартынов, Е. Винокуров, С. Старшинов, Ю. Друнина, Б. Слуцкий, С. Орлов</w:t>
      </w:r>
      <w:r w:rsidRPr="007D0AEB">
        <w:t xml:space="preserve"> и др. </w:t>
      </w:r>
    </w:p>
    <w:p w:rsidR="00242894" w:rsidRPr="007D0AEB" w:rsidRDefault="00242894" w:rsidP="00242894">
      <w:pPr>
        <w:spacing w:line="252" w:lineRule="auto"/>
        <w:contextualSpacing/>
        <w:jc w:val="both"/>
      </w:pPr>
      <w:r w:rsidRPr="007D0AEB">
        <w:t>«Городская» проза:</w:t>
      </w:r>
      <w:r w:rsidRPr="007D0AEB">
        <w:rPr>
          <w:b/>
        </w:rPr>
        <w:t xml:space="preserve"> Д. Гранин, В. Дудинцев, Ю. Трифонов, В. Макании</w:t>
      </w:r>
      <w:r w:rsidRPr="007D0AEB">
        <w:t xml:space="preserve"> и др. Нравственная проблематика и художественные особенности их произведений. </w:t>
      </w:r>
    </w:p>
    <w:p w:rsidR="00242894" w:rsidRPr="007D0AEB" w:rsidRDefault="00242894" w:rsidP="00242894">
      <w:pPr>
        <w:spacing w:line="252" w:lineRule="auto"/>
        <w:contextualSpacing/>
        <w:jc w:val="both"/>
      </w:pPr>
      <w:r w:rsidRPr="007D0AEB">
        <w:t>«Деревенская» проза. Изображение жизни крестьянства; глубина и цельность духовного мира человека, кровно связанного с землей, в повестях</w:t>
      </w:r>
      <w:r w:rsidRPr="007D0AEB">
        <w:rPr>
          <w:b/>
        </w:rPr>
        <w:t xml:space="preserve"> С. Залыгина, В. Белова, В. Астафьева, Б. Можаева, Ф. Абрамова, </w:t>
      </w:r>
    </w:p>
    <w:p w:rsidR="00242894" w:rsidRPr="007D0AEB" w:rsidRDefault="00242894" w:rsidP="00242894">
      <w:pPr>
        <w:spacing w:after="4" w:line="252" w:lineRule="auto"/>
        <w:contextualSpacing/>
        <w:jc w:val="both"/>
      </w:pPr>
      <w:r w:rsidRPr="007D0AEB">
        <w:rPr>
          <w:b/>
        </w:rPr>
        <w:t>В. Шукшина, В. Крупина</w:t>
      </w:r>
      <w:r w:rsidRPr="007D0AEB">
        <w:t xml:space="preserve"> и др. </w:t>
      </w:r>
    </w:p>
    <w:p w:rsidR="00242894" w:rsidRPr="007D0AEB" w:rsidRDefault="00242894" w:rsidP="00242894">
      <w:pPr>
        <w:spacing w:after="9" w:line="252" w:lineRule="auto"/>
        <w:contextualSpacing/>
        <w:jc w:val="both"/>
      </w:pPr>
      <w:r w:rsidRPr="007D0AEB">
        <w:t xml:space="preserve">Драматургия. Нравственная проблематика пьес </w:t>
      </w:r>
      <w:r w:rsidRPr="007D0AEB">
        <w:rPr>
          <w:b/>
        </w:rPr>
        <w:t>А. Володина</w:t>
      </w:r>
      <w:r w:rsidRPr="007D0AEB">
        <w:rPr>
          <w:i/>
        </w:rPr>
        <w:t xml:space="preserve"> («Пять вечеров»),</w:t>
      </w:r>
      <w:r w:rsidRPr="007D0AEB">
        <w:rPr>
          <w:b/>
        </w:rPr>
        <w:t xml:space="preserve"> А. Арбузова</w:t>
      </w:r>
      <w:r w:rsidRPr="007D0AEB">
        <w:rPr>
          <w:i/>
        </w:rPr>
        <w:t xml:space="preserve"> («Иркутская история», «Жестокие игры»),</w:t>
      </w:r>
      <w:r w:rsidRPr="007D0AEB">
        <w:rPr>
          <w:b/>
        </w:rPr>
        <w:t xml:space="preserve"> В. Розова</w:t>
      </w:r>
      <w:r w:rsidRPr="007D0AEB">
        <w:rPr>
          <w:i/>
        </w:rPr>
        <w:t xml:space="preserve"> («В добрый час!», «Гнездо глухаря»),</w:t>
      </w:r>
      <w:r w:rsidRPr="007D0AEB">
        <w:rPr>
          <w:b/>
        </w:rPr>
        <w:t xml:space="preserve"> А. Вампилова</w:t>
      </w:r>
      <w:r w:rsidRPr="007D0AEB">
        <w:rPr>
          <w:i/>
        </w:rPr>
        <w:t xml:space="preserve"> («Прошлым летом в Чулимске», «Старший сын»)</w:t>
      </w:r>
      <w:r w:rsidRPr="007D0AEB">
        <w:t xml:space="preserve"> и др. </w:t>
      </w:r>
    </w:p>
    <w:p w:rsidR="00242894" w:rsidRPr="007D0AEB" w:rsidRDefault="00242894" w:rsidP="00242894">
      <w:pPr>
        <w:spacing w:after="4" w:line="252" w:lineRule="auto"/>
        <w:ind w:firstLine="345"/>
        <w:contextualSpacing/>
        <w:jc w:val="both"/>
      </w:pPr>
      <w:r w:rsidRPr="007D0AEB">
        <w:t xml:space="preserve">Литература Русского зарубежья. Возвращенные в отечественную литературу имена и произведения </w:t>
      </w:r>
      <w:r w:rsidRPr="007D0AEB">
        <w:rPr>
          <w:b/>
        </w:rPr>
        <w:t xml:space="preserve">(В. Набоков, В. Ходасевич, Г. Иванов, Г. Адамович, Б. Зайцев, М. Алданов, М. Осоргин, И. Елагин). </w:t>
      </w:r>
    </w:p>
    <w:p w:rsidR="00242894" w:rsidRPr="007D0AEB" w:rsidRDefault="00242894" w:rsidP="00242894">
      <w:pPr>
        <w:spacing w:line="252" w:lineRule="auto"/>
        <w:contextualSpacing/>
        <w:jc w:val="both"/>
      </w:pPr>
      <w:r w:rsidRPr="007D0AEB">
        <w:t xml:space="preserve">Многообразие оценок литературного процесса в критике и публицистике. </w:t>
      </w:r>
    </w:p>
    <w:p w:rsidR="00242894" w:rsidRPr="007D0AEB" w:rsidRDefault="00242894" w:rsidP="00242894">
      <w:pPr>
        <w:spacing w:after="122" w:line="252" w:lineRule="auto"/>
        <w:contextualSpacing/>
        <w:jc w:val="both"/>
      </w:pPr>
      <w:r w:rsidRPr="007D0AEB">
        <w:t>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w:t>
      </w:r>
      <w:r w:rsidRPr="007D0AEB">
        <w:rPr>
          <w:b/>
        </w:rPr>
        <w:t xml:space="preserve"> А.</w:t>
      </w:r>
      <w:r w:rsidRPr="007D0AEB">
        <w:t xml:space="preserve"> Галича, Ю.</w:t>
      </w:r>
      <w:r w:rsidRPr="007D0AEB">
        <w:rPr>
          <w:b/>
        </w:rPr>
        <w:t xml:space="preserve"> Визбора, В. Высоцкого, Б. Окуджавы,</w:t>
      </w:r>
      <w:r w:rsidRPr="007D0AEB">
        <w:t xml:space="preserve"> Ю. Кима и др. </w:t>
      </w:r>
    </w:p>
    <w:p w:rsidR="00242894" w:rsidRPr="007D0AEB" w:rsidRDefault="00242894" w:rsidP="00242894">
      <w:pPr>
        <w:spacing w:line="252" w:lineRule="auto"/>
        <w:contextualSpacing/>
        <w:jc w:val="both"/>
      </w:pPr>
      <w:r w:rsidRPr="007D0AEB">
        <w:rPr>
          <w:b/>
        </w:rPr>
        <w:t>Александр Трифонович</w:t>
      </w:r>
      <w:r w:rsidRPr="007D0AEB">
        <w:t xml:space="preserve"> Твардовский, Жизнь и творчество. Личность. (Обзор.) Стихотворения:</w:t>
      </w:r>
      <w:r w:rsidRPr="007D0AEB">
        <w:rPr>
          <w:i/>
        </w:rPr>
        <w:t xml:space="preserve"> «Вся суть в одном-единственном завете...», «Памяти матери», «Я знаю, никакой моей вины...»</w:t>
      </w:r>
      <w:r w:rsidRPr="007D0AEB">
        <w:t xml:space="preserve"> (указанные произведения обязательны для изучения). </w:t>
      </w:r>
    </w:p>
    <w:p w:rsidR="00242894" w:rsidRPr="007D0AEB" w:rsidRDefault="00242894" w:rsidP="00242894">
      <w:pPr>
        <w:spacing w:after="9" w:line="252" w:lineRule="auto"/>
        <w:contextualSpacing/>
        <w:jc w:val="both"/>
      </w:pPr>
      <w:r w:rsidRPr="007D0AEB">
        <w:rPr>
          <w:b/>
          <w:i/>
        </w:rPr>
        <w:t>«В</w:t>
      </w:r>
      <w:r w:rsidRPr="007D0AEB">
        <w:rPr>
          <w:i/>
        </w:rPr>
        <w:t xml:space="preserve"> тот день, когда закончилась война...», «Дробится рваный цоколь монумента...», «Памяти Гагарина».</w:t>
      </w:r>
      <w:r w:rsidRPr="007D0AEB">
        <w:t xml:space="preserve"> (Возможен выбор двух-трех других стихотворений.) </w:t>
      </w:r>
    </w:p>
    <w:p w:rsidR="00242894" w:rsidRPr="007D0AEB" w:rsidRDefault="00242894" w:rsidP="00242894">
      <w:pPr>
        <w:spacing w:line="252" w:lineRule="auto"/>
        <w:contextualSpacing/>
        <w:jc w:val="both"/>
      </w:pPr>
      <w:r w:rsidRPr="007D0AEB">
        <w:t xml:space="preserve">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 </w:t>
      </w:r>
    </w:p>
    <w:p w:rsidR="00242894" w:rsidRPr="007D0AEB" w:rsidRDefault="00242894" w:rsidP="00242894">
      <w:pPr>
        <w:spacing w:after="127" w:line="252" w:lineRule="auto"/>
        <w:contextualSpacing/>
        <w:jc w:val="both"/>
      </w:pPr>
      <w:r w:rsidRPr="007D0AEB">
        <w:lastRenderedPageBreak/>
        <w:t xml:space="preserve">Теория л и т е р а т у р ы .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 </w:t>
      </w:r>
    </w:p>
    <w:p w:rsidR="00242894" w:rsidRPr="007D0AEB" w:rsidRDefault="00242894" w:rsidP="00242894">
      <w:pPr>
        <w:spacing w:line="252" w:lineRule="auto"/>
        <w:contextualSpacing/>
        <w:jc w:val="both"/>
      </w:pPr>
      <w:r w:rsidRPr="007D0AEB">
        <w:rPr>
          <w:b/>
        </w:rPr>
        <w:t>Борис Леонидович Пастернак.</w:t>
      </w:r>
      <w:r w:rsidRPr="007D0AEB">
        <w:t xml:space="preserve"> Жизнь и творчество. (Обзор.) </w:t>
      </w:r>
    </w:p>
    <w:p w:rsidR="00242894" w:rsidRPr="007D0AEB" w:rsidRDefault="00242894" w:rsidP="00242894">
      <w:pPr>
        <w:spacing w:after="9" w:line="252" w:lineRule="auto"/>
        <w:contextualSpacing/>
        <w:jc w:val="both"/>
      </w:pPr>
      <w:r w:rsidRPr="007D0AEB">
        <w:t>Стихотворения:</w:t>
      </w:r>
      <w:r w:rsidRPr="007D0AEB">
        <w:rPr>
          <w:i/>
        </w:rPr>
        <w:t xml:space="preserve"> «Февраль. Достать чернил и плакать!..», «Определение поэзии», «Во всем мне хочется дойти...», «Гамлет», «Зимняя ночь»</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i/>
        </w:rPr>
        <w:t xml:space="preserve">«Марбург», «Быть знаменитым некрасиво.,.». </w:t>
      </w:r>
      <w:r w:rsidRPr="007D0AEB">
        <w:t xml:space="preserve">(Возможен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Пастернак-переводчик. </w:t>
      </w:r>
    </w:p>
    <w:p w:rsidR="00242894" w:rsidRPr="007D0AEB" w:rsidRDefault="00242894" w:rsidP="00242894">
      <w:pPr>
        <w:spacing w:after="252" w:line="252" w:lineRule="auto"/>
        <w:contextualSpacing/>
        <w:jc w:val="both"/>
      </w:pPr>
      <w:r w:rsidRPr="007D0AEB">
        <w:t>Роман</w:t>
      </w:r>
      <w:r w:rsidRPr="007D0AEB">
        <w:rPr>
          <w:b/>
          <w:i/>
        </w:rPr>
        <w:t xml:space="preserve"> «Доктор Живаго»</w:t>
      </w:r>
      <w:r w:rsidRPr="007D0AEB">
        <w:t xml:space="preserve">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 </w:t>
      </w:r>
    </w:p>
    <w:p w:rsidR="00242894" w:rsidRPr="007D0AEB" w:rsidRDefault="00242894" w:rsidP="00242894">
      <w:pPr>
        <w:spacing w:line="252" w:lineRule="auto"/>
        <w:contextualSpacing/>
        <w:jc w:val="both"/>
      </w:pPr>
      <w:r w:rsidRPr="007D0AEB">
        <w:rPr>
          <w:b/>
        </w:rPr>
        <w:t>Александр Исаевич Солженицын.</w:t>
      </w:r>
      <w:r w:rsidRPr="007D0AEB">
        <w:t xml:space="preserve"> Жизнь. Творчество, Личность. (Обзор.) </w:t>
      </w:r>
    </w:p>
    <w:p w:rsidR="00242894" w:rsidRPr="007D0AEB" w:rsidRDefault="00242894" w:rsidP="00242894">
      <w:pPr>
        <w:spacing w:line="252" w:lineRule="auto"/>
        <w:contextualSpacing/>
        <w:jc w:val="both"/>
      </w:pPr>
      <w:r w:rsidRPr="007D0AEB">
        <w:t>Повесть</w:t>
      </w:r>
      <w:r w:rsidRPr="007D0AEB">
        <w:rPr>
          <w:b/>
          <w:i/>
        </w:rPr>
        <w:t xml:space="preserve"> «Один день Ивана Денисовича»</w:t>
      </w:r>
      <w:r w:rsidRPr="007D0AEB">
        <w:t xml:space="preserve">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 </w:t>
      </w:r>
    </w:p>
    <w:p w:rsidR="00242894" w:rsidRPr="007D0AEB" w:rsidRDefault="00242894" w:rsidP="00242894">
      <w:pPr>
        <w:spacing w:after="233" w:line="252" w:lineRule="auto"/>
        <w:contextualSpacing/>
        <w:jc w:val="both"/>
      </w:pPr>
      <w:r w:rsidRPr="007D0AEB">
        <w:t xml:space="preserve">Теория литературы. Прототип литературного героя (закрепление понятия). Житие как литературный повествовательный жанр (закрепление понятия). </w:t>
      </w:r>
    </w:p>
    <w:p w:rsidR="00242894" w:rsidRPr="007D0AEB" w:rsidRDefault="00242894" w:rsidP="00242894">
      <w:pPr>
        <w:pStyle w:val="1"/>
        <w:spacing w:line="252" w:lineRule="auto"/>
        <w:ind w:left="0"/>
        <w:contextualSpacing/>
      </w:pPr>
      <w:r w:rsidRPr="007D0AEB">
        <w:t xml:space="preserve">Варлам Тихонович Шаламов. Жизнь и творчество. (Обзор.) </w:t>
      </w:r>
    </w:p>
    <w:p w:rsidR="00242894" w:rsidRPr="007D0AEB" w:rsidRDefault="00242894" w:rsidP="00242894">
      <w:pPr>
        <w:spacing w:line="252" w:lineRule="auto"/>
        <w:contextualSpacing/>
        <w:jc w:val="both"/>
      </w:pPr>
      <w:r w:rsidRPr="007D0AEB">
        <w:t>Рассказы</w:t>
      </w:r>
      <w:r w:rsidRPr="007D0AEB">
        <w:rPr>
          <w:b/>
          <w:i/>
        </w:rPr>
        <w:t xml:space="preserve"> «На представку», «Сентенция».</w:t>
      </w:r>
      <w:r w:rsidRPr="007D0AEB">
        <w:t xml:space="preserve"> (Возможен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 Характер повествования. Образ повествователя. Новаторство Шаламова-прозаика. </w:t>
      </w:r>
    </w:p>
    <w:p w:rsidR="00242894" w:rsidRPr="007D0AEB" w:rsidRDefault="00242894" w:rsidP="00242894">
      <w:pPr>
        <w:spacing w:after="233" w:line="252" w:lineRule="auto"/>
        <w:contextualSpacing/>
        <w:jc w:val="both"/>
      </w:pPr>
      <w:r w:rsidRPr="007D0AEB">
        <w:t xml:space="preserve">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 </w:t>
      </w:r>
    </w:p>
    <w:p w:rsidR="00242894" w:rsidRPr="007D0AEB" w:rsidRDefault="00242894" w:rsidP="00242894">
      <w:pPr>
        <w:spacing w:after="4" w:line="252" w:lineRule="auto"/>
        <w:ind w:firstLine="345"/>
        <w:contextualSpacing/>
        <w:jc w:val="both"/>
      </w:pPr>
      <w:r w:rsidRPr="007D0AEB">
        <w:rPr>
          <w:b/>
        </w:rPr>
        <w:t>Николай Михайлович Рубцов.</w:t>
      </w:r>
      <w:r w:rsidRPr="007D0AEB">
        <w:rPr>
          <w:b/>
          <w:i/>
        </w:rPr>
        <w:t xml:space="preserve"> «Видения на холме», «Русский огонек», «Звезда полей», «В горнице» </w:t>
      </w:r>
      <w:r w:rsidRPr="007D0AEB">
        <w:rPr>
          <w:b/>
        </w:rPr>
        <w:t xml:space="preserve">(или другие стихотворения по выбору учителя и учащихся). </w:t>
      </w:r>
    </w:p>
    <w:p w:rsidR="00242894" w:rsidRPr="007D0AEB" w:rsidRDefault="00242894" w:rsidP="00242894">
      <w:pPr>
        <w:spacing w:after="175" w:line="252" w:lineRule="auto"/>
        <w:contextualSpacing/>
        <w:jc w:val="both"/>
      </w:pPr>
      <w:r w:rsidRPr="007D0AEB">
        <w:t>Основные темы</w:t>
      </w:r>
      <w:r w:rsidRPr="007D0AEB">
        <w:rPr>
          <w:b/>
        </w:rPr>
        <w:t xml:space="preserve"> и</w:t>
      </w:r>
      <w:r w:rsidRPr="007D0AEB">
        <w:t xml:space="preserve"> мотивы лирики Рубцова — РодинаРусь, ее природа и история, судьба народа, духовный мир человека, его нравственные ценности: красота</w:t>
      </w:r>
      <w:r w:rsidRPr="007D0AEB">
        <w:rPr>
          <w:b/>
        </w:rPr>
        <w:t xml:space="preserve"> и </w:t>
      </w:r>
      <w:r w:rsidRPr="007D0AEB">
        <w:t xml:space="preserve">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 </w:t>
      </w:r>
    </w:p>
    <w:p w:rsidR="00242894" w:rsidRPr="007D0AEB" w:rsidRDefault="00242894" w:rsidP="00242894">
      <w:pPr>
        <w:spacing w:after="185" w:line="252" w:lineRule="auto"/>
        <w:contextualSpacing/>
        <w:jc w:val="both"/>
      </w:pPr>
      <w:r w:rsidRPr="007D0AEB">
        <w:rPr>
          <w:b/>
        </w:rPr>
        <w:t>Виктор Петрович Астафьев.</w:t>
      </w:r>
      <w:r w:rsidRPr="007D0AEB">
        <w:rPr>
          <w:b/>
          <w:i/>
        </w:rPr>
        <w:t xml:space="preserve"> «Царь-рыба», «Печальный детектив».</w:t>
      </w:r>
      <w:r w:rsidRPr="007D0AEB">
        <w:t xml:space="preserve"> (Одно произведение по выбору.) Взаимоотношения человека и природы в романе «Царь-рыба». Утрата нравственных ориентиров — главная проблема в романе «Печальный детектив». </w:t>
      </w:r>
    </w:p>
    <w:p w:rsidR="00242894" w:rsidRPr="007D0AEB" w:rsidRDefault="00242894" w:rsidP="00242894">
      <w:pPr>
        <w:spacing w:line="252" w:lineRule="auto"/>
        <w:contextualSpacing/>
        <w:jc w:val="both"/>
      </w:pPr>
      <w:r w:rsidRPr="007D0AEB">
        <w:rPr>
          <w:b/>
        </w:rPr>
        <w:t>Валентин Григорьевич Распутин.</w:t>
      </w:r>
      <w:r w:rsidRPr="007D0AEB">
        <w:rPr>
          <w:b/>
          <w:i/>
        </w:rPr>
        <w:t xml:space="preserve"> «Последний срок», «Прощание с Матерой», «Живи и помни».</w:t>
      </w:r>
      <w:r w:rsidRPr="007D0AEB">
        <w:t xml:space="preserve"> (Одно произведение по выбору.) Тема «отцов и детей» в повести «Последний срок». Народ, его история, его земля в повести «Прощание с Матерой». </w:t>
      </w:r>
    </w:p>
    <w:p w:rsidR="00242894" w:rsidRPr="007D0AEB" w:rsidRDefault="00242894" w:rsidP="00242894">
      <w:pPr>
        <w:spacing w:after="161" w:line="252" w:lineRule="auto"/>
        <w:contextualSpacing/>
        <w:jc w:val="both"/>
      </w:pPr>
      <w:r w:rsidRPr="007D0AEB">
        <w:t xml:space="preserve">Нравственное величие русской женщины, ее самоотверженность. Связь основных тем повести «Живи и помни» с традициями русской классики. </w:t>
      </w:r>
    </w:p>
    <w:p w:rsidR="00242894" w:rsidRPr="007D0AEB" w:rsidRDefault="00242894" w:rsidP="00242894">
      <w:pPr>
        <w:spacing w:line="252" w:lineRule="auto"/>
        <w:contextualSpacing/>
        <w:jc w:val="both"/>
      </w:pPr>
      <w:r w:rsidRPr="007D0AEB">
        <w:rPr>
          <w:b/>
        </w:rPr>
        <w:t>Иосиф Александрович Бродский.</w:t>
      </w:r>
      <w:r w:rsidRPr="007D0AEB">
        <w:t xml:space="preserve"> Стихотворения: </w:t>
      </w:r>
      <w:r w:rsidRPr="007D0AEB">
        <w:rPr>
          <w:b/>
          <w:i/>
        </w:rPr>
        <w:t xml:space="preserve">«Осенний крик ястреба», «На смерть </w:t>
      </w:r>
      <w:r w:rsidRPr="007D0AEB">
        <w:rPr>
          <w:b/>
          <w:i/>
        </w:rPr>
        <w:lastRenderedPageBreak/>
        <w:t xml:space="preserve">Жукова», «Сонет» («Как жаль, что тем, чем стало для меня...»). </w:t>
      </w:r>
      <w:r w:rsidRPr="007D0AEB">
        <w:t xml:space="preserve">(Возможен выбор трех других стихотворений.) </w:t>
      </w:r>
    </w:p>
    <w:p w:rsidR="00242894" w:rsidRPr="007D0AEB" w:rsidRDefault="00242894" w:rsidP="00242894">
      <w:pPr>
        <w:spacing w:line="252" w:lineRule="auto"/>
        <w:ind w:hanging="10"/>
        <w:contextualSpacing/>
        <w:jc w:val="both"/>
      </w:pPr>
      <w:r w:rsidRPr="007D0AEB">
        <w:t xml:space="preserve">Широта проблемно-тематического диапазона поэзии </w:t>
      </w:r>
    </w:p>
    <w:p w:rsidR="00242894" w:rsidRPr="007D0AEB" w:rsidRDefault="00242894" w:rsidP="00242894">
      <w:pPr>
        <w:spacing w:line="252" w:lineRule="auto"/>
        <w:ind w:firstLine="19"/>
        <w:contextualSpacing/>
        <w:jc w:val="both"/>
      </w:pPr>
      <w:r w:rsidRPr="007D0AEB">
        <w:t xml:space="preserve">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 </w:t>
      </w:r>
    </w:p>
    <w:p w:rsidR="00242894" w:rsidRPr="007D0AEB" w:rsidRDefault="00242894" w:rsidP="00242894">
      <w:pPr>
        <w:spacing w:after="170" w:line="252" w:lineRule="auto"/>
        <w:contextualSpacing/>
        <w:jc w:val="both"/>
      </w:pPr>
      <w:r w:rsidRPr="007D0AEB">
        <w:t xml:space="preserve">Т е о р и я л и т е р а т у р ы . Сонет как стихотворная форма (развитие понятия). </w:t>
      </w:r>
    </w:p>
    <w:p w:rsidR="00242894" w:rsidRPr="007D0AEB" w:rsidRDefault="00242894" w:rsidP="00242894">
      <w:pPr>
        <w:spacing w:after="4" w:line="252" w:lineRule="auto"/>
        <w:contextualSpacing/>
        <w:jc w:val="both"/>
      </w:pPr>
      <w:r w:rsidRPr="007D0AEB">
        <w:rPr>
          <w:b/>
        </w:rPr>
        <w:t>Булат Шалвович Окуджава.</w:t>
      </w:r>
      <w:r w:rsidRPr="007D0AEB">
        <w:t xml:space="preserve"> Слово о поэте. </w:t>
      </w:r>
    </w:p>
    <w:p w:rsidR="00242894" w:rsidRPr="007D0AEB" w:rsidRDefault="00242894" w:rsidP="00242894">
      <w:pPr>
        <w:spacing w:line="252" w:lineRule="auto"/>
        <w:contextualSpacing/>
        <w:jc w:val="both"/>
      </w:pPr>
      <w:r w:rsidRPr="007D0AEB">
        <w:t>Стихотворения:</w:t>
      </w:r>
      <w:r w:rsidRPr="007D0AEB">
        <w:rPr>
          <w:b/>
          <w:i/>
        </w:rPr>
        <w:t xml:space="preserve"> «До свидания, мальчики», «Ты течешь, как река. Странное название...», «Когда мне </w:t>
      </w:r>
      <w:r w:rsidRPr="007D0AEB">
        <w:rPr>
          <w:i/>
        </w:rPr>
        <w:t>невмочь пересилить беду...»,</w:t>
      </w:r>
      <w:r w:rsidRPr="007D0AEB">
        <w:t xml:space="preserve"> (Возможен выбор других стихотворений.) </w:t>
      </w:r>
    </w:p>
    <w:p w:rsidR="00242894" w:rsidRPr="007D0AEB" w:rsidRDefault="00242894" w:rsidP="00242894">
      <w:pPr>
        <w:spacing w:line="252" w:lineRule="auto"/>
        <w:ind w:hanging="10"/>
        <w:contextualSpacing/>
        <w:jc w:val="both"/>
      </w:pPr>
      <w:r w:rsidRPr="007D0AEB">
        <w:t xml:space="preserve">Память о войне в лирике поэта-фронтовика. Поэзия </w:t>
      </w:r>
    </w:p>
    <w:p w:rsidR="00242894" w:rsidRPr="007D0AEB" w:rsidRDefault="00242894" w:rsidP="00242894">
      <w:pPr>
        <w:spacing w:line="252" w:lineRule="auto"/>
        <w:ind w:firstLine="14"/>
        <w:contextualSpacing/>
        <w:jc w:val="both"/>
      </w:pPr>
      <w:r w:rsidRPr="007D0AEB">
        <w:t xml:space="preserve">«оттепели»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 </w:t>
      </w:r>
    </w:p>
    <w:p w:rsidR="00242894" w:rsidRPr="007D0AEB" w:rsidRDefault="00242894" w:rsidP="00242894">
      <w:pPr>
        <w:spacing w:after="137" w:line="252" w:lineRule="auto"/>
        <w:contextualSpacing/>
        <w:jc w:val="both"/>
      </w:pPr>
      <w:r w:rsidRPr="007D0AEB">
        <w:t xml:space="preserve">Теория литературы. Литературная песня. Романс. Бардовская песня (развитие представлений). </w:t>
      </w:r>
    </w:p>
    <w:p w:rsidR="00242894" w:rsidRPr="007D0AEB" w:rsidRDefault="00242894" w:rsidP="00242894">
      <w:pPr>
        <w:spacing w:line="252" w:lineRule="auto"/>
        <w:contextualSpacing/>
        <w:jc w:val="both"/>
      </w:pPr>
      <w:r w:rsidRPr="007D0AEB">
        <w:rPr>
          <w:b/>
        </w:rPr>
        <w:t>Юрий Валентинович Трифонов</w:t>
      </w:r>
      <w:r w:rsidRPr="007D0AEB">
        <w:t>- Повесть</w:t>
      </w:r>
      <w:r w:rsidRPr="007D0AEB">
        <w:rPr>
          <w:i/>
        </w:rPr>
        <w:t xml:space="preserve"> «Обмен». </w:t>
      </w:r>
      <w:r w:rsidRPr="007D0AEB">
        <w:t xml:space="preserve">«Городская» проза и повести Трифонова. Осмысление вечных тем человеческого бытия на фоне и в условиях городского быта. Проблема нравственной свободы человека перед лицом обстоятельств. Смысловая многозначность названия повести. Тонкий психологизм писателя. Традиции А. П. Чехова в прозе Ю. В. Трифонова. </w:t>
      </w:r>
    </w:p>
    <w:p w:rsidR="00242894" w:rsidRPr="007D0AEB" w:rsidRDefault="00242894" w:rsidP="00242894">
      <w:pPr>
        <w:spacing w:after="141" w:line="252" w:lineRule="auto"/>
        <w:contextualSpacing/>
        <w:jc w:val="both"/>
      </w:pPr>
      <w:r w:rsidRPr="007D0AEB">
        <w:t xml:space="preserve">Теория литературы. Психологизм художественной литературы (углубление понятия). Повесть как жанр повествовательной литературы (углубление понятия). </w:t>
      </w:r>
    </w:p>
    <w:p w:rsidR="00242894" w:rsidRPr="007D0AEB" w:rsidRDefault="00242894" w:rsidP="00242894">
      <w:pPr>
        <w:spacing w:line="252" w:lineRule="auto"/>
        <w:contextualSpacing/>
        <w:jc w:val="both"/>
      </w:pPr>
      <w:r w:rsidRPr="007D0AEB">
        <w:rPr>
          <w:b/>
        </w:rPr>
        <w:t>Александр Валентинович Вампилов</w:t>
      </w:r>
      <w:r w:rsidRPr="007D0AEB">
        <w:t>. Пьеса</w:t>
      </w:r>
      <w:r w:rsidRPr="007D0AEB">
        <w:rPr>
          <w:i/>
        </w:rPr>
        <w:t xml:space="preserve"> «Утиная</w:t>
      </w:r>
      <w:r w:rsidRPr="007D0AEB">
        <w:rPr>
          <w:b/>
          <w:i/>
        </w:rPr>
        <w:t xml:space="preserve"> охота».</w:t>
      </w:r>
      <w:r w:rsidRPr="007D0AEB">
        <w:t xml:space="preserve"> (Возможен выбор другого драматического произведения.) </w:t>
      </w:r>
    </w:p>
    <w:p w:rsidR="00242894" w:rsidRPr="007D0AEB" w:rsidRDefault="00242894" w:rsidP="00242894">
      <w:pPr>
        <w:spacing w:after="343" w:line="252" w:lineRule="auto"/>
        <w:contextualSpacing/>
        <w:jc w:val="both"/>
      </w:pPr>
      <w:r w:rsidRPr="007D0AEB">
        <w:t xml:space="preserve">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 </w:t>
      </w:r>
    </w:p>
    <w:p w:rsidR="00242894" w:rsidRPr="007D0AEB" w:rsidRDefault="00242894" w:rsidP="00242894">
      <w:pPr>
        <w:spacing w:after="51" w:line="252" w:lineRule="auto"/>
        <w:ind w:hanging="10"/>
        <w:contextualSpacing/>
        <w:jc w:val="both"/>
        <w:rPr>
          <w:b/>
        </w:rPr>
      </w:pPr>
      <w:r w:rsidRPr="007D0AEB">
        <w:rPr>
          <w:b/>
        </w:rPr>
        <w:t xml:space="preserve">Из литературы народов России </w:t>
      </w:r>
    </w:p>
    <w:p w:rsidR="00242894" w:rsidRPr="007D0AEB" w:rsidRDefault="00242894" w:rsidP="00242894">
      <w:pPr>
        <w:spacing w:line="252" w:lineRule="auto"/>
        <w:contextualSpacing/>
        <w:jc w:val="both"/>
      </w:pPr>
      <w:r w:rsidRPr="007D0AEB">
        <w:rPr>
          <w:b/>
        </w:rPr>
        <w:t>Мустай Карим.</w:t>
      </w:r>
      <w:r w:rsidRPr="007D0AEB">
        <w:t xml:space="preserve"> Жизнь и творчество башкирского поэта, прозаика, драматурга. (Обзор.) </w:t>
      </w:r>
    </w:p>
    <w:p w:rsidR="00242894" w:rsidRPr="007D0AEB" w:rsidRDefault="00242894" w:rsidP="00242894">
      <w:pPr>
        <w:spacing w:after="9" w:line="252" w:lineRule="auto"/>
        <w:contextualSpacing/>
        <w:jc w:val="both"/>
      </w:pPr>
      <w:r w:rsidRPr="007D0AEB">
        <w:t>Стихотворения:</w:t>
      </w:r>
      <w:r w:rsidRPr="007D0AEB">
        <w:rPr>
          <w:i/>
        </w:rPr>
        <w:t xml:space="preserve"> «Подует ветер — все больше листьев.,.», «Тоска», «Давай, дорогая, уложим и скарб и одежду...», «Птиц выпускаю».</w:t>
      </w:r>
      <w:r w:rsidRPr="007D0AEB">
        <w:t xml:space="preserve"> (Возможен выбор других стихотворений.) </w:t>
      </w:r>
    </w:p>
    <w:p w:rsidR="00242894" w:rsidRPr="007D0AEB" w:rsidRDefault="00242894" w:rsidP="00242894">
      <w:pPr>
        <w:spacing w:line="252" w:lineRule="auto"/>
        <w:contextualSpacing/>
        <w:jc w:val="both"/>
      </w:pPr>
      <w:r w:rsidRPr="007D0AEB">
        <w:t xml:space="preserve">Лирика МустаяКарима. Отражение вечного движения жизни, непреходящих нравственных ценностей в лирике поэта. Тема памяти о родных местах, мудрости предков, запечатленных в песнях и сказаниях. Беспамятство — самый тяжкий грех как для отдельного человека, так и для всего человечества. Любовная лирика поэта. Глубокий психологизм лирики МустаяКарима. </w:t>
      </w:r>
    </w:p>
    <w:p w:rsidR="00242894" w:rsidRPr="007D0AEB" w:rsidRDefault="00242894" w:rsidP="00242894">
      <w:pPr>
        <w:spacing w:after="554" w:line="252" w:lineRule="auto"/>
        <w:contextualSpacing/>
        <w:jc w:val="both"/>
      </w:pPr>
      <w:r w:rsidRPr="007D0AEB">
        <w:t xml:space="preserve">Теория л и т е р а т у р ы . Национальное и общечеловеческое в художественной литературе (развитие представлений). </w:t>
      </w:r>
    </w:p>
    <w:p w:rsidR="00242894" w:rsidRPr="007D0AEB" w:rsidRDefault="00242894" w:rsidP="00242894">
      <w:pPr>
        <w:spacing w:line="252" w:lineRule="auto"/>
        <w:ind w:hanging="10"/>
        <w:contextualSpacing/>
        <w:jc w:val="both"/>
      </w:pPr>
      <w:r w:rsidRPr="007D0AEB">
        <w:rPr>
          <w:b/>
        </w:rPr>
        <w:t xml:space="preserve">Литература конца XX — начала XXI века </w:t>
      </w:r>
    </w:p>
    <w:p w:rsidR="00242894" w:rsidRPr="007D0AEB" w:rsidRDefault="00242894" w:rsidP="00242894">
      <w:pPr>
        <w:spacing w:line="252" w:lineRule="auto"/>
        <w:contextualSpacing/>
        <w:jc w:val="both"/>
      </w:pPr>
      <w:r w:rsidRPr="007D0AEB">
        <w:t xml:space="preserve">Общий обзор произведений последнего десятилетия. Проза: В. Белов, А. Битов, В. Макании, А. Ким, Е. Носов, В. Крупин, С. Каледин, В. Пелевин, Т. Толстая, Л. Петрушевская, В. Токарева, Ю. Поляков и др. </w:t>
      </w:r>
    </w:p>
    <w:p w:rsidR="00242894" w:rsidRPr="007D0AEB" w:rsidRDefault="00242894" w:rsidP="00242894">
      <w:pPr>
        <w:spacing w:after="453" w:line="252" w:lineRule="auto"/>
        <w:contextualSpacing/>
        <w:jc w:val="both"/>
      </w:pPr>
      <w:r w:rsidRPr="007D0AEB">
        <w:t>Поэзия: Б. Ахмадулина, А. Вознесенский, Е. Евтушенко, Ю. Друнина, Л. Васильева, Ю. Мориц, Н. Тряпкин, А. Кушнер, О. Чухонцев, Б. Чичибабин, Ю. Кузнецов, И. Шкляревский, О. Фокина, Д. Пригов, Т. Кибиров,</w:t>
      </w:r>
      <w:r w:rsidRPr="007D0AEB">
        <w:rPr>
          <w:b/>
        </w:rPr>
        <w:t xml:space="preserve"> И.</w:t>
      </w:r>
      <w:r w:rsidRPr="007D0AEB">
        <w:t xml:space="preserve"> Жданов, О. Седакова и др. </w:t>
      </w:r>
    </w:p>
    <w:p w:rsidR="00242894" w:rsidRPr="007D0AEB" w:rsidRDefault="00242894" w:rsidP="00242894">
      <w:pPr>
        <w:spacing w:after="6" w:line="252" w:lineRule="auto"/>
        <w:ind w:hanging="10"/>
        <w:contextualSpacing/>
        <w:jc w:val="both"/>
      </w:pPr>
      <w:r w:rsidRPr="007D0AEB">
        <w:rPr>
          <w:b/>
        </w:rPr>
        <w:t xml:space="preserve">Из зарубежной литературы </w:t>
      </w:r>
    </w:p>
    <w:p w:rsidR="00242894" w:rsidRPr="007D0AEB" w:rsidRDefault="00242894" w:rsidP="00242894">
      <w:pPr>
        <w:spacing w:line="252" w:lineRule="auto"/>
        <w:contextualSpacing/>
        <w:jc w:val="both"/>
      </w:pPr>
      <w:r w:rsidRPr="007D0AEB">
        <w:rPr>
          <w:b/>
        </w:rPr>
        <w:t>Джордж Бернард Шоу</w:t>
      </w:r>
      <w:r w:rsidRPr="007D0AEB">
        <w:t>.</w:t>
      </w:r>
      <w:r w:rsidRPr="007D0AEB">
        <w:rPr>
          <w:i/>
        </w:rPr>
        <w:t xml:space="preserve"> «Дом, где разбиваются сердца», «Пигмалион».</w:t>
      </w:r>
      <w:r w:rsidRPr="007D0AEB">
        <w:t xml:space="preserve"> (Обзорное изучение одной из пьес по выбору учителя и учащихся.) </w:t>
      </w:r>
    </w:p>
    <w:p w:rsidR="00242894" w:rsidRPr="007D0AEB" w:rsidRDefault="00242894" w:rsidP="00242894">
      <w:pPr>
        <w:spacing w:line="252" w:lineRule="auto"/>
        <w:contextualSpacing/>
        <w:jc w:val="both"/>
      </w:pPr>
      <w:r w:rsidRPr="007D0AEB">
        <w:t xml:space="preserve">«Дом, где разбиваются сердца». Влияние А. П. Чехова на драматургию Д. Б. Шоу. «Английская </w:t>
      </w:r>
      <w:r w:rsidRPr="007D0AEB">
        <w:lastRenderedPageBreak/>
        <w:t xml:space="preserve">фантазия на русские темы». Мастерство писателя в создании индивидуальных характеров. Труд как созидательная и очищающая сила. </w:t>
      </w:r>
    </w:p>
    <w:p w:rsidR="00242894" w:rsidRPr="007D0AEB" w:rsidRDefault="00242894" w:rsidP="00242894">
      <w:pPr>
        <w:spacing w:line="252" w:lineRule="auto"/>
        <w:contextualSpacing/>
        <w:jc w:val="both"/>
      </w:pPr>
      <w:r w:rsidRPr="007D0AEB">
        <w:t xml:space="preserve">«Пигмалион». Власть социальных предрассудков над сознанием людей. Проблема духовного потенциала личности и его реализации. Характеры главных героев пьесы. Открытый финал. Сценическая история пьесы. </w:t>
      </w:r>
    </w:p>
    <w:p w:rsidR="00242894" w:rsidRPr="007D0AEB" w:rsidRDefault="00242894" w:rsidP="00242894">
      <w:pPr>
        <w:spacing w:after="185" w:line="252" w:lineRule="auto"/>
        <w:contextualSpacing/>
        <w:jc w:val="both"/>
      </w:pPr>
      <w:r w:rsidRPr="007D0AEB">
        <w:t xml:space="preserve">Теория л и т е р а т у р ы . Парадокс как художественный прием. </w:t>
      </w:r>
    </w:p>
    <w:p w:rsidR="00242894" w:rsidRPr="007D0AEB" w:rsidRDefault="00242894" w:rsidP="00242894">
      <w:pPr>
        <w:spacing w:line="252" w:lineRule="auto"/>
        <w:contextualSpacing/>
        <w:jc w:val="both"/>
      </w:pPr>
      <w:r w:rsidRPr="007D0AEB">
        <w:rPr>
          <w:b/>
        </w:rPr>
        <w:t>Томас Стернз Элиот.</w:t>
      </w:r>
      <w:r w:rsidRPr="007D0AEB">
        <w:t xml:space="preserve"> Слово о поэте. Стихотворение </w:t>
      </w:r>
      <w:r w:rsidRPr="007D0AEB">
        <w:rPr>
          <w:i/>
        </w:rPr>
        <w:t>«Любовная песнь Дж. Альфреда Пруфрока».</w:t>
      </w:r>
      <w:r w:rsidRPr="007D0AEB">
        <w:t xml:space="preserve"> 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поэзии (Данте, Шекспира, Дж. Донна и др.). </w:t>
      </w:r>
    </w:p>
    <w:p w:rsidR="00242894" w:rsidRPr="007D0AEB" w:rsidRDefault="00242894" w:rsidP="00242894">
      <w:pPr>
        <w:spacing w:line="252" w:lineRule="auto"/>
        <w:contextualSpacing/>
        <w:jc w:val="both"/>
      </w:pPr>
      <w:r w:rsidRPr="007D0AEB">
        <w:rPr>
          <w:b/>
        </w:rPr>
        <w:t>Эрнест Миллер Хемингуэй.</w:t>
      </w:r>
      <w:r w:rsidRPr="007D0AEB">
        <w:t xml:space="preserve"> Рассказ о писателе с краткой характеристикой романов</w:t>
      </w:r>
      <w:r w:rsidRPr="007D0AEB">
        <w:rPr>
          <w:b/>
          <w:i/>
        </w:rPr>
        <w:t xml:space="preserve"> «И восходит солнце», «Прощай, оружие!». </w:t>
      </w:r>
    </w:p>
    <w:p w:rsidR="00242894" w:rsidRPr="007D0AEB" w:rsidRDefault="00242894" w:rsidP="00242894">
      <w:pPr>
        <w:spacing w:after="228" w:line="252" w:lineRule="auto"/>
        <w:contextualSpacing/>
        <w:jc w:val="both"/>
      </w:pPr>
      <w:r w:rsidRPr="007D0AEB">
        <w:t>Повесть</w:t>
      </w:r>
      <w:r w:rsidRPr="007D0AEB">
        <w:rPr>
          <w:b/>
          <w:i/>
        </w:rPr>
        <w:t xml:space="preserve"> «Старик и море»</w:t>
      </w:r>
      <w:r w:rsidRPr="007D0AEB">
        <w:t xml:space="preserve"> 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 </w:t>
      </w:r>
    </w:p>
    <w:p w:rsidR="00242894" w:rsidRPr="007D0AEB" w:rsidRDefault="00242894" w:rsidP="00242894">
      <w:pPr>
        <w:spacing w:line="252" w:lineRule="auto"/>
        <w:contextualSpacing/>
        <w:jc w:val="both"/>
      </w:pPr>
      <w:r w:rsidRPr="007D0AEB">
        <w:rPr>
          <w:b/>
        </w:rPr>
        <w:t>Эрих Мария Ремарк.</w:t>
      </w:r>
      <w:r w:rsidRPr="007D0AEB">
        <w:rPr>
          <w:b/>
          <w:i/>
        </w:rPr>
        <w:t xml:space="preserve"> «Три товарища».</w:t>
      </w:r>
      <w:r w:rsidRPr="007D0AEB">
        <w:t xml:space="preserve"> (Обзорное изучение романа.) Э. М. Ремарк как наиболее яркий представитель «потерянного поколения». Трагическая концепция жизни в романе. Стремление героев романа найти свое место в жизни, опираясь на гуманистические 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подтекст). </w:t>
      </w:r>
    </w:p>
    <w:p w:rsidR="00242894" w:rsidRPr="007D0AEB" w:rsidRDefault="00242894" w:rsidP="00242894">
      <w:pPr>
        <w:spacing w:after="487" w:line="252" w:lineRule="auto"/>
        <w:contextualSpacing/>
        <w:jc w:val="both"/>
      </w:pPr>
      <w:r w:rsidRPr="007D0AEB">
        <w:t xml:space="preserve">Теория литературы. Внутренний монолог (закрепление понятия). </w:t>
      </w:r>
    </w:p>
    <w:p w:rsidR="00242894" w:rsidRPr="007D0AEB" w:rsidRDefault="00242894" w:rsidP="00242894">
      <w:pPr>
        <w:spacing w:line="252" w:lineRule="auto"/>
        <w:ind w:hanging="197"/>
        <w:contextualSpacing/>
        <w:jc w:val="both"/>
      </w:pPr>
      <w:r w:rsidRPr="007D0AEB">
        <w:rPr>
          <w:b/>
        </w:rPr>
        <w:t xml:space="preserve">Основные виды устных и письменных работ </w:t>
      </w:r>
    </w:p>
    <w:p w:rsidR="00242894" w:rsidRPr="007D0AEB" w:rsidRDefault="00242894" w:rsidP="00242894">
      <w:pPr>
        <w:spacing w:after="51" w:line="252" w:lineRule="auto"/>
        <w:ind w:hanging="10"/>
        <w:contextualSpacing/>
        <w:jc w:val="both"/>
      </w:pPr>
      <w:r w:rsidRPr="007D0AEB">
        <w:rPr>
          <w:b/>
        </w:rPr>
        <w:t xml:space="preserve">(10—11 классы) </w:t>
      </w:r>
    </w:p>
    <w:p w:rsidR="00242894" w:rsidRPr="007D0AEB" w:rsidRDefault="00242894" w:rsidP="00242894">
      <w:pPr>
        <w:spacing w:line="252" w:lineRule="auto"/>
        <w:contextualSpacing/>
        <w:jc w:val="both"/>
      </w:pPr>
      <w:r w:rsidRPr="007D0AEB">
        <w:t xml:space="preserve">Устно: выразительное чтение текста художественного произведения в объеме изучаемого курса литературы, комментированное чтение. </w:t>
      </w:r>
    </w:p>
    <w:p w:rsidR="00242894" w:rsidRPr="007D0AEB" w:rsidRDefault="00242894" w:rsidP="00242894">
      <w:pPr>
        <w:spacing w:line="252" w:lineRule="auto"/>
        <w:contextualSpacing/>
        <w:jc w:val="both"/>
      </w:pPr>
      <w:r w:rsidRPr="007D0AEB">
        <w:t xml:space="preserve">Устный пересказ всех видов — подробный, выборочный, от другого лица, краткий, художественный (с максимальным использованием художественных особенностей изучаемого текста) — главы, нескольких глав повести, романа, стихотворения в прозе, пьесы, критической статьи и т. д. </w:t>
      </w:r>
    </w:p>
    <w:p w:rsidR="00242894" w:rsidRPr="007D0AEB" w:rsidRDefault="00242894" w:rsidP="00242894">
      <w:pPr>
        <w:spacing w:line="252" w:lineRule="auto"/>
        <w:contextualSpacing/>
        <w:jc w:val="both"/>
      </w:pPr>
      <w:r w:rsidRPr="007D0AEB">
        <w:t xml:space="preserve">Подготовка характеристики героя или героев (индивидуальная, групповая, сравнительная) крупных художественных произведений, изучаемых по программе старших классов. </w:t>
      </w:r>
    </w:p>
    <w:p w:rsidR="00242894" w:rsidRPr="007D0AEB" w:rsidRDefault="00242894" w:rsidP="00242894">
      <w:pPr>
        <w:spacing w:line="252" w:lineRule="auto"/>
        <w:contextualSpacing/>
        <w:jc w:val="both"/>
      </w:pPr>
      <w:r w:rsidRPr="007D0AEB">
        <w:t xml:space="preserve">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 </w:t>
      </w:r>
    </w:p>
    <w:p w:rsidR="00242894" w:rsidRPr="007D0AEB" w:rsidRDefault="00242894" w:rsidP="00242894">
      <w:pPr>
        <w:spacing w:line="252" w:lineRule="auto"/>
        <w:contextualSpacing/>
        <w:jc w:val="both"/>
      </w:pPr>
      <w:r w:rsidRPr="007D0AEB">
        <w:t xml:space="preserve">Рецензия на самостоятельно прочитанное произведение большого объема,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 </w:t>
      </w:r>
    </w:p>
    <w:p w:rsidR="00242894" w:rsidRPr="007D0AEB" w:rsidRDefault="00242894" w:rsidP="00242894">
      <w:pPr>
        <w:spacing w:line="252" w:lineRule="auto"/>
        <w:contextualSpacing/>
        <w:jc w:val="both"/>
      </w:pPr>
      <w:r w:rsidRPr="007D0AEB">
        <w:t xml:space="preserve">Подготовка сообщения, доклада, лекции на литературные и свободные темы, связанные с изучаемыми художественными произведениями. </w:t>
      </w:r>
    </w:p>
    <w:p w:rsidR="00242894" w:rsidRPr="007D0AEB" w:rsidRDefault="00242894" w:rsidP="00242894">
      <w:pPr>
        <w:spacing w:line="252" w:lineRule="auto"/>
        <w:contextualSpacing/>
        <w:jc w:val="both"/>
      </w:pPr>
      <w:r w:rsidRPr="007D0AEB">
        <w:t xml:space="preserve">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 д.). </w:t>
      </w:r>
    </w:p>
    <w:p w:rsidR="00242894" w:rsidRPr="007D0AEB" w:rsidRDefault="00242894" w:rsidP="00242894">
      <w:pPr>
        <w:spacing w:line="252" w:lineRule="auto"/>
        <w:contextualSpacing/>
        <w:jc w:val="both"/>
      </w:pPr>
      <w:r w:rsidRPr="007D0AEB">
        <w:t xml:space="preserve">Использование словарей различных типов (орфографических, орфоэпических, мифологических, энциклопедических и др.), каталогов школьных, районных и городских библиотек. </w:t>
      </w:r>
    </w:p>
    <w:p w:rsidR="00242894" w:rsidRPr="007D0AEB" w:rsidRDefault="00242894" w:rsidP="00242894">
      <w:pPr>
        <w:spacing w:line="252" w:lineRule="auto"/>
        <w:contextualSpacing/>
        <w:jc w:val="both"/>
      </w:pPr>
      <w:r w:rsidRPr="007D0AEB">
        <w:t xml:space="preserve">П и с ь м е н но : составление планов, тезисов, рефератов, аннотаций к книге, фильму, спектаклю. </w:t>
      </w:r>
    </w:p>
    <w:p w:rsidR="00242894" w:rsidRPr="007D0AEB" w:rsidRDefault="00242894" w:rsidP="00242894">
      <w:pPr>
        <w:spacing w:line="252" w:lineRule="auto"/>
        <w:contextualSpacing/>
        <w:jc w:val="both"/>
      </w:pPr>
      <w:r w:rsidRPr="007D0AEB">
        <w:t xml:space="preserve">Создание сочинений проблемного характера, рассуждений, всех видов характеристик героев изучаемых произведений. </w:t>
      </w:r>
    </w:p>
    <w:p w:rsidR="00242894" w:rsidRPr="007D0AEB" w:rsidRDefault="00242894" w:rsidP="00242894">
      <w:pPr>
        <w:spacing w:line="252" w:lineRule="auto"/>
        <w:contextualSpacing/>
        <w:jc w:val="both"/>
      </w:pPr>
      <w:r w:rsidRPr="007D0AEB">
        <w:t xml:space="preserve">Создание оригинальных произведений (рассказа, стихотворения, былины, баллады, частушки, поговорки, эссе, очерка — на выбор). Подготовка доклада, лекции для будущего прочтения вслух на классном или школьном вечере. </w:t>
      </w:r>
    </w:p>
    <w:p w:rsidR="00242894" w:rsidRPr="007D0AEB" w:rsidRDefault="00242894" w:rsidP="00242894">
      <w:pPr>
        <w:spacing w:line="252" w:lineRule="auto"/>
        <w:contextualSpacing/>
        <w:jc w:val="both"/>
      </w:pPr>
      <w:r w:rsidRPr="007D0AEB">
        <w:lastRenderedPageBreak/>
        <w:t xml:space="preserve">Создание рецензии на прочитанную книгу, устный доклад, выступление, фильм, спектакль, работу художника-иллюстратора. </w:t>
      </w:r>
    </w:p>
    <w:p w:rsidR="00242894" w:rsidRPr="007D0AEB" w:rsidRDefault="00242894" w:rsidP="00242894">
      <w:pPr>
        <w:spacing w:line="252" w:lineRule="auto"/>
        <w:contextualSpacing/>
        <w:jc w:val="both"/>
      </w:pPr>
    </w:p>
    <w:p w:rsidR="00242894" w:rsidRPr="007D0AEB" w:rsidRDefault="00242894" w:rsidP="00242894">
      <w:pPr>
        <w:tabs>
          <w:tab w:val="left" w:pos="1425"/>
        </w:tabs>
        <w:spacing w:line="252" w:lineRule="auto"/>
        <w:contextualSpacing/>
        <w:jc w:val="both"/>
      </w:pPr>
    </w:p>
    <w:p w:rsidR="00242894" w:rsidRPr="007D0AEB" w:rsidRDefault="00242894" w:rsidP="00242894">
      <w:pPr>
        <w:spacing w:line="252" w:lineRule="auto"/>
        <w:contextualSpacing/>
        <w:jc w:val="both"/>
      </w:pPr>
    </w:p>
    <w:p w:rsidR="00242894" w:rsidRPr="007D0AEB" w:rsidRDefault="00242894" w:rsidP="00242894">
      <w:pPr>
        <w:pStyle w:val="a7"/>
        <w:spacing w:line="252" w:lineRule="auto"/>
        <w:contextualSpacing/>
        <w:jc w:val="both"/>
      </w:pPr>
      <w:r w:rsidRPr="007D0AEB">
        <w:rPr>
          <w:b/>
        </w:rPr>
        <w:t>2.2.2.3.</w:t>
      </w:r>
      <w:bookmarkStart w:id="103" w:name="bookmark179"/>
      <w:r w:rsidRPr="007D0AEB">
        <w:rPr>
          <w:b/>
        </w:rPr>
        <w:t xml:space="preserve">АНГЛИЙСКИЙ ЯЗЫК </w:t>
      </w:r>
      <w:r w:rsidRPr="007D0AEB">
        <w:t xml:space="preserve"> (базовый уровень).</w:t>
      </w:r>
      <w:bookmarkStart w:id="104" w:name="bookmark180"/>
      <w:bookmarkEnd w:id="103"/>
    </w:p>
    <w:p w:rsidR="00242894" w:rsidRPr="007D0AEB" w:rsidRDefault="00242894" w:rsidP="00242894">
      <w:pPr>
        <w:pStyle w:val="a7"/>
        <w:spacing w:line="252" w:lineRule="auto"/>
        <w:contextualSpacing/>
        <w:jc w:val="both"/>
        <w:rPr>
          <w:b/>
        </w:rPr>
      </w:pPr>
    </w:p>
    <w:p w:rsidR="00242894" w:rsidRPr="007D0AEB" w:rsidRDefault="00242894" w:rsidP="00242894">
      <w:pPr>
        <w:keepNext/>
        <w:keepLines/>
        <w:spacing w:line="252" w:lineRule="auto"/>
        <w:contextualSpacing/>
        <w:jc w:val="both"/>
      </w:pPr>
      <w:r w:rsidRPr="007D0AEB">
        <w:t xml:space="preserve"> ПРЕДМЕТНОЕ СОДЕРЖАНИЕ РЕЧИ</w:t>
      </w:r>
      <w:bookmarkEnd w:id="104"/>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Социально-бытовая сфера. Повседневная жизнь семьи, ее доход, жилищные и бытовые ус</w:t>
      </w:r>
      <w:r w:rsidRPr="007D0AEB">
        <w:rPr>
          <w:sz w:val="24"/>
          <w:szCs w:val="24"/>
        </w:rPr>
        <w:softHyphen/>
        <w:t>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Социально-культурная сфера. Молодежь в современном обществе. Досуг молодежи: по</w:t>
      </w:r>
      <w:r w:rsidRPr="007D0AEB">
        <w:rPr>
          <w:sz w:val="24"/>
          <w:szCs w:val="24"/>
        </w:rPr>
        <w:softHyphen/>
        <w:t>сещение кружков, спортивных секций и клубов по интересам. Страны изучаемого языка, их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Учебно-трудовая сфера. 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242894" w:rsidRPr="007D0AEB" w:rsidRDefault="00242894" w:rsidP="00242894">
      <w:pPr>
        <w:keepNext/>
        <w:keepLines/>
        <w:spacing w:line="252" w:lineRule="auto"/>
        <w:contextualSpacing/>
        <w:jc w:val="both"/>
      </w:pPr>
      <w:bookmarkStart w:id="105" w:name="bookmark181"/>
      <w:r w:rsidRPr="007D0AEB">
        <w:t>РЕЧЕВЫЕ УМЕНИЯ</w:t>
      </w:r>
      <w:bookmarkEnd w:id="105"/>
    </w:p>
    <w:p w:rsidR="00242894" w:rsidRPr="007D0AEB" w:rsidRDefault="00242894" w:rsidP="00242894">
      <w:pPr>
        <w:spacing w:line="252" w:lineRule="auto"/>
        <w:ind w:left="40" w:right="7320"/>
        <w:contextualSpacing/>
        <w:jc w:val="both"/>
      </w:pPr>
      <w:r w:rsidRPr="007D0AEB">
        <w:t>Говорение Диалогическая речь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умений участвовать в диалогах этикетного характера, диалогах 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w:t>
      </w:r>
      <w:r w:rsidRPr="007D0AEB">
        <w:rPr>
          <w:rStyle w:val="415"/>
          <w:rFonts w:eastAsia="Arial Unicode MS"/>
          <w:b w:val="0"/>
          <w:bCs w:val="0"/>
          <w:i/>
          <w:iCs/>
          <w:sz w:val="24"/>
          <w:szCs w:val="24"/>
        </w:rPr>
        <w:t>Развитие умений:</w:t>
      </w:r>
    </w:p>
    <w:p w:rsidR="00242894" w:rsidRPr="007D0AEB" w:rsidRDefault="00242894" w:rsidP="00FD2D39">
      <w:pPr>
        <w:pStyle w:val="55"/>
        <w:numPr>
          <w:ilvl w:val="0"/>
          <w:numId w:val="84"/>
        </w:numPr>
        <w:shd w:val="clear" w:color="auto" w:fill="auto"/>
        <w:tabs>
          <w:tab w:val="left" w:pos="150"/>
        </w:tabs>
        <w:spacing w:line="252" w:lineRule="auto"/>
        <w:ind w:left="20"/>
        <w:contextualSpacing/>
        <w:rPr>
          <w:sz w:val="24"/>
          <w:szCs w:val="24"/>
        </w:rPr>
      </w:pPr>
      <w:r w:rsidRPr="007D0AEB">
        <w:rPr>
          <w:sz w:val="24"/>
          <w:szCs w:val="24"/>
        </w:rPr>
        <w:t>участвовать в беседе/дискуссии на знакомую тему;</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осуществлять запрос информации;</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обращаться за разъяснениями;</w:t>
      </w:r>
    </w:p>
    <w:p w:rsidR="00242894" w:rsidRPr="007D0AEB" w:rsidRDefault="00242894" w:rsidP="00FD2D39">
      <w:pPr>
        <w:pStyle w:val="55"/>
        <w:numPr>
          <w:ilvl w:val="0"/>
          <w:numId w:val="84"/>
        </w:numPr>
        <w:shd w:val="clear" w:color="auto" w:fill="auto"/>
        <w:tabs>
          <w:tab w:val="left" w:pos="159"/>
        </w:tabs>
        <w:spacing w:line="252" w:lineRule="auto"/>
        <w:ind w:left="20" w:right="20"/>
        <w:contextualSpacing/>
        <w:rPr>
          <w:sz w:val="24"/>
          <w:szCs w:val="24"/>
        </w:rPr>
      </w:pPr>
      <w:r w:rsidRPr="007D0AEB">
        <w:rPr>
          <w:sz w:val="24"/>
          <w:szCs w:val="24"/>
        </w:rPr>
        <w:t>выражать свое отношение к высказыванию партнера, свое мнение по обсуждаемой теме. Объем диалогов - 6-7 реплик со стороны каждого учащегося.</w:t>
      </w:r>
    </w:p>
    <w:p w:rsidR="00242894" w:rsidRPr="007D0AEB" w:rsidRDefault="00242894" w:rsidP="00242894">
      <w:pPr>
        <w:spacing w:line="252" w:lineRule="auto"/>
        <w:ind w:left="20"/>
        <w:contextualSpacing/>
        <w:jc w:val="both"/>
      </w:pPr>
      <w:r w:rsidRPr="007D0AEB">
        <w:t>Монологическая речь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Совершенствование умений устно выступать с сообщениями в связи с увиденным/прочитанным, по результатам работы над иноязычным проектом. </w:t>
      </w:r>
      <w:r w:rsidRPr="007D0AEB">
        <w:rPr>
          <w:rStyle w:val="415"/>
          <w:rFonts w:eastAsia="Arial Unicode MS"/>
          <w:b w:val="0"/>
          <w:bCs w:val="0"/>
          <w:i/>
          <w:iCs/>
          <w:sz w:val="24"/>
          <w:szCs w:val="24"/>
        </w:rPr>
        <w:t>Развитие умений:</w:t>
      </w:r>
    </w:p>
    <w:p w:rsidR="00242894" w:rsidRPr="007D0AEB" w:rsidRDefault="00242894" w:rsidP="00FD2D39">
      <w:pPr>
        <w:pStyle w:val="55"/>
        <w:numPr>
          <w:ilvl w:val="0"/>
          <w:numId w:val="84"/>
        </w:numPr>
        <w:shd w:val="clear" w:color="auto" w:fill="auto"/>
        <w:tabs>
          <w:tab w:val="left" w:pos="150"/>
        </w:tabs>
        <w:spacing w:line="252" w:lineRule="auto"/>
        <w:ind w:left="20"/>
        <w:contextualSpacing/>
        <w:rPr>
          <w:sz w:val="24"/>
          <w:szCs w:val="24"/>
        </w:rPr>
      </w:pPr>
      <w:r w:rsidRPr="007D0AEB">
        <w:rPr>
          <w:sz w:val="24"/>
          <w:szCs w:val="24"/>
        </w:rPr>
        <w:t>делать сообщения, содержащие наиболее важную информацию по теме/проблеме;</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кратко передавать содержание полученной информации;</w:t>
      </w:r>
    </w:p>
    <w:p w:rsidR="00242894" w:rsidRPr="007D0AEB" w:rsidRDefault="00242894" w:rsidP="00FD2D39">
      <w:pPr>
        <w:pStyle w:val="55"/>
        <w:numPr>
          <w:ilvl w:val="0"/>
          <w:numId w:val="84"/>
        </w:numPr>
        <w:shd w:val="clear" w:color="auto" w:fill="auto"/>
        <w:tabs>
          <w:tab w:val="left" w:pos="356"/>
        </w:tabs>
        <w:spacing w:line="252" w:lineRule="auto"/>
        <w:ind w:left="20" w:right="20"/>
        <w:contextualSpacing/>
        <w:rPr>
          <w:sz w:val="24"/>
          <w:szCs w:val="24"/>
        </w:rPr>
      </w:pPr>
      <w:r w:rsidRPr="007D0AEB">
        <w:rPr>
          <w:sz w:val="24"/>
          <w:szCs w:val="24"/>
        </w:rPr>
        <w:t>рассказывать о себе, своем окружении, своих планах, обосновывая свои намерения/поступки;</w:t>
      </w:r>
    </w:p>
    <w:p w:rsidR="00242894" w:rsidRPr="007D0AEB" w:rsidRDefault="00242894" w:rsidP="00FD2D39">
      <w:pPr>
        <w:pStyle w:val="55"/>
        <w:numPr>
          <w:ilvl w:val="0"/>
          <w:numId w:val="84"/>
        </w:numPr>
        <w:shd w:val="clear" w:color="auto" w:fill="auto"/>
        <w:tabs>
          <w:tab w:val="left" w:pos="169"/>
        </w:tabs>
        <w:spacing w:line="252" w:lineRule="auto"/>
        <w:ind w:left="20" w:right="20"/>
        <w:contextualSpacing/>
        <w:rPr>
          <w:sz w:val="24"/>
          <w:szCs w:val="24"/>
        </w:rPr>
      </w:pPr>
      <w:r w:rsidRPr="007D0AEB">
        <w:rPr>
          <w:sz w:val="24"/>
          <w:szCs w:val="24"/>
        </w:rPr>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242894" w:rsidRPr="007D0AEB" w:rsidRDefault="00242894" w:rsidP="00242894">
      <w:pPr>
        <w:pStyle w:val="55"/>
        <w:shd w:val="clear" w:color="auto" w:fill="auto"/>
        <w:spacing w:line="252" w:lineRule="auto"/>
        <w:ind w:left="20" w:right="2692" w:firstLine="0"/>
        <w:contextualSpacing/>
        <w:rPr>
          <w:sz w:val="24"/>
          <w:szCs w:val="24"/>
        </w:rPr>
      </w:pPr>
      <w:r w:rsidRPr="007D0AEB">
        <w:rPr>
          <w:sz w:val="24"/>
          <w:szCs w:val="24"/>
        </w:rPr>
        <w:t xml:space="preserve">Объем монологического высказывания - 12-15 фраз. </w:t>
      </w:r>
      <w:r w:rsidRPr="007D0AEB">
        <w:rPr>
          <w:rStyle w:val="415"/>
          <w:rFonts w:eastAsia="Arial Unicode MS"/>
          <w:b w:val="0"/>
          <w:bCs w:val="0"/>
          <w:i/>
          <w:iCs/>
          <w:sz w:val="24"/>
          <w:szCs w:val="24"/>
        </w:rPr>
        <w:t>Аудирование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242894" w:rsidRPr="007D0AEB" w:rsidRDefault="00242894" w:rsidP="00FD2D39">
      <w:pPr>
        <w:pStyle w:val="55"/>
        <w:numPr>
          <w:ilvl w:val="0"/>
          <w:numId w:val="84"/>
        </w:numPr>
        <w:shd w:val="clear" w:color="auto" w:fill="auto"/>
        <w:tabs>
          <w:tab w:val="left" w:pos="241"/>
        </w:tabs>
        <w:spacing w:line="252" w:lineRule="auto"/>
        <w:ind w:left="20" w:right="20"/>
        <w:contextualSpacing/>
        <w:rPr>
          <w:sz w:val="24"/>
          <w:szCs w:val="24"/>
        </w:rPr>
      </w:pPr>
      <w:r w:rsidRPr="007D0AEB">
        <w:rPr>
          <w:sz w:val="24"/>
          <w:szCs w:val="24"/>
        </w:rPr>
        <w:t>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242894" w:rsidRPr="007D0AEB" w:rsidRDefault="00242894" w:rsidP="00FD2D39">
      <w:pPr>
        <w:pStyle w:val="55"/>
        <w:numPr>
          <w:ilvl w:val="0"/>
          <w:numId w:val="84"/>
        </w:numPr>
        <w:shd w:val="clear" w:color="auto" w:fill="auto"/>
        <w:tabs>
          <w:tab w:val="left" w:pos="202"/>
        </w:tabs>
        <w:spacing w:line="252" w:lineRule="auto"/>
        <w:ind w:left="20" w:right="20"/>
        <w:contextualSpacing/>
        <w:rPr>
          <w:sz w:val="24"/>
          <w:szCs w:val="24"/>
        </w:rPr>
      </w:pPr>
      <w:r w:rsidRPr="007D0AEB">
        <w:rPr>
          <w:sz w:val="24"/>
          <w:szCs w:val="24"/>
        </w:rPr>
        <w:lastRenderedPageBreak/>
        <w:t>выборочного понимания необходимой информации в объявлениях и информационной рекламе;</w:t>
      </w:r>
    </w:p>
    <w:p w:rsidR="00242894" w:rsidRPr="007D0AEB" w:rsidRDefault="00242894" w:rsidP="00FD2D39">
      <w:pPr>
        <w:pStyle w:val="55"/>
        <w:numPr>
          <w:ilvl w:val="0"/>
          <w:numId w:val="84"/>
        </w:numPr>
        <w:shd w:val="clear" w:color="auto" w:fill="auto"/>
        <w:tabs>
          <w:tab w:val="left" w:pos="404"/>
        </w:tabs>
        <w:spacing w:line="252" w:lineRule="auto"/>
        <w:ind w:left="20" w:right="20"/>
        <w:contextualSpacing/>
        <w:rPr>
          <w:sz w:val="24"/>
          <w:szCs w:val="24"/>
        </w:rPr>
      </w:pPr>
      <w:r w:rsidRPr="007D0AEB">
        <w:rPr>
          <w:sz w:val="24"/>
          <w:szCs w:val="24"/>
        </w:rPr>
        <w:t>относительно полного понимания высказываний собеседника в наиболее распространенных стандартных ситуациях повседневного общения.</w:t>
      </w:r>
    </w:p>
    <w:p w:rsidR="00242894" w:rsidRPr="007D0AEB" w:rsidRDefault="00242894" w:rsidP="00242894">
      <w:pPr>
        <w:spacing w:line="252" w:lineRule="auto"/>
        <w:ind w:left="20"/>
        <w:contextualSpacing/>
        <w:jc w:val="both"/>
      </w:pPr>
      <w:r w:rsidRPr="007D0AEB">
        <w:t>Развитие умений: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отделять главную информацию от второстепенной;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выявлять наиболее значимые факты;</w:t>
      </w:r>
    </w:p>
    <w:p w:rsidR="00242894" w:rsidRPr="007D0AEB" w:rsidRDefault="00242894" w:rsidP="00FD2D39">
      <w:pPr>
        <w:pStyle w:val="55"/>
        <w:numPr>
          <w:ilvl w:val="0"/>
          <w:numId w:val="84"/>
        </w:numPr>
        <w:shd w:val="clear" w:color="auto" w:fill="auto"/>
        <w:tabs>
          <w:tab w:val="left" w:pos="534"/>
        </w:tabs>
        <w:spacing w:line="252" w:lineRule="auto"/>
        <w:ind w:left="20" w:right="20"/>
        <w:contextualSpacing/>
        <w:rPr>
          <w:sz w:val="24"/>
          <w:szCs w:val="24"/>
        </w:rPr>
      </w:pPr>
      <w:r w:rsidRPr="007D0AEB">
        <w:rPr>
          <w:sz w:val="24"/>
          <w:szCs w:val="24"/>
        </w:rPr>
        <w:t>определять свое отношение к ним, извлекать из аудиотекста необходимую/интересующую информацию.</w:t>
      </w:r>
    </w:p>
    <w:p w:rsidR="00242894" w:rsidRPr="007D0AEB" w:rsidRDefault="00242894" w:rsidP="00242894">
      <w:pPr>
        <w:keepNext/>
        <w:keepLines/>
        <w:spacing w:line="252" w:lineRule="auto"/>
        <w:ind w:left="20"/>
        <w:contextualSpacing/>
        <w:jc w:val="both"/>
      </w:pPr>
      <w:r w:rsidRPr="007D0AEB">
        <w:t>Чтение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всех основных видов чтения аутентичных текстов различных стилей: публицистических, исторических, научно-популярных, художественных, прагматических, а также текстов из разных областей знания (с учетом межпредметных связей):</w:t>
      </w:r>
    </w:p>
    <w:p w:rsidR="00242894" w:rsidRPr="007D0AEB" w:rsidRDefault="00242894" w:rsidP="00FD2D39">
      <w:pPr>
        <w:pStyle w:val="55"/>
        <w:numPr>
          <w:ilvl w:val="0"/>
          <w:numId w:val="84"/>
        </w:numPr>
        <w:shd w:val="clear" w:color="auto" w:fill="auto"/>
        <w:tabs>
          <w:tab w:val="left" w:pos="246"/>
        </w:tabs>
        <w:spacing w:line="252" w:lineRule="auto"/>
        <w:ind w:left="20" w:right="20"/>
        <w:contextualSpacing/>
        <w:rPr>
          <w:sz w:val="24"/>
          <w:szCs w:val="24"/>
        </w:rPr>
      </w:pPr>
      <w:r w:rsidRPr="007D0AEB">
        <w:rPr>
          <w:sz w:val="24"/>
          <w:szCs w:val="24"/>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242894" w:rsidRPr="007D0AEB" w:rsidRDefault="00242894" w:rsidP="00FD2D39">
      <w:pPr>
        <w:pStyle w:val="55"/>
        <w:numPr>
          <w:ilvl w:val="0"/>
          <w:numId w:val="84"/>
        </w:numPr>
        <w:shd w:val="clear" w:color="auto" w:fill="auto"/>
        <w:tabs>
          <w:tab w:val="left" w:pos="327"/>
        </w:tabs>
        <w:spacing w:line="252" w:lineRule="auto"/>
        <w:ind w:left="20" w:right="20"/>
        <w:contextualSpacing/>
        <w:rPr>
          <w:sz w:val="24"/>
          <w:szCs w:val="24"/>
        </w:rPr>
      </w:pPr>
      <w:r w:rsidRPr="007D0AEB">
        <w:rPr>
          <w:sz w:val="24"/>
          <w:szCs w:val="24"/>
        </w:rPr>
        <w:t>изучающего чтения - с целью полного и точного понимания информации прагматических текстов (инструкций, рецептов, статистических данных);</w:t>
      </w:r>
    </w:p>
    <w:p w:rsidR="00242894" w:rsidRPr="007D0AEB" w:rsidRDefault="00242894" w:rsidP="00FD2D39">
      <w:pPr>
        <w:pStyle w:val="55"/>
        <w:numPr>
          <w:ilvl w:val="0"/>
          <w:numId w:val="84"/>
        </w:numPr>
        <w:shd w:val="clear" w:color="auto" w:fill="auto"/>
        <w:tabs>
          <w:tab w:val="left" w:pos="452"/>
        </w:tabs>
        <w:spacing w:line="252" w:lineRule="auto"/>
        <w:ind w:left="20" w:right="20"/>
        <w:contextualSpacing/>
        <w:rPr>
          <w:sz w:val="24"/>
          <w:szCs w:val="24"/>
        </w:rPr>
      </w:pPr>
      <w:r w:rsidRPr="007D0AEB">
        <w:rPr>
          <w:sz w:val="24"/>
          <w:szCs w:val="24"/>
        </w:rPr>
        <w:t>просмотрового/поискового чтения - с целью выборочного понимания необходимой/интересующей информации из текста, статьи, проспекта.</w:t>
      </w:r>
    </w:p>
    <w:p w:rsidR="00242894" w:rsidRPr="007D0AEB" w:rsidRDefault="00242894" w:rsidP="00242894">
      <w:pPr>
        <w:keepNext/>
        <w:keepLines/>
        <w:spacing w:line="252" w:lineRule="auto"/>
        <w:ind w:left="20"/>
        <w:contextualSpacing/>
        <w:jc w:val="both"/>
      </w:pPr>
      <w:r w:rsidRPr="007D0AEB">
        <w:t>Развитие умений: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выделять основные факты;</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отделять главную информацию от второстепенной;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предвосхищать возможные события/факты;</w:t>
      </w:r>
    </w:p>
    <w:p w:rsidR="00242894" w:rsidRPr="007D0AEB" w:rsidRDefault="00242894" w:rsidP="00FD2D39">
      <w:pPr>
        <w:pStyle w:val="55"/>
        <w:numPr>
          <w:ilvl w:val="0"/>
          <w:numId w:val="84"/>
        </w:numPr>
        <w:shd w:val="clear" w:color="auto" w:fill="auto"/>
        <w:tabs>
          <w:tab w:val="left" w:pos="154"/>
        </w:tabs>
        <w:spacing w:line="252" w:lineRule="auto"/>
        <w:ind w:left="20"/>
        <w:contextualSpacing/>
        <w:rPr>
          <w:sz w:val="24"/>
          <w:szCs w:val="24"/>
        </w:rPr>
      </w:pPr>
      <w:r w:rsidRPr="007D0AEB">
        <w:rPr>
          <w:sz w:val="24"/>
          <w:szCs w:val="24"/>
        </w:rPr>
        <w:t>раскрывать причинно-следственные связи между фактами;</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понимать аргументацию;</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извлекать необходимую/интересующую информацию;</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определять свое отношение к прочитанному.</w:t>
      </w:r>
    </w:p>
    <w:p w:rsidR="00242894" w:rsidRPr="007D0AEB" w:rsidRDefault="00242894" w:rsidP="00242894">
      <w:pPr>
        <w:spacing w:line="252" w:lineRule="auto"/>
        <w:ind w:left="20"/>
        <w:contextualSpacing/>
        <w:jc w:val="both"/>
      </w:pPr>
      <w:r w:rsidRPr="007D0AEB">
        <w:t>Письменная речь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242894" w:rsidRPr="007D0AEB" w:rsidRDefault="00242894" w:rsidP="00242894">
      <w:pPr>
        <w:pStyle w:val="55"/>
        <w:shd w:val="clear" w:color="auto" w:fill="auto"/>
        <w:spacing w:line="252" w:lineRule="auto"/>
        <w:ind w:left="20" w:right="20" w:firstLine="0"/>
        <w:contextualSpacing/>
        <w:rPr>
          <w:rStyle w:val="affd"/>
          <w:b w:val="0"/>
          <w:sz w:val="24"/>
          <w:szCs w:val="24"/>
        </w:rPr>
      </w:pPr>
      <w:r w:rsidRPr="007D0AEB">
        <w:rPr>
          <w:rStyle w:val="affd"/>
          <w:sz w:val="24"/>
          <w:szCs w:val="24"/>
        </w:rPr>
        <w:t>КОМПЕНСАТОРНЫЕ УМЕНИЯ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 </w:t>
      </w:r>
      <w:r w:rsidRPr="007D0AEB">
        <w:rPr>
          <w:sz w:val="24"/>
          <w:szCs w:val="24"/>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242894" w:rsidRPr="007D0AEB" w:rsidRDefault="00242894" w:rsidP="00242894">
      <w:pPr>
        <w:pStyle w:val="122"/>
        <w:keepNext/>
        <w:keepLines/>
        <w:shd w:val="clear" w:color="auto" w:fill="auto"/>
        <w:spacing w:line="252" w:lineRule="auto"/>
        <w:contextualSpacing/>
        <w:rPr>
          <w:sz w:val="24"/>
          <w:szCs w:val="24"/>
        </w:rPr>
      </w:pPr>
      <w:r w:rsidRPr="007D0AEB">
        <w:rPr>
          <w:sz w:val="24"/>
          <w:szCs w:val="24"/>
        </w:rPr>
        <w:t>УЧЕБНО-ПОЗНАВАТЕЛЬНЫЕ УМЕНИЯ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общеучебных умений, связанных с приемами самостоятельного при 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242894" w:rsidRPr="007D0AEB" w:rsidRDefault="00242894" w:rsidP="00242894">
      <w:pPr>
        <w:pStyle w:val="55"/>
        <w:shd w:val="clear" w:color="auto" w:fill="auto"/>
        <w:spacing w:line="252" w:lineRule="auto"/>
        <w:ind w:left="20" w:right="20" w:firstLine="0"/>
        <w:contextualSpacing/>
        <w:rPr>
          <w:rStyle w:val="affd"/>
          <w:b w:val="0"/>
          <w:sz w:val="24"/>
          <w:szCs w:val="24"/>
        </w:rPr>
      </w:pPr>
      <w:r w:rsidRPr="007D0AEB">
        <w:rPr>
          <w:rStyle w:val="affd"/>
          <w:sz w:val="24"/>
          <w:szCs w:val="24"/>
        </w:rPr>
        <w:t xml:space="preserve">СОЦИОКУЛЬТУРНЫЕ ЗНАНИЯ И УМЕНИЯ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социокультурных знаний и умений происходит за счет углубления:</w:t>
      </w:r>
    </w:p>
    <w:p w:rsidR="00242894" w:rsidRPr="007D0AEB" w:rsidRDefault="00242894" w:rsidP="00FD2D39">
      <w:pPr>
        <w:pStyle w:val="55"/>
        <w:numPr>
          <w:ilvl w:val="0"/>
          <w:numId w:val="84"/>
        </w:numPr>
        <w:shd w:val="clear" w:color="auto" w:fill="auto"/>
        <w:tabs>
          <w:tab w:val="left" w:pos="159"/>
        </w:tabs>
        <w:spacing w:line="252" w:lineRule="auto"/>
        <w:ind w:left="20" w:right="20"/>
        <w:contextualSpacing/>
        <w:rPr>
          <w:sz w:val="24"/>
          <w:szCs w:val="24"/>
        </w:rPr>
      </w:pPr>
      <w:r w:rsidRPr="007D0AEB">
        <w:rPr>
          <w:sz w:val="24"/>
          <w:szCs w:val="24"/>
        </w:rPr>
        <w:t>социокультурных знаний о правилах вежливого поведения в стандартных ситуациях со</w:t>
      </w:r>
      <w:r w:rsidRPr="007D0AEB">
        <w:rPr>
          <w:sz w:val="24"/>
          <w:szCs w:val="24"/>
        </w:rPr>
        <w:softHyphen/>
        <w:t>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242894" w:rsidRPr="007D0AEB" w:rsidRDefault="00242894" w:rsidP="00FD2D39">
      <w:pPr>
        <w:pStyle w:val="55"/>
        <w:numPr>
          <w:ilvl w:val="0"/>
          <w:numId w:val="84"/>
        </w:numPr>
        <w:shd w:val="clear" w:color="auto" w:fill="auto"/>
        <w:tabs>
          <w:tab w:val="left" w:pos="169"/>
        </w:tabs>
        <w:spacing w:line="252" w:lineRule="auto"/>
        <w:ind w:left="20" w:right="20"/>
        <w:contextualSpacing/>
        <w:rPr>
          <w:sz w:val="24"/>
          <w:szCs w:val="24"/>
        </w:rPr>
      </w:pPr>
      <w:r w:rsidRPr="007D0AEB">
        <w:rPr>
          <w:sz w:val="24"/>
          <w:szCs w:val="24"/>
        </w:rPr>
        <w:t>межпредметных знаний о культурном наследии страны/ стран, говорящих на английском языке, об условиях жизни разных слоев общества в ней/них, возможностях получения образования и трудоустройства, их ценностных ориентирах; этническом составе и религиозных особенностях стран.</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Дальнейшее развитие социокультурных умений использовать:</w:t>
      </w:r>
    </w:p>
    <w:p w:rsidR="00242894" w:rsidRPr="007D0AEB" w:rsidRDefault="00242894" w:rsidP="00FD2D39">
      <w:pPr>
        <w:pStyle w:val="55"/>
        <w:numPr>
          <w:ilvl w:val="0"/>
          <w:numId w:val="84"/>
        </w:numPr>
        <w:shd w:val="clear" w:color="auto" w:fill="auto"/>
        <w:tabs>
          <w:tab w:val="left" w:pos="174"/>
        </w:tabs>
        <w:spacing w:line="252" w:lineRule="auto"/>
        <w:ind w:left="20" w:right="20"/>
        <w:contextualSpacing/>
        <w:rPr>
          <w:sz w:val="24"/>
          <w:szCs w:val="24"/>
        </w:rPr>
      </w:pPr>
      <w:r w:rsidRPr="007D0AEB">
        <w:rPr>
          <w:sz w:val="24"/>
          <w:szCs w:val="24"/>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242894" w:rsidRPr="007D0AEB" w:rsidRDefault="00242894" w:rsidP="00FD2D39">
      <w:pPr>
        <w:pStyle w:val="55"/>
        <w:numPr>
          <w:ilvl w:val="0"/>
          <w:numId w:val="84"/>
        </w:numPr>
        <w:shd w:val="clear" w:color="auto" w:fill="auto"/>
        <w:tabs>
          <w:tab w:val="left" w:pos="202"/>
        </w:tabs>
        <w:spacing w:line="252" w:lineRule="auto"/>
        <w:ind w:left="20" w:right="20"/>
        <w:contextualSpacing/>
        <w:rPr>
          <w:sz w:val="24"/>
          <w:szCs w:val="24"/>
        </w:rPr>
      </w:pPr>
      <w:r w:rsidRPr="007D0AEB">
        <w:rPr>
          <w:sz w:val="24"/>
          <w:szCs w:val="24"/>
        </w:rPr>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формулы речевого этикета в рамках стандартных ситуаций общения.</w:t>
      </w:r>
    </w:p>
    <w:p w:rsidR="00242894" w:rsidRPr="007D0AEB" w:rsidRDefault="00242894" w:rsidP="00242894">
      <w:pPr>
        <w:pStyle w:val="122"/>
        <w:keepNext/>
        <w:keepLines/>
        <w:shd w:val="clear" w:color="auto" w:fill="auto"/>
        <w:spacing w:line="252" w:lineRule="auto"/>
        <w:contextualSpacing/>
        <w:rPr>
          <w:sz w:val="24"/>
          <w:szCs w:val="24"/>
        </w:rPr>
      </w:pPr>
      <w:bookmarkStart w:id="106" w:name="bookmark185"/>
      <w:r w:rsidRPr="007D0AEB">
        <w:rPr>
          <w:sz w:val="24"/>
          <w:szCs w:val="24"/>
        </w:rPr>
        <w:t>ЯЗЫКОВЫЕ ЗНАНИЯ И НАВЫКИ</w:t>
      </w:r>
      <w:bookmarkEnd w:id="10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знаниями и навыками в соответствии с требованиями базового уровня владения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английским языком.</w:t>
      </w:r>
    </w:p>
    <w:p w:rsidR="00242894" w:rsidRPr="007D0AEB" w:rsidRDefault="00242894" w:rsidP="00242894">
      <w:pPr>
        <w:keepNext/>
        <w:keepLines/>
        <w:spacing w:line="252" w:lineRule="auto"/>
        <w:ind w:left="20"/>
        <w:contextualSpacing/>
        <w:jc w:val="both"/>
      </w:pPr>
      <w:bookmarkStart w:id="107" w:name="bookmark186"/>
      <w:r w:rsidRPr="007D0AEB">
        <w:t>Орфография</w:t>
      </w:r>
      <w:bookmarkEnd w:id="10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w:t>
      </w:r>
      <w:r w:rsidRPr="007D0AEB">
        <w:rPr>
          <w:rStyle w:val="415"/>
          <w:rFonts w:eastAsia="Arial Unicode MS"/>
          <w:b w:val="0"/>
          <w:bCs w:val="0"/>
          <w:i/>
          <w:iCs/>
          <w:sz w:val="24"/>
          <w:szCs w:val="24"/>
        </w:rPr>
        <w:t>Фонетическая сторона речи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w:t>
      </w:r>
      <w:r w:rsidRPr="007D0AEB">
        <w:rPr>
          <w:rStyle w:val="415"/>
          <w:rFonts w:eastAsia="Arial Unicode MS"/>
          <w:b w:val="0"/>
          <w:bCs w:val="0"/>
          <w:i/>
          <w:iCs/>
          <w:sz w:val="24"/>
          <w:szCs w:val="24"/>
        </w:rPr>
        <w:t>Лексическая сторона речи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Систематизация лексических единиц, изученных рвнее;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242894" w:rsidRPr="007D0AEB" w:rsidRDefault="00242894" w:rsidP="00242894">
      <w:pPr>
        <w:keepNext/>
        <w:keepLines/>
        <w:spacing w:line="252" w:lineRule="auto"/>
        <w:ind w:left="20"/>
        <w:contextualSpacing/>
        <w:jc w:val="both"/>
        <w:rPr>
          <w:b/>
          <w:i/>
        </w:rPr>
      </w:pPr>
      <w:bookmarkStart w:id="108" w:name="bookmark187"/>
      <w:r w:rsidRPr="007D0AEB">
        <w:rPr>
          <w:b/>
          <w:i/>
        </w:rPr>
        <w:t>Грамматическая сторона речи</w:t>
      </w:r>
      <w:bookmarkEnd w:id="10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w:t>
      </w:r>
      <w:r w:rsidRPr="007D0AEB">
        <w:rPr>
          <w:sz w:val="24"/>
          <w:szCs w:val="24"/>
          <w:lang w:val="en-US"/>
        </w:rPr>
        <w:t>Conditional</w:t>
      </w:r>
      <w:r w:rsidRPr="007D0AEB">
        <w:rPr>
          <w:sz w:val="24"/>
          <w:szCs w:val="24"/>
        </w:rPr>
        <w:t xml:space="preserve"> </w:t>
      </w:r>
      <w:r w:rsidRPr="007D0AEB">
        <w:rPr>
          <w:sz w:val="24"/>
          <w:szCs w:val="24"/>
          <w:lang w:val="en-US"/>
        </w:rPr>
        <w:t>I</w:t>
      </w:r>
      <w:r w:rsidRPr="007D0AEB">
        <w:rPr>
          <w:sz w:val="24"/>
          <w:szCs w:val="24"/>
        </w:rPr>
        <w:t>, II, III).</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Формирование навыков распознавания и употребления в речи предложений с конструкцией </w:t>
      </w:r>
      <w:r w:rsidRPr="007D0AEB">
        <w:rPr>
          <w:sz w:val="24"/>
          <w:szCs w:val="24"/>
          <w:lang w:val="en-US"/>
        </w:rPr>
        <w:t>I</w:t>
      </w:r>
      <w:r w:rsidRPr="007D0AEB">
        <w:rPr>
          <w:sz w:val="24"/>
          <w:szCs w:val="24"/>
        </w:rPr>
        <w:t xml:space="preserve"> </w:t>
      </w:r>
      <w:r w:rsidRPr="007D0AEB">
        <w:rPr>
          <w:sz w:val="24"/>
          <w:szCs w:val="24"/>
          <w:lang w:val="en-US"/>
        </w:rPr>
        <w:t>wish</w:t>
      </w:r>
      <w:r w:rsidRPr="007D0AEB">
        <w:rPr>
          <w:sz w:val="24"/>
          <w:szCs w:val="24"/>
        </w:rPr>
        <w:t xml:space="preserve">..., конструкцией </w:t>
      </w:r>
      <w:r w:rsidRPr="007D0AEB">
        <w:rPr>
          <w:sz w:val="24"/>
          <w:szCs w:val="24"/>
          <w:lang w:val="en-US"/>
        </w:rPr>
        <w:t>so</w:t>
      </w:r>
      <w:r w:rsidRPr="007D0AEB">
        <w:rPr>
          <w:sz w:val="24"/>
          <w:szCs w:val="24"/>
        </w:rPr>
        <w:t>/</w:t>
      </w:r>
      <w:r w:rsidRPr="007D0AEB">
        <w:rPr>
          <w:sz w:val="24"/>
          <w:szCs w:val="24"/>
          <w:lang w:val="en-US"/>
        </w:rPr>
        <w:t>such</w:t>
      </w:r>
      <w:r w:rsidRPr="007D0AEB">
        <w:rPr>
          <w:sz w:val="24"/>
          <w:szCs w:val="24"/>
        </w:rPr>
        <w:t xml:space="preserve"> + </w:t>
      </w:r>
      <w:r w:rsidRPr="007D0AEB">
        <w:rPr>
          <w:sz w:val="24"/>
          <w:szCs w:val="24"/>
          <w:lang w:val="en-US"/>
        </w:rPr>
        <w:t>that</w:t>
      </w:r>
      <w:r w:rsidRPr="007D0AEB">
        <w:rPr>
          <w:sz w:val="24"/>
          <w:szCs w:val="24"/>
        </w:rPr>
        <w:t xml:space="preserve">, эмфатических конструкций. Совершенствование навыков распознавания и употребления в речи глаголов в наиболее употребительных временных формах действительного залога: </w:t>
      </w:r>
      <w:r w:rsidRPr="007D0AEB">
        <w:rPr>
          <w:sz w:val="24"/>
          <w:szCs w:val="24"/>
          <w:lang w:val="en-US"/>
        </w:rPr>
        <w:t>Present</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Future</w:t>
      </w:r>
      <w:r w:rsidRPr="007D0AEB">
        <w:rPr>
          <w:sz w:val="24"/>
          <w:szCs w:val="24"/>
        </w:rPr>
        <w:t xml:space="preserve"> </w:t>
      </w:r>
      <w:r w:rsidRPr="007D0AEB">
        <w:rPr>
          <w:sz w:val="24"/>
          <w:szCs w:val="24"/>
          <w:lang w:val="en-US"/>
        </w:rPr>
        <w:t>Simple</w:t>
      </w:r>
      <w:r w:rsidRPr="007D0AEB">
        <w:rPr>
          <w:sz w:val="24"/>
          <w:szCs w:val="24"/>
        </w:rPr>
        <w:t xml:space="preserve"> и </w:t>
      </w:r>
      <w:r w:rsidRPr="007D0AEB">
        <w:rPr>
          <w:sz w:val="24"/>
          <w:szCs w:val="24"/>
          <w:lang w:val="en-US"/>
        </w:rPr>
        <w:t>Past</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Present</w:t>
      </w:r>
      <w:r w:rsidRPr="007D0AEB">
        <w:rPr>
          <w:sz w:val="24"/>
          <w:szCs w:val="24"/>
        </w:rPr>
        <w:t xml:space="preserve"> и </w:t>
      </w:r>
      <w:r w:rsidRPr="007D0AEB">
        <w:rPr>
          <w:sz w:val="24"/>
          <w:szCs w:val="24"/>
          <w:lang w:val="en-US"/>
        </w:rPr>
        <w:t>Past</w:t>
      </w:r>
      <w:r w:rsidRPr="007D0AEB">
        <w:rPr>
          <w:sz w:val="24"/>
          <w:szCs w:val="24"/>
        </w:rPr>
        <w:t xml:space="preserve"> </w:t>
      </w:r>
      <w:r w:rsidRPr="007D0AEB">
        <w:rPr>
          <w:sz w:val="24"/>
          <w:szCs w:val="24"/>
          <w:lang w:val="en-US"/>
        </w:rPr>
        <w:t>Continuous</w:t>
      </w:r>
      <w:r w:rsidRPr="007D0AEB">
        <w:rPr>
          <w:sz w:val="24"/>
          <w:szCs w:val="24"/>
        </w:rPr>
        <w:t xml:space="preserve">, </w:t>
      </w:r>
      <w:r w:rsidRPr="007D0AEB">
        <w:rPr>
          <w:sz w:val="24"/>
          <w:szCs w:val="24"/>
          <w:lang w:val="en-US"/>
        </w:rPr>
        <w:t>Present</w:t>
      </w:r>
      <w:r w:rsidRPr="007D0AEB">
        <w:rPr>
          <w:sz w:val="24"/>
          <w:szCs w:val="24"/>
        </w:rPr>
        <w:t xml:space="preserve"> и </w:t>
      </w:r>
      <w:r w:rsidRPr="007D0AEB">
        <w:rPr>
          <w:sz w:val="24"/>
          <w:szCs w:val="24"/>
          <w:lang w:val="en-US"/>
        </w:rPr>
        <w:t>Past</w:t>
      </w:r>
      <w:r w:rsidRPr="007D0AEB">
        <w:rPr>
          <w:sz w:val="24"/>
          <w:szCs w:val="24"/>
        </w:rPr>
        <w:t xml:space="preserve"> </w:t>
      </w:r>
      <w:r w:rsidRPr="007D0AEB">
        <w:rPr>
          <w:sz w:val="24"/>
          <w:szCs w:val="24"/>
          <w:lang w:val="en-US"/>
        </w:rPr>
        <w:t>Perfect</w:t>
      </w:r>
      <w:r w:rsidRPr="007D0AEB">
        <w:rPr>
          <w:sz w:val="24"/>
          <w:szCs w:val="24"/>
        </w:rPr>
        <w:t>; модальных глаголов и их эквивалентов.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Знание признаков и навыки распознавания и употребления в речи глаголов в следующих формах действительного залога: </w:t>
      </w:r>
      <w:r w:rsidRPr="007D0AEB">
        <w:rPr>
          <w:sz w:val="24"/>
          <w:szCs w:val="24"/>
          <w:lang w:val="en-US"/>
        </w:rPr>
        <w:t>Present</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Continuous</w:t>
      </w:r>
      <w:r w:rsidRPr="007D0AEB">
        <w:rPr>
          <w:sz w:val="24"/>
          <w:szCs w:val="24"/>
        </w:rPr>
        <w:t xml:space="preserve"> и </w:t>
      </w:r>
      <w:r w:rsidRPr="007D0AEB">
        <w:rPr>
          <w:sz w:val="24"/>
          <w:szCs w:val="24"/>
          <w:lang w:val="en-US"/>
        </w:rPr>
        <w:t>Past</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Continuous</w:t>
      </w:r>
      <w:r w:rsidRPr="007D0AEB">
        <w:rPr>
          <w:sz w:val="24"/>
          <w:szCs w:val="24"/>
        </w:rPr>
        <w:t xml:space="preserve"> и страдательного залога: </w:t>
      </w:r>
      <w:r w:rsidRPr="007D0AEB">
        <w:rPr>
          <w:sz w:val="24"/>
          <w:szCs w:val="24"/>
          <w:lang w:val="en-US"/>
        </w:rPr>
        <w:t>Present</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Passive</w:t>
      </w:r>
      <w:r w:rsidRPr="007D0AEB">
        <w:rPr>
          <w:sz w:val="24"/>
          <w:szCs w:val="24"/>
        </w:rPr>
        <w:t xml:space="preserve">, </w:t>
      </w:r>
      <w:r w:rsidRPr="007D0AEB">
        <w:rPr>
          <w:sz w:val="24"/>
          <w:szCs w:val="24"/>
          <w:lang w:val="en-US"/>
        </w:rPr>
        <w:t>Future</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Passive</w:t>
      </w:r>
      <w:r w:rsidRPr="007D0AEB">
        <w:rPr>
          <w:sz w:val="24"/>
          <w:szCs w:val="24"/>
        </w:rPr>
        <w:t xml:space="preserve">, </w:t>
      </w:r>
      <w:r w:rsidRPr="007D0AEB">
        <w:rPr>
          <w:sz w:val="24"/>
          <w:szCs w:val="24"/>
          <w:lang w:val="en-US"/>
        </w:rPr>
        <w:t>Past</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Passive</w:t>
      </w:r>
      <w:r w:rsidRPr="007D0AEB">
        <w:rPr>
          <w:sz w:val="24"/>
          <w:szCs w:val="24"/>
        </w:rPr>
        <w:t xml:space="preserve">, </w:t>
      </w:r>
      <w:r w:rsidRPr="007D0AEB">
        <w:rPr>
          <w:sz w:val="24"/>
          <w:szCs w:val="24"/>
          <w:lang w:val="en-US"/>
        </w:rPr>
        <w:t>Present</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Passive</w:t>
      </w:r>
      <w:r w:rsidRPr="007D0AEB">
        <w:rPr>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Знание признаков и навыки распознавания при чтении глаголов в </w:t>
      </w:r>
      <w:r w:rsidRPr="007D0AEB">
        <w:rPr>
          <w:sz w:val="24"/>
          <w:szCs w:val="24"/>
          <w:lang w:val="en-US"/>
        </w:rPr>
        <w:t>Past</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Passive</w:t>
      </w:r>
      <w:r w:rsidRPr="007D0AEB">
        <w:rPr>
          <w:sz w:val="24"/>
          <w:szCs w:val="24"/>
        </w:rPr>
        <w:t xml:space="preserve">, </w:t>
      </w:r>
      <w:r w:rsidRPr="007D0AEB">
        <w:rPr>
          <w:sz w:val="24"/>
          <w:szCs w:val="24"/>
          <w:lang w:val="en-US"/>
        </w:rPr>
        <w:t>Future</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Passive</w:t>
      </w:r>
      <w:r w:rsidRPr="007D0AEB">
        <w:rPr>
          <w:sz w:val="24"/>
          <w:szCs w:val="24"/>
        </w:rPr>
        <w:t>; неличных форм глагола (</w:t>
      </w:r>
      <w:r w:rsidRPr="007D0AEB">
        <w:rPr>
          <w:sz w:val="24"/>
          <w:szCs w:val="24"/>
          <w:lang w:val="en-US"/>
        </w:rPr>
        <w:t>Infinitive</w:t>
      </w:r>
      <w:r w:rsidRPr="007D0AEB">
        <w:rPr>
          <w:sz w:val="24"/>
          <w:szCs w:val="24"/>
        </w:rPr>
        <w:t xml:space="preserve">, </w:t>
      </w:r>
      <w:r w:rsidRPr="007D0AEB">
        <w:rPr>
          <w:sz w:val="24"/>
          <w:szCs w:val="24"/>
          <w:lang w:val="en-US"/>
        </w:rPr>
        <w:t>Participle</w:t>
      </w:r>
      <w:r w:rsidRPr="007D0AEB">
        <w:rPr>
          <w:sz w:val="24"/>
          <w:szCs w:val="24"/>
        </w:rPr>
        <w:t xml:space="preserve"> </w:t>
      </w:r>
      <w:r w:rsidRPr="007D0AEB">
        <w:rPr>
          <w:sz w:val="24"/>
          <w:szCs w:val="24"/>
          <w:lang w:val="en-US"/>
        </w:rPr>
        <w:t>I</w:t>
      </w:r>
      <w:r w:rsidRPr="007D0AEB">
        <w:rPr>
          <w:sz w:val="24"/>
          <w:szCs w:val="24"/>
        </w:rPr>
        <w:t xml:space="preserve"> и </w:t>
      </w:r>
      <w:r w:rsidRPr="007D0AEB">
        <w:rPr>
          <w:sz w:val="24"/>
          <w:szCs w:val="24"/>
          <w:lang w:val="en-US"/>
        </w:rPr>
        <w:t>Gerund</w:t>
      </w:r>
      <w:r w:rsidRPr="007D0AEB">
        <w:rPr>
          <w:sz w:val="24"/>
          <w:szCs w:val="24"/>
        </w:rPr>
        <w:t>) без различения их функций.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Формирование навыков распознавания и употребления в речи различных грамматических средств для выражения будущего времени: </w:t>
      </w:r>
      <w:r w:rsidRPr="007D0AEB">
        <w:rPr>
          <w:sz w:val="24"/>
          <w:szCs w:val="24"/>
          <w:lang w:val="en-US"/>
        </w:rPr>
        <w:t>Simple</w:t>
      </w:r>
      <w:r w:rsidRPr="007D0AEB">
        <w:rPr>
          <w:sz w:val="24"/>
          <w:szCs w:val="24"/>
        </w:rPr>
        <w:t xml:space="preserve"> </w:t>
      </w:r>
      <w:r w:rsidRPr="007D0AEB">
        <w:rPr>
          <w:sz w:val="24"/>
          <w:szCs w:val="24"/>
          <w:lang w:val="en-US"/>
        </w:rPr>
        <w:t>Future</w:t>
      </w:r>
      <w:r w:rsidRPr="007D0AEB">
        <w:rPr>
          <w:sz w:val="24"/>
          <w:szCs w:val="24"/>
        </w:rPr>
        <w:t xml:space="preserve">, </w:t>
      </w:r>
      <w:r w:rsidRPr="007D0AEB">
        <w:rPr>
          <w:sz w:val="24"/>
          <w:szCs w:val="24"/>
          <w:lang w:val="en-US"/>
        </w:rPr>
        <w:t>to</w:t>
      </w:r>
      <w:r w:rsidRPr="007D0AEB">
        <w:rPr>
          <w:sz w:val="24"/>
          <w:szCs w:val="24"/>
        </w:rPr>
        <w:t xml:space="preserve"> </w:t>
      </w:r>
      <w:r w:rsidRPr="007D0AEB">
        <w:rPr>
          <w:sz w:val="24"/>
          <w:szCs w:val="24"/>
          <w:lang w:val="en-US"/>
        </w:rPr>
        <w:t>be</w:t>
      </w:r>
      <w:r w:rsidRPr="007D0AEB">
        <w:rPr>
          <w:sz w:val="24"/>
          <w:szCs w:val="24"/>
        </w:rPr>
        <w:t xml:space="preserve"> </w:t>
      </w:r>
      <w:r w:rsidRPr="007D0AEB">
        <w:rPr>
          <w:sz w:val="24"/>
          <w:szCs w:val="24"/>
          <w:lang w:val="en-US"/>
        </w:rPr>
        <w:t>going</w:t>
      </w:r>
      <w:r w:rsidRPr="007D0AEB">
        <w:rPr>
          <w:sz w:val="24"/>
          <w:szCs w:val="24"/>
        </w:rPr>
        <w:t xml:space="preserve"> </w:t>
      </w:r>
      <w:r w:rsidRPr="007D0AEB">
        <w:rPr>
          <w:sz w:val="24"/>
          <w:szCs w:val="24"/>
          <w:lang w:val="en-US"/>
        </w:rPr>
        <w:t>to</w:t>
      </w:r>
      <w:r w:rsidRPr="007D0AEB">
        <w:rPr>
          <w:sz w:val="24"/>
          <w:szCs w:val="24"/>
        </w:rPr>
        <w:t xml:space="preserve">, </w:t>
      </w:r>
      <w:r w:rsidRPr="007D0AEB">
        <w:rPr>
          <w:sz w:val="24"/>
          <w:szCs w:val="24"/>
          <w:lang w:val="en-US"/>
        </w:rPr>
        <w:t>Present</w:t>
      </w:r>
      <w:r w:rsidRPr="007D0AEB">
        <w:rPr>
          <w:sz w:val="24"/>
          <w:szCs w:val="24"/>
        </w:rPr>
        <w:t xml:space="preserve"> </w:t>
      </w:r>
      <w:r w:rsidRPr="007D0AEB">
        <w:rPr>
          <w:sz w:val="24"/>
          <w:szCs w:val="24"/>
          <w:lang w:val="en-US"/>
        </w:rPr>
        <w:t>Continuous</w:t>
      </w:r>
      <w:r w:rsidRPr="007D0AEB">
        <w:rPr>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навыков употребления определенного/ неопределенного/нулевого ар</w:t>
      </w:r>
      <w:r w:rsidRPr="007D0AEB">
        <w:rPr>
          <w:sz w:val="24"/>
          <w:szCs w:val="24"/>
        </w:rPr>
        <w:softHyphen/>
        <w:t>тиклей; имен существительных в единственном и множественном числе (в том числе исключения).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навыков распознавания и употребления в речи личных, притяжательных, указательных, неопределенных, относительных, вопросительных</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местоимений; прилагательных и наречий, в том числе наречий, выражающих количество (</w:t>
      </w:r>
      <w:r w:rsidRPr="007D0AEB">
        <w:rPr>
          <w:sz w:val="24"/>
          <w:szCs w:val="24"/>
          <w:lang w:val="en-US"/>
        </w:rPr>
        <w:t>many</w:t>
      </w:r>
      <w:r w:rsidRPr="007D0AEB">
        <w:rPr>
          <w:sz w:val="24"/>
          <w:szCs w:val="24"/>
        </w:rPr>
        <w:t>/</w:t>
      </w:r>
      <w:r w:rsidRPr="007D0AEB">
        <w:rPr>
          <w:sz w:val="24"/>
          <w:szCs w:val="24"/>
          <w:lang w:val="en-US"/>
        </w:rPr>
        <w:t>much</w:t>
      </w:r>
      <w:r w:rsidRPr="007D0AEB">
        <w:rPr>
          <w:sz w:val="24"/>
          <w:szCs w:val="24"/>
        </w:rPr>
        <w:t xml:space="preserve">, </w:t>
      </w:r>
      <w:r w:rsidRPr="007D0AEB">
        <w:rPr>
          <w:sz w:val="24"/>
          <w:szCs w:val="24"/>
          <w:lang w:val="en-US"/>
        </w:rPr>
        <w:t>few</w:t>
      </w:r>
      <w:r w:rsidRPr="007D0AEB">
        <w:rPr>
          <w:sz w:val="24"/>
          <w:szCs w:val="24"/>
        </w:rPr>
        <w:t>/</w:t>
      </w:r>
      <w:r w:rsidRPr="007D0AEB">
        <w:rPr>
          <w:sz w:val="24"/>
          <w:szCs w:val="24"/>
          <w:lang w:val="en-US"/>
        </w:rPr>
        <w:t>a</w:t>
      </w:r>
      <w:r w:rsidRPr="007D0AEB">
        <w:rPr>
          <w:sz w:val="24"/>
          <w:szCs w:val="24"/>
        </w:rPr>
        <w:t xml:space="preserve"> </w:t>
      </w:r>
      <w:r w:rsidRPr="007D0AEB">
        <w:rPr>
          <w:sz w:val="24"/>
          <w:szCs w:val="24"/>
          <w:lang w:val="en-US"/>
        </w:rPr>
        <w:t>few</w:t>
      </w:r>
      <w:r w:rsidRPr="007D0AEB">
        <w:rPr>
          <w:sz w:val="24"/>
          <w:szCs w:val="24"/>
        </w:rPr>
        <w:t xml:space="preserve">, </w:t>
      </w:r>
      <w:r w:rsidRPr="007D0AEB">
        <w:rPr>
          <w:sz w:val="24"/>
          <w:szCs w:val="24"/>
          <w:lang w:val="en-US"/>
        </w:rPr>
        <w:t>little</w:t>
      </w:r>
      <w:r w:rsidRPr="007D0AEB">
        <w:rPr>
          <w:sz w:val="24"/>
          <w:szCs w:val="24"/>
        </w:rPr>
        <w:t>/</w:t>
      </w:r>
      <w:r w:rsidRPr="007D0AEB">
        <w:rPr>
          <w:sz w:val="24"/>
          <w:szCs w:val="24"/>
          <w:lang w:val="en-US"/>
        </w:rPr>
        <w:t>a</w:t>
      </w:r>
      <w:r w:rsidRPr="007D0AEB">
        <w:rPr>
          <w:sz w:val="24"/>
          <w:szCs w:val="24"/>
        </w:rPr>
        <w:t xml:space="preserve"> </w:t>
      </w:r>
      <w:r w:rsidRPr="007D0AEB">
        <w:rPr>
          <w:sz w:val="24"/>
          <w:szCs w:val="24"/>
          <w:lang w:val="en-US"/>
        </w:rPr>
        <w:t>little</w:t>
      </w:r>
      <w:r w:rsidRPr="007D0AEB">
        <w:rPr>
          <w:sz w:val="24"/>
          <w:szCs w:val="24"/>
        </w:rPr>
        <w:t>); количественных и порядковых числительных. 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7D0AEB">
        <w:rPr>
          <w:sz w:val="24"/>
          <w:szCs w:val="24"/>
          <w:lang w:val="en-US"/>
        </w:rPr>
        <w:t>firstly</w:t>
      </w:r>
      <w:r w:rsidRPr="007D0AEB">
        <w:rPr>
          <w:sz w:val="24"/>
          <w:szCs w:val="24"/>
        </w:rPr>
        <w:t xml:space="preserve">, </w:t>
      </w:r>
      <w:r w:rsidRPr="007D0AEB">
        <w:rPr>
          <w:sz w:val="24"/>
          <w:szCs w:val="24"/>
          <w:lang w:val="en-US"/>
        </w:rPr>
        <w:t>finally</w:t>
      </w:r>
      <w:r w:rsidRPr="007D0AEB">
        <w:rPr>
          <w:sz w:val="24"/>
          <w:szCs w:val="24"/>
        </w:rPr>
        <w:t xml:space="preserve">, </w:t>
      </w:r>
      <w:r w:rsidRPr="007D0AEB">
        <w:rPr>
          <w:sz w:val="24"/>
          <w:szCs w:val="24"/>
          <w:lang w:val="en-US"/>
        </w:rPr>
        <w:t>at</w:t>
      </w:r>
      <w:r w:rsidRPr="007D0AEB">
        <w:rPr>
          <w:sz w:val="24"/>
          <w:szCs w:val="24"/>
        </w:rPr>
        <w:t xml:space="preserve"> </w:t>
      </w:r>
      <w:r w:rsidRPr="007D0AEB">
        <w:rPr>
          <w:sz w:val="24"/>
          <w:szCs w:val="24"/>
          <w:lang w:val="en-US"/>
        </w:rPr>
        <w:t>last</w:t>
      </w:r>
      <w:r w:rsidRPr="007D0AEB">
        <w:rPr>
          <w:sz w:val="24"/>
          <w:szCs w:val="24"/>
        </w:rPr>
        <w:t xml:space="preserve">, </w:t>
      </w:r>
      <w:r w:rsidRPr="007D0AEB">
        <w:rPr>
          <w:sz w:val="24"/>
          <w:szCs w:val="24"/>
          <w:lang w:val="en-US"/>
        </w:rPr>
        <w:t>in</w:t>
      </w:r>
      <w:r w:rsidRPr="007D0AEB">
        <w:rPr>
          <w:sz w:val="24"/>
          <w:szCs w:val="24"/>
        </w:rPr>
        <w:t xml:space="preserve"> </w:t>
      </w:r>
      <w:r w:rsidRPr="007D0AEB">
        <w:rPr>
          <w:sz w:val="24"/>
          <w:szCs w:val="24"/>
          <w:lang w:val="en-US"/>
        </w:rPr>
        <w:t>the</w:t>
      </w:r>
      <w:r w:rsidRPr="007D0AEB">
        <w:rPr>
          <w:sz w:val="24"/>
          <w:szCs w:val="24"/>
        </w:rPr>
        <w:t xml:space="preserve"> </w:t>
      </w:r>
      <w:r w:rsidRPr="007D0AEB">
        <w:rPr>
          <w:sz w:val="24"/>
          <w:szCs w:val="24"/>
          <w:lang w:val="en-US"/>
        </w:rPr>
        <w:t>end</w:t>
      </w:r>
      <w:r w:rsidRPr="007D0AEB">
        <w:rPr>
          <w:sz w:val="24"/>
          <w:szCs w:val="24"/>
        </w:rPr>
        <w:t xml:space="preserve">, </w:t>
      </w:r>
      <w:r w:rsidRPr="007D0AEB">
        <w:rPr>
          <w:sz w:val="24"/>
          <w:szCs w:val="24"/>
          <w:lang w:val="en-US"/>
        </w:rPr>
        <w:t>however</w:t>
      </w:r>
      <w:r w:rsidRPr="007D0AEB">
        <w:rPr>
          <w:sz w:val="24"/>
          <w:szCs w:val="24"/>
        </w:rPr>
        <w:t xml:space="preserve"> и т. д.).</w:t>
      </w:r>
    </w:p>
    <w:p w:rsidR="00242894" w:rsidRPr="007D0AEB" w:rsidRDefault="00242894" w:rsidP="00242894">
      <w:pPr>
        <w:pStyle w:val="a7"/>
        <w:spacing w:line="252" w:lineRule="auto"/>
        <w:contextualSpacing/>
        <w:jc w:val="both"/>
        <w:rPr>
          <w:b/>
        </w:rPr>
      </w:pPr>
    </w:p>
    <w:p w:rsidR="00242894" w:rsidRPr="007D0AEB" w:rsidRDefault="00242894" w:rsidP="00242894">
      <w:pPr>
        <w:pStyle w:val="a7"/>
        <w:spacing w:line="252" w:lineRule="auto"/>
        <w:contextualSpacing/>
        <w:jc w:val="both"/>
        <w:rPr>
          <w:b/>
        </w:rPr>
      </w:pPr>
    </w:p>
    <w:p w:rsidR="00242894" w:rsidRPr="007D0AEB" w:rsidRDefault="00242894" w:rsidP="00242894">
      <w:pPr>
        <w:keepNext/>
        <w:keepLines/>
        <w:spacing w:line="252" w:lineRule="auto"/>
        <w:ind w:left="40"/>
        <w:contextualSpacing/>
        <w:jc w:val="both"/>
      </w:pPr>
      <w:r w:rsidRPr="007D0AEB">
        <w:rPr>
          <w:b/>
        </w:rPr>
        <w:t>2.2.2.4.</w:t>
      </w:r>
      <w:bookmarkStart w:id="109" w:name="bookmark254"/>
      <w:r w:rsidRPr="007D0AEB">
        <w:t xml:space="preserve">  </w:t>
      </w:r>
      <w:r w:rsidRPr="007D0AEB">
        <w:rPr>
          <w:b/>
        </w:rPr>
        <w:t>МАТЕМАТИКА</w:t>
      </w:r>
      <w:r w:rsidRPr="007D0AEB">
        <w:t xml:space="preserve"> (базовый уровень)</w:t>
      </w:r>
      <w:bookmarkEnd w:id="109"/>
    </w:p>
    <w:p w:rsidR="00242894" w:rsidRPr="007D0AEB" w:rsidRDefault="00242894" w:rsidP="00242894">
      <w:pPr>
        <w:keepNext/>
        <w:keepLines/>
        <w:spacing w:line="252" w:lineRule="auto"/>
        <w:ind w:left="4200"/>
        <w:contextualSpacing/>
        <w:jc w:val="both"/>
      </w:pPr>
      <w:bookmarkStart w:id="110" w:name="bookmark255"/>
      <w:r w:rsidRPr="007D0AEB">
        <w:t>Алгебра</w:t>
      </w:r>
      <w:bookmarkEnd w:id="11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Корни и степени. Корень степени </w:t>
      </w:r>
      <w:r w:rsidRPr="007D0AEB">
        <w:rPr>
          <w:sz w:val="24"/>
          <w:szCs w:val="24"/>
          <w:lang w:val="en-US"/>
        </w:rPr>
        <w:t>n</w:t>
      </w:r>
      <w:r w:rsidRPr="007D0AEB">
        <w:rPr>
          <w:sz w:val="24"/>
          <w:szCs w:val="24"/>
        </w:rPr>
        <w:t>&gt;1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Преобразования простейших выражений, включающих арифметические операции, а также операцию возведения в степень и операцию логарифмирования.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и неравенства. Арксинус, арккосинус, арктангенс числа.</w:t>
      </w:r>
    </w:p>
    <w:p w:rsidR="00242894" w:rsidRPr="007D0AEB" w:rsidRDefault="00242894" w:rsidP="00242894">
      <w:pPr>
        <w:keepNext/>
        <w:keepLines/>
        <w:spacing w:line="252" w:lineRule="auto"/>
        <w:ind w:left="4200"/>
        <w:contextualSpacing/>
        <w:jc w:val="both"/>
      </w:pPr>
      <w:bookmarkStart w:id="111" w:name="bookmark256"/>
      <w:r w:rsidRPr="007D0AEB">
        <w:lastRenderedPageBreak/>
        <w:t>Функции</w:t>
      </w:r>
      <w:bookmarkEnd w:id="11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Обратная функция. Область определения и область значений обратной функции. График обратной функции. Степенная функция с натуральным показателем, её свойства и график. Вертикальные и горизонтальные асимптоты графиков. Графики дробно-линейных функций. Тригонометрические функции, их свойства и графики; периодичность, основной период. Показательная функция (экспонента), её свойства и график. Логарифмическая функция, её свойства и график.</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растяжение и сжатие вдоль осей координат.</w:t>
      </w:r>
    </w:p>
    <w:p w:rsidR="00242894" w:rsidRPr="007D0AEB" w:rsidRDefault="00242894" w:rsidP="00242894">
      <w:pPr>
        <w:keepNext/>
        <w:keepLines/>
        <w:spacing w:line="252" w:lineRule="auto"/>
        <w:ind w:left="2840"/>
        <w:contextualSpacing/>
        <w:jc w:val="both"/>
      </w:pPr>
      <w:bookmarkStart w:id="112" w:name="bookmark257"/>
      <w:r w:rsidRPr="007D0AEB">
        <w:t>Начала математического анализа</w:t>
      </w:r>
      <w:bookmarkEnd w:id="11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 о непрерывности функции.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 Понятие об определенном интеграле как площади криволинейной трапеции. Первообразная. Формула Ньютона-Лейбница. 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242894" w:rsidRPr="007D0AEB" w:rsidRDefault="00242894" w:rsidP="00242894">
      <w:pPr>
        <w:keepNext/>
        <w:keepLines/>
        <w:spacing w:line="252" w:lineRule="auto"/>
        <w:ind w:left="3280"/>
        <w:contextualSpacing/>
        <w:jc w:val="both"/>
      </w:pPr>
      <w:bookmarkStart w:id="113" w:name="bookmark258"/>
      <w:r w:rsidRPr="007D0AEB">
        <w:t>Уравнения и неравенства</w:t>
      </w:r>
      <w:bookmarkEnd w:id="11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Решение рациональных, показательных, логарифмических уравнений и неравенств. Решение иррациональных и тригонометрических уравнений. 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242894" w:rsidRPr="007D0AEB" w:rsidRDefault="00242894" w:rsidP="00242894">
      <w:pPr>
        <w:pStyle w:val="55"/>
        <w:shd w:val="clear" w:color="auto" w:fill="auto"/>
        <w:spacing w:line="252" w:lineRule="auto"/>
        <w:ind w:left="20" w:right="20" w:firstLine="0"/>
        <w:contextualSpacing/>
        <w:rPr>
          <w:rStyle w:val="affd"/>
          <w:b w:val="0"/>
          <w:sz w:val="24"/>
          <w:szCs w:val="24"/>
        </w:rPr>
      </w:pPr>
      <w:r w:rsidRPr="007D0AEB">
        <w:rPr>
          <w:rStyle w:val="affd"/>
          <w:sz w:val="24"/>
          <w:szCs w:val="24"/>
        </w:rPr>
        <w:t xml:space="preserve">Элементы комбинаторики, статистики и теории вероятностей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Табличное и графическое представление данных. Числовые характеристики рядов данных.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242894" w:rsidRPr="007D0AEB" w:rsidRDefault="00242894" w:rsidP="00242894">
      <w:pPr>
        <w:keepNext/>
        <w:keepLines/>
        <w:spacing w:line="252" w:lineRule="auto"/>
        <w:ind w:left="4100"/>
        <w:contextualSpacing/>
        <w:jc w:val="both"/>
      </w:pPr>
      <w:bookmarkStart w:id="114" w:name="bookmark259"/>
      <w:r w:rsidRPr="007D0AEB">
        <w:lastRenderedPageBreak/>
        <w:t>Геометрия</w:t>
      </w:r>
      <w:bookmarkEnd w:id="11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Прямые и плоскости в пространстве. Основные понятия стереометрии (точка, прямая, плоскость, пространство). 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 Параллельное проектирование. Площадь ортогональной проекции многоугольника. Изображение пространственных фигур. Многогранники. Вершины, ребра, грани многогранника. Развертка. Многогранные углы. 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Усеченная пирамида. 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 Сечения куба, призмы, пирамиды.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Объемы тел и площади их поверхностей. Понятие об объеме тела. Отношение объемов подобных тел.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Коллинеарные векторы. Разложение вектора по двум неколлинеарным векторам. Компланарные векторы. Разложение по трем некомпланарным векторам.</w:t>
      </w:r>
    </w:p>
    <w:p w:rsidR="00242894" w:rsidRPr="007D0AEB" w:rsidRDefault="00242894" w:rsidP="00242894">
      <w:pPr>
        <w:pStyle w:val="55"/>
        <w:shd w:val="clear" w:color="auto" w:fill="auto"/>
        <w:spacing w:line="252" w:lineRule="auto"/>
        <w:ind w:left="20" w:right="20" w:firstLine="0"/>
        <w:contextualSpacing/>
        <w:rPr>
          <w:sz w:val="24"/>
          <w:szCs w:val="24"/>
        </w:rPr>
      </w:pPr>
    </w:p>
    <w:p w:rsidR="00242894" w:rsidRPr="007D0AEB" w:rsidRDefault="00242894" w:rsidP="00242894">
      <w:pPr>
        <w:keepNext/>
        <w:keepLines/>
        <w:spacing w:line="252" w:lineRule="auto"/>
        <w:ind w:left="20"/>
        <w:contextualSpacing/>
        <w:jc w:val="both"/>
      </w:pPr>
      <w:bookmarkStart w:id="115" w:name="bookmark260"/>
      <w:r w:rsidRPr="007D0AEB">
        <w:rPr>
          <w:b/>
        </w:rPr>
        <w:t>2.2.2.5. ИНФОРМАТИКА И ИКТ</w:t>
      </w:r>
      <w:r w:rsidRPr="007D0AEB">
        <w:t xml:space="preserve"> (базовый уровень)</w:t>
      </w:r>
      <w:bookmarkEnd w:id="115"/>
    </w:p>
    <w:p w:rsidR="00242894" w:rsidRPr="007D0AEB" w:rsidRDefault="00242894" w:rsidP="00242894">
      <w:pPr>
        <w:keepNext/>
        <w:keepLines/>
        <w:spacing w:line="252" w:lineRule="auto"/>
        <w:ind w:left="20" w:firstLine="720"/>
        <w:contextualSpacing/>
        <w:jc w:val="both"/>
      </w:pPr>
      <w:bookmarkStart w:id="116" w:name="bookmark261"/>
      <w:r w:rsidRPr="007D0AEB">
        <w:t>Информационные процессы, модели, объекты</w:t>
      </w:r>
      <w:bookmarkEnd w:id="116"/>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«информации». Понятие «данные». Сопоставление этих понятий. Мера измерения информации. Измерение объема данных. Форма представления информации. Свойства информации: актуальность, достоверность, доступность, понятность.полнота, репрезентативность, адекватность. Рассмотрение этих свойств на примерах из окружающей жизни. Понятие выборки данных. Рассмотрение примеров геоинформационных систем с точки зрения свойств информации.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процесса. Понятие информационного процесса. Примеры информационных процессов в человеческом, животном и растительном мире. Сопоставление этих процессов с целью выявления общих и отличительных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объекта (оригинала, прототипа) исследования. Понятие модели объекта. Роль цели при создании модели. Понятие информационной модели объекта. Понятие адекватности информационной модели. Методы оценки адекватности модели оригиналу. Рассмотрение и анализ адекватности, общих и отличительных свойств нескольких информационных моделей, полученных благодаря заданию разных целей исследования одного и того же объекта (на примере строящегося дома).</w:t>
      </w:r>
    </w:p>
    <w:p w:rsidR="00242894" w:rsidRPr="007D0AEB" w:rsidRDefault="00242894" w:rsidP="00242894">
      <w:pPr>
        <w:pStyle w:val="55"/>
        <w:shd w:val="clear" w:color="auto" w:fill="auto"/>
        <w:spacing w:after="240" w:line="252" w:lineRule="auto"/>
        <w:ind w:left="20" w:right="20" w:firstLine="720"/>
        <w:contextualSpacing/>
        <w:rPr>
          <w:sz w:val="24"/>
          <w:szCs w:val="24"/>
        </w:rPr>
      </w:pPr>
      <w:r w:rsidRPr="007D0AEB">
        <w:rPr>
          <w:sz w:val="24"/>
          <w:szCs w:val="24"/>
        </w:rPr>
        <w:lastRenderedPageBreak/>
        <w:t>Сопоставление реального и информационного миров. Роль цели при таком сравнении. Понятие информационного объекта. Информационные объекты в окружающем реальном мире. Информационные объекты, существующие в компьютерной среде. Формы их представления и возможные действия с ними на примерах.</w:t>
      </w:r>
    </w:p>
    <w:p w:rsidR="00242894" w:rsidRPr="007D0AEB" w:rsidRDefault="00242894" w:rsidP="00242894">
      <w:pPr>
        <w:keepNext/>
        <w:keepLines/>
        <w:spacing w:line="252" w:lineRule="auto"/>
        <w:ind w:left="20" w:firstLine="720"/>
        <w:contextualSpacing/>
        <w:jc w:val="both"/>
      </w:pPr>
      <w:bookmarkStart w:id="117" w:name="bookmark262"/>
      <w:r w:rsidRPr="007D0AEB">
        <w:t>Информационная технология работы с объектами табличных процессоров в</w:t>
      </w:r>
      <w:bookmarkStart w:id="118" w:name="bookmark263"/>
      <w:bookmarkEnd w:id="117"/>
      <w:r w:rsidRPr="007D0AEB">
        <w:t xml:space="preserve"> среде </w:t>
      </w:r>
      <w:r w:rsidRPr="007D0AEB">
        <w:rPr>
          <w:lang w:val="en-US"/>
        </w:rPr>
        <w:t>Excel</w:t>
      </w:r>
      <w:r w:rsidRPr="007D0AEB">
        <w:t xml:space="preserve"> и </w:t>
      </w:r>
      <w:r w:rsidRPr="007D0AEB">
        <w:rPr>
          <w:lang w:val="en-US"/>
        </w:rPr>
        <w:t>Calc</w:t>
      </w:r>
      <w:bookmarkEnd w:id="118"/>
    </w:p>
    <w:p w:rsidR="00242894" w:rsidRPr="007D0AEB" w:rsidRDefault="00242894" w:rsidP="00242894">
      <w:pPr>
        <w:pStyle w:val="55"/>
        <w:shd w:val="clear" w:color="auto" w:fill="auto"/>
        <w:spacing w:after="240" w:line="252" w:lineRule="auto"/>
        <w:ind w:left="20" w:right="20" w:firstLine="720"/>
        <w:contextualSpacing/>
        <w:rPr>
          <w:sz w:val="24"/>
          <w:szCs w:val="24"/>
        </w:rPr>
      </w:pPr>
      <w:r w:rsidRPr="007D0AEB">
        <w:rPr>
          <w:sz w:val="24"/>
          <w:szCs w:val="24"/>
        </w:rPr>
        <w:t>Назначение электронных таблиц. Структура электронных таблиц. Абсолютные и относительные ссылки. Использование формул. Моделирование в электронных таблицах. Этапы моделирование в электронных таблицах. Исследование модели. Построение диаграмм. Построение графиков функций</w:t>
      </w:r>
    </w:p>
    <w:p w:rsidR="00242894" w:rsidRPr="007D0AEB" w:rsidRDefault="00242894" w:rsidP="00242894">
      <w:pPr>
        <w:keepNext/>
        <w:keepLines/>
        <w:spacing w:line="252" w:lineRule="auto"/>
        <w:ind w:left="20" w:firstLine="720"/>
        <w:contextualSpacing/>
        <w:jc w:val="both"/>
      </w:pPr>
      <w:bookmarkStart w:id="119" w:name="bookmark264"/>
      <w:r w:rsidRPr="007D0AEB">
        <w:t>Практические работы</w:t>
      </w:r>
      <w:bookmarkEnd w:id="119"/>
    </w:p>
    <w:p w:rsidR="00242894" w:rsidRPr="007D0AEB" w:rsidRDefault="00242894" w:rsidP="00FD2D39">
      <w:pPr>
        <w:pStyle w:val="55"/>
        <w:numPr>
          <w:ilvl w:val="0"/>
          <w:numId w:val="85"/>
        </w:numPr>
        <w:shd w:val="clear" w:color="auto" w:fill="auto"/>
        <w:tabs>
          <w:tab w:val="left" w:pos="1057"/>
        </w:tabs>
        <w:spacing w:line="252" w:lineRule="auto"/>
        <w:ind w:left="20" w:firstLine="720"/>
        <w:contextualSpacing/>
        <w:rPr>
          <w:sz w:val="24"/>
          <w:szCs w:val="24"/>
        </w:rPr>
      </w:pPr>
      <w:r w:rsidRPr="007D0AEB">
        <w:rPr>
          <w:sz w:val="24"/>
          <w:szCs w:val="24"/>
        </w:rPr>
        <w:t>Построение графиков функций.</w:t>
      </w:r>
    </w:p>
    <w:p w:rsidR="00242894" w:rsidRPr="007D0AEB" w:rsidRDefault="00242894" w:rsidP="00FD2D39">
      <w:pPr>
        <w:pStyle w:val="55"/>
        <w:numPr>
          <w:ilvl w:val="0"/>
          <w:numId w:val="85"/>
        </w:numPr>
        <w:shd w:val="clear" w:color="auto" w:fill="auto"/>
        <w:tabs>
          <w:tab w:val="left" w:pos="1081"/>
        </w:tabs>
        <w:spacing w:line="252" w:lineRule="auto"/>
        <w:ind w:left="20" w:firstLine="720"/>
        <w:contextualSpacing/>
        <w:rPr>
          <w:sz w:val="24"/>
          <w:szCs w:val="24"/>
        </w:rPr>
      </w:pPr>
      <w:r w:rsidRPr="007D0AEB">
        <w:rPr>
          <w:sz w:val="24"/>
          <w:szCs w:val="24"/>
        </w:rPr>
        <w:t>Построение диаграмм.</w:t>
      </w:r>
    </w:p>
    <w:p w:rsidR="00242894" w:rsidRPr="007D0AEB" w:rsidRDefault="00242894" w:rsidP="00242894">
      <w:pPr>
        <w:keepNext/>
        <w:keepLines/>
        <w:spacing w:line="252" w:lineRule="auto"/>
        <w:ind w:right="720"/>
        <w:contextualSpacing/>
        <w:jc w:val="both"/>
      </w:pPr>
      <w:bookmarkStart w:id="120" w:name="bookmark265"/>
      <w:r w:rsidRPr="007D0AEB">
        <w:t>Алгоритмизация и основы программирования</w:t>
      </w:r>
      <w:bookmarkEnd w:id="120"/>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Способы записи алгоритма. Алгоритмический язык. Основные блоки. Построение блок-схем для циклических алгоритмов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Практические работы:</w:t>
      </w:r>
    </w:p>
    <w:p w:rsidR="00242894" w:rsidRPr="007D0AEB" w:rsidRDefault="00242894" w:rsidP="00FD2D39">
      <w:pPr>
        <w:pStyle w:val="55"/>
        <w:numPr>
          <w:ilvl w:val="1"/>
          <w:numId w:val="85"/>
        </w:numPr>
        <w:shd w:val="clear" w:color="auto" w:fill="auto"/>
        <w:tabs>
          <w:tab w:val="left" w:pos="898"/>
        </w:tabs>
        <w:spacing w:line="252" w:lineRule="auto"/>
        <w:ind w:left="20" w:firstLine="720"/>
        <w:contextualSpacing/>
        <w:rPr>
          <w:sz w:val="24"/>
          <w:szCs w:val="24"/>
        </w:rPr>
      </w:pPr>
      <w:r w:rsidRPr="007D0AEB">
        <w:rPr>
          <w:sz w:val="24"/>
          <w:szCs w:val="24"/>
        </w:rPr>
        <w:t>Построение блок-схем для линейных алгоритмов</w:t>
      </w:r>
    </w:p>
    <w:p w:rsidR="00242894" w:rsidRPr="007D0AEB" w:rsidRDefault="00242894" w:rsidP="00FD2D39">
      <w:pPr>
        <w:pStyle w:val="55"/>
        <w:numPr>
          <w:ilvl w:val="1"/>
          <w:numId w:val="85"/>
        </w:numPr>
        <w:shd w:val="clear" w:color="auto" w:fill="auto"/>
        <w:tabs>
          <w:tab w:val="left" w:pos="922"/>
        </w:tabs>
        <w:spacing w:line="252" w:lineRule="auto"/>
        <w:ind w:left="20" w:firstLine="720"/>
        <w:contextualSpacing/>
        <w:rPr>
          <w:sz w:val="24"/>
          <w:szCs w:val="24"/>
        </w:rPr>
      </w:pPr>
      <w:r w:rsidRPr="007D0AEB">
        <w:rPr>
          <w:sz w:val="24"/>
          <w:szCs w:val="24"/>
        </w:rPr>
        <w:t>Построение блок-схем для алгоритмов ветвления</w:t>
      </w:r>
    </w:p>
    <w:p w:rsidR="00242894" w:rsidRPr="007D0AEB" w:rsidRDefault="00242894" w:rsidP="00242894">
      <w:pPr>
        <w:keepNext/>
        <w:keepLines/>
        <w:spacing w:line="252" w:lineRule="auto"/>
        <w:ind w:right="720"/>
        <w:contextualSpacing/>
        <w:jc w:val="both"/>
      </w:pPr>
      <w:bookmarkStart w:id="121" w:name="bookmark266"/>
      <w:r w:rsidRPr="007D0AEB">
        <w:t>Информационно-коммуникационные технологии работы в компьютерной сети</w:t>
      </w:r>
      <w:bookmarkEnd w:id="121"/>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Разновидности компьютерных сетей.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Представление о сервисах Интернета.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Информационная безопасность сетевой технологии работы.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Технология поиска информации в Интернете.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Поиск информации в Интернете.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Этика сетевого общения.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Информационная технология передачи информации через Интернет.</w:t>
      </w:r>
    </w:p>
    <w:p w:rsidR="00242894" w:rsidRPr="007D0AEB" w:rsidRDefault="00242894" w:rsidP="00242894">
      <w:pPr>
        <w:keepNext/>
        <w:keepLines/>
        <w:spacing w:line="252" w:lineRule="auto"/>
        <w:ind w:left="20" w:firstLine="720"/>
        <w:contextualSpacing/>
        <w:jc w:val="both"/>
      </w:pPr>
      <w:bookmarkStart w:id="122" w:name="bookmark267"/>
      <w:r w:rsidRPr="007D0AEB">
        <w:t>Практические работы</w:t>
      </w:r>
      <w:bookmarkEnd w:id="122"/>
    </w:p>
    <w:p w:rsidR="00242894" w:rsidRPr="007D0AEB" w:rsidRDefault="00242894" w:rsidP="00FD2D39">
      <w:pPr>
        <w:pStyle w:val="55"/>
        <w:numPr>
          <w:ilvl w:val="1"/>
          <w:numId w:val="85"/>
        </w:numPr>
        <w:shd w:val="clear" w:color="auto" w:fill="auto"/>
        <w:tabs>
          <w:tab w:val="left" w:pos="1076"/>
        </w:tabs>
        <w:spacing w:line="252" w:lineRule="auto"/>
        <w:ind w:left="20" w:firstLine="720"/>
        <w:contextualSpacing/>
        <w:rPr>
          <w:sz w:val="24"/>
          <w:szCs w:val="24"/>
        </w:rPr>
      </w:pPr>
      <w:r w:rsidRPr="007D0AEB">
        <w:rPr>
          <w:sz w:val="24"/>
          <w:szCs w:val="24"/>
        </w:rPr>
        <w:t>Поиск информации в Интернете.</w:t>
      </w:r>
    </w:p>
    <w:p w:rsidR="00242894" w:rsidRPr="007D0AEB" w:rsidRDefault="00242894" w:rsidP="00242894">
      <w:pPr>
        <w:keepNext/>
        <w:keepLines/>
        <w:spacing w:line="252" w:lineRule="auto"/>
        <w:ind w:left="20" w:firstLine="720"/>
        <w:contextualSpacing/>
        <w:jc w:val="both"/>
      </w:pPr>
      <w:bookmarkStart w:id="123" w:name="bookmark268"/>
      <w:r w:rsidRPr="007D0AEB">
        <w:t>Информационная технология представления информации в виде презентаций</w:t>
      </w:r>
      <w:bookmarkStart w:id="124" w:name="bookmark269"/>
      <w:bookmarkEnd w:id="123"/>
      <w:r w:rsidRPr="007D0AEB">
        <w:t xml:space="preserve"> в среде </w:t>
      </w:r>
      <w:r w:rsidRPr="007D0AEB">
        <w:rPr>
          <w:lang w:val="en-US"/>
        </w:rPr>
        <w:t>PowerPoint</w:t>
      </w:r>
      <w:r w:rsidRPr="007D0AEB">
        <w:t xml:space="preserve"> и </w:t>
      </w:r>
      <w:r w:rsidRPr="007D0AEB">
        <w:rPr>
          <w:lang w:val="en-US"/>
        </w:rPr>
        <w:t>Impress</w:t>
      </w:r>
      <w:bookmarkEnd w:id="124"/>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 xml:space="preserve">Возможности </w:t>
      </w:r>
      <w:r w:rsidRPr="007D0AEB">
        <w:rPr>
          <w:sz w:val="24"/>
          <w:szCs w:val="24"/>
          <w:lang w:val="en-US"/>
        </w:rPr>
        <w:t>PowerPoint</w:t>
      </w:r>
      <w:r w:rsidRPr="007D0AEB">
        <w:rPr>
          <w:sz w:val="24"/>
          <w:szCs w:val="24"/>
        </w:rPr>
        <w:t xml:space="preserve"> 2003 и </w:t>
      </w:r>
      <w:r w:rsidRPr="007D0AEB">
        <w:rPr>
          <w:sz w:val="24"/>
          <w:szCs w:val="24"/>
          <w:lang w:val="en-US"/>
        </w:rPr>
        <w:t>Impress</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Шаблоны содержания презентаций.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Разработка плана презентации.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Заполнение презентации информацией по теме.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Создание элементов управления презентацией.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Разработка проекта на свободную тематику.</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Оформление экспресс-теста.</w:t>
      </w:r>
    </w:p>
    <w:p w:rsidR="00242894" w:rsidRPr="007D0AEB" w:rsidRDefault="00242894" w:rsidP="00242894">
      <w:pPr>
        <w:keepNext/>
        <w:keepLines/>
        <w:spacing w:line="252" w:lineRule="auto"/>
        <w:ind w:left="20" w:firstLine="720"/>
        <w:contextualSpacing/>
        <w:jc w:val="both"/>
      </w:pPr>
      <w:bookmarkStart w:id="125" w:name="bookmark270"/>
      <w:r w:rsidRPr="007D0AEB">
        <w:t>Практические работы</w:t>
      </w:r>
      <w:bookmarkEnd w:id="125"/>
    </w:p>
    <w:p w:rsidR="00242894" w:rsidRPr="007D0AEB" w:rsidRDefault="00242894" w:rsidP="00FD2D39">
      <w:pPr>
        <w:pStyle w:val="55"/>
        <w:numPr>
          <w:ilvl w:val="1"/>
          <w:numId w:val="85"/>
        </w:numPr>
        <w:shd w:val="clear" w:color="auto" w:fill="auto"/>
        <w:tabs>
          <w:tab w:val="left" w:pos="1081"/>
        </w:tabs>
        <w:spacing w:line="252" w:lineRule="auto"/>
        <w:ind w:left="20" w:firstLine="720"/>
        <w:contextualSpacing/>
        <w:rPr>
          <w:sz w:val="24"/>
          <w:szCs w:val="24"/>
        </w:rPr>
      </w:pPr>
      <w:r w:rsidRPr="007D0AEB">
        <w:rPr>
          <w:sz w:val="24"/>
          <w:szCs w:val="24"/>
        </w:rPr>
        <w:t>Разработка проекта на свободную тематику.</w:t>
      </w:r>
    </w:p>
    <w:p w:rsidR="00242894" w:rsidRPr="007D0AEB" w:rsidRDefault="00242894" w:rsidP="00FD2D39">
      <w:pPr>
        <w:pStyle w:val="55"/>
        <w:numPr>
          <w:ilvl w:val="1"/>
          <w:numId w:val="85"/>
        </w:numPr>
        <w:shd w:val="clear" w:color="auto" w:fill="auto"/>
        <w:tabs>
          <w:tab w:val="left" w:pos="1081"/>
        </w:tabs>
        <w:spacing w:line="252" w:lineRule="auto"/>
        <w:ind w:left="20" w:firstLine="720"/>
        <w:contextualSpacing/>
        <w:rPr>
          <w:sz w:val="24"/>
          <w:szCs w:val="24"/>
        </w:rPr>
      </w:pPr>
      <w:r w:rsidRPr="007D0AEB">
        <w:rPr>
          <w:sz w:val="24"/>
          <w:szCs w:val="24"/>
        </w:rPr>
        <w:t>Оформление экспресс-теста.</w:t>
      </w:r>
    </w:p>
    <w:p w:rsidR="00242894" w:rsidRPr="007D0AEB" w:rsidRDefault="00242894" w:rsidP="00242894">
      <w:pPr>
        <w:keepNext/>
        <w:keepLines/>
        <w:spacing w:line="252" w:lineRule="auto"/>
        <w:contextualSpacing/>
        <w:jc w:val="both"/>
      </w:pPr>
      <w:bookmarkStart w:id="126" w:name="bookmark271"/>
      <w:r w:rsidRPr="007D0AEB">
        <w:t>Основы социальной информатики</w:t>
      </w:r>
      <w:bookmarkEnd w:id="126"/>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Роль и характеристика информационных революций. Краткая характеристика поколений ЭВМ и связь с информационной революцией. Характеристика индустриального общества. Характеристика информационного общества. Понятие информатизации. Информатизация как процесс преобразования индустриального общества в информационное.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информационной безопасности. Понятие информационной среды. Основные цели информационной безопасности. Объекты, которым необходимо обеспечить информационную безопасность.</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Понятие информационных угроз. Источники информационных угроз. Основные виды информационных угроз и их характеристика.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Информационная безопасность для различных пользователей компьютерных систем. Методы защиты информации: ограничение доступа, шифрование информации, контроль доступа к аппаратуре, политика безопасности, защита от хищения информации, защита от компьютерных вирусов, физическая защита, защита от случайных угроз и пр.</w:t>
      </w:r>
    </w:p>
    <w:p w:rsidR="00242894" w:rsidRPr="007D0AEB" w:rsidRDefault="00242894" w:rsidP="00242894">
      <w:pPr>
        <w:keepNext/>
        <w:keepLines/>
        <w:spacing w:line="252" w:lineRule="auto"/>
        <w:ind w:left="2800"/>
        <w:contextualSpacing/>
        <w:jc w:val="both"/>
      </w:pPr>
      <w:bookmarkStart w:id="127" w:name="bookmark272"/>
      <w:r w:rsidRPr="007D0AEB">
        <w:t>Моделирование в электронных таблицах</w:t>
      </w:r>
      <w:bookmarkEnd w:id="127"/>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Этапы моделирования в электронных таблицах.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Информационное моделирование как метод познания. Информационные (нематериальные) модели. Назначение и виды информационных моделей. Объект, субъект, цель моделирования. Адекватность моделей моделируемым объектам и целям моделирования. Формы представления моделей: описание, таблица, формула, граф, чертеж, рисунок, схема. Основные этапы построения моделей. Формализация как важнейший этап моделирования.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Компьютерное моделирование и его виды: расчетные, графические, имитационные модели.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Структурирование данных. Структура данных как модель предметной области. Алгоритм как модель деятельности. Гипертекст как модель организации поисковых систем.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Примеры моделирования социальных, биологических и технических систем и процессов.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Модель процесса управления. Цель управления, воздействия внешней среды. Управление как подготовка, принятие решения и выработка управляющего воздействия. Роль обратной связи в управлении. Замкнутые и разомкнутые системы управления. Самоуправляемые системы, их особенности. Понятие о сложных системах управления, принцип иерархичности систем. Самоорганизующиеся системы.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Использование информационных моделей в учебной и познавательной деятельности.</w:t>
      </w:r>
    </w:p>
    <w:p w:rsidR="00242894" w:rsidRPr="007D0AEB" w:rsidRDefault="00242894" w:rsidP="00242894">
      <w:pPr>
        <w:spacing w:line="252" w:lineRule="auto"/>
        <w:ind w:left="20" w:firstLine="720"/>
        <w:contextualSpacing/>
        <w:jc w:val="both"/>
      </w:pPr>
      <w:r w:rsidRPr="007D0AEB">
        <w:t>Практические работы:</w:t>
      </w:r>
    </w:p>
    <w:p w:rsidR="00242894" w:rsidRPr="007D0AEB" w:rsidRDefault="00242894" w:rsidP="00242894">
      <w:pPr>
        <w:pStyle w:val="55"/>
        <w:shd w:val="clear" w:color="auto" w:fill="auto"/>
        <w:spacing w:line="252" w:lineRule="auto"/>
        <w:ind w:left="1460" w:firstLine="0"/>
        <w:contextualSpacing/>
        <w:rPr>
          <w:sz w:val="24"/>
          <w:szCs w:val="24"/>
        </w:rPr>
      </w:pPr>
      <w:r w:rsidRPr="007D0AEB">
        <w:rPr>
          <w:sz w:val="24"/>
          <w:szCs w:val="24"/>
        </w:rPr>
        <w:t>• Моделирование биологических процессов на примере решения задачи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исследования биоритмов и прогнозирования неблагоприятных дней для человека.</w:t>
      </w:r>
    </w:p>
    <w:p w:rsidR="00242894" w:rsidRPr="007D0AEB" w:rsidRDefault="00242894" w:rsidP="00FD2D39">
      <w:pPr>
        <w:pStyle w:val="55"/>
        <w:numPr>
          <w:ilvl w:val="0"/>
          <w:numId w:val="86"/>
        </w:numPr>
        <w:shd w:val="clear" w:color="auto" w:fill="auto"/>
        <w:tabs>
          <w:tab w:val="left" w:pos="1805"/>
        </w:tabs>
        <w:spacing w:line="252" w:lineRule="auto"/>
        <w:ind w:left="720" w:right="20" w:firstLine="720"/>
        <w:contextualSpacing/>
        <w:rPr>
          <w:sz w:val="24"/>
          <w:szCs w:val="24"/>
        </w:rPr>
      </w:pPr>
      <w:r w:rsidRPr="007D0AEB">
        <w:rPr>
          <w:sz w:val="24"/>
          <w:szCs w:val="24"/>
        </w:rPr>
        <w:t>Моделирование случайных процессов на примере решения задач: бросание монеты; игры в рулетку.</w:t>
      </w:r>
    </w:p>
    <w:p w:rsidR="00242894" w:rsidRPr="007D0AEB" w:rsidRDefault="00242894" w:rsidP="00FD2D39">
      <w:pPr>
        <w:pStyle w:val="55"/>
        <w:numPr>
          <w:ilvl w:val="0"/>
          <w:numId w:val="86"/>
        </w:numPr>
        <w:shd w:val="clear" w:color="auto" w:fill="auto"/>
        <w:tabs>
          <w:tab w:val="left" w:pos="1805"/>
        </w:tabs>
        <w:spacing w:line="252" w:lineRule="auto"/>
        <w:ind w:left="720" w:firstLine="720"/>
        <w:contextualSpacing/>
        <w:rPr>
          <w:sz w:val="24"/>
          <w:szCs w:val="24"/>
        </w:rPr>
      </w:pPr>
      <w:r w:rsidRPr="007D0AEB">
        <w:rPr>
          <w:sz w:val="24"/>
          <w:szCs w:val="24"/>
        </w:rPr>
        <w:t>Моделирование движения тела под воздействием силы тяжести.</w:t>
      </w:r>
    </w:p>
    <w:p w:rsidR="00242894" w:rsidRPr="007D0AEB" w:rsidRDefault="00242894" w:rsidP="00FD2D39">
      <w:pPr>
        <w:pStyle w:val="55"/>
        <w:numPr>
          <w:ilvl w:val="0"/>
          <w:numId w:val="86"/>
        </w:numPr>
        <w:shd w:val="clear" w:color="auto" w:fill="auto"/>
        <w:tabs>
          <w:tab w:val="left" w:pos="1805"/>
        </w:tabs>
        <w:spacing w:line="252" w:lineRule="auto"/>
        <w:ind w:left="720" w:firstLine="720"/>
        <w:contextualSpacing/>
        <w:rPr>
          <w:sz w:val="24"/>
          <w:szCs w:val="24"/>
        </w:rPr>
      </w:pPr>
      <w:r w:rsidRPr="007D0AEB">
        <w:rPr>
          <w:sz w:val="24"/>
          <w:szCs w:val="24"/>
        </w:rPr>
        <w:t>Моделирование экологических систем</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Алгоритмизация и основы программирования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 </w:t>
      </w:r>
      <w:r w:rsidRPr="007D0AEB">
        <w:rPr>
          <w:sz w:val="24"/>
          <w:szCs w:val="24"/>
        </w:rPr>
        <w:t>Знакомство с основами языка программирования Паскаль. Знакомство со средой программирования «</w:t>
      </w:r>
      <w:r w:rsidRPr="007D0AEB">
        <w:rPr>
          <w:sz w:val="24"/>
          <w:szCs w:val="24"/>
          <w:lang w:val="en-US"/>
        </w:rPr>
        <w:t>TurboPascal</w:t>
      </w:r>
      <w:r w:rsidRPr="007D0AEB">
        <w:rPr>
          <w:sz w:val="24"/>
          <w:szCs w:val="24"/>
        </w:rPr>
        <w:t xml:space="preserve"> 7.0» . Решение задач с использованием алгоритмов линейной структуры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Практические работы:</w:t>
      </w:r>
    </w:p>
    <w:p w:rsidR="00242894" w:rsidRPr="007D0AEB" w:rsidRDefault="00242894" w:rsidP="00FD2D39">
      <w:pPr>
        <w:pStyle w:val="55"/>
        <w:numPr>
          <w:ilvl w:val="0"/>
          <w:numId w:val="86"/>
        </w:numPr>
        <w:shd w:val="clear" w:color="auto" w:fill="auto"/>
        <w:tabs>
          <w:tab w:val="left" w:pos="1805"/>
        </w:tabs>
        <w:spacing w:line="252" w:lineRule="auto"/>
        <w:ind w:left="720" w:firstLine="720"/>
        <w:contextualSpacing/>
        <w:rPr>
          <w:sz w:val="24"/>
          <w:szCs w:val="24"/>
        </w:rPr>
      </w:pPr>
      <w:r w:rsidRPr="007D0AEB">
        <w:rPr>
          <w:sz w:val="24"/>
          <w:szCs w:val="24"/>
        </w:rPr>
        <w:t>Решение задач с использованием алгоритмов линейной структуры</w:t>
      </w:r>
    </w:p>
    <w:p w:rsidR="00242894" w:rsidRPr="007D0AEB" w:rsidRDefault="00242894" w:rsidP="00242894">
      <w:pPr>
        <w:keepNext/>
        <w:keepLines/>
        <w:spacing w:line="252" w:lineRule="auto"/>
        <w:contextualSpacing/>
        <w:jc w:val="both"/>
      </w:pPr>
      <w:bookmarkStart w:id="128" w:name="bookmark273"/>
      <w:r w:rsidRPr="007D0AEB">
        <w:t>Информационная технология хранения данных</w:t>
      </w:r>
      <w:bookmarkEnd w:id="128"/>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Представление о базах данных. Виды моделей данных. Система управления базой данных </w:t>
      </w:r>
      <w:r w:rsidRPr="007D0AEB">
        <w:rPr>
          <w:sz w:val="24"/>
          <w:szCs w:val="24"/>
          <w:lang w:val="en-US"/>
        </w:rPr>
        <w:t>Access</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Этапы разработки базы данных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Технология создание таблицы «Страны», «Населенные пункты». Установление связей между таблицами. Понятие целостности данных. Ввод данных в связанные таблицы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Сортировка данных в таблице. Разработка фильтра «по выделенному». Бланк расширенного фильтра и фильтрация «по маске». Технология работы с запросами. Технология создания и редактирования отчета Практикумы: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Теоретические этапы разработки базы данных «Географические объекты». Проектирование базы данных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 xml:space="preserve">Создание базы данных в СУБД </w:t>
      </w:r>
      <w:r w:rsidRPr="007D0AEB">
        <w:rPr>
          <w:sz w:val="24"/>
          <w:szCs w:val="24"/>
          <w:lang w:val="en-US"/>
        </w:rPr>
        <w:t>Access</w:t>
      </w:r>
      <w:r w:rsidRPr="007D0AEB">
        <w:rPr>
          <w:sz w:val="24"/>
          <w:szCs w:val="24"/>
        </w:rPr>
        <w:t>. Технология создания таблицы «Континенты». Создание структуры таблицы. Изменение свойств таблицы. Вставка рисунков в таблицу</w:t>
      </w:r>
    </w:p>
    <w:p w:rsidR="00242894" w:rsidRPr="007D0AEB" w:rsidRDefault="00242894" w:rsidP="00242894">
      <w:pPr>
        <w:pStyle w:val="55"/>
        <w:shd w:val="clear" w:color="auto" w:fill="auto"/>
        <w:spacing w:after="240" w:line="252" w:lineRule="auto"/>
        <w:ind w:left="20" w:right="20" w:firstLine="720"/>
        <w:contextualSpacing/>
        <w:rPr>
          <w:sz w:val="24"/>
          <w:szCs w:val="24"/>
        </w:rPr>
      </w:pPr>
      <w:r w:rsidRPr="007D0AEB">
        <w:rPr>
          <w:sz w:val="24"/>
          <w:szCs w:val="24"/>
        </w:rPr>
        <w:t>Управление базой данных в СУБД Access.Технология создания и редактирования форм. Ввод данных с помощью форм.</w:t>
      </w:r>
    </w:p>
    <w:p w:rsidR="00242894" w:rsidRPr="007D0AEB" w:rsidRDefault="00242894" w:rsidP="00242894">
      <w:pPr>
        <w:keepNext/>
        <w:keepLines/>
        <w:spacing w:line="252" w:lineRule="auto"/>
        <w:ind w:left="20"/>
        <w:contextualSpacing/>
        <w:jc w:val="both"/>
      </w:pPr>
      <w:bookmarkStart w:id="129" w:name="bookmark202"/>
      <w:r w:rsidRPr="007D0AEB">
        <w:rPr>
          <w:b/>
        </w:rPr>
        <w:t>2.2.2.6. ИСТОРИЯ</w:t>
      </w:r>
      <w:r w:rsidRPr="007D0AEB">
        <w:t xml:space="preserve"> (базовый уровень)</w:t>
      </w:r>
      <w:bookmarkEnd w:id="129"/>
    </w:p>
    <w:p w:rsidR="00242894" w:rsidRPr="007D0AEB" w:rsidRDefault="00242894" w:rsidP="00242894">
      <w:pPr>
        <w:keepNext/>
        <w:keepLines/>
        <w:spacing w:line="252" w:lineRule="auto"/>
        <w:contextualSpacing/>
        <w:jc w:val="both"/>
      </w:pPr>
      <w:bookmarkStart w:id="130" w:name="bookmark203"/>
      <w:r w:rsidRPr="007D0AEB">
        <w:t>История как наука</w:t>
      </w:r>
      <w:bookmarkEnd w:id="13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История в системе гуманитарных наук. Основные концепции исторического развития человечества: историко-культурологические (цивилизационные</w:t>
      </w:r>
      <w:r w:rsidR="00843D4B">
        <w:rPr>
          <w:sz w:val="24"/>
          <w:szCs w:val="24"/>
        </w:rPr>
        <w:t xml:space="preserve"> </w:t>
      </w:r>
      <w:r w:rsidRPr="007D0AEB">
        <w:rPr>
          <w:sz w:val="24"/>
          <w:szCs w:val="24"/>
        </w:rPr>
        <w:t>^ теории, формационная теория, теория модернизации.</w:t>
      </w:r>
    </w:p>
    <w:p w:rsidR="00242894" w:rsidRPr="007D0AEB" w:rsidRDefault="00242894" w:rsidP="00242894">
      <w:pPr>
        <w:keepNext/>
        <w:keepLines/>
        <w:spacing w:line="252" w:lineRule="auto"/>
        <w:contextualSpacing/>
        <w:jc w:val="both"/>
      </w:pPr>
      <w:bookmarkStart w:id="131" w:name="bookmark204"/>
      <w:r w:rsidRPr="007D0AEB">
        <w:t>ВСЕОБЩАЯ ИСТОРИЯ Древнейшая история человечества</w:t>
      </w:r>
      <w:bookmarkEnd w:id="13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p>
    <w:p w:rsidR="00242894" w:rsidRPr="007D0AEB" w:rsidRDefault="00242894" w:rsidP="00242894">
      <w:pPr>
        <w:keepNext/>
        <w:keepLines/>
        <w:spacing w:line="252" w:lineRule="auto"/>
        <w:contextualSpacing/>
        <w:jc w:val="both"/>
      </w:pPr>
      <w:bookmarkStart w:id="132" w:name="bookmark205"/>
      <w:r w:rsidRPr="007D0AEB">
        <w:t>Цивилизации Древнего мира и Средневековья</w:t>
      </w:r>
      <w:bookmarkEnd w:id="13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Архаичные цивилизации. Особенности материальной культуры. Развитие государственно</w:t>
      </w:r>
      <w:r w:rsidRPr="007D0AEB">
        <w:rPr>
          <w:sz w:val="24"/>
          <w:szCs w:val="24"/>
        </w:rPr>
        <w:softHyphen/>
        <w:t>сти и форм социальной организации. Мифологическая картина мира. Возникновение письменности и накопление знаний.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Цивилизации Древнего Востока. Формирование индо-буддийской и китайско- конфуцианской цивилизаций. 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 Становление иудео- христианской духовной традиции, ее религиозно-мировоззренческие особенности. Ранняя христианская церковь.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w:t>
      </w:r>
      <w:r w:rsidRPr="007D0AEB">
        <w:rPr>
          <w:sz w:val="24"/>
          <w:szCs w:val="24"/>
          <w:lang w:val="en-US"/>
        </w:rPr>
        <w:t>XIV</w:t>
      </w:r>
      <w:r w:rsidRPr="007D0AEB">
        <w:rPr>
          <w:sz w:val="24"/>
          <w:szCs w:val="24"/>
        </w:rPr>
        <w:t>-</w:t>
      </w:r>
      <w:r w:rsidRPr="007D0AEB">
        <w:rPr>
          <w:sz w:val="24"/>
          <w:szCs w:val="24"/>
          <w:lang w:val="en-US"/>
        </w:rPr>
        <w:t>XV</w:t>
      </w:r>
      <w:r w:rsidRPr="007D0AEB">
        <w:rPr>
          <w:sz w:val="24"/>
          <w:szCs w:val="24"/>
        </w:rPr>
        <w:t xml:space="preserve"> вв. Предпосылки модернизации.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Новое время: эпоха модернизации </w:t>
      </w:r>
      <w:r w:rsidRPr="007D0AEB">
        <w:rPr>
          <w:sz w:val="24"/>
          <w:szCs w:val="24"/>
        </w:rPr>
        <w:t>Понятие «Новое время». Модернизация как процесс перехода от традиционного (аграрного) к индустриальному обществу. Великие географические открытия и начало</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европейской колониальной экспансии. Формирование нового пространственного восприятия мира.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Становление протестантской политической культуры и социальной этики. Конфессиональный раскол европейского общества.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lang w:val="en-US"/>
        </w:rPr>
        <w:t>XVII</w:t>
      </w:r>
      <w:r w:rsidRPr="007D0AEB">
        <w:rPr>
          <w:sz w:val="24"/>
          <w:szCs w:val="24"/>
        </w:rPr>
        <w:t>-</w:t>
      </w:r>
      <w:r w:rsidRPr="007D0AEB">
        <w:rPr>
          <w:sz w:val="24"/>
          <w:szCs w:val="24"/>
          <w:lang w:val="en-US"/>
        </w:rPr>
        <w:t>XIX</w:t>
      </w:r>
      <w:r w:rsidRPr="007D0AEB">
        <w:rPr>
          <w:sz w:val="24"/>
          <w:szCs w:val="24"/>
        </w:rPr>
        <w:t xml:space="preserve">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w:t>
      </w:r>
      <w:r w:rsidRPr="007D0AEB">
        <w:rPr>
          <w:sz w:val="24"/>
          <w:szCs w:val="24"/>
          <w:lang w:val="en-US"/>
        </w:rPr>
        <w:t>XIX</w:t>
      </w:r>
      <w:r w:rsidRPr="007D0AEB">
        <w:rPr>
          <w:sz w:val="24"/>
          <w:szCs w:val="24"/>
        </w:rPr>
        <w:t xml:space="preserve">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Мировосприятие человека индустриального общества. Формирование классической научной картины мира в </w:t>
      </w:r>
      <w:r w:rsidRPr="007D0AEB">
        <w:rPr>
          <w:sz w:val="24"/>
          <w:szCs w:val="24"/>
          <w:lang w:val="en-US"/>
        </w:rPr>
        <w:t>XVII</w:t>
      </w:r>
      <w:r w:rsidRPr="007D0AEB">
        <w:rPr>
          <w:sz w:val="24"/>
          <w:szCs w:val="24"/>
        </w:rPr>
        <w:t>-</w:t>
      </w:r>
      <w:r w:rsidRPr="007D0AEB">
        <w:rPr>
          <w:sz w:val="24"/>
          <w:szCs w:val="24"/>
          <w:lang w:val="en-US"/>
        </w:rPr>
        <w:t>XIX</w:t>
      </w:r>
      <w:r w:rsidRPr="007D0AEB">
        <w:rPr>
          <w:sz w:val="24"/>
          <w:szCs w:val="24"/>
        </w:rPr>
        <w:t xml:space="preserve"> вв. Культурное наследие Нового времени. Эволюция системы международных отношений в конце</w:t>
      </w:r>
      <w:r w:rsidRPr="007D0AEB">
        <w:rPr>
          <w:rStyle w:val="affff1"/>
          <w:sz w:val="24"/>
          <w:szCs w:val="24"/>
        </w:rPr>
        <w:t xml:space="preserve"> XV-</w:t>
      </w:r>
      <w:r w:rsidRPr="007D0AEB">
        <w:rPr>
          <w:sz w:val="24"/>
          <w:szCs w:val="24"/>
        </w:rPr>
        <w:t xml:space="preserve"> середине</w:t>
      </w:r>
      <w:r w:rsidRPr="007D0AEB">
        <w:rPr>
          <w:rStyle w:val="affff1"/>
          <w:sz w:val="24"/>
          <w:szCs w:val="24"/>
        </w:rPr>
        <w:t xml:space="preserve"> XIX</w:t>
      </w:r>
      <w:r w:rsidRPr="007D0AEB">
        <w:rPr>
          <w:sz w:val="24"/>
          <w:szCs w:val="24"/>
        </w:rPr>
        <w:t xml:space="preserve">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От Новой к Новейшей истории: пути развития индустриального общества </w:t>
      </w:r>
      <w:r w:rsidRPr="007D0AEB">
        <w:rPr>
          <w:sz w:val="24"/>
          <w:szCs w:val="24"/>
        </w:rPr>
        <w:t>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Эволюция собственности, трудовых отношений и предпринимательства во второй половине </w:t>
      </w:r>
      <w:r w:rsidRPr="007D0AEB">
        <w:rPr>
          <w:rStyle w:val="-1pt"/>
          <w:sz w:val="24"/>
          <w:szCs w:val="24"/>
        </w:rPr>
        <w:t>ХХв. -</w:t>
      </w:r>
      <w:r w:rsidRPr="007D0AEB">
        <w:rPr>
          <w:sz w:val="24"/>
          <w:szCs w:val="24"/>
        </w:rPr>
        <w:t xml:space="preserve"> середине ХХ в. Изменение социальной структуры индустриального общества. «Общество потребления» и причины его кризиса в конце 1960-х гг. Кризис классических идеологий на рубеже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и поиск новых моделей общественного развития. 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Молодежное, антивоенное, экологическое, феминисткое движения. Проблема политического терроризма. Предпосылки системного (экономического, социально-психологического, идеологического) кризиса индуст</w:t>
      </w:r>
      <w:r w:rsidRPr="007D0AEB">
        <w:rPr>
          <w:sz w:val="24"/>
          <w:szCs w:val="24"/>
        </w:rPr>
        <w:softHyphen/>
        <w:t>риального общества на рубеже 1960-х - 1970-х гг.</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Модели ускоренной модернизации в ХХ в.: дискуссии о «догоняющем развитии» и «особом пути». Дискуссия об исторической природе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Фашизм. Национал-социализм. Особенности государственно-корпоративных (фашистских)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 xml:space="preserve">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 «Новые индустриальные страны» (НИС) Латинской Америки и Юго-Восточной Азии: экономические </w:t>
      </w:r>
      <w:r w:rsidRPr="007D0AEB">
        <w:rPr>
          <w:sz w:val="24"/>
          <w:szCs w:val="24"/>
        </w:rPr>
        <w:lastRenderedPageBreak/>
        <w:t>реформы, 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Основные этапы развития системы международных отношений в последней трети</w:t>
      </w:r>
      <w:r w:rsidRPr="007D0AEB">
        <w:rPr>
          <w:rStyle w:val="affff1"/>
          <w:sz w:val="24"/>
          <w:szCs w:val="24"/>
        </w:rPr>
        <w:t xml:space="preserve"> XIX - </w:t>
      </w:r>
      <w:r w:rsidRPr="007D0AEB">
        <w:rPr>
          <w:sz w:val="24"/>
          <w:szCs w:val="24"/>
        </w:rPr>
        <w:t>середине ХХ вв. Мировые войны в истории человечества: экономические, политические, социально-психологические и демографические причины и последствия. Складывание международноправовой системы. Лига наций и ООН. Развертывание интеграционных процессов в Европе. «Биполярная» модель международных отношений в период «холодной войны».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Духовная культура в период Новейшей истории.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технократизма и иррационализма в массовом сознании.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Человечество на этапе перехода к информационному обществу </w:t>
      </w:r>
      <w:r w:rsidRPr="007D0AEB">
        <w:rPr>
          <w:sz w:val="24"/>
          <w:szCs w:val="24"/>
        </w:rPr>
        <w:t>Дискуссия о постиндустриальной стадии общественного развития. Информационная рево</w:t>
      </w:r>
      <w:r w:rsidRPr="007D0AEB">
        <w:rPr>
          <w:sz w:val="24"/>
          <w:szCs w:val="24"/>
        </w:rPr>
        <w:softHyphen/>
        <w:t xml:space="preserve">люция конца ХХ в. Становление информационного общества. Собственность, труд и творчество в информационном обществе. Глобализация общественного развития на рубеже </w:t>
      </w:r>
      <w:r w:rsidRPr="007D0AEB">
        <w:rPr>
          <w:sz w:val="24"/>
          <w:szCs w:val="24"/>
          <w:lang w:val="en-US"/>
        </w:rPr>
        <w:t>XX</w:t>
      </w:r>
      <w:r w:rsidRPr="007D0AEB">
        <w:rPr>
          <w:sz w:val="24"/>
          <w:szCs w:val="24"/>
        </w:rPr>
        <w:t>-</w:t>
      </w:r>
      <w:r w:rsidRPr="007D0AEB">
        <w:rPr>
          <w:sz w:val="24"/>
          <w:szCs w:val="24"/>
          <w:lang w:val="en-US"/>
        </w:rPr>
        <w:t>XXI</w:t>
      </w:r>
      <w:r w:rsidRPr="007D0AEB">
        <w:rPr>
          <w:sz w:val="24"/>
          <w:szCs w:val="24"/>
        </w:rPr>
        <w:t xml:space="preserve"> вв.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«мировогоЮга».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Система международных отношений на рубеже </w:t>
      </w:r>
      <w:r w:rsidRPr="007D0AEB">
        <w:rPr>
          <w:sz w:val="24"/>
          <w:szCs w:val="24"/>
          <w:lang w:val="en-US"/>
        </w:rPr>
        <w:t>XX</w:t>
      </w:r>
      <w:r w:rsidRPr="007D0AEB">
        <w:rPr>
          <w:sz w:val="24"/>
          <w:szCs w:val="24"/>
        </w:rPr>
        <w:t>-</w:t>
      </w:r>
      <w:r w:rsidRPr="007D0AEB">
        <w:rPr>
          <w:sz w:val="24"/>
          <w:szCs w:val="24"/>
          <w:lang w:val="en-US"/>
        </w:rPr>
        <w:t>XXI</w:t>
      </w:r>
      <w:r w:rsidRPr="007D0AEB">
        <w:rPr>
          <w:sz w:val="24"/>
          <w:szCs w:val="24"/>
        </w:rPr>
        <w:t xml:space="preserve"> вв. Распад «биполярной»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 Особенности развития политической идеологии и представительной демократии на рубеже</w:t>
      </w:r>
      <w:r w:rsidRPr="007D0AEB">
        <w:rPr>
          <w:rStyle w:val="affff1"/>
          <w:sz w:val="24"/>
          <w:szCs w:val="24"/>
        </w:rPr>
        <w:t xml:space="preserve"> </w:t>
      </w:r>
      <w:r w:rsidRPr="007D0AEB">
        <w:rPr>
          <w:rStyle w:val="affff1"/>
          <w:sz w:val="24"/>
          <w:szCs w:val="24"/>
          <w:lang w:val="en-US"/>
        </w:rPr>
        <w:t>XX</w:t>
      </w:r>
      <w:r w:rsidRPr="007D0AEB">
        <w:rPr>
          <w:rStyle w:val="affff1"/>
          <w:sz w:val="24"/>
          <w:szCs w:val="24"/>
        </w:rPr>
        <w:t>-</w:t>
      </w:r>
      <w:r w:rsidRPr="007D0AEB">
        <w:rPr>
          <w:rStyle w:val="affff1"/>
          <w:sz w:val="24"/>
          <w:szCs w:val="24"/>
          <w:lang w:val="en-US"/>
        </w:rPr>
        <w:t>XXI</w:t>
      </w:r>
      <w:r w:rsidRPr="007D0AEB">
        <w:rPr>
          <w:sz w:val="24"/>
          <w:szCs w:val="24"/>
        </w:rPr>
        <w:t xml:space="preserve"> вв. Роль политических технологий в информационном обществе. Мировоззренческие основы «неоконсервативной революции». Современная социал- демократическая и либеральная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идеология. Попытки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w:t>
      </w:r>
      <w:r w:rsidRPr="007D0AEB">
        <w:rPr>
          <w:rStyle w:val="affff1"/>
          <w:sz w:val="24"/>
          <w:szCs w:val="24"/>
        </w:rPr>
        <w:t xml:space="preserve"> </w:t>
      </w:r>
      <w:r w:rsidRPr="007D0AEB">
        <w:rPr>
          <w:rStyle w:val="affff1"/>
          <w:sz w:val="24"/>
          <w:szCs w:val="24"/>
          <w:lang w:val="en-US"/>
        </w:rPr>
        <w:t>XXI</w:t>
      </w:r>
      <w:r w:rsidRPr="007D0AEB">
        <w:rPr>
          <w:sz w:val="24"/>
          <w:szCs w:val="24"/>
        </w:rPr>
        <w:t xml:space="preserve"> в. Особенности духовной жизни современного общества. Изменения в научной картине мира.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Мировоззренческие основы постмодернизма. Культура хай-тека. Роль элитарной и массовой культуры в информационном обществе.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ИСТОРИЯ РОССИИ История России - часть всемирной истории </w:t>
      </w:r>
      <w:r w:rsidRPr="007D0AEB">
        <w:rPr>
          <w:sz w:val="24"/>
          <w:szCs w:val="24"/>
        </w:rPr>
        <w:t>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w:t>
      </w:r>
    </w:p>
    <w:p w:rsidR="00242894" w:rsidRPr="007D0AEB" w:rsidRDefault="00242894" w:rsidP="00242894">
      <w:pPr>
        <w:keepNext/>
        <w:keepLines/>
        <w:spacing w:line="252" w:lineRule="auto"/>
        <w:ind w:left="1540"/>
        <w:contextualSpacing/>
        <w:jc w:val="both"/>
      </w:pPr>
      <w:bookmarkStart w:id="133" w:name="bookmark206"/>
      <w:r w:rsidRPr="007D0AEB">
        <w:t>Народы и древнейшие государства на территории России</w:t>
      </w:r>
      <w:bookmarkEnd w:id="13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 Великое переселение народов и его влияние на формирование праславянского этноса.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Место славян среди индоевропейцев. Восточнославянские племенные союзы и их соседи: балтийские, угро-финские, тюркоязычные племена. Занятия, общественный строй 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верования восточных славян. Усиление роли племенных вождей, имущественное расслоение.</w:t>
      </w:r>
    </w:p>
    <w:p w:rsidR="00242894" w:rsidRPr="007D0AEB" w:rsidRDefault="00242894" w:rsidP="00242894">
      <w:pPr>
        <w:keepNext/>
        <w:keepLines/>
        <w:spacing w:line="252" w:lineRule="auto"/>
        <w:ind w:left="3280"/>
        <w:contextualSpacing/>
        <w:jc w:val="both"/>
      </w:pPr>
      <w:bookmarkStart w:id="134" w:name="bookmark207"/>
      <w:r w:rsidRPr="007D0AEB">
        <w:t>Русь в IX - начале XII вв.</w:t>
      </w:r>
      <w:bookmarkEnd w:id="134"/>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Происхождение государственности у восточных славян. «Повесть временных лет». Воз</w:t>
      </w:r>
      <w:r w:rsidRPr="007D0AEB">
        <w:rPr>
          <w:sz w:val="24"/>
          <w:szCs w:val="24"/>
        </w:rPr>
        <w:softHyphen/>
        <w:t xml:space="preserve">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w:t>
      </w:r>
      <w:r w:rsidRPr="007D0AEB">
        <w:rPr>
          <w:sz w:val="24"/>
          <w:szCs w:val="24"/>
        </w:rPr>
        <w:lastRenderedPageBreak/>
        <w:t>путь «из варяг в греки». Походы на Византию. Принятие христианства. Развитие норм права на Руси.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Категории населения. Княжеские усобицы. Христианская культура и языческие традиции Руси.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Контакты с культурами Запада и Востока. Влияние Византии. Монастырское строительство.</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Культура Древней Руси как один из факторов образования древнерусской народности.</w:t>
      </w:r>
    </w:p>
    <w:p w:rsidR="00242894" w:rsidRPr="007D0AEB" w:rsidRDefault="00242894" w:rsidP="00242894">
      <w:pPr>
        <w:keepNext/>
        <w:keepLines/>
        <w:spacing w:line="252" w:lineRule="auto"/>
        <w:ind w:left="1900"/>
        <w:contextualSpacing/>
        <w:jc w:val="both"/>
      </w:pPr>
      <w:bookmarkStart w:id="135" w:name="bookmark208"/>
      <w:r w:rsidRPr="007D0AEB">
        <w:t xml:space="preserve">Русские земли и княжества в </w:t>
      </w:r>
      <w:r w:rsidRPr="007D0AEB">
        <w:rPr>
          <w:lang w:val="en-US"/>
        </w:rPr>
        <w:t>XII</w:t>
      </w:r>
      <w:r w:rsidRPr="007D0AEB">
        <w:t xml:space="preserve"> - середине </w:t>
      </w:r>
      <w:r w:rsidRPr="007D0AEB">
        <w:rPr>
          <w:lang w:val="en-US"/>
        </w:rPr>
        <w:t>XV</w:t>
      </w:r>
      <w:r w:rsidRPr="007D0AEB">
        <w:t xml:space="preserve"> вв.</w:t>
      </w:r>
      <w:bookmarkEnd w:id="135"/>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w:t>
      </w:r>
      <w:r w:rsidRPr="007D0AEB">
        <w:rPr>
          <w:sz w:val="24"/>
          <w:szCs w:val="24"/>
          <w:lang w:val="en-US"/>
        </w:rPr>
        <w:t>XII</w:t>
      </w:r>
      <w:r w:rsidRPr="007D0AEB">
        <w:rPr>
          <w:sz w:val="24"/>
          <w:szCs w:val="24"/>
        </w:rPr>
        <w:t xml:space="preserve"> - начале </w:t>
      </w:r>
      <w:r w:rsidRPr="007D0AEB">
        <w:rPr>
          <w:sz w:val="24"/>
          <w:szCs w:val="24"/>
          <w:lang w:val="en-US"/>
        </w:rPr>
        <w:t>XIII</w:t>
      </w:r>
      <w:r w:rsidRPr="007D0AEB">
        <w:rPr>
          <w:sz w:val="24"/>
          <w:szCs w:val="24"/>
        </w:rPr>
        <w:t xml:space="preserve"> вв. Монархии и республики. Православная Церковь и идея единства Русской земли. Русь и Степь. Расцвет культуры домонгольской Руси. Образование Монгольского государства. Нашествие на Русь.</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Борьба с крестоносной агрессией. Русские земли в составе Великого княжества Литовского.</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 xml:space="preserve">Культурное развитие русских земель и княжеств в конце </w:t>
      </w:r>
      <w:r w:rsidRPr="007D0AEB">
        <w:rPr>
          <w:sz w:val="24"/>
          <w:szCs w:val="24"/>
          <w:lang w:val="en-US"/>
        </w:rPr>
        <w:t>XIII</w:t>
      </w:r>
      <w:r w:rsidRPr="007D0AEB">
        <w:rPr>
          <w:sz w:val="24"/>
          <w:szCs w:val="24"/>
        </w:rPr>
        <w:t xml:space="preserve"> - середине </w:t>
      </w:r>
      <w:r w:rsidRPr="007D0AEB">
        <w:rPr>
          <w:sz w:val="24"/>
          <w:szCs w:val="24"/>
          <w:lang w:val="en-US"/>
        </w:rPr>
        <w:t>XV</w:t>
      </w:r>
      <w:r w:rsidRPr="007D0AEB">
        <w:rPr>
          <w:sz w:val="24"/>
          <w:szCs w:val="24"/>
        </w:rPr>
        <w:t xml:space="preserve">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242894" w:rsidRPr="007D0AEB" w:rsidRDefault="00242894" w:rsidP="00242894">
      <w:pPr>
        <w:pStyle w:val="55"/>
        <w:shd w:val="clear" w:color="auto" w:fill="auto"/>
        <w:spacing w:line="252" w:lineRule="auto"/>
        <w:ind w:right="20" w:firstLine="0"/>
        <w:contextualSpacing/>
        <w:rPr>
          <w:rStyle w:val="affd"/>
          <w:sz w:val="24"/>
          <w:szCs w:val="24"/>
        </w:rPr>
      </w:pPr>
      <w:r w:rsidRPr="007D0AEB">
        <w:rPr>
          <w:rStyle w:val="affd"/>
          <w:sz w:val="24"/>
          <w:szCs w:val="24"/>
        </w:rPr>
        <w:t xml:space="preserve">Российское государство во второй половине </w:t>
      </w:r>
      <w:r w:rsidRPr="007D0AEB">
        <w:rPr>
          <w:rStyle w:val="affd"/>
          <w:sz w:val="24"/>
          <w:szCs w:val="24"/>
          <w:lang w:val="en-US"/>
        </w:rPr>
        <w:t>XV</w:t>
      </w:r>
      <w:r w:rsidRPr="007D0AEB">
        <w:rPr>
          <w:rStyle w:val="affd"/>
          <w:sz w:val="24"/>
          <w:szCs w:val="24"/>
        </w:rPr>
        <w:t xml:space="preserve"> - </w:t>
      </w:r>
      <w:r w:rsidRPr="007D0AEB">
        <w:rPr>
          <w:rStyle w:val="affd"/>
          <w:sz w:val="24"/>
          <w:szCs w:val="24"/>
          <w:lang w:val="en-US"/>
        </w:rPr>
        <w:t>XVII</w:t>
      </w:r>
      <w:r w:rsidRPr="007D0AEB">
        <w:rPr>
          <w:rStyle w:val="affd"/>
          <w:sz w:val="24"/>
          <w:szCs w:val="24"/>
        </w:rPr>
        <w:t xml:space="preserve"> вв. </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«Москва</w:t>
      </w:r>
      <w:r w:rsidRPr="007D0AEB">
        <w:rPr>
          <w:rStyle w:val="affff1"/>
          <w:sz w:val="24"/>
          <w:szCs w:val="24"/>
        </w:rPr>
        <w:t xml:space="preserve"> -</w:t>
      </w:r>
      <w:r w:rsidRPr="007D0AEB">
        <w:rPr>
          <w:sz w:val="24"/>
          <w:szCs w:val="24"/>
        </w:rPr>
        <w:t xml:space="preserve"> третий Рим». Установление царской власти и ее сакрализация в общественном сознании. Складывание идеологии самодержавия. Реформы середины </w:t>
      </w:r>
      <w:r w:rsidRPr="007D0AEB">
        <w:rPr>
          <w:sz w:val="24"/>
          <w:szCs w:val="24"/>
          <w:lang w:val="en-US"/>
        </w:rPr>
        <w:t>XVI</w:t>
      </w:r>
      <w:r w:rsidRPr="007D0AEB">
        <w:rPr>
          <w:sz w:val="24"/>
          <w:szCs w:val="24"/>
        </w:rPr>
        <w:t xml:space="preserve"> в. Создание органов сословно-представительной монархии. Развитие поместной системы. Установление крепостного права.</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Опричнина. Учреждение патриаршества. Расширение территории России в</w:t>
      </w:r>
      <w:r w:rsidRPr="007D0AEB">
        <w:rPr>
          <w:rStyle w:val="affff1"/>
          <w:sz w:val="24"/>
          <w:szCs w:val="24"/>
        </w:rPr>
        <w:t xml:space="preserve"> </w:t>
      </w:r>
      <w:r w:rsidRPr="007D0AEB">
        <w:rPr>
          <w:rStyle w:val="affff1"/>
          <w:sz w:val="24"/>
          <w:szCs w:val="24"/>
          <w:lang w:val="en-US"/>
        </w:rPr>
        <w:t>XVI</w:t>
      </w:r>
      <w:r w:rsidRPr="007D0AEB">
        <w:rPr>
          <w:sz w:val="24"/>
          <w:szCs w:val="24"/>
        </w:rPr>
        <w:t xml:space="preserve"> в. Рост международного авторитета Российского государства.</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Посполитой и Швеции. Национальный подъем в России. Восстановление независимости страны. Земской собор 1613г. и восстановление самодержавия. Первые Романовы. Расширение территории Российского государства в</w:t>
      </w:r>
      <w:r w:rsidRPr="007D0AEB">
        <w:rPr>
          <w:rStyle w:val="affff1"/>
          <w:sz w:val="24"/>
          <w:szCs w:val="24"/>
        </w:rPr>
        <w:t xml:space="preserve"> XVII</w:t>
      </w:r>
      <w:r w:rsidRPr="007D0AEB">
        <w:rPr>
          <w:sz w:val="24"/>
          <w:szCs w:val="24"/>
        </w:rPr>
        <w:t xml:space="preserve"> в. Вхождение Левобережной Украины в состав России. Освоение Сибири. Участие России в войнах в</w:t>
      </w:r>
      <w:r w:rsidRPr="007D0AEB">
        <w:rPr>
          <w:rStyle w:val="affff1"/>
          <w:sz w:val="24"/>
          <w:szCs w:val="24"/>
        </w:rPr>
        <w:t xml:space="preserve"> XVII</w:t>
      </w:r>
      <w:r w:rsidRPr="007D0AEB">
        <w:rPr>
          <w:sz w:val="24"/>
          <w:szCs w:val="24"/>
        </w:rPr>
        <w:t xml:space="preserve"> в. 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w:t>
      </w:r>
      <w:r w:rsidRPr="007D0AEB">
        <w:rPr>
          <w:sz w:val="24"/>
          <w:szCs w:val="24"/>
        </w:rPr>
        <w:lastRenderedPageBreak/>
        <w:t>центров. Социальные движения в России во второй половине XVII в. Церковный раскол и его значение. Старообрядчество.</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 xml:space="preserve">Культура народов Российского государства во второй половине </w:t>
      </w:r>
      <w:r w:rsidRPr="007D0AEB">
        <w:rPr>
          <w:sz w:val="24"/>
          <w:szCs w:val="24"/>
          <w:lang w:val="en-US"/>
        </w:rPr>
        <w:t>XV</w:t>
      </w:r>
      <w:r w:rsidRPr="007D0AEB">
        <w:rPr>
          <w:sz w:val="24"/>
          <w:szCs w:val="24"/>
        </w:rPr>
        <w:t>-</w:t>
      </w:r>
      <w:r w:rsidRPr="007D0AEB">
        <w:rPr>
          <w:sz w:val="24"/>
          <w:szCs w:val="24"/>
          <w:lang w:val="en-US"/>
        </w:rPr>
        <w:t>XVII</w:t>
      </w:r>
      <w:r w:rsidRPr="007D0AEB">
        <w:rPr>
          <w:sz w:val="24"/>
          <w:szCs w:val="24"/>
        </w:rPr>
        <w:t xml:space="preserve">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 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w:t>
      </w:r>
    </w:p>
    <w:p w:rsidR="00242894" w:rsidRPr="007D0AEB" w:rsidRDefault="00242894" w:rsidP="00242894">
      <w:pPr>
        <w:pStyle w:val="55"/>
        <w:shd w:val="clear" w:color="auto" w:fill="auto"/>
        <w:spacing w:line="252" w:lineRule="auto"/>
        <w:ind w:left="20" w:right="280" w:firstLine="0"/>
        <w:contextualSpacing/>
        <w:rPr>
          <w:rStyle w:val="affd"/>
          <w:sz w:val="24"/>
          <w:szCs w:val="24"/>
        </w:rPr>
      </w:pPr>
      <w:r w:rsidRPr="007D0AEB">
        <w:rPr>
          <w:rStyle w:val="affd"/>
          <w:sz w:val="24"/>
          <w:szCs w:val="24"/>
        </w:rPr>
        <w:t xml:space="preserve">Россия в XVIII - середине XIX вв. </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Петровские преобразования. Реформы армии и флота. Создание заводской промышленности.</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 xml:space="preserve">Просвещенный абсолютизм. Законодательное оформление сословного строя. Попытки укрепления абсолютизма в первой половине </w:t>
      </w:r>
      <w:r w:rsidRPr="007D0AEB">
        <w:rPr>
          <w:sz w:val="24"/>
          <w:szCs w:val="24"/>
          <w:lang w:val="en-US"/>
        </w:rPr>
        <w:t>XIX</w:t>
      </w:r>
      <w:r w:rsidRPr="007D0AEB">
        <w:rPr>
          <w:sz w:val="24"/>
          <w:szCs w:val="24"/>
        </w:rPr>
        <w:t xml:space="preserve"> в. Реформы системы государст</w:t>
      </w:r>
      <w:r w:rsidRPr="007D0AEB">
        <w:rPr>
          <w:sz w:val="24"/>
          <w:szCs w:val="24"/>
        </w:rPr>
        <w:softHyphen/>
        <w:t>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Превращение России в мировую державу. Россия в войнах</w:t>
      </w:r>
      <w:r w:rsidRPr="007D0AEB">
        <w:rPr>
          <w:rStyle w:val="affff1"/>
          <w:sz w:val="24"/>
          <w:szCs w:val="24"/>
        </w:rPr>
        <w:t xml:space="preserve"> </w:t>
      </w:r>
      <w:r w:rsidRPr="007D0AEB">
        <w:rPr>
          <w:rStyle w:val="affff1"/>
          <w:sz w:val="24"/>
          <w:szCs w:val="24"/>
          <w:lang w:val="en-US"/>
        </w:rPr>
        <w:t>XVIII</w:t>
      </w:r>
      <w:r w:rsidRPr="007D0AEB">
        <w:rPr>
          <w:sz w:val="24"/>
          <w:szCs w:val="24"/>
        </w:rPr>
        <w:t xml:space="preserve"> в. Имперская внешняя политика. Разделы Польши. Расширение территории государства в</w:t>
      </w:r>
      <w:r w:rsidRPr="007D0AEB">
        <w:rPr>
          <w:rStyle w:val="affff1"/>
          <w:sz w:val="24"/>
          <w:szCs w:val="24"/>
        </w:rPr>
        <w:t xml:space="preserve"> </w:t>
      </w:r>
      <w:r w:rsidRPr="007D0AEB">
        <w:rPr>
          <w:rStyle w:val="affff1"/>
          <w:sz w:val="24"/>
          <w:szCs w:val="24"/>
          <w:lang w:val="en-US"/>
        </w:rPr>
        <w:t>XVIII</w:t>
      </w:r>
      <w:r w:rsidRPr="007D0AEB">
        <w:rPr>
          <w:rStyle w:val="affff1"/>
          <w:sz w:val="24"/>
          <w:szCs w:val="24"/>
        </w:rPr>
        <w:t xml:space="preserve"> -</w:t>
      </w:r>
      <w:r w:rsidRPr="007D0AEB">
        <w:rPr>
          <w:sz w:val="24"/>
          <w:szCs w:val="24"/>
        </w:rPr>
        <w:t xml:space="preserve"> середине</w:t>
      </w:r>
      <w:r w:rsidRPr="007D0AEB">
        <w:rPr>
          <w:rStyle w:val="affff1"/>
          <w:sz w:val="24"/>
          <w:szCs w:val="24"/>
        </w:rPr>
        <w:t xml:space="preserve"> </w:t>
      </w:r>
      <w:r w:rsidRPr="007D0AEB">
        <w:rPr>
          <w:rStyle w:val="affff1"/>
          <w:sz w:val="24"/>
          <w:szCs w:val="24"/>
          <w:lang w:val="en-US"/>
        </w:rPr>
        <w:t>XIX</w:t>
      </w:r>
      <w:r w:rsidRPr="007D0AEB">
        <w:rPr>
          <w:rStyle w:val="affff1"/>
          <w:sz w:val="24"/>
          <w:szCs w:val="24"/>
        </w:rPr>
        <w:t xml:space="preserve"> </w:t>
      </w:r>
      <w:r w:rsidRPr="007D0AEB">
        <w:rPr>
          <w:sz w:val="24"/>
          <w:szCs w:val="24"/>
        </w:rPr>
        <w:t>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 xml:space="preserve">Культура народов России и ее связи с европейской и мировой культурой </w:t>
      </w:r>
      <w:r w:rsidRPr="007D0AEB">
        <w:rPr>
          <w:sz w:val="24"/>
          <w:szCs w:val="24"/>
          <w:lang w:val="en-US"/>
        </w:rPr>
        <w:t>XVIII</w:t>
      </w:r>
      <w:r w:rsidRPr="007D0AEB">
        <w:rPr>
          <w:sz w:val="24"/>
          <w:szCs w:val="24"/>
        </w:rPr>
        <w:t xml:space="preserve"> - первой половины </w:t>
      </w:r>
      <w:r w:rsidRPr="007D0AEB">
        <w:rPr>
          <w:sz w:val="24"/>
          <w:szCs w:val="24"/>
          <w:lang w:val="en-US"/>
        </w:rPr>
        <w:t>XIX</w:t>
      </w:r>
      <w:r w:rsidRPr="007D0AEB">
        <w:rPr>
          <w:sz w:val="24"/>
          <w:szCs w:val="24"/>
        </w:rPr>
        <w:t xml:space="preserve">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242894" w:rsidRPr="007D0AEB" w:rsidRDefault="00242894" w:rsidP="00242894">
      <w:pPr>
        <w:pStyle w:val="55"/>
        <w:shd w:val="clear" w:color="auto" w:fill="auto"/>
        <w:spacing w:line="252" w:lineRule="auto"/>
        <w:ind w:left="20" w:right="280" w:firstLine="0"/>
        <w:contextualSpacing/>
        <w:rPr>
          <w:rStyle w:val="affd"/>
          <w:sz w:val="24"/>
          <w:szCs w:val="24"/>
        </w:rPr>
      </w:pPr>
      <w:r w:rsidRPr="007D0AEB">
        <w:rPr>
          <w:rStyle w:val="affd"/>
          <w:sz w:val="24"/>
          <w:szCs w:val="24"/>
        </w:rPr>
        <w:t xml:space="preserve">Россия во второй половине XIX - начале ХХ вв. </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Отмена крепостного права. Реформы 1860-х - 1870-х гг. Самодержавие и сословный строй в условиях модернизационных процессов. Выступления разночинной интеллигенции. Народничество.</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Политический террор. Политика контрреформ. 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С.Ю. Витте.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Идейные течения, политические партии и общественные движения в России на рубеже веков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Революция 1905-1907 гг. и ее итоги. Становление российского парламентаризма. </w:t>
      </w:r>
      <w:r w:rsidRPr="007D0AEB">
        <w:rPr>
          <w:sz w:val="24"/>
          <w:szCs w:val="24"/>
        </w:rPr>
        <w:lastRenderedPageBreak/>
        <w:t xml:space="preserve">«Восточный вопрос» во внешней политике Российской империи. Россия в системе военно-политических союзов на рубеже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Русско-японская война 1904-1905 гг. Россия в Первой мировой войне 1914-1918 гг. Влияние войны на российское общество. Общественно-политический кризис накануне 1917г. Духовная жизнь российского общества на рубеже веков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веков. Развитие системы образования. Научные достижения российских ученых. Возрождение национальных традиций в искусстве конца </w:t>
      </w:r>
      <w:r w:rsidRPr="007D0AEB">
        <w:rPr>
          <w:sz w:val="24"/>
          <w:szCs w:val="24"/>
          <w:lang w:val="en-US"/>
        </w:rPr>
        <w:t>XIX</w:t>
      </w:r>
      <w:r w:rsidRPr="007D0AEB">
        <w:rPr>
          <w:sz w:val="24"/>
          <w:szCs w:val="24"/>
        </w:rPr>
        <w:t xml:space="preserve"> в. Новаторские тенденции в 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w:t>
      </w:r>
    </w:p>
    <w:p w:rsidR="00242894" w:rsidRPr="007D0AEB" w:rsidRDefault="00242894" w:rsidP="00242894">
      <w:pPr>
        <w:keepNext/>
        <w:keepLines/>
        <w:spacing w:line="252" w:lineRule="auto"/>
        <w:ind w:left="1980"/>
        <w:contextualSpacing/>
        <w:jc w:val="both"/>
      </w:pPr>
      <w:bookmarkStart w:id="136" w:name="bookmark209"/>
      <w:r w:rsidRPr="007D0AEB">
        <w:t>Революция 1917 г. и Гражданская война в России</w:t>
      </w:r>
      <w:bookmarkEnd w:id="13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Революция 1917 г. Падение самодержавия. Временное правительство и Советы. Провозглашение России республикой. «Революционное оборончество»</w:t>
      </w:r>
      <w:r w:rsidRPr="007D0AEB">
        <w:rPr>
          <w:rStyle w:val="affff1"/>
          <w:sz w:val="24"/>
          <w:szCs w:val="24"/>
        </w:rPr>
        <w:t xml:space="preserve"> -</w:t>
      </w:r>
      <w:r w:rsidRPr="007D0AEB">
        <w:rPr>
          <w:sz w:val="24"/>
          <w:szCs w:val="24"/>
        </w:rPr>
        <w:t xml:space="preserve"> сторонники и противники. Кризис власти. Маргинализация общества. Разложение армии, углубление экономических трудностей, положение на национальных окраинах. Причины слабости демократических сил России.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Политическая тактика большевиков, их приход к власти. Утверждение Советской власти. Характер событий октября</w:t>
      </w:r>
      <w:r w:rsidRPr="007D0AEB">
        <w:rPr>
          <w:rStyle w:val="affff1"/>
          <w:sz w:val="24"/>
          <w:szCs w:val="24"/>
        </w:rPr>
        <w:t xml:space="preserve"> 1917 г.</w:t>
      </w:r>
      <w:r w:rsidRPr="007D0AEB">
        <w:rPr>
          <w:sz w:val="24"/>
          <w:szCs w:val="24"/>
        </w:rPr>
        <w:t xml:space="preserve"> в оценках современников и историков. Первые декреты Советской власти. Созыв и роспуск Учредительного собрания. Брестский мир. Создание РСФСР. Конституция</w:t>
      </w:r>
      <w:r w:rsidRPr="007D0AEB">
        <w:rPr>
          <w:rStyle w:val="affff1"/>
          <w:sz w:val="24"/>
          <w:szCs w:val="24"/>
        </w:rPr>
        <w:t xml:space="preserve"> 1918г.</w:t>
      </w:r>
      <w:r w:rsidRPr="007D0AEB">
        <w:rPr>
          <w:sz w:val="24"/>
          <w:szCs w:val="24"/>
        </w:rPr>
        <w:t xml:space="preserve"> Формирование однопартийной системы в России. 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 Экономическое и политическое положение Советской России после гражданской войны. Переход к новой экономической политике.</w:t>
      </w:r>
    </w:p>
    <w:p w:rsidR="00242894" w:rsidRPr="007D0AEB" w:rsidRDefault="00242894" w:rsidP="00242894">
      <w:pPr>
        <w:keepNext/>
        <w:keepLines/>
        <w:spacing w:line="252" w:lineRule="auto"/>
        <w:ind w:left="2780"/>
        <w:contextualSpacing/>
        <w:jc w:val="both"/>
      </w:pPr>
      <w:bookmarkStart w:id="137" w:name="bookmark210"/>
      <w:r w:rsidRPr="007D0AEB">
        <w:t>Советское общество в 1922-1941 гг.</w:t>
      </w:r>
      <w:bookmarkEnd w:id="13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НЭПа. Выбор стратегии форсированного социально- экономического развития.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Власть партийно-государственного аппарата. Номенклатура. Культ личности И.В.Сталина.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Массовые репрессии. Идеологические основы советского общества и культура в 1920-х - 1930-х гг. Утверждение метода социалистического реализма. Задачи и итоги «культурной революции».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Создание советской системы образования. Наука в СССР в 1920-1930-е гг. Русское зарубежье.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Раскол в РПЦ. 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Халхин-гол. Советско- германские отношения в 1939-1940 гг. Политика СССР на начальном этапе Второй мировой войны. Расширение территории Советского Союза.</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Советский Союз в годы Великой Отечественной войны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 </w:t>
      </w:r>
      <w:r w:rsidRPr="007D0AEB">
        <w:rPr>
          <w:sz w:val="24"/>
          <w:szCs w:val="24"/>
        </w:rPr>
        <w:t xml:space="preserve">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 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w:t>
      </w:r>
      <w:r w:rsidRPr="007D0AEB">
        <w:rPr>
          <w:sz w:val="24"/>
          <w:szCs w:val="24"/>
        </w:rPr>
        <w:lastRenderedPageBreak/>
        <w:t>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 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Идеоло</w:t>
      </w:r>
      <w:r w:rsidRPr="007D0AEB">
        <w:rPr>
          <w:sz w:val="24"/>
          <w:szCs w:val="24"/>
        </w:rPr>
        <w:softHyphen/>
        <w:t>гия и культура в военные годы. Русская Православная церковь в годы войны. Героизм народа на фронте и в тылу. СССР в антигитлеровской коалиции. Конференции союзников в Тегеране, Ялте и Потсдаме и их решения. 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w:t>
      </w:r>
    </w:p>
    <w:p w:rsidR="00242894" w:rsidRPr="007D0AEB" w:rsidRDefault="00242894" w:rsidP="00242894">
      <w:pPr>
        <w:keepNext/>
        <w:keepLines/>
        <w:spacing w:line="252" w:lineRule="auto"/>
        <w:ind w:left="20" w:firstLine="2340"/>
        <w:contextualSpacing/>
        <w:jc w:val="both"/>
      </w:pPr>
      <w:bookmarkStart w:id="138" w:name="bookmark211"/>
      <w:r w:rsidRPr="007D0AEB">
        <w:t>СССР в первые послевоенные десятилетия</w:t>
      </w:r>
      <w:bookmarkEnd w:id="13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Социально-экономическое положение СССР после войны. Мобилизационные методы вос</w:t>
      </w:r>
      <w:r w:rsidRPr="007D0AEB">
        <w:rPr>
          <w:sz w:val="24"/>
          <w:szCs w:val="24"/>
        </w:rPr>
        <w:softHyphen/>
        <w:t>становление хозяйства. Идеологические кампании конца</w:t>
      </w:r>
      <w:r w:rsidRPr="007D0AEB">
        <w:rPr>
          <w:rStyle w:val="affff1"/>
          <w:sz w:val="24"/>
          <w:szCs w:val="24"/>
        </w:rPr>
        <w:t xml:space="preserve"> 1940-х</w:t>
      </w:r>
      <w:r w:rsidRPr="007D0AEB">
        <w:rPr>
          <w:sz w:val="24"/>
          <w:szCs w:val="24"/>
        </w:rPr>
        <w:t xml:space="preserve"> гг. Холодная война и ее влияние на экономику и внешнюю политику страны. Создание ракетно-ядерного оружия в СССР. 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 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 Духовная жизнь в послевоенные годы. Ужесточение партийного контроля над сферой культуры. Демократизация общественной жизни в период «оттепели». Научно-техническое развитие СССР, достижения в освоении космоса.</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 xml:space="preserve">СССР в середине 1960-х - начале 1980-х гг.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«Застой» как проявление кризиса советской модели развития. Концепция развитого социализма.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Конституция 1977г. Диссидентское и правозащитное движения. Попытки преодоления кризисных тенденций в советском обществе в начале 1980-х гг.</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СССР в глобальных и региональных конфликтах середины 1960-х - начала 1980-х гг. Советский Союз и политические кризисы в странах Восточной Европы. «Доктрина 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 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Советское общество в 1985-1991 гг.</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 </w:t>
      </w:r>
      <w:r w:rsidRPr="007D0AEB">
        <w:rPr>
          <w:sz w:val="24"/>
          <w:szCs w:val="24"/>
        </w:rPr>
        <w:t>Попытки модернизации советской экономики и политической системы во второй половине 1980-х гг. 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w:t>
      </w:r>
      <w:r w:rsidRPr="007D0AEB">
        <w:rPr>
          <w:rStyle w:val="affff1"/>
          <w:sz w:val="24"/>
          <w:szCs w:val="24"/>
        </w:rPr>
        <w:t xml:space="preserve"> 1989 г. </w:t>
      </w:r>
      <w:r w:rsidRPr="007D0AEB">
        <w:rPr>
          <w:sz w:val="24"/>
          <w:szCs w:val="24"/>
        </w:rPr>
        <w:t>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 Августовские события 1991 г. Причины распада СССР. «Новое политическое мышление» и основанная на нем внешнеполитическая стратегия. Советско- американский диалог во второй половине 1980-х гг. Распад мировой социалистической системы.</w:t>
      </w:r>
    </w:p>
    <w:p w:rsidR="00242894" w:rsidRPr="007D0AEB" w:rsidRDefault="00242894" w:rsidP="00242894">
      <w:pPr>
        <w:pStyle w:val="122"/>
        <w:keepNext/>
        <w:keepLines/>
        <w:shd w:val="clear" w:color="auto" w:fill="auto"/>
        <w:spacing w:line="252" w:lineRule="auto"/>
        <w:contextualSpacing/>
        <w:rPr>
          <w:sz w:val="24"/>
          <w:szCs w:val="24"/>
        </w:rPr>
      </w:pPr>
      <w:bookmarkStart w:id="139" w:name="bookmark212"/>
      <w:r w:rsidRPr="007D0AEB">
        <w:rPr>
          <w:sz w:val="24"/>
          <w:szCs w:val="24"/>
        </w:rPr>
        <w:lastRenderedPageBreak/>
        <w:t>Российская Федерация (1991-2003 гг.)</w:t>
      </w:r>
      <w:bookmarkEnd w:id="139"/>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Становление новой российской государственности. Политический кризис сентября- октября</w:t>
      </w:r>
      <w:r w:rsidRPr="007D0AEB">
        <w:rPr>
          <w:rStyle w:val="affff1"/>
          <w:sz w:val="24"/>
          <w:szCs w:val="24"/>
        </w:rPr>
        <w:t xml:space="preserve"> 1993г.</w:t>
      </w:r>
      <w:r w:rsidRPr="007D0AEB">
        <w:rPr>
          <w:sz w:val="24"/>
          <w:szCs w:val="24"/>
        </w:rPr>
        <w:t xml:space="preserve"> Принятие Конституции Российской Федерации 1993 г. Общественно- политическое развитие России во второй половине 1990-х гг. Складывание новых политических партий и движений.</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Межнациональные и межконфессиональные отношения в современной России. Чеченский конфликт и его влияние на российское общество.</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w:t>
      </w:r>
      <w:r w:rsidRPr="007D0AEB">
        <w:rPr>
          <w:rStyle w:val="affff1"/>
          <w:sz w:val="24"/>
          <w:szCs w:val="24"/>
        </w:rPr>
        <w:t xml:space="preserve"> 1990-х</w:t>
      </w:r>
      <w:r w:rsidRPr="007D0AEB">
        <w:rPr>
          <w:sz w:val="24"/>
          <w:szCs w:val="24"/>
        </w:rPr>
        <w:t xml:space="preserve"> гг. 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Роль политических технологий в общественно-политической жизни страны. Парламентские выборы</w:t>
      </w:r>
      <w:r w:rsidRPr="007D0AEB">
        <w:rPr>
          <w:rStyle w:val="affff1"/>
          <w:sz w:val="24"/>
          <w:szCs w:val="24"/>
        </w:rPr>
        <w:t xml:space="preserve"> 2003г.</w:t>
      </w:r>
      <w:r w:rsidRPr="007D0AEB">
        <w:rPr>
          <w:sz w:val="24"/>
          <w:szCs w:val="24"/>
        </w:rPr>
        <w:t xml:space="preserve"> и президентские выборы</w:t>
      </w:r>
      <w:r w:rsidRPr="007D0AEB">
        <w:rPr>
          <w:rStyle w:val="affff1"/>
          <w:sz w:val="24"/>
          <w:szCs w:val="24"/>
        </w:rPr>
        <w:t xml:space="preserve"> 2004г.</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w:t>
      </w:r>
    </w:p>
    <w:p w:rsidR="00242894" w:rsidRPr="007D0AEB" w:rsidRDefault="00242894" w:rsidP="00242894">
      <w:pPr>
        <w:pStyle w:val="55"/>
        <w:shd w:val="clear" w:color="auto" w:fill="auto"/>
        <w:spacing w:after="275" w:line="252" w:lineRule="auto"/>
        <w:ind w:left="40" w:right="20" w:firstLine="0"/>
        <w:contextualSpacing/>
        <w:rPr>
          <w:sz w:val="24"/>
          <w:szCs w:val="24"/>
        </w:rPr>
      </w:pPr>
      <w:r w:rsidRPr="007D0AEB">
        <w:rPr>
          <w:sz w:val="24"/>
          <w:szCs w:val="24"/>
        </w:rPr>
        <w:t>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w:t>
      </w:r>
    </w:p>
    <w:p w:rsidR="00242894" w:rsidRPr="007D0AEB" w:rsidRDefault="00242894" w:rsidP="00242894">
      <w:pPr>
        <w:pStyle w:val="122"/>
        <w:keepNext/>
        <w:keepLines/>
        <w:shd w:val="clear" w:color="auto" w:fill="auto"/>
        <w:spacing w:after="263" w:line="252" w:lineRule="auto"/>
        <w:ind w:left="40"/>
        <w:contextualSpacing/>
        <w:rPr>
          <w:sz w:val="24"/>
          <w:szCs w:val="24"/>
        </w:rPr>
      </w:pPr>
      <w:bookmarkStart w:id="140" w:name="bookmark213"/>
      <w:r w:rsidRPr="007D0AEB">
        <w:rPr>
          <w:b/>
          <w:sz w:val="24"/>
          <w:szCs w:val="24"/>
        </w:rPr>
        <w:t>2.2.2.7. ОБЩЕСТВОЗНАНИЕ</w:t>
      </w:r>
      <w:r w:rsidRPr="007D0AEB">
        <w:rPr>
          <w:sz w:val="24"/>
          <w:szCs w:val="24"/>
        </w:rPr>
        <w:t xml:space="preserve"> (профильный уровень)</w:t>
      </w:r>
      <w:bookmarkEnd w:id="140"/>
    </w:p>
    <w:p w:rsidR="00242894" w:rsidRPr="007D0AEB" w:rsidRDefault="00242894" w:rsidP="00242894">
      <w:pPr>
        <w:pStyle w:val="122"/>
        <w:keepNext/>
        <w:keepLines/>
        <w:shd w:val="clear" w:color="auto" w:fill="auto"/>
        <w:spacing w:line="252" w:lineRule="auto"/>
        <w:contextualSpacing/>
        <w:rPr>
          <w:sz w:val="24"/>
          <w:szCs w:val="24"/>
        </w:rPr>
      </w:pPr>
      <w:bookmarkStart w:id="141" w:name="bookmark214"/>
      <w:r w:rsidRPr="007D0AEB">
        <w:rPr>
          <w:sz w:val="24"/>
          <w:szCs w:val="24"/>
        </w:rPr>
        <w:t>СПЕЦИФИКА СОЦИАЛЬНО-ГУМАНИТАРНОГО ЗНАНИЯ</w:t>
      </w:r>
      <w:bookmarkEnd w:id="141"/>
    </w:p>
    <w:p w:rsidR="00242894" w:rsidRPr="007D0AEB" w:rsidRDefault="00242894" w:rsidP="00242894">
      <w:pPr>
        <w:spacing w:line="252" w:lineRule="auto"/>
        <w:ind w:left="40" w:right="20" w:firstLine="540"/>
        <w:contextualSpacing/>
        <w:jc w:val="both"/>
      </w:pPr>
      <w:r w:rsidRPr="007D0AEB">
        <w:t xml:space="preserve">Естественнонаучные и социально-гуманитарные знания, их общие черты и отличия. </w:t>
      </w:r>
      <w:r w:rsidRPr="007D0AEB">
        <w:rPr>
          <w:rStyle w:val="56"/>
          <w:rFonts w:eastAsia="Arial Unicode MS"/>
        </w:rPr>
        <w:t>Социальные науки, их классификация.</w:t>
      </w:r>
    </w:p>
    <w:p w:rsidR="00242894" w:rsidRPr="007D0AEB" w:rsidRDefault="00242894" w:rsidP="00242894">
      <w:pPr>
        <w:pStyle w:val="55"/>
        <w:shd w:val="clear" w:color="auto" w:fill="auto"/>
        <w:spacing w:line="252" w:lineRule="auto"/>
        <w:ind w:left="40" w:firstLine="540"/>
        <w:contextualSpacing/>
        <w:rPr>
          <w:sz w:val="24"/>
          <w:szCs w:val="24"/>
        </w:rPr>
      </w:pPr>
      <w:r w:rsidRPr="007D0AEB">
        <w:rPr>
          <w:sz w:val="24"/>
          <w:szCs w:val="24"/>
        </w:rPr>
        <w:t>Основные этапы развития социально-гуманитарного знания.</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Основные специальности в области социально-гуманитарного знания Профессиональные образовательные учреждения социально-гуманитарного профиля. Основные профессии, связанные с социально-гуманитарными знаниями.</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rStyle w:val="affd"/>
          <w:sz w:val="24"/>
          <w:szCs w:val="24"/>
        </w:rPr>
        <w:t xml:space="preserve">ВВЕДЕНИЕ В ФИЛОСОФИЮ </w:t>
      </w:r>
      <w:r w:rsidRPr="007D0AEB">
        <w:rPr>
          <w:sz w:val="24"/>
          <w:szCs w:val="24"/>
        </w:rPr>
        <w:t>Место философии в системе обществознания.</w:t>
      </w:r>
      <w:r w:rsidRPr="007D0AEB">
        <w:rPr>
          <w:rStyle w:val="affff1"/>
          <w:sz w:val="24"/>
          <w:szCs w:val="24"/>
        </w:rPr>
        <w:t xml:space="preserve"> Философия и наука.</w:t>
      </w:r>
      <w:r w:rsidRPr="007D0AEB">
        <w:rPr>
          <w:sz w:val="24"/>
          <w:szCs w:val="24"/>
        </w:rPr>
        <w:t xml:space="preserve"> Смысл философских проблем</w:t>
      </w:r>
      <w:r w:rsidRPr="007D0AEB">
        <w:rPr>
          <w:rStyle w:val="affff1"/>
          <w:sz w:val="24"/>
          <w:szCs w:val="24"/>
        </w:rPr>
        <w:t xml:space="preserve"> Основные функции философии.</w:t>
      </w:r>
      <w:r w:rsidRPr="007D0AEB">
        <w:rPr>
          <w:sz w:val="24"/>
          <w:szCs w:val="24"/>
        </w:rPr>
        <w:t xml:space="preserve"> .</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 xml:space="preserve"> </w:t>
      </w:r>
      <w:r w:rsidRPr="007D0AEB">
        <w:rPr>
          <w:rStyle w:val="affd"/>
          <w:sz w:val="24"/>
          <w:szCs w:val="24"/>
        </w:rPr>
        <w:t>Философия человека.</w:t>
      </w:r>
    </w:p>
    <w:p w:rsidR="00242894" w:rsidRPr="007D0AEB" w:rsidRDefault="00242894" w:rsidP="00FD2D39">
      <w:pPr>
        <w:widowControl/>
        <w:numPr>
          <w:ilvl w:val="0"/>
          <w:numId w:val="87"/>
        </w:numPr>
        <w:tabs>
          <w:tab w:val="left" w:pos="966"/>
        </w:tabs>
        <w:suppressAutoHyphens w:val="0"/>
        <w:spacing w:line="252" w:lineRule="auto"/>
        <w:ind w:left="40" w:right="20" w:firstLine="540"/>
        <w:contextualSpacing/>
        <w:jc w:val="both"/>
      </w:pPr>
      <w:r w:rsidRPr="007D0AEB">
        <w:t>Сущность человека как проблема философии.</w:t>
      </w:r>
      <w:r w:rsidRPr="007D0AEB">
        <w:rPr>
          <w:rStyle w:val="56"/>
          <w:rFonts w:eastAsia="Arial Unicode MS"/>
        </w:rPr>
        <w:t xml:space="preserve"> Человечество как результат биологической и социокультурной эволюции.</w:t>
      </w:r>
      <w:r w:rsidRPr="007D0AEB">
        <w:t xml:space="preserve"> Человек как стремление быть человеком.</w:t>
      </w:r>
    </w:p>
    <w:p w:rsidR="00242894" w:rsidRPr="007D0AEB" w:rsidRDefault="00242894" w:rsidP="00FD2D39">
      <w:pPr>
        <w:widowControl/>
        <w:numPr>
          <w:ilvl w:val="0"/>
          <w:numId w:val="87"/>
        </w:numPr>
        <w:tabs>
          <w:tab w:val="left" w:pos="962"/>
        </w:tabs>
        <w:suppressAutoHyphens w:val="0"/>
        <w:spacing w:line="252" w:lineRule="auto"/>
        <w:ind w:left="40" w:right="20" w:firstLine="540"/>
        <w:contextualSpacing/>
        <w:jc w:val="both"/>
      </w:pPr>
      <w:r w:rsidRPr="007D0AEB">
        <w:t>Деятельность как способ существования людей.</w:t>
      </w:r>
      <w:r w:rsidRPr="007D0AEB">
        <w:rPr>
          <w:rStyle w:val="56"/>
          <w:rFonts w:eastAsia="Arial Unicode MS"/>
        </w:rPr>
        <w:t xml:space="preserve"> Потребности и интересы. </w:t>
      </w:r>
      <w:r w:rsidRPr="007D0AEB">
        <w:t>Мотивация деятельности и социальные приоритеты.</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Свобода и необходимость в человеческой деятельности. Свобода и произвол. Свобода и ответственность. Свобода выбора.</w:t>
      </w:r>
    </w:p>
    <w:p w:rsidR="00242894" w:rsidRPr="007D0AEB" w:rsidRDefault="00242894" w:rsidP="00FD2D39">
      <w:pPr>
        <w:pStyle w:val="55"/>
        <w:numPr>
          <w:ilvl w:val="0"/>
          <w:numId w:val="87"/>
        </w:numPr>
        <w:shd w:val="clear" w:color="auto" w:fill="auto"/>
        <w:tabs>
          <w:tab w:val="left" w:pos="959"/>
        </w:tabs>
        <w:spacing w:line="252" w:lineRule="auto"/>
        <w:ind w:left="40" w:firstLine="540"/>
        <w:contextualSpacing/>
        <w:rPr>
          <w:sz w:val="24"/>
          <w:szCs w:val="24"/>
        </w:rPr>
      </w:pPr>
      <w:r w:rsidRPr="007D0AEB">
        <w:rPr>
          <w:sz w:val="24"/>
          <w:szCs w:val="24"/>
        </w:rPr>
        <w:t>Мышление и деятельность. Соотношение мышления и языка. Язык как форма</w:t>
      </w:r>
    </w:p>
    <w:p w:rsidR="00242894" w:rsidRPr="007D0AEB" w:rsidRDefault="00242894" w:rsidP="00242894">
      <w:pPr>
        <w:pStyle w:val="55"/>
        <w:shd w:val="clear" w:color="auto" w:fill="auto"/>
        <w:spacing w:line="252" w:lineRule="auto"/>
        <w:ind w:left="40" w:firstLine="0"/>
        <w:contextualSpacing/>
        <w:rPr>
          <w:sz w:val="24"/>
          <w:szCs w:val="24"/>
        </w:rPr>
      </w:pPr>
      <w:r w:rsidRPr="007D0AEB">
        <w:rPr>
          <w:sz w:val="24"/>
          <w:szCs w:val="24"/>
        </w:rPr>
        <w:t>мысли. Понятие информации.</w:t>
      </w:r>
    </w:p>
    <w:p w:rsidR="00242894" w:rsidRPr="007D0AEB" w:rsidRDefault="00242894" w:rsidP="00242894">
      <w:pPr>
        <w:keepNext/>
        <w:keepLines/>
        <w:spacing w:line="252" w:lineRule="auto"/>
        <w:ind w:left="40" w:firstLine="540"/>
        <w:contextualSpacing/>
        <w:jc w:val="both"/>
      </w:pPr>
      <w:bookmarkStart w:id="142" w:name="bookmark215"/>
      <w:r w:rsidRPr="007D0AEB">
        <w:t>Знание, сознание, познание.</w:t>
      </w:r>
      <w:bookmarkEnd w:id="142"/>
    </w:p>
    <w:p w:rsidR="00242894" w:rsidRPr="007D0AEB" w:rsidRDefault="00242894" w:rsidP="00FD2D39">
      <w:pPr>
        <w:widowControl/>
        <w:numPr>
          <w:ilvl w:val="0"/>
          <w:numId w:val="87"/>
        </w:numPr>
        <w:tabs>
          <w:tab w:val="left" w:pos="986"/>
        </w:tabs>
        <w:suppressAutoHyphens w:val="0"/>
        <w:spacing w:line="252" w:lineRule="auto"/>
        <w:ind w:left="40" w:right="20" w:firstLine="540"/>
        <w:contextualSpacing/>
        <w:jc w:val="both"/>
      </w:pPr>
      <w:r w:rsidRPr="007D0AEB">
        <w:t>Виды и уровни человеческих знаний Опыт и знание. Мифологическое и рационально-логическое знание. Знание и сознание.</w:t>
      </w:r>
    </w:p>
    <w:p w:rsidR="00242894" w:rsidRPr="007D0AEB" w:rsidRDefault="00242894" w:rsidP="00FD2D39">
      <w:pPr>
        <w:pStyle w:val="55"/>
        <w:numPr>
          <w:ilvl w:val="0"/>
          <w:numId w:val="87"/>
        </w:numPr>
        <w:shd w:val="clear" w:color="auto" w:fill="auto"/>
        <w:tabs>
          <w:tab w:val="left" w:pos="1034"/>
        </w:tabs>
        <w:spacing w:line="252" w:lineRule="auto"/>
        <w:ind w:left="40" w:right="20" w:firstLine="540"/>
        <w:contextualSpacing/>
        <w:rPr>
          <w:sz w:val="24"/>
          <w:szCs w:val="24"/>
        </w:rPr>
      </w:pPr>
      <w:r w:rsidRPr="007D0AEB">
        <w:rPr>
          <w:rStyle w:val="affff1"/>
          <w:sz w:val="24"/>
          <w:szCs w:val="24"/>
        </w:rPr>
        <w:t>Теоретическое и обыденное сознание.</w:t>
      </w:r>
      <w:r w:rsidRPr="007D0AEB">
        <w:rPr>
          <w:sz w:val="24"/>
          <w:szCs w:val="24"/>
        </w:rPr>
        <w:t xml:space="preserve"> Мировоззрение, его виды и формы. Философия. Религия. Искусство. Право. Мораль. Нравственная культура.</w:t>
      </w:r>
    </w:p>
    <w:p w:rsidR="00242894" w:rsidRPr="007D0AEB" w:rsidRDefault="00242894" w:rsidP="00FD2D39">
      <w:pPr>
        <w:widowControl/>
        <w:numPr>
          <w:ilvl w:val="0"/>
          <w:numId w:val="87"/>
        </w:numPr>
        <w:tabs>
          <w:tab w:val="left" w:pos="971"/>
        </w:tabs>
        <w:suppressAutoHyphens w:val="0"/>
        <w:spacing w:line="252" w:lineRule="auto"/>
        <w:ind w:left="40" w:right="20" w:firstLine="540"/>
        <w:contextualSpacing/>
        <w:jc w:val="both"/>
      </w:pPr>
      <w:r w:rsidRPr="007D0AEB">
        <w:t>Онтология и теория познания. Проблема познаваемости мира. Наука, основные особенности методологии научного мышления.</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lastRenderedPageBreak/>
        <w:t>Понятие научной истины, её критерии. Относительность истины. Истина и заблуждение.</w:t>
      </w:r>
    </w:p>
    <w:p w:rsidR="00242894" w:rsidRPr="007D0AEB" w:rsidRDefault="00242894" w:rsidP="00FD2D39">
      <w:pPr>
        <w:pStyle w:val="55"/>
        <w:numPr>
          <w:ilvl w:val="0"/>
          <w:numId w:val="87"/>
        </w:numPr>
        <w:shd w:val="clear" w:color="auto" w:fill="auto"/>
        <w:tabs>
          <w:tab w:val="left" w:pos="1019"/>
        </w:tabs>
        <w:spacing w:line="252" w:lineRule="auto"/>
        <w:ind w:left="40" w:right="20" w:firstLine="540"/>
        <w:contextualSpacing/>
        <w:rPr>
          <w:sz w:val="24"/>
          <w:szCs w:val="24"/>
        </w:rPr>
      </w:pPr>
      <w:r w:rsidRPr="007D0AEB">
        <w:rPr>
          <w:sz w:val="24"/>
          <w:szCs w:val="24"/>
        </w:rPr>
        <w:t>Дифференциация и интеграция научного знания. Особенности наук, изучающих общество и человека. Современные проблемы социальных и гуманитарных наук.</w:t>
      </w:r>
    </w:p>
    <w:p w:rsidR="00242894" w:rsidRPr="007D0AEB" w:rsidRDefault="00242894" w:rsidP="00FD2D39">
      <w:pPr>
        <w:widowControl/>
        <w:numPr>
          <w:ilvl w:val="0"/>
          <w:numId w:val="87"/>
        </w:numPr>
        <w:tabs>
          <w:tab w:val="left" w:pos="954"/>
        </w:tabs>
        <w:suppressAutoHyphens w:val="0"/>
        <w:spacing w:after="240" w:line="252" w:lineRule="auto"/>
        <w:ind w:left="40" w:firstLine="540"/>
        <w:contextualSpacing/>
        <w:jc w:val="both"/>
      </w:pPr>
      <w:r w:rsidRPr="007D0AEB">
        <w:t>Понятие культуры. Многообразие и диалог культур. Культуры и цивилизации.</w:t>
      </w:r>
    </w:p>
    <w:p w:rsidR="00242894" w:rsidRPr="007D0AEB" w:rsidRDefault="00242894" w:rsidP="00242894">
      <w:pPr>
        <w:keepNext/>
        <w:keepLines/>
        <w:spacing w:line="252" w:lineRule="auto"/>
        <w:ind w:left="40" w:firstLine="540"/>
        <w:contextualSpacing/>
        <w:jc w:val="both"/>
      </w:pPr>
      <w:bookmarkStart w:id="143" w:name="bookmark216"/>
      <w:r w:rsidRPr="007D0AEB">
        <w:t>Социальная философия</w:t>
      </w:r>
      <w:bookmarkEnd w:id="143"/>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Социум как особенная часть мира. Факторы изменения социума. Типы социальной динамики. Революционное и эволюционное в историческом процессе.</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Формации и цивилизации. Типологии обществ. Дискуссии о постиндустриальном и информационном обществе.</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Системное строение общества. Структура общества. Социальная система и ее среда.</w:t>
      </w:r>
    </w:p>
    <w:p w:rsidR="00242894" w:rsidRPr="007D0AEB" w:rsidRDefault="00242894" w:rsidP="00FD2D39">
      <w:pPr>
        <w:pStyle w:val="55"/>
        <w:numPr>
          <w:ilvl w:val="0"/>
          <w:numId w:val="87"/>
        </w:numPr>
        <w:shd w:val="clear" w:color="auto" w:fill="auto"/>
        <w:tabs>
          <w:tab w:val="left" w:pos="1014"/>
        </w:tabs>
        <w:spacing w:line="252" w:lineRule="auto"/>
        <w:ind w:left="40" w:right="20" w:firstLine="540"/>
        <w:contextualSpacing/>
        <w:rPr>
          <w:sz w:val="24"/>
          <w:szCs w:val="24"/>
        </w:rPr>
      </w:pPr>
      <w:r w:rsidRPr="007D0AEB">
        <w:rPr>
          <w:sz w:val="24"/>
          <w:szCs w:val="24"/>
        </w:rPr>
        <w:t>Многообразие и неравномерность процессов общественного развития. Проблема общественного прогресса.</w:t>
      </w:r>
    </w:p>
    <w:p w:rsidR="00242894" w:rsidRPr="007D0AEB" w:rsidRDefault="00242894" w:rsidP="00FD2D39">
      <w:pPr>
        <w:pStyle w:val="55"/>
        <w:numPr>
          <w:ilvl w:val="0"/>
          <w:numId w:val="87"/>
        </w:numPr>
        <w:shd w:val="clear" w:color="auto" w:fill="auto"/>
        <w:tabs>
          <w:tab w:val="left" w:pos="1014"/>
        </w:tabs>
        <w:spacing w:line="252" w:lineRule="auto"/>
        <w:ind w:left="40" w:right="20" w:firstLine="540"/>
        <w:contextualSpacing/>
        <w:rPr>
          <w:sz w:val="24"/>
          <w:szCs w:val="24"/>
        </w:rPr>
      </w:pPr>
      <w:r w:rsidRPr="007D0AEB">
        <w:rPr>
          <w:sz w:val="24"/>
          <w:szCs w:val="24"/>
        </w:rPr>
        <w:t>Процессы глобализации и становление единого человечества. Социально- гуманитарные последствия перехода к информационному обществу.</w:t>
      </w:r>
    </w:p>
    <w:p w:rsidR="00242894" w:rsidRPr="007D0AEB" w:rsidRDefault="00242894" w:rsidP="00FD2D39">
      <w:pPr>
        <w:pStyle w:val="55"/>
        <w:numPr>
          <w:ilvl w:val="0"/>
          <w:numId w:val="87"/>
        </w:numPr>
        <w:shd w:val="clear" w:color="auto" w:fill="auto"/>
        <w:tabs>
          <w:tab w:val="left" w:pos="933"/>
        </w:tabs>
        <w:spacing w:line="252" w:lineRule="auto"/>
        <w:ind w:left="40" w:right="20" w:firstLine="540"/>
        <w:contextualSpacing/>
        <w:rPr>
          <w:sz w:val="24"/>
          <w:szCs w:val="24"/>
        </w:rPr>
      </w:pPr>
      <w:r w:rsidRPr="007D0AEB">
        <w:rPr>
          <w:rStyle w:val="affff1"/>
          <w:sz w:val="24"/>
          <w:szCs w:val="24"/>
        </w:rPr>
        <w:t>Духовная жизнь людей.</w:t>
      </w:r>
      <w:r w:rsidRPr="007D0AEB">
        <w:rPr>
          <w:sz w:val="24"/>
          <w:szCs w:val="24"/>
        </w:rPr>
        <w:t xml:space="preserve"> Общественное и индивидуальное сознание. Самосознание и его роль в развитии личности.</w:t>
      </w:r>
    </w:p>
    <w:p w:rsidR="00242894" w:rsidRPr="007D0AEB" w:rsidRDefault="00242894" w:rsidP="00FD2D39">
      <w:pPr>
        <w:widowControl/>
        <w:numPr>
          <w:ilvl w:val="0"/>
          <w:numId w:val="87"/>
        </w:numPr>
        <w:tabs>
          <w:tab w:val="left" w:pos="1029"/>
        </w:tabs>
        <w:suppressAutoHyphens w:val="0"/>
        <w:spacing w:line="252" w:lineRule="auto"/>
        <w:ind w:left="40" w:right="20" w:firstLine="540"/>
        <w:contextualSpacing/>
        <w:jc w:val="both"/>
      </w:pPr>
      <w:r w:rsidRPr="007D0AEB">
        <w:rPr>
          <w:rStyle w:val="56"/>
          <w:rFonts w:eastAsia="Arial Unicode MS"/>
        </w:rPr>
        <w:t>Социальная и личностная значимость образования.</w:t>
      </w:r>
      <w:r w:rsidRPr="007D0AEB">
        <w:t xml:space="preserve"> Тенденции развития образования в современном мире. Роль и значение непрерывного образования в информационном обществе.</w:t>
      </w:r>
    </w:p>
    <w:p w:rsidR="00242894" w:rsidRPr="007D0AEB" w:rsidRDefault="00242894" w:rsidP="00242894">
      <w:pPr>
        <w:keepNext/>
        <w:keepLines/>
        <w:spacing w:line="252" w:lineRule="auto"/>
        <w:contextualSpacing/>
        <w:jc w:val="both"/>
      </w:pPr>
      <w:bookmarkStart w:id="144" w:name="bookmark217"/>
      <w:r w:rsidRPr="007D0AEB">
        <w:t xml:space="preserve">                             ВВЕДЕНИЕ В СОЦИОЛОГИЮ</w:t>
      </w:r>
      <w:bookmarkEnd w:id="144"/>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Социология как наука. Место социологии среди других наук. Структура социологического знания.</w:t>
      </w:r>
      <w:r w:rsidRPr="007D0AEB">
        <w:rPr>
          <w:rStyle w:val="affff1"/>
          <w:sz w:val="24"/>
          <w:szCs w:val="24"/>
        </w:rPr>
        <w:t xml:space="preserve"> Основные вехи развития социологии.</w:t>
      </w:r>
    </w:p>
    <w:p w:rsidR="00242894" w:rsidRPr="007D0AEB" w:rsidRDefault="00242894" w:rsidP="00242894">
      <w:pPr>
        <w:keepNext/>
        <w:keepLines/>
        <w:spacing w:line="252" w:lineRule="auto"/>
        <w:ind w:left="40"/>
        <w:contextualSpacing/>
        <w:jc w:val="both"/>
      </w:pPr>
      <w:bookmarkStart w:id="145" w:name="bookmark218"/>
      <w:r w:rsidRPr="007D0AEB">
        <w:t>Общество и общественные отношения</w:t>
      </w:r>
      <w:bookmarkEnd w:id="145"/>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Общество как форма совместной жизнедеятельности людей. Многообразие подходов к пониманию общества. Основные признаки общества.</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Социальное взаимодействие и общественные отношения. Виды социальных взаимодействий. Понятие системы общественных отношений.</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Социальные группы, их классификация. Понятие формальных и неформальных групп. Устойчивые социальные группы. Маргинальные группы. Толпа, ее свойства и основные признаки.</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 xml:space="preserve">Социальные институты. Основные функции социальных институтов. </w:t>
      </w:r>
      <w:r w:rsidRPr="007D0AEB">
        <w:rPr>
          <w:rStyle w:val="affff1"/>
          <w:sz w:val="24"/>
          <w:szCs w:val="24"/>
        </w:rPr>
        <w:t>Социальная инфраструктура.</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Социальная стратификация и мобильность. Основные измерения стратификации. Бедность и неравенство. Роль и значение среднего класса в современном обществе. Типы социальной мобильности.</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Социальные интересы. Причины социальных конфликтов. Характеристики социального конфликта Управление социальным конфликтом. Пути разрешения социальных конфликтов.</w:t>
      </w:r>
    </w:p>
    <w:p w:rsidR="00242894" w:rsidRPr="007D0AEB" w:rsidRDefault="00242894" w:rsidP="00242894">
      <w:pPr>
        <w:spacing w:line="252" w:lineRule="auto"/>
        <w:ind w:left="40" w:right="20" w:firstLine="540"/>
        <w:contextualSpacing/>
        <w:jc w:val="both"/>
      </w:pPr>
      <w:r w:rsidRPr="007D0AEB">
        <w:t xml:space="preserve">Социальные проблемы современной России. Роль учреждений социальной защиты. </w:t>
      </w:r>
      <w:r w:rsidRPr="007D0AEB">
        <w:rPr>
          <w:rStyle w:val="56"/>
          <w:rFonts w:eastAsia="Arial Unicode MS"/>
        </w:rPr>
        <w:t>Конституционные основы социальной политики Российской Федерации.</w:t>
      </w:r>
    </w:p>
    <w:p w:rsidR="00242894" w:rsidRPr="007D0AEB" w:rsidRDefault="00242894" w:rsidP="00242894">
      <w:pPr>
        <w:keepNext/>
        <w:keepLines/>
        <w:spacing w:line="252" w:lineRule="auto"/>
        <w:ind w:left="40"/>
        <w:contextualSpacing/>
        <w:jc w:val="both"/>
      </w:pPr>
      <w:bookmarkStart w:id="146" w:name="bookmark219"/>
      <w:r w:rsidRPr="007D0AEB">
        <w:t>Личность и общество</w:t>
      </w:r>
      <w:bookmarkEnd w:id="146"/>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Социализация индивида. Факторы формирования личности. Социальное поведение. Социальная роль. Социальные роли в юношеском возрасте.</w:t>
      </w:r>
    </w:p>
    <w:p w:rsidR="00242894" w:rsidRPr="007D0AEB" w:rsidRDefault="00242894" w:rsidP="00FD2D39">
      <w:pPr>
        <w:pStyle w:val="55"/>
        <w:numPr>
          <w:ilvl w:val="0"/>
          <w:numId w:val="87"/>
        </w:numPr>
        <w:shd w:val="clear" w:color="auto" w:fill="auto"/>
        <w:tabs>
          <w:tab w:val="left" w:pos="1029"/>
        </w:tabs>
        <w:spacing w:line="252" w:lineRule="auto"/>
        <w:ind w:left="40" w:right="20" w:firstLine="540"/>
        <w:contextualSpacing/>
        <w:rPr>
          <w:sz w:val="24"/>
          <w:szCs w:val="24"/>
        </w:rPr>
      </w:pPr>
      <w:r w:rsidRPr="007D0AEB">
        <w:rPr>
          <w:sz w:val="24"/>
          <w:szCs w:val="24"/>
        </w:rPr>
        <w:t>Социальный контроль. Социальные ценности и нормы.</w:t>
      </w:r>
      <w:r w:rsidRPr="007D0AEB">
        <w:rPr>
          <w:rStyle w:val="affff1"/>
          <w:sz w:val="24"/>
          <w:szCs w:val="24"/>
        </w:rPr>
        <w:t xml:space="preserve"> Роль права в жизни общества.</w:t>
      </w:r>
      <w:r w:rsidRPr="007D0AEB">
        <w:rPr>
          <w:sz w:val="24"/>
          <w:szCs w:val="24"/>
        </w:rPr>
        <w:t xml:space="preserve"> Правовая культура.</w:t>
      </w:r>
    </w:p>
    <w:p w:rsidR="00242894" w:rsidRPr="007D0AEB" w:rsidRDefault="00242894" w:rsidP="00FD2D39">
      <w:pPr>
        <w:pStyle w:val="55"/>
        <w:numPr>
          <w:ilvl w:val="0"/>
          <w:numId w:val="87"/>
        </w:numPr>
        <w:shd w:val="clear" w:color="auto" w:fill="auto"/>
        <w:tabs>
          <w:tab w:val="left" w:pos="1034"/>
        </w:tabs>
        <w:spacing w:line="252" w:lineRule="auto"/>
        <w:ind w:left="40" w:right="20" w:firstLine="540"/>
        <w:contextualSpacing/>
        <w:rPr>
          <w:sz w:val="24"/>
          <w:szCs w:val="24"/>
        </w:rPr>
      </w:pPr>
      <w:r w:rsidRPr="007D0AEB">
        <w:rPr>
          <w:sz w:val="24"/>
          <w:szCs w:val="24"/>
        </w:rPr>
        <w:t>Отклоняющееся поведение, его формы и проявления. Социальные последствия отклоняющегося поведения. Проблема роста преступности и криминализации общества в России.</w:t>
      </w:r>
    </w:p>
    <w:p w:rsidR="00242894" w:rsidRPr="007D0AEB" w:rsidRDefault="00242894" w:rsidP="00FD2D39">
      <w:pPr>
        <w:widowControl/>
        <w:numPr>
          <w:ilvl w:val="0"/>
          <w:numId w:val="87"/>
        </w:numPr>
        <w:tabs>
          <w:tab w:val="left" w:pos="971"/>
        </w:tabs>
        <w:suppressAutoHyphens w:val="0"/>
        <w:spacing w:line="252" w:lineRule="auto"/>
        <w:ind w:left="40" w:right="20" w:firstLine="540"/>
        <w:contextualSpacing/>
        <w:jc w:val="both"/>
      </w:pPr>
      <w:r w:rsidRPr="007D0AEB">
        <w:rPr>
          <w:rStyle w:val="56"/>
          <w:rFonts w:eastAsia="Arial Unicode MS"/>
        </w:rPr>
        <w:lastRenderedPageBreak/>
        <w:t xml:space="preserve">Молодёжь как социальная группа. Особенности молодежной субкультуры. </w:t>
      </w:r>
      <w:r w:rsidRPr="007D0AEB">
        <w:t>Проблемы молодежи в современной России. Профессиональное и социальное самоопределение молодого человека.</w:t>
      </w:r>
    </w:p>
    <w:p w:rsidR="00242894" w:rsidRPr="007D0AEB" w:rsidRDefault="00242894" w:rsidP="00242894">
      <w:pPr>
        <w:keepNext/>
        <w:keepLines/>
        <w:spacing w:line="252" w:lineRule="auto"/>
        <w:ind w:left="40" w:firstLine="540"/>
        <w:contextualSpacing/>
        <w:jc w:val="both"/>
      </w:pPr>
      <w:bookmarkStart w:id="147" w:name="bookmark220"/>
      <w:r w:rsidRPr="007D0AEB">
        <w:t>Виды социальных отношений</w:t>
      </w:r>
      <w:bookmarkEnd w:id="147"/>
    </w:p>
    <w:p w:rsidR="00242894" w:rsidRPr="007D0AEB" w:rsidRDefault="00242894" w:rsidP="00242894">
      <w:pPr>
        <w:spacing w:line="252" w:lineRule="auto"/>
        <w:ind w:left="40" w:right="20" w:firstLine="540"/>
        <w:contextualSpacing/>
        <w:jc w:val="both"/>
      </w:pPr>
      <w:r w:rsidRPr="007D0AEB">
        <w:rPr>
          <w:rStyle w:val="56"/>
          <w:rFonts w:eastAsia="Arial Unicode MS"/>
        </w:rPr>
        <w:t xml:space="preserve">Экономические институты. Влияние экономики на социальную структуру. </w:t>
      </w:r>
      <w:r w:rsidRPr="007D0AEB">
        <w:t>Экономика и культура. Качество и уровень жизни. Экономика и политика.</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Социология труда. Содержание индивидуального труда. Мотивация труда. Удовлетворенность трудом. Социальное партнерство и</w:t>
      </w:r>
      <w:r w:rsidRPr="007D0AEB">
        <w:rPr>
          <w:rStyle w:val="affff1"/>
          <w:sz w:val="24"/>
          <w:szCs w:val="24"/>
        </w:rPr>
        <w:t xml:space="preserve"> перспективы его развития в России.</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Семья и брак как социальные институты. Классификация типов семьи. Функции семьи. Традиционные семейные ценности.</w:t>
      </w:r>
    </w:p>
    <w:p w:rsidR="00242894" w:rsidRPr="007D0AEB" w:rsidRDefault="00242894" w:rsidP="00FD2D39">
      <w:pPr>
        <w:widowControl/>
        <w:numPr>
          <w:ilvl w:val="0"/>
          <w:numId w:val="87"/>
        </w:numPr>
        <w:tabs>
          <w:tab w:val="left" w:pos="1038"/>
        </w:tabs>
        <w:suppressAutoHyphens w:val="0"/>
        <w:spacing w:line="252" w:lineRule="auto"/>
        <w:ind w:left="40" w:right="20" w:firstLine="540"/>
        <w:contextualSpacing/>
        <w:jc w:val="both"/>
      </w:pPr>
      <w:r w:rsidRPr="007D0AEB">
        <w:t xml:space="preserve">Тенденции развития семьи в современном мире. Проблемы неполных семей. </w:t>
      </w:r>
      <w:r w:rsidRPr="007D0AEB">
        <w:rPr>
          <w:rStyle w:val="56"/>
          <w:rFonts w:eastAsia="Arial Unicode MS"/>
        </w:rPr>
        <w:t>Демографическая и семейная политика в Российской Федерации.</w:t>
      </w:r>
    </w:p>
    <w:p w:rsidR="00242894" w:rsidRPr="007D0AEB" w:rsidRDefault="00242894" w:rsidP="00FD2D39">
      <w:pPr>
        <w:widowControl/>
        <w:numPr>
          <w:ilvl w:val="0"/>
          <w:numId w:val="87"/>
        </w:numPr>
        <w:tabs>
          <w:tab w:val="left" w:pos="966"/>
        </w:tabs>
        <w:suppressAutoHyphens w:val="0"/>
        <w:spacing w:line="252" w:lineRule="auto"/>
        <w:ind w:left="40" w:right="20" w:firstLine="540"/>
        <w:contextualSpacing/>
        <w:jc w:val="both"/>
      </w:pPr>
      <w:r w:rsidRPr="007D0AEB">
        <w:t>Социально-бытовые интересы. Материально-вещественная среда обитания человека. Культура бытовых отношений.</w:t>
      </w:r>
    </w:p>
    <w:p w:rsidR="00242894" w:rsidRPr="007D0AEB" w:rsidRDefault="00242894" w:rsidP="00242894">
      <w:pPr>
        <w:keepNext/>
        <w:keepLines/>
        <w:spacing w:line="252" w:lineRule="auto"/>
        <w:ind w:left="40"/>
        <w:contextualSpacing/>
        <w:jc w:val="both"/>
      </w:pPr>
      <w:bookmarkStart w:id="148" w:name="bookmark221"/>
      <w:r w:rsidRPr="007D0AEB">
        <w:t>Этнические и конфессиональные отношения</w:t>
      </w:r>
      <w:bookmarkEnd w:id="148"/>
    </w:p>
    <w:p w:rsidR="00242894" w:rsidRPr="007D0AEB" w:rsidRDefault="00242894" w:rsidP="00FD2D39">
      <w:pPr>
        <w:pStyle w:val="55"/>
        <w:numPr>
          <w:ilvl w:val="0"/>
          <w:numId w:val="87"/>
        </w:numPr>
        <w:shd w:val="clear" w:color="auto" w:fill="auto"/>
        <w:tabs>
          <w:tab w:val="left" w:pos="962"/>
        </w:tabs>
        <w:spacing w:line="252" w:lineRule="auto"/>
        <w:ind w:left="40" w:right="20" w:firstLine="540"/>
        <w:contextualSpacing/>
        <w:rPr>
          <w:sz w:val="24"/>
          <w:szCs w:val="24"/>
        </w:rPr>
      </w:pPr>
      <w:r w:rsidRPr="007D0AEB">
        <w:rPr>
          <w:sz w:val="24"/>
          <w:szCs w:val="24"/>
        </w:rPr>
        <w:t>Этническое многообразие современного мира.</w:t>
      </w:r>
      <w:r w:rsidRPr="007D0AEB">
        <w:rPr>
          <w:rStyle w:val="affff1"/>
          <w:sz w:val="24"/>
          <w:szCs w:val="24"/>
        </w:rPr>
        <w:t xml:space="preserve"> Этнос и нация.</w:t>
      </w:r>
      <w:r w:rsidRPr="007D0AEB">
        <w:rPr>
          <w:sz w:val="24"/>
          <w:szCs w:val="24"/>
        </w:rPr>
        <w:t xml:space="preserve"> Этнокультурные ценности и традиции.</w:t>
      </w:r>
      <w:r w:rsidRPr="007D0AEB">
        <w:rPr>
          <w:rStyle w:val="affff1"/>
          <w:sz w:val="24"/>
          <w:szCs w:val="24"/>
        </w:rPr>
        <w:t xml:space="preserve"> Ментальные особенности этноса.</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Межнациональное сотрудничество и конфликты. Типология этнических конфликтов. Проблемы регулирования межнациональных отношений. Конституционные основы национальной политики в Российской Федерации.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Роль религии в жизни общества. Религия как форма духовного единства. Мировые религии. Религиозные конфессии.</w:t>
      </w:r>
    </w:p>
    <w:p w:rsidR="00242894" w:rsidRPr="007D0AEB" w:rsidRDefault="00242894" w:rsidP="00242894">
      <w:pPr>
        <w:spacing w:line="252" w:lineRule="auto"/>
        <w:ind w:left="40" w:right="20" w:firstLine="540"/>
        <w:contextualSpacing/>
        <w:jc w:val="both"/>
      </w:pPr>
      <w:r w:rsidRPr="007D0AEB">
        <w:rPr>
          <w:rStyle w:val="56"/>
          <w:rFonts w:eastAsia="Arial Unicode MS"/>
        </w:rPr>
        <w:t>Религиозные объединения и организации в России.</w:t>
      </w:r>
      <w:r w:rsidRPr="007D0AEB">
        <w:t xml:space="preserve"> Церковь как общественный институт. Принцип свободы совести.</w:t>
      </w:r>
    </w:p>
    <w:p w:rsidR="00242894" w:rsidRPr="007D0AEB" w:rsidRDefault="00242894" w:rsidP="00242894">
      <w:pPr>
        <w:keepNext/>
        <w:keepLines/>
        <w:spacing w:line="252" w:lineRule="auto"/>
        <w:ind w:left="3140"/>
        <w:contextualSpacing/>
        <w:jc w:val="both"/>
      </w:pPr>
      <w:bookmarkStart w:id="149" w:name="bookmark222"/>
      <w:r w:rsidRPr="007D0AEB">
        <w:t>ВВЕДЕНИЕ В ПОЛИТОЛОГИЮ</w:t>
      </w:r>
      <w:bookmarkEnd w:id="149"/>
    </w:p>
    <w:p w:rsidR="00242894" w:rsidRPr="007D0AEB" w:rsidRDefault="00242894" w:rsidP="00FD2D39">
      <w:pPr>
        <w:pStyle w:val="55"/>
        <w:numPr>
          <w:ilvl w:val="0"/>
          <w:numId w:val="87"/>
        </w:numPr>
        <w:shd w:val="clear" w:color="auto" w:fill="auto"/>
        <w:tabs>
          <w:tab w:val="left" w:pos="995"/>
        </w:tabs>
        <w:spacing w:line="252" w:lineRule="auto"/>
        <w:ind w:left="40" w:right="20" w:firstLine="540"/>
        <w:contextualSpacing/>
        <w:rPr>
          <w:sz w:val="24"/>
          <w:szCs w:val="24"/>
        </w:rPr>
      </w:pPr>
      <w:r w:rsidRPr="007D0AEB">
        <w:rPr>
          <w:sz w:val="24"/>
          <w:szCs w:val="24"/>
        </w:rPr>
        <w:t>Политология как наука. Место политологии среди других наук.</w:t>
      </w:r>
      <w:r w:rsidRPr="007D0AEB">
        <w:rPr>
          <w:rStyle w:val="affff1"/>
          <w:sz w:val="24"/>
          <w:szCs w:val="24"/>
        </w:rPr>
        <w:t xml:space="preserve"> Основные вехи развития политологии.</w:t>
      </w:r>
      <w:r w:rsidRPr="007D0AEB">
        <w:rPr>
          <w:sz w:val="24"/>
          <w:szCs w:val="24"/>
        </w:rPr>
        <w:t xml:space="preserve"> Политическое прогнозирование.</w:t>
      </w:r>
    </w:p>
    <w:p w:rsidR="00242894" w:rsidRPr="007D0AEB" w:rsidRDefault="00242894" w:rsidP="00242894">
      <w:pPr>
        <w:keepNext/>
        <w:keepLines/>
        <w:spacing w:line="252" w:lineRule="auto"/>
        <w:ind w:left="40"/>
        <w:contextualSpacing/>
        <w:jc w:val="both"/>
      </w:pPr>
      <w:bookmarkStart w:id="150" w:name="bookmark223"/>
      <w:r w:rsidRPr="007D0AEB">
        <w:t>Политика и власть</w:t>
      </w:r>
      <w:bookmarkEnd w:id="150"/>
    </w:p>
    <w:p w:rsidR="00242894" w:rsidRPr="007D0AEB" w:rsidRDefault="00242894" w:rsidP="00FD2D39">
      <w:pPr>
        <w:pStyle w:val="55"/>
        <w:numPr>
          <w:ilvl w:val="0"/>
          <w:numId w:val="87"/>
        </w:numPr>
        <w:shd w:val="clear" w:color="auto" w:fill="auto"/>
        <w:tabs>
          <w:tab w:val="left" w:pos="947"/>
        </w:tabs>
        <w:spacing w:line="252" w:lineRule="auto"/>
        <w:ind w:left="40" w:right="20" w:firstLine="540"/>
        <w:contextualSpacing/>
        <w:rPr>
          <w:sz w:val="24"/>
          <w:szCs w:val="24"/>
        </w:rPr>
      </w:pPr>
      <w:r w:rsidRPr="007D0AEB">
        <w:rPr>
          <w:sz w:val="24"/>
          <w:szCs w:val="24"/>
        </w:rPr>
        <w:t xml:space="preserve">Власть и политика. Понятие общественной власти. Происхождение власти. </w:t>
      </w:r>
      <w:r w:rsidRPr="007D0AEB">
        <w:rPr>
          <w:rStyle w:val="affff1"/>
          <w:sz w:val="24"/>
          <w:szCs w:val="24"/>
        </w:rPr>
        <w:t>Типология властных отношений.</w:t>
      </w:r>
      <w:r w:rsidRPr="007D0AEB">
        <w:rPr>
          <w:sz w:val="24"/>
          <w:szCs w:val="24"/>
        </w:rPr>
        <w:t xml:space="preserve"> Легитимация власти.</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Политика как общественное явление. Политика как искусство. Особенности политического регулирования общественных отношений.</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Политическая система, её структура и функции. Понятие о политических институтах, нормах, коммуникации, процессах.</w:t>
      </w:r>
      <w:r w:rsidRPr="007D0AEB">
        <w:rPr>
          <w:rStyle w:val="affff1"/>
          <w:sz w:val="24"/>
          <w:szCs w:val="24"/>
        </w:rPr>
        <w:t xml:space="preserve"> Понятие политической культуры. Типы политической культуры.</w:t>
      </w:r>
      <w:r w:rsidRPr="007D0AEB">
        <w:rPr>
          <w:sz w:val="24"/>
          <w:szCs w:val="24"/>
        </w:rPr>
        <w:t xml:space="preserve"> Типология политических систем.</w:t>
      </w:r>
    </w:p>
    <w:p w:rsidR="00242894" w:rsidRPr="007D0AEB" w:rsidRDefault="00242894" w:rsidP="00242894">
      <w:pPr>
        <w:keepNext/>
        <w:keepLines/>
        <w:spacing w:line="252" w:lineRule="auto"/>
        <w:ind w:left="40"/>
        <w:contextualSpacing/>
        <w:jc w:val="both"/>
      </w:pPr>
      <w:bookmarkStart w:id="151" w:name="bookmark224"/>
      <w:r w:rsidRPr="007D0AEB">
        <w:t>Государство в политической системе</w:t>
      </w:r>
      <w:bookmarkEnd w:id="151"/>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Государство в политической системе. Его признаки, функции. Понятие суверенитета. Формы правления (монархия, республика), формы государственно- территориального устройства (унитаризм, федерализм). Основные направления политики государства.</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Понятие бюрократии. Традиции государственной службы в России. Современная государственная служба, ее задачи.</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Политический режим. Типы политических режимов. Тоталитаризм и авторитаризм, их характерные черты и признаки.</w:t>
      </w:r>
    </w:p>
    <w:p w:rsidR="00242894" w:rsidRPr="007D0AEB" w:rsidRDefault="00242894" w:rsidP="00FD2D39">
      <w:pPr>
        <w:widowControl/>
        <w:numPr>
          <w:ilvl w:val="0"/>
          <w:numId w:val="87"/>
        </w:numPr>
        <w:tabs>
          <w:tab w:val="left" w:pos="946"/>
        </w:tabs>
        <w:suppressAutoHyphens w:val="0"/>
        <w:spacing w:line="252" w:lineRule="auto"/>
        <w:ind w:left="20" w:right="20" w:firstLine="540"/>
        <w:contextualSpacing/>
        <w:jc w:val="both"/>
      </w:pPr>
      <w:r w:rsidRPr="007D0AEB">
        <w:rPr>
          <w:rStyle w:val="56"/>
          <w:rFonts w:eastAsia="Arial Unicode MS"/>
        </w:rPr>
        <w:t>Демократия и ее основные ценности и признаки.</w:t>
      </w:r>
      <w:r w:rsidRPr="007D0AEB">
        <w:t xml:space="preserve"> Проблемы современной демократии. Делегирование властных полномочий.</w:t>
      </w:r>
      <w:r w:rsidRPr="007D0AEB">
        <w:rPr>
          <w:rStyle w:val="56"/>
          <w:rFonts w:eastAsia="Arial Unicode MS"/>
        </w:rPr>
        <w:t xml:space="preserve"> Парламентаризм.</w:t>
      </w:r>
    </w:p>
    <w:p w:rsidR="00242894" w:rsidRPr="007D0AEB" w:rsidRDefault="00242894" w:rsidP="00FD2D39">
      <w:pPr>
        <w:widowControl/>
        <w:numPr>
          <w:ilvl w:val="0"/>
          <w:numId w:val="87"/>
        </w:numPr>
        <w:tabs>
          <w:tab w:val="left" w:pos="951"/>
        </w:tabs>
        <w:suppressAutoHyphens w:val="0"/>
        <w:spacing w:line="252" w:lineRule="auto"/>
        <w:ind w:left="20" w:right="20" w:firstLine="540"/>
        <w:contextualSpacing/>
        <w:jc w:val="both"/>
      </w:pPr>
      <w:r w:rsidRPr="007D0AEB">
        <w:rPr>
          <w:rStyle w:val="56"/>
          <w:rFonts w:eastAsia="Arial Unicode MS"/>
        </w:rPr>
        <w:t>Современный российский парламентаризм.</w:t>
      </w:r>
      <w:r w:rsidRPr="007D0AEB">
        <w:t xml:space="preserve"> Развитие</w:t>
      </w:r>
      <w:r w:rsidRPr="007D0AEB">
        <w:rPr>
          <w:rStyle w:val="56"/>
          <w:rFonts w:eastAsia="Arial Unicode MS"/>
        </w:rPr>
        <w:t xml:space="preserve"> т</w:t>
      </w:r>
      <w:r w:rsidRPr="007D0AEB">
        <w:t>радиций парламентской демократии в России.</w:t>
      </w:r>
    </w:p>
    <w:p w:rsidR="00242894" w:rsidRPr="007D0AEB" w:rsidRDefault="00242894" w:rsidP="00242894">
      <w:pPr>
        <w:keepNext/>
        <w:keepLines/>
        <w:spacing w:line="252" w:lineRule="auto"/>
        <w:ind w:left="20" w:firstLine="540"/>
        <w:contextualSpacing/>
        <w:jc w:val="both"/>
      </w:pPr>
      <w:bookmarkStart w:id="152" w:name="bookmark225"/>
      <w:r w:rsidRPr="007D0AEB">
        <w:t>Гражданское общество и его институты</w:t>
      </w:r>
      <w:bookmarkEnd w:id="152"/>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Гражданское общество, его отличительные признаки. Основы гражданского общества.</w:t>
      </w:r>
      <w:r w:rsidRPr="007D0AEB">
        <w:rPr>
          <w:rStyle w:val="affff1"/>
          <w:sz w:val="24"/>
          <w:szCs w:val="24"/>
        </w:rPr>
        <w:t xml:space="preserve"> Общественный контроль за деятельностью институтов публичной власти.</w:t>
      </w:r>
    </w:p>
    <w:p w:rsidR="00242894" w:rsidRPr="007D0AEB" w:rsidRDefault="00242894" w:rsidP="00242894">
      <w:pPr>
        <w:pStyle w:val="55"/>
        <w:shd w:val="clear" w:color="auto" w:fill="auto"/>
        <w:spacing w:line="252" w:lineRule="auto"/>
        <w:ind w:left="20" w:right="20" w:firstLine="540"/>
        <w:contextualSpacing/>
        <w:rPr>
          <w:sz w:val="24"/>
          <w:szCs w:val="24"/>
        </w:rPr>
      </w:pPr>
      <w:r w:rsidRPr="007D0AEB">
        <w:rPr>
          <w:sz w:val="24"/>
          <w:szCs w:val="24"/>
        </w:rPr>
        <w:lastRenderedPageBreak/>
        <w:t>Политическая идеология, ее роль в обществе. Основные идейно-политические системы, их ценности.</w:t>
      </w:r>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Политические партии и движения. Типология политических партий. Их признаки и функции. Становление многопартийности в России, особенности российских политических партий.</w:t>
      </w:r>
      <w:r w:rsidRPr="007D0AEB">
        <w:rPr>
          <w:rStyle w:val="affff1"/>
          <w:sz w:val="24"/>
          <w:szCs w:val="24"/>
        </w:rPr>
        <w:t xml:space="preserve"> Партийные системы.</w:t>
      </w:r>
    </w:p>
    <w:p w:rsidR="00242894" w:rsidRPr="007D0AEB" w:rsidRDefault="00242894" w:rsidP="00FD2D39">
      <w:pPr>
        <w:pStyle w:val="55"/>
        <w:numPr>
          <w:ilvl w:val="0"/>
          <w:numId w:val="87"/>
        </w:numPr>
        <w:shd w:val="clear" w:color="auto" w:fill="auto"/>
        <w:tabs>
          <w:tab w:val="left" w:pos="946"/>
        </w:tabs>
        <w:spacing w:line="252" w:lineRule="auto"/>
        <w:ind w:left="20" w:right="20" w:firstLine="540"/>
        <w:contextualSpacing/>
        <w:rPr>
          <w:sz w:val="24"/>
          <w:szCs w:val="24"/>
        </w:rPr>
      </w:pPr>
      <w:r w:rsidRPr="007D0AEB">
        <w:rPr>
          <w:sz w:val="24"/>
          <w:szCs w:val="24"/>
        </w:rPr>
        <w:t>Выборы в демократическом обществе. Типы избирательных систем: мажоритарная, пропорциональная, смешанная. Избирательная кампания.</w:t>
      </w:r>
      <w:r w:rsidRPr="007D0AEB">
        <w:rPr>
          <w:rStyle w:val="affff1"/>
          <w:sz w:val="24"/>
          <w:szCs w:val="24"/>
        </w:rPr>
        <w:t xml:space="preserve"> Избирательные технологии.</w:t>
      </w:r>
    </w:p>
    <w:p w:rsidR="00242894" w:rsidRPr="007D0AEB" w:rsidRDefault="00242894" w:rsidP="00FD2D39">
      <w:pPr>
        <w:pStyle w:val="55"/>
        <w:numPr>
          <w:ilvl w:val="0"/>
          <w:numId w:val="87"/>
        </w:numPr>
        <w:shd w:val="clear" w:color="auto" w:fill="auto"/>
        <w:tabs>
          <w:tab w:val="left" w:pos="956"/>
        </w:tabs>
        <w:spacing w:line="252" w:lineRule="auto"/>
        <w:ind w:left="20" w:right="20" w:firstLine="540"/>
        <w:contextualSpacing/>
        <w:rPr>
          <w:sz w:val="24"/>
          <w:szCs w:val="24"/>
        </w:rPr>
      </w:pPr>
      <w:r w:rsidRPr="007D0AEB">
        <w:rPr>
          <w:sz w:val="24"/>
          <w:szCs w:val="24"/>
        </w:rPr>
        <w:t>Группы давления (лоббирование). Понятие о политическом давлении. Классификация групп давления.</w:t>
      </w:r>
      <w:r w:rsidRPr="007D0AEB">
        <w:rPr>
          <w:rStyle w:val="affff1"/>
          <w:sz w:val="24"/>
          <w:szCs w:val="24"/>
        </w:rPr>
        <w:t xml:space="preserve"> Деятельность лоббистских организаций в современном мире и в России.</w:t>
      </w:r>
    </w:p>
    <w:p w:rsidR="00242894" w:rsidRPr="007D0AEB" w:rsidRDefault="00242894" w:rsidP="00FD2D39">
      <w:pPr>
        <w:pStyle w:val="55"/>
        <w:numPr>
          <w:ilvl w:val="0"/>
          <w:numId w:val="87"/>
        </w:numPr>
        <w:shd w:val="clear" w:color="auto" w:fill="auto"/>
        <w:tabs>
          <w:tab w:val="left" w:pos="942"/>
        </w:tabs>
        <w:spacing w:line="252" w:lineRule="auto"/>
        <w:ind w:left="20" w:right="20" w:firstLine="540"/>
        <w:contextualSpacing/>
        <w:rPr>
          <w:sz w:val="24"/>
          <w:szCs w:val="24"/>
        </w:rPr>
      </w:pPr>
      <w:r w:rsidRPr="007D0AEB">
        <w:rPr>
          <w:sz w:val="24"/>
          <w:szCs w:val="24"/>
        </w:rPr>
        <w:t>Место и роль СМИ в политической жизни.</w:t>
      </w:r>
      <w:r w:rsidRPr="007D0AEB">
        <w:rPr>
          <w:rStyle w:val="affff1"/>
          <w:sz w:val="24"/>
          <w:szCs w:val="24"/>
        </w:rPr>
        <w:t xml:space="preserve"> Типы информации, распространяемой СМИ.</w:t>
      </w:r>
      <w:r w:rsidRPr="007D0AEB">
        <w:rPr>
          <w:sz w:val="24"/>
          <w:szCs w:val="24"/>
        </w:rPr>
        <w:t xml:space="preserve"> Влияние СМИ на позиции избирателя во время предвыборных кампаний. СМИ и их роль в формировании политической культуры.</w:t>
      </w:r>
    </w:p>
    <w:p w:rsidR="00242894" w:rsidRPr="007D0AEB" w:rsidRDefault="00242894" w:rsidP="00242894">
      <w:pPr>
        <w:keepNext/>
        <w:keepLines/>
        <w:spacing w:line="252" w:lineRule="auto"/>
        <w:ind w:left="20"/>
        <w:contextualSpacing/>
        <w:jc w:val="both"/>
      </w:pPr>
      <w:bookmarkStart w:id="153" w:name="bookmark226"/>
      <w:r w:rsidRPr="007D0AEB">
        <w:t>Личность в политической жизни</w:t>
      </w:r>
      <w:bookmarkEnd w:id="153"/>
    </w:p>
    <w:p w:rsidR="00242894" w:rsidRPr="007D0AEB" w:rsidRDefault="00242894" w:rsidP="00FD2D39">
      <w:pPr>
        <w:pStyle w:val="55"/>
        <w:numPr>
          <w:ilvl w:val="0"/>
          <w:numId w:val="87"/>
        </w:numPr>
        <w:shd w:val="clear" w:color="auto" w:fill="auto"/>
        <w:tabs>
          <w:tab w:val="left" w:pos="946"/>
        </w:tabs>
        <w:spacing w:line="252" w:lineRule="auto"/>
        <w:ind w:left="20" w:right="20" w:firstLine="540"/>
        <w:contextualSpacing/>
        <w:rPr>
          <w:sz w:val="24"/>
          <w:szCs w:val="24"/>
        </w:rPr>
      </w:pPr>
      <w:r w:rsidRPr="007D0AEB">
        <w:rPr>
          <w:sz w:val="24"/>
          <w:szCs w:val="24"/>
        </w:rPr>
        <w:t>Человек в политической жизни. Политическое участие, его формы, характер. Политические роли человека. Абсентеизм - форма отклоняющегося электорального поведения.</w:t>
      </w:r>
    </w:p>
    <w:p w:rsidR="00242894" w:rsidRPr="007D0AEB" w:rsidRDefault="00242894" w:rsidP="00FD2D39">
      <w:pPr>
        <w:widowControl/>
        <w:numPr>
          <w:ilvl w:val="0"/>
          <w:numId w:val="87"/>
        </w:numPr>
        <w:tabs>
          <w:tab w:val="left" w:pos="1004"/>
        </w:tabs>
        <w:suppressAutoHyphens w:val="0"/>
        <w:spacing w:line="252" w:lineRule="auto"/>
        <w:ind w:left="20" w:right="20" w:firstLine="540"/>
        <w:contextualSpacing/>
        <w:jc w:val="both"/>
      </w:pPr>
      <w:r w:rsidRPr="007D0AEB">
        <w:rPr>
          <w:rStyle w:val="56"/>
          <w:rFonts w:eastAsia="Arial Unicode MS"/>
        </w:rPr>
        <w:t>Политическая социализация личности.</w:t>
      </w:r>
      <w:r w:rsidRPr="007D0AEB">
        <w:t xml:space="preserve"> Политическая психология и политическое поведение. Психология толпы.</w:t>
      </w:r>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Политический экстремизм как общественное явление. Истоки и опасность политического экстремизма в современном обществе. Противодействие экстремизму.</w:t>
      </w:r>
    </w:p>
    <w:p w:rsidR="00242894" w:rsidRPr="007D0AEB" w:rsidRDefault="00242894" w:rsidP="00FD2D39">
      <w:pPr>
        <w:widowControl/>
        <w:numPr>
          <w:ilvl w:val="0"/>
          <w:numId w:val="87"/>
        </w:numPr>
        <w:tabs>
          <w:tab w:val="left" w:pos="942"/>
        </w:tabs>
        <w:suppressAutoHyphens w:val="0"/>
        <w:spacing w:line="252" w:lineRule="auto"/>
        <w:ind w:left="20" w:right="20" w:firstLine="540"/>
        <w:contextualSpacing/>
        <w:jc w:val="both"/>
      </w:pPr>
      <w:r w:rsidRPr="007D0AEB">
        <w:rPr>
          <w:rStyle w:val="56"/>
          <w:rFonts w:eastAsia="Arial Unicode MS"/>
        </w:rPr>
        <w:t>Политическая элита. Элита и контрэлита.</w:t>
      </w:r>
      <w:r w:rsidRPr="007D0AEB">
        <w:t xml:space="preserve"> Типология элит. Особенности формирования политической элиты в современной России.</w:t>
      </w:r>
    </w:p>
    <w:p w:rsidR="00242894" w:rsidRPr="007D0AEB" w:rsidRDefault="00242894" w:rsidP="00FD2D39">
      <w:pPr>
        <w:widowControl/>
        <w:numPr>
          <w:ilvl w:val="0"/>
          <w:numId w:val="87"/>
        </w:numPr>
        <w:tabs>
          <w:tab w:val="left" w:pos="956"/>
        </w:tabs>
        <w:suppressAutoHyphens w:val="0"/>
        <w:spacing w:line="252" w:lineRule="auto"/>
        <w:ind w:left="20" w:right="20" w:firstLine="540"/>
        <w:contextualSpacing/>
        <w:jc w:val="both"/>
      </w:pPr>
      <w:r w:rsidRPr="007D0AEB">
        <w:rPr>
          <w:rStyle w:val="56"/>
          <w:rFonts w:eastAsia="Arial Unicode MS"/>
        </w:rPr>
        <w:t>Понятие политического лидерства.</w:t>
      </w:r>
      <w:r w:rsidRPr="007D0AEB">
        <w:t xml:space="preserve"> Типология лидерства. Традиции лидерства в России. Имидж политического лидера, его создание и поддержание в общественном сознании.</w:t>
      </w:r>
    </w:p>
    <w:p w:rsidR="00242894" w:rsidRPr="007D0AEB" w:rsidRDefault="00242894" w:rsidP="00242894">
      <w:pPr>
        <w:keepNext/>
        <w:keepLines/>
        <w:spacing w:line="252" w:lineRule="auto"/>
        <w:ind w:left="20"/>
        <w:contextualSpacing/>
        <w:jc w:val="both"/>
      </w:pPr>
      <w:bookmarkStart w:id="154" w:name="bookmark227"/>
      <w:r w:rsidRPr="007D0AEB">
        <w:t>Политический процесс</w:t>
      </w:r>
      <w:bookmarkEnd w:id="154"/>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Политический процесс, его формы.</w:t>
      </w:r>
      <w:r w:rsidRPr="007D0AEB">
        <w:rPr>
          <w:rStyle w:val="affff1"/>
          <w:sz w:val="24"/>
          <w:szCs w:val="24"/>
        </w:rPr>
        <w:t xml:space="preserve"> Развитие политических систем, его пути. </w:t>
      </w:r>
      <w:r w:rsidRPr="007D0AEB">
        <w:rPr>
          <w:sz w:val="24"/>
          <w:szCs w:val="24"/>
        </w:rPr>
        <w:t>Особенности политического процесса в современной России.</w:t>
      </w:r>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Политический конфликт, понятие, структура. Причины политических конфликтов. Виды, пути и механизмы урегулирования.</w:t>
      </w:r>
    </w:p>
    <w:p w:rsidR="00242894" w:rsidRPr="007D0AEB" w:rsidRDefault="00242894" w:rsidP="00FD2D39">
      <w:pPr>
        <w:widowControl/>
        <w:numPr>
          <w:ilvl w:val="0"/>
          <w:numId w:val="87"/>
        </w:numPr>
        <w:tabs>
          <w:tab w:val="left" w:pos="1009"/>
        </w:tabs>
        <w:suppressAutoHyphens w:val="0"/>
        <w:spacing w:after="240" w:line="252" w:lineRule="auto"/>
        <w:ind w:left="20" w:right="20" w:firstLine="540"/>
        <w:contextualSpacing/>
        <w:jc w:val="both"/>
      </w:pPr>
      <w:r w:rsidRPr="007D0AEB">
        <w:t>Современный этап политического развития России. Проблемы строительства демократического правового государства, гражданского общества, многопартийности.</w:t>
      </w:r>
    </w:p>
    <w:p w:rsidR="00242894" w:rsidRPr="007D0AEB" w:rsidRDefault="00242894" w:rsidP="00242894">
      <w:pPr>
        <w:keepNext/>
        <w:keepLines/>
        <w:spacing w:line="252" w:lineRule="auto"/>
        <w:ind w:left="2240"/>
        <w:contextualSpacing/>
        <w:jc w:val="both"/>
      </w:pPr>
      <w:bookmarkStart w:id="155" w:name="bookmark228"/>
      <w:r w:rsidRPr="007D0AEB">
        <w:t>ВВЕДЕНИЕ В СОЦИАЛЬНУЮ ПСИХОЛОГИЮ</w:t>
      </w:r>
      <w:bookmarkEnd w:id="155"/>
    </w:p>
    <w:p w:rsidR="00242894" w:rsidRPr="007D0AEB" w:rsidRDefault="00242894" w:rsidP="00242894">
      <w:pPr>
        <w:pStyle w:val="55"/>
        <w:shd w:val="clear" w:color="auto" w:fill="auto"/>
        <w:spacing w:line="252" w:lineRule="auto"/>
        <w:ind w:left="20" w:right="20" w:firstLine="540"/>
        <w:contextualSpacing/>
        <w:rPr>
          <w:sz w:val="24"/>
          <w:szCs w:val="24"/>
        </w:rPr>
      </w:pPr>
      <w:r w:rsidRPr="007D0AEB">
        <w:rPr>
          <w:sz w:val="24"/>
          <w:szCs w:val="24"/>
        </w:rPr>
        <w:t xml:space="preserve">Социальная психология как наука. Предмет социальной психологии. Задачи и методы социальной психологии, ее практическое значение. </w:t>
      </w:r>
      <w:r w:rsidRPr="007D0AEB">
        <w:rPr>
          <w:rStyle w:val="affd"/>
          <w:sz w:val="24"/>
          <w:szCs w:val="24"/>
        </w:rPr>
        <w:t>Социальная психология личности</w:t>
      </w:r>
    </w:p>
    <w:p w:rsidR="00242894" w:rsidRPr="007D0AEB" w:rsidRDefault="00242894" w:rsidP="00242894">
      <w:pPr>
        <w:pStyle w:val="55"/>
        <w:shd w:val="clear" w:color="auto" w:fill="auto"/>
        <w:spacing w:line="252" w:lineRule="auto"/>
        <w:ind w:left="20" w:right="20" w:firstLine="540"/>
        <w:contextualSpacing/>
        <w:rPr>
          <w:sz w:val="24"/>
          <w:szCs w:val="24"/>
        </w:rPr>
      </w:pPr>
      <w:r w:rsidRPr="007D0AEB">
        <w:rPr>
          <w:sz w:val="24"/>
          <w:szCs w:val="24"/>
        </w:rPr>
        <w:t>Индивид, индивидуальность, личность в социальной психологии. Структура личности. Устойчивость и изменчивость личности. Социальные установки, ценностные ориентации, убеждения. Социальная принадлежность и социальная позиция. Макро- и микросреда личности.</w:t>
      </w:r>
    </w:p>
    <w:p w:rsidR="00242894" w:rsidRPr="007D0AEB" w:rsidRDefault="00242894" w:rsidP="00242894">
      <w:pPr>
        <w:spacing w:line="252" w:lineRule="auto"/>
        <w:ind w:left="20" w:right="20" w:firstLine="540"/>
        <w:contextualSpacing/>
        <w:jc w:val="both"/>
      </w:pPr>
      <w:r w:rsidRPr="007D0AEB">
        <w:t>Периодизация развития личности. Становление личности. Принятие человеком самого себя. Психологическая защита. Самооценка и уровень притязаний.</w:t>
      </w:r>
    </w:p>
    <w:p w:rsidR="00242894" w:rsidRPr="007D0AEB" w:rsidRDefault="00242894" w:rsidP="00242894">
      <w:pPr>
        <w:tabs>
          <w:tab w:val="left" w:pos="4386"/>
        </w:tabs>
        <w:spacing w:line="252" w:lineRule="auto"/>
        <w:ind w:left="40" w:firstLine="540"/>
        <w:contextualSpacing/>
        <w:jc w:val="both"/>
      </w:pPr>
      <w:r w:rsidRPr="007D0AEB">
        <w:t>Направленность личности.</w:t>
      </w:r>
      <w:r w:rsidRPr="007D0AEB">
        <w:tab/>
        <w:t>Интересы. Склонности. Способности и</w:t>
      </w:r>
    </w:p>
    <w:p w:rsidR="00242894" w:rsidRPr="007D0AEB" w:rsidRDefault="00242894" w:rsidP="00242894">
      <w:pPr>
        <w:spacing w:line="252" w:lineRule="auto"/>
        <w:ind w:left="40"/>
        <w:contextualSpacing/>
        <w:jc w:val="both"/>
      </w:pPr>
      <w:r w:rsidRPr="007D0AEB">
        <w:t>профессиональное самоопределение.</w:t>
      </w:r>
    </w:p>
    <w:p w:rsidR="00242894" w:rsidRPr="007D0AEB" w:rsidRDefault="00242894" w:rsidP="00242894">
      <w:pPr>
        <w:spacing w:line="252" w:lineRule="auto"/>
        <w:ind w:left="40" w:right="20" w:firstLine="540"/>
        <w:contextualSpacing/>
        <w:jc w:val="both"/>
      </w:pPr>
      <w:r w:rsidRPr="007D0AEB">
        <w:t>Эмоциональный мир личности. Стресс и фрустрация. Агрессия. Самообладание. Человек в критической ситуации.</w:t>
      </w:r>
    </w:p>
    <w:p w:rsidR="00242894" w:rsidRPr="007D0AEB" w:rsidRDefault="00242894" w:rsidP="00242894">
      <w:pPr>
        <w:pStyle w:val="55"/>
        <w:shd w:val="clear" w:color="auto" w:fill="auto"/>
        <w:spacing w:line="252" w:lineRule="auto"/>
        <w:ind w:left="40" w:firstLine="540"/>
        <w:contextualSpacing/>
        <w:rPr>
          <w:sz w:val="24"/>
          <w:szCs w:val="24"/>
        </w:rPr>
      </w:pPr>
      <w:r w:rsidRPr="007D0AEB">
        <w:rPr>
          <w:sz w:val="24"/>
          <w:szCs w:val="24"/>
        </w:rPr>
        <w:t>Ролевой набор личности. Ролевое поведение.</w:t>
      </w:r>
    </w:p>
    <w:p w:rsidR="00242894" w:rsidRPr="007D0AEB" w:rsidRDefault="00242894" w:rsidP="00242894">
      <w:pPr>
        <w:spacing w:line="252" w:lineRule="auto"/>
        <w:ind w:left="40" w:right="20" w:firstLine="540"/>
        <w:contextualSpacing/>
        <w:jc w:val="both"/>
      </w:pPr>
      <w:r w:rsidRPr="007D0AEB">
        <w:t>Личность в сфере общественных и межличностных отношений. Эмоциональная основа межличностных отношений. Коньюктивные и дизъюнктивные чувства и их влияние на межличностные отношения.</w:t>
      </w:r>
      <w:r w:rsidRPr="007D0AEB">
        <w:rPr>
          <w:rStyle w:val="56"/>
          <w:rFonts w:eastAsia="Arial Unicode MS"/>
        </w:rPr>
        <w:t xml:space="preserve"> Межличностные отношения в группах. </w:t>
      </w:r>
      <w:r w:rsidRPr="007D0AEB">
        <w:t xml:space="preserve">Манипулирование. </w:t>
      </w:r>
      <w:r w:rsidRPr="007D0AEB">
        <w:rPr>
          <w:rStyle w:val="57"/>
          <w:rFonts w:eastAsia="Arial Unicode MS"/>
          <w:sz w:val="24"/>
          <w:szCs w:val="24"/>
        </w:rPr>
        <w:t>Мир общения</w:t>
      </w:r>
    </w:p>
    <w:p w:rsidR="00242894" w:rsidRPr="007D0AEB" w:rsidRDefault="00242894" w:rsidP="00242894">
      <w:pPr>
        <w:spacing w:line="252" w:lineRule="auto"/>
        <w:ind w:left="40" w:right="20" w:firstLine="540"/>
        <w:contextualSpacing/>
        <w:jc w:val="both"/>
      </w:pPr>
      <w:r w:rsidRPr="007D0AEB">
        <w:t>Потребность людей в общении и способы ее удовлетворения. Функции, и структура общения. Речевые и невербальные средства общения. Позиции в общении.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lastRenderedPageBreak/>
        <w:t>Общение как обмен информацией (коммуникативная сторона общения). Слушание и говорение. Традиционные и новые формы общения.</w:t>
      </w:r>
      <w:r w:rsidRPr="007D0AEB">
        <w:rPr>
          <w:rStyle w:val="affff1"/>
          <w:sz w:val="24"/>
          <w:szCs w:val="24"/>
        </w:rPr>
        <w:t xml:space="preserve"> Особенности общения в информационном обществе.</w:t>
      </w:r>
      <w:r w:rsidRPr="007D0AEB">
        <w:rPr>
          <w:sz w:val="24"/>
          <w:szCs w:val="24"/>
        </w:rPr>
        <w:t xml:space="preserve"> Общение как коммуникация. Общение как взаимодействие.</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как межличностное взаимодействие (интерактивная сторона общения). Совместное пребывание и совместная деятельность. Кооперация и конкуренция. Диалог как основа взаимопонимания. Эффективность групповой и индивидуальной деятельности.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как взаимопонимание (перцептивная сторона общения). Динамика межличностного восприятия. Эффекты межличностного восприятия, установки, стереотипы. Обратная связь как информация о восприятии человека партнерами по общению.</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Идентификация в межличностном общении. Конформность и нонконформность, самоопределение личности. Стили общения. Самопрезентация.</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Конфликт. Проблема межличностного конфликта. Структура, функции, динамика конфликта. Восприятие конфликтной ситуации. Пути конструктивного решения конфликта. Компромисс. Сотрудничество.</w:t>
      </w:r>
    </w:p>
    <w:p w:rsidR="00242894" w:rsidRPr="007D0AEB" w:rsidRDefault="00242894" w:rsidP="00242894">
      <w:pPr>
        <w:spacing w:line="252" w:lineRule="auto"/>
        <w:ind w:left="40" w:right="20" w:firstLine="540"/>
        <w:contextualSpacing/>
        <w:jc w:val="both"/>
      </w:pPr>
      <w:r w:rsidRPr="007D0AEB">
        <w:t>Общение в юношеском возрасте. Значение общения для юношеского возраста. Специфика средств и стиля молодежного общения. Мода в общении.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формальное и неформальное. Этика взаимоотношений. Межличностная совместимость. Дружеские отношения.</w:t>
      </w:r>
    </w:p>
    <w:p w:rsidR="00242894" w:rsidRPr="007D0AEB" w:rsidRDefault="00242894" w:rsidP="00242894">
      <w:pPr>
        <w:spacing w:line="252" w:lineRule="auto"/>
        <w:ind w:left="40" w:right="20" w:firstLine="540"/>
        <w:contextualSpacing/>
        <w:jc w:val="both"/>
      </w:pPr>
      <w:r w:rsidRPr="007D0AEB">
        <w:t>Деловое общение. Публичное выступление. Психологические особенности публичного выступления. Экзамен: психологические аспекты.</w:t>
      </w:r>
    </w:p>
    <w:p w:rsidR="00242894" w:rsidRPr="007D0AEB" w:rsidRDefault="00242894" w:rsidP="00242894">
      <w:pPr>
        <w:keepNext/>
        <w:keepLines/>
        <w:spacing w:line="252" w:lineRule="auto"/>
        <w:ind w:left="40" w:firstLine="540"/>
        <w:contextualSpacing/>
        <w:jc w:val="both"/>
      </w:pPr>
      <w:bookmarkStart w:id="156" w:name="bookmark229"/>
      <w:r w:rsidRPr="007D0AEB">
        <w:t>Психология социальных групп</w:t>
      </w:r>
      <w:bookmarkEnd w:id="156"/>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Проблема группы в социальной психологии. Многообразие социальных групп. Группы условные. Референтная группа.</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Интеграция в группах разного уровня развития.</w:t>
      </w:r>
      <w:r w:rsidRPr="007D0AEB">
        <w:rPr>
          <w:rStyle w:val="affff1"/>
          <w:sz w:val="24"/>
          <w:szCs w:val="24"/>
        </w:rPr>
        <w:t xml:space="preserve"> Межличностные роли.</w:t>
      </w:r>
      <w:r w:rsidRPr="007D0AEB">
        <w:rPr>
          <w:sz w:val="24"/>
          <w:szCs w:val="24"/>
        </w:rPr>
        <w:t xml:space="preserve"> Групповая сплоченность. Групповая дифференциация. Лидерство, стили лидерства.</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Взаимоотношения в ученических группах. Чувство групповой принадлежности. Групповые роли и ожидания как регуляторы взаимоотношений в группах. Партнерские отношения и соперничество. Кооперация и конкуренция.</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Семья как малая группа. Психология семейных взаимоотношений. Гендерное поведение. Воспитание в семье.</w:t>
      </w:r>
    </w:p>
    <w:p w:rsidR="00242894" w:rsidRPr="007D0AEB" w:rsidRDefault="00242894" w:rsidP="00242894">
      <w:pPr>
        <w:spacing w:after="575" w:line="252" w:lineRule="auto"/>
        <w:ind w:left="40" w:right="20" w:firstLine="540"/>
        <w:contextualSpacing/>
        <w:jc w:val="both"/>
      </w:pPr>
      <w:r w:rsidRPr="007D0AEB">
        <w:t>Антисоциальные группы. «Дедовщина» и другие формы группового насилия. Особая опасность криминальных групп.</w:t>
      </w:r>
    </w:p>
    <w:p w:rsidR="00242894" w:rsidRPr="007D0AEB" w:rsidRDefault="00242894" w:rsidP="00242894">
      <w:pPr>
        <w:keepNext/>
        <w:keepLines/>
        <w:spacing w:after="258" w:line="252" w:lineRule="auto"/>
        <w:ind w:left="40"/>
        <w:contextualSpacing/>
        <w:jc w:val="both"/>
      </w:pPr>
      <w:bookmarkStart w:id="157" w:name="bookmark230"/>
      <w:r w:rsidRPr="007D0AEB">
        <w:rPr>
          <w:b/>
        </w:rPr>
        <w:t>2.2.2.8. ПРАВО</w:t>
      </w:r>
      <w:r w:rsidRPr="007D0AEB">
        <w:t xml:space="preserve"> (профильный уровень)</w:t>
      </w:r>
      <w:bookmarkEnd w:id="157"/>
    </w:p>
    <w:p w:rsidR="00242894" w:rsidRPr="007D0AEB" w:rsidRDefault="00242894" w:rsidP="00242894">
      <w:pPr>
        <w:keepNext/>
        <w:keepLines/>
        <w:spacing w:line="252" w:lineRule="auto"/>
        <w:contextualSpacing/>
        <w:jc w:val="both"/>
      </w:pPr>
      <w:bookmarkStart w:id="158" w:name="bookmark231"/>
      <w:r w:rsidRPr="007D0AEB">
        <w:t>ТЕОРИЯ ГОСУДАРСТВА И ПРАВА Право и государство</w:t>
      </w:r>
      <w:bookmarkEnd w:id="158"/>
    </w:p>
    <w:p w:rsidR="00242894" w:rsidRPr="007D0AEB" w:rsidRDefault="00242894" w:rsidP="00242894">
      <w:pPr>
        <w:pStyle w:val="55"/>
        <w:shd w:val="clear" w:color="auto" w:fill="auto"/>
        <w:spacing w:line="252" w:lineRule="auto"/>
        <w:ind w:left="940" w:firstLine="0"/>
        <w:contextualSpacing/>
        <w:rPr>
          <w:sz w:val="24"/>
          <w:szCs w:val="24"/>
        </w:rPr>
      </w:pPr>
      <w:r w:rsidRPr="007D0AEB">
        <w:rPr>
          <w:sz w:val="24"/>
          <w:szCs w:val="24"/>
        </w:rPr>
        <w:t>Происхождение права и государства. Понятие и функции государства. Формы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государства: формы правления, формы государственного устройства, политический режим. Государственный суверенитет. Взаимосвязь права и государства. Место права в системе социальногорегулирования. Основные функции права. Механизм правовогорегулирования. Эффективность права.</w:t>
      </w:r>
    </w:p>
    <w:p w:rsidR="00242894" w:rsidRPr="007D0AEB" w:rsidRDefault="00242894" w:rsidP="00242894">
      <w:pPr>
        <w:keepNext/>
        <w:keepLines/>
        <w:spacing w:line="252" w:lineRule="auto"/>
        <w:contextualSpacing/>
        <w:jc w:val="both"/>
      </w:pPr>
      <w:bookmarkStart w:id="159" w:name="bookmark232"/>
      <w:r w:rsidRPr="007D0AEB">
        <w:t>Система и структура права</w:t>
      </w:r>
      <w:bookmarkEnd w:id="159"/>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Право и основные теории его понимания. Нормы права. Источники (формы) права. Закон и подзаконный акт. Действие права во времени, в пространстве и по кругу лиц. Основные отрасли права.</w:t>
      </w:r>
    </w:p>
    <w:p w:rsidR="00242894" w:rsidRPr="007D0AEB" w:rsidRDefault="00242894" w:rsidP="00242894">
      <w:pPr>
        <w:keepNext/>
        <w:keepLines/>
        <w:spacing w:line="252" w:lineRule="auto"/>
        <w:contextualSpacing/>
        <w:jc w:val="both"/>
      </w:pPr>
      <w:bookmarkStart w:id="160" w:name="bookmark233"/>
      <w:r w:rsidRPr="007D0AEB">
        <w:t>Правотворчество и правоприменение</w:t>
      </w:r>
      <w:bookmarkEnd w:id="160"/>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Правотворчество. Общие правила применения права. Толкование права. Правоприменительная практика. Правопорядок.</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Понятие правоотношений. Структура правоотношений и их виды. Юридические факты. Юридический конфликт.</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Понятие правонарушения. Виды правонарушений. Понятие и виды юридической ответственности.</w:t>
      </w:r>
    </w:p>
    <w:p w:rsidR="00242894" w:rsidRPr="007D0AEB" w:rsidRDefault="00242894" w:rsidP="00242894">
      <w:pPr>
        <w:keepNext/>
        <w:keepLines/>
        <w:spacing w:line="252" w:lineRule="auto"/>
        <w:contextualSpacing/>
        <w:jc w:val="both"/>
      </w:pPr>
      <w:bookmarkStart w:id="161" w:name="bookmark234"/>
      <w:r w:rsidRPr="007D0AEB">
        <w:lastRenderedPageBreak/>
        <w:t>Право и личность</w:t>
      </w:r>
      <w:bookmarkEnd w:id="161"/>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Понятие прав и свобод человека. Законные интересы. Правосознание и правовая культура. Правомерное поведение. Механизм защиты прав человека. Правозащитные общественные организации.</w:t>
      </w:r>
    </w:p>
    <w:p w:rsidR="00242894" w:rsidRPr="007D0AEB" w:rsidRDefault="00242894" w:rsidP="00242894">
      <w:pPr>
        <w:keepNext/>
        <w:keepLines/>
        <w:spacing w:line="252" w:lineRule="auto"/>
        <w:contextualSpacing/>
        <w:jc w:val="both"/>
      </w:pPr>
      <w:bookmarkStart w:id="162" w:name="bookmark235"/>
      <w:r w:rsidRPr="007D0AEB">
        <w:t>ОТРАСЛИ ПРАВА Конституционное право</w:t>
      </w:r>
      <w:bookmarkEnd w:id="162"/>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Основы конституционного строя Российской Федерации. Народовластие. Система конституционных прав и свобод в Российской Федерации. Гражданство Российской Федерации.</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Избирательная система и избирательный процесс. Конституционные обязанности. Воинская обязанность и право на альтернативную гражданскую службу. Права и обязанности налогоплательщиков.</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Федеративное устройство Российской Федерации. Президент Российской Федерации.</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Федеральное собрание Российской Федерации. Органы исполнительной власти Российской Федерации. Правоохранительные органы, их виды и полномочия. Судебная система Российской Федерации.</w:t>
      </w:r>
    </w:p>
    <w:p w:rsidR="00242894" w:rsidRPr="007D0AEB" w:rsidRDefault="00242894" w:rsidP="00242894">
      <w:pPr>
        <w:keepNext/>
        <w:keepLines/>
        <w:spacing w:line="252" w:lineRule="auto"/>
        <w:contextualSpacing/>
        <w:jc w:val="both"/>
      </w:pPr>
      <w:bookmarkStart w:id="163" w:name="bookmark236"/>
      <w:r w:rsidRPr="007D0AEB">
        <w:t>Гражданское право</w:t>
      </w:r>
      <w:bookmarkEnd w:id="163"/>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Субъекты и объекты гражданского права. Понятие предпринимательской деятельности. Организационно-правовые формы предпринимательской деятельности.</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Имущественные и неимущественные права. Право собственности. Право собственности на землю.</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Право интеллектуальной собственности. Наследование по закону и по завещанию.</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Сделки. Виды гражданско-правовых договоров (оказание услуг, купля-продажа, аренда, подряд).</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Гражданско-правовая ответственность. Способы защиты гражданских прав.</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Государство как субъект экономических отношений. Правовые средства государственного регулирования экономики.</w:t>
      </w:r>
    </w:p>
    <w:p w:rsidR="00242894" w:rsidRPr="007D0AEB" w:rsidRDefault="00242894" w:rsidP="00242894">
      <w:pPr>
        <w:keepNext/>
        <w:keepLines/>
        <w:spacing w:line="252" w:lineRule="auto"/>
        <w:contextualSpacing/>
        <w:jc w:val="both"/>
      </w:pPr>
      <w:bookmarkStart w:id="164" w:name="bookmark237"/>
      <w:r w:rsidRPr="007D0AEB">
        <w:t>Семейное право</w:t>
      </w:r>
      <w:bookmarkEnd w:id="164"/>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Семейные правоотношения. Брак. Правовое регулирование отношений супругов. Брачный контракт. Права, обязанности и ответственность членов семьи.</w:t>
      </w:r>
    </w:p>
    <w:p w:rsidR="00242894" w:rsidRPr="007D0AEB" w:rsidRDefault="00242894" w:rsidP="00242894">
      <w:pPr>
        <w:keepNext/>
        <w:keepLines/>
        <w:spacing w:line="252" w:lineRule="auto"/>
        <w:contextualSpacing/>
        <w:jc w:val="both"/>
      </w:pPr>
      <w:bookmarkStart w:id="165" w:name="bookmark238"/>
      <w:r w:rsidRPr="007D0AEB">
        <w:t>Трудовое право</w:t>
      </w:r>
      <w:bookmarkEnd w:id="165"/>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Трудоустройство и занятость. Трудовые правоотношения. Трудовой договор: понятие, стороны, содержание. Порядок заключения и расторжения трудовых договоров. Рабочее время и время отдыха. Трудовые споры и порядок их рассмотрения. Дисциплинарная ответственность. Защита</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трудовых прав. Правовые основы социальной защиты и обеспечения. Пенсии и  пособия.</w:t>
      </w:r>
    </w:p>
    <w:p w:rsidR="00242894" w:rsidRPr="007D0AEB" w:rsidRDefault="00242894" w:rsidP="00242894">
      <w:pPr>
        <w:keepNext/>
        <w:keepLines/>
        <w:spacing w:line="252" w:lineRule="auto"/>
        <w:ind w:left="20" w:firstLine="3340"/>
        <w:contextualSpacing/>
        <w:jc w:val="both"/>
      </w:pPr>
      <w:bookmarkStart w:id="166" w:name="bookmark239"/>
      <w:r w:rsidRPr="007D0AEB">
        <w:t>Административное право</w:t>
      </w:r>
      <w:bookmarkEnd w:id="166"/>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Административные правоотношения. Административные правонарушения. Административная ответственность, ее основания. Производство по делам об административных правонарушениях.</w:t>
      </w:r>
    </w:p>
    <w:p w:rsidR="00242894" w:rsidRPr="007D0AEB" w:rsidRDefault="00242894" w:rsidP="00242894">
      <w:pPr>
        <w:pStyle w:val="55"/>
        <w:shd w:val="clear" w:color="auto" w:fill="auto"/>
        <w:spacing w:line="252" w:lineRule="auto"/>
        <w:ind w:left="20" w:firstLine="840"/>
        <w:contextualSpacing/>
        <w:rPr>
          <w:sz w:val="24"/>
          <w:szCs w:val="24"/>
        </w:rPr>
      </w:pPr>
      <w:r w:rsidRPr="007D0AEB">
        <w:rPr>
          <w:sz w:val="24"/>
          <w:szCs w:val="24"/>
        </w:rPr>
        <w:t>Органы и способы рассмотрения административных споров.</w:t>
      </w:r>
    </w:p>
    <w:p w:rsidR="00242894" w:rsidRPr="007D0AEB" w:rsidRDefault="00242894" w:rsidP="00242894">
      <w:pPr>
        <w:keepNext/>
        <w:keepLines/>
        <w:spacing w:line="252" w:lineRule="auto"/>
        <w:contextualSpacing/>
        <w:jc w:val="both"/>
      </w:pPr>
      <w:bookmarkStart w:id="167" w:name="bookmark240"/>
      <w:r w:rsidRPr="007D0AEB">
        <w:t>Уголовное право</w:t>
      </w:r>
      <w:bookmarkEnd w:id="167"/>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Понятие преступления. Действие уголовного закона. Понятие уголовной ответственности, её основания. Ответственность несовершеннолетних. Защита прав обвиняемого, потерпевшего и свидетеля в уголовном процессе.</w:t>
      </w:r>
    </w:p>
    <w:p w:rsidR="00242894" w:rsidRPr="007D0AEB" w:rsidRDefault="00242894" w:rsidP="00242894">
      <w:pPr>
        <w:keepNext/>
        <w:keepLines/>
        <w:spacing w:line="252" w:lineRule="auto"/>
        <w:contextualSpacing/>
        <w:jc w:val="both"/>
      </w:pPr>
      <w:bookmarkStart w:id="168" w:name="bookmark241"/>
      <w:r w:rsidRPr="007D0AEB">
        <w:t>Экологическое право</w:t>
      </w:r>
      <w:bookmarkEnd w:id="168"/>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Экологические правоотношения. Право на благоприятную окружающую среду и способы его защиты. Экологические правонарушения. Юридическая ответственность за причинение вреда окружающей среде.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Международное право </w:t>
      </w:r>
      <w:r w:rsidRPr="007D0AEB">
        <w:rPr>
          <w:sz w:val="24"/>
          <w:szCs w:val="24"/>
        </w:rPr>
        <w:t xml:space="preserve">Международные правоотношения. Субъекты международного права. Международный договор. Международные документы о правах человека. Международная </w:t>
      </w:r>
      <w:r w:rsidRPr="007D0AEB">
        <w:rPr>
          <w:sz w:val="24"/>
          <w:szCs w:val="24"/>
        </w:rPr>
        <w:lastRenderedPageBreak/>
        <w:t>защита прав человека в условиях мирного и военного времени. Европейский суд по правам человека.</w:t>
      </w:r>
    </w:p>
    <w:p w:rsidR="00242894" w:rsidRPr="007D0AEB" w:rsidRDefault="00242894" w:rsidP="00242894">
      <w:pPr>
        <w:keepNext/>
        <w:keepLines/>
        <w:spacing w:line="252" w:lineRule="auto"/>
        <w:contextualSpacing/>
        <w:jc w:val="both"/>
      </w:pPr>
      <w:bookmarkStart w:id="169" w:name="bookmark242"/>
      <w:r w:rsidRPr="007D0AEB">
        <w:t>ПРАВОСУДИЕ В РОССИЙСКОЙ ФЕДЕРАЦИИ Правосудие</w:t>
      </w:r>
      <w:bookmarkEnd w:id="169"/>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Конституционное, гражданское, арбитражное, уголовное судопроизводство. Основания и порядок обращения в Конституционный Суд Российской Федерации. Правовые последствия принятия решения Конституционным Судом Российской Федерации. Принципы гражданского процесса.</w:t>
      </w:r>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Порядок обращения в суд. Судебное разбирательство. Порядок обжалования судебных решений.</w:t>
      </w:r>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Особенности уголовного процесса. Стадии уголовного процесса. Порядок обжалования судебных решений в уголовном процессе.</w:t>
      </w:r>
    </w:p>
    <w:p w:rsidR="00242894" w:rsidRPr="007D0AEB" w:rsidRDefault="00242894" w:rsidP="00242894">
      <w:pPr>
        <w:keepNext/>
        <w:keepLines/>
        <w:spacing w:line="252" w:lineRule="auto"/>
        <w:contextualSpacing/>
        <w:jc w:val="both"/>
      </w:pPr>
      <w:bookmarkStart w:id="170" w:name="bookmark243"/>
      <w:r w:rsidRPr="007D0AEB">
        <w:t>ПРОФЕССИЯ И ПРАВО Юридическая деятельность</w:t>
      </w:r>
      <w:bookmarkEnd w:id="170"/>
    </w:p>
    <w:p w:rsidR="00242894" w:rsidRPr="007D0AEB" w:rsidRDefault="00242894" w:rsidP="00242894">
      <w:pPr>
        <w:pStyle w:val="55"/>
        <w:shd w:val="clear" w:color="auto" w:fill="auto"/>
        <w:spacing w:after="480" w:line="252" w:lineRule="auto"/>
        <w:ind w:left="20" w:right="20" w:firstLine="840"/>
        <w:contextualSpacing/>
        <w:rPr>
          <w:sz w:val="24"/>
          <w:szCs w:val="24"/>
        </w:rPr>
      </w:pPr>
      <w:r w:rsidRPr="007D0AEB">
        <w:rPr>
          <w:sz w:val="24"/>
          <w:szCs w:val="24"/>
        </w:rPr>
        <w:t>Профессиональное юридическое образование. Основные юридические профессии. Особенности профессиональной юридической деятельности. Профессиональная этика.</w:t>
      </w:r>
    </w:p>
    <w:p w:rsidR="00242894" w:rsidRPr="007D0AEB" w:rsidRDefault="00242894" w:rsidP="00242894">
      <w:pPr>
        <w:keepNext/>
        <w:keepLines/>
        <w:spacing w:line="252" w:lineRule="auto"/>
        <w:ind w:left="20"/>
        <w:contextualSpacing/>
        <w:jc w:val="both"/>
      </w:pPr>
      <w:bookmarkStart w:id="171" w:name="bookmark244"/>
      <w:r w:rsidRPr="007D0AEB">
        <w:rPr>
          <w:b/>
        </w:rPr>
        <w:t>2.2.2.9.</w:t>
      </w:r>
      <w:r w:rsidRPr="007D0AEB">
        <w:t xml:space="preserve"> </w:t>
      </w:r>
      <w:r w:rsidRPr="007D0AEB">
        <w:rPr>
          <w:b/>
        </w:rPr>
        <w:t>ГЕОГРАФИЯ</w:t>
      </w:r>
      <w:r w:rsidRPr="007D0AEB">
        <w:t xml:space="preserve"> (базовый уровень)</w:t>
      </w:r>
      <w:bookmarkEnd w:id="171"/>
    </w:p>
    <w:p w:rsidR="00843D4B" w:rsidRDefault="00242894" w:rsidP="00242894">
      <w:pPr>
        <w:keepNext/>
        <w:keepLines/>
        <w:spacing w:line="252" w:lineRule="auto"/>
        <w:ind w:left="142"/>
        <w:contextualSpacing/>
        <w:jc w:val="both"/>
      </w:pPr>
      <w:bookmarkStart w:id="172" w:name="bookmark245"/>
      <w:r w:rsidRPr="007D0AEB">
        <w:rPr>
          <w:b/>
        </w:rPr>
        <w:t>Раздел 1. Современные методы географических исследований.</w:t>
      </w:r>
      <w:r w:rsidRPr="007D0AEB">
        <w:t xml:space="preserve">     </w:t>
      </w:r>
    </w:p>
    <w:p w:rsidR="00242894" w:rsidRPr="007D0AEB" w:rsidRDefault="00242894" w:rsidP="00242894">
      <w:pPr>
        <w:keepNext/>
        <w:keepLines/>
        <w:spacing w:line="252" w:lineRule="auto"/>
        <w:ind w:left="142"/>
        <w:contextualSpacing/>
        <w:jc w:val="both"/>
      </w:pPr>
      <w:r w:rsidRPr="007D0AEB">
        <w:t>Источники географической информации</w:t>
      </w:r>
      <w:bookmarkEnd w:id="172"/>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 xml:space="preserve">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 координированных географических данных. </w:t>
      </w:r>
      <w:r w:rsidRPr="007D0AEB">
        <w:rPr>
          <w:rStyle w:val="415"/>
          <w:rFonts w:eastAsia="Arial Unicode MS"/>
          <w:b w:val="0"/>
          <w:bCs w:val="0"/>
          <w:i/>
          <w:iCs/>
          <w:sz w:val="24"/>
          <w:szCs w:val="24"/>
        </w:rPr>
        <w:t xml:space="preserve">Практические работы </w:t>
      </w:r>
      <w:r w:rsidRPr="007D0AEB">
        <w:rPr>
          <w:sz w:val="24"/>
          <w:szCs w:val="24"/>
        </w:rPr>
        <w:t>Анализ карт различной тематики.</w:t>
      </w:r>
    </w:p>
    <w:p w:rsidR="00242894" w:rsidRPr="007D0AEB" w:rsidRDefault="00242894" w:rsidP="00242894">
      <w:pPr>
        <w:pStyle w:val="55"/>
        <w:shd w:val="clear" w:color="auto" w:fill="auto"/>
        <w:spacing w:line="252" w:lineRule="auto"/>
        <w:ind w:left="20" w:firstLine="840"/>
        <w:contextualSpacing/>
        <w:rPr>
          <w:sz w:val="24"/>
          <w:szCs w:val="24"/>
        </w:rPr>
      </w:pPr>
      <w:r w:rsidRPr="007D0AEB">
        <w:rPr>
          <w:sz w:val="24"/>
          <w:szCs w:val="24"/>
        </w:rPr>
        <w:t>Обозначение на контурной карте основных географических объектов.</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Составление картосхем и простейших карт, отражающих различные географические явления и процессы, их территориальные взаимодействия.</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Использование статистической информации разной формы и содержания: обработка, анализ и представление ее в графической и картографической форме.</w:t>
      </w:r>
    </w:p>
    <w:p w:rsidR="00242894" w:rsidRPr="007D0AEB" w:rsidRDefault="00242894" w:rsidP="00242894">
      <w:pPr>
        <w:pStyle w:val="55"/>
        <w:shd w:val="clear" w:color="auto" w:fill="auto"/>
        <w:spacing w:line="252" w:lineRule="auto"/>
        <w:ind w:left="300" w:right="20" w:firstLine="420"/>
        <w:contextualSpacing/>
        <w:rPr>
          <w:sz w:val="24"/>
          <w:szCs w:val="24"/>
        </w:rPr>
      </w:pPr>
      <w:r w:rsidRPr="007D0AEB">
        <w:rPr>
          <w:rStyle w:val="affd"/>
          <w:sz w:val="24"/>
          <w:szCs w:val="24"/>
        </w:rPr>
        <w:t xml:space="preserve">Раздел 2. Природа и человек в современном мире </w:t>
      </w:r>
      <w:r w:rsidRPr="007D0AEB">
        <w:rPr>
          <w:sz w:val="24"/>
          <w:szCs w:val="24"/>
        </w:rPr>
        <w:t>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242894" w:rsidRPr="007D0AEB" w:rsidRDefault="00242894" w:rsidP="00242894">
      <w:pPr>
        <w:spacing w:line="252" w:lineRule="auto"/>
        <w:ind w:left="20" w:firstLine="700"/>
        <w:contextualSpacing/>
        <w:jc w:val="both"/>
      </w:pPr>
      <w:r w:rsidRPr="007D0AEB">
        <w:t>Практические работы</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Оценка обеспеченности разных регионов и стран основными видами природных ресурсов.</w:t>
      </w:r>
    </w:p>
    <w:p w:rsidR="00242894" w:rsidRPr="007D0AEB" w:rsidRDefault="00242894" w:rsidP="00242894">
      <w:pPr>
        <w:keepNext/>
        <w:keepLines/>
        <w:spacing w:line="252" w:lineRule="auto"/>
        <w:ind w:left="20" w:firstLine="700"/>
        <w:contextualSpacing/>
        <w:jc w:val="both"/>
      </w:pPr>
      <w:bookmarkStart w:id="173" w:name="bookmark246"/>
      <w:r w:rsidRPr="007D0AEB">
        <w:t>Раздел 3. Население мира</w:t>
      </w:r>
      <w:bookmarkEnd w:id="173"/>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Численность, динамика и размещение населения мира, крупных регионов и стран. Воспроизводство и миграции населения.</w:t>
      </w:r>
      <w:r w:rsidRPr="007D0AEB">
        <w:rPr>
          <w:rStyle w:val="affff1"/>
          <w:sz w:val="24"/>
          <w:szCs w:val="24"/>
        </w:rPr>
        <w:t xml:space="preserve"> Их типы и виды.</w:t>
      </w:r>
      <w:r w:rsidRPr="007D0AEB">
        <w:rPr>
          <w:sz w:val="24"/>
          <w:szCs w:val="24"/>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lastRenderedPageBreak/>
        <w:t>Характеристика трудовых ресурсов и занятости населения крупных стран и регионов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Расселение населения. Специфика городских и сельских поселений. Масштабы и темпы урбанизации различных стран и регионов мира.</w:t>
      </w:r>
    </w:p>
    <w:p w:rsidR="00242894" w:rsidRPr="007D0AEB" w:rsidRDefault="00242894" w:rsidP="00242894">
      <w:pPr>
        <w:keepNext/>
        <w:keepLines/>
        <w:spacing w:line="252" w:lineRule="auto"/>
        <w:ind w:left="20" w:firstLine="700"/>
        <w:contextualSpacing/>
        <w:jc w:val="both"/>
      </w:pPr>
      <w:bookmarkStart w:id="174" w:name="bookmark247"/>
      <w:r w:rsidRPr="007D0AEB">
        <w:t>Практические работы</w:t>
      </w:r>
      <w:bookmarkEnd w:id="174"/>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степени обеспеченности крупных регионов и стран трудовыми ресурсами.</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демографической ситуации и особенностей демографической политики в разных странах и регионах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Оценка особенностей уровня и качества жизни населения в разных странах и регионах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rStyle w:val="affd"/>
          <w:sz w:val="24"/>
          <w:szCs w:val="24"/>
        </w:rPr>
        <w:t>Раздел 4. География мирового хозяйства</w:t>
      </w:r>
      <w:r w:rsidRPr="007D0AEB">
        <w:rPr>
          <w:sz w:val="24"/>
          <w:szCs w:val="24"/>
        </w:rPr>
        <w:t xml:space="preserve"> Мировое хозяйство, его отраслевая и территориальная структура. География важнейших отраслей. Международное географическое разделение труда.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Внешние экономические связи - научно-технические, производственное сотрудничество, создание свободных экономических зон (СЭЗ).</w:t>
      </w:r>
      <w:r w:rsidRPr="007D0AEB">
        <w:rPr>
          <w:rStyle w:val="affff1"/>
          <w:sz w:val="24"/>
          <w:szCs w:val="24"/>
        </w:rPr>
        <w:t xml:space="preserve"> География мировых валютно-финансовых отношений.</w:t>
      </w:r>
      <w:r w:rsidRPr="007D0AEB">
        <w:rPr>
          <w:sz w:val="24"/>
          <w:szCs w:val="24"/>
        </w:rP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242894" w:rsidRPr="007D0AEB" w:rsidRDefault="00242894" w:rsidP="00242894">
      <w:pPr>
        <w:keepNext/>
        <w:keepLines/>
        <w:spacing w:line="252" w:lineRule="auto"/>
        <w:ind w:left="20" w:firstLine="700"/>
        <w:contextualSpacing/>
        <w:jc w:val="both"/>
      </w:pPr>
      <w:bookmarkStart w:id="175" w:name="bookmark248"/>
      <w:r w:rsidRPr="007D0AEB">
        <w:t>Практические работы</w:t>
      </w:r>
      <w:bookmarkEnd w:id="175"/>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основных направлений международной торговли; факторов, определяющих международную специализацию стран и регионов мира.</w:t>
      </w:r>
    </w:p>
    <w:p w:rsidR="00242894" w:rsidRPr="007D0AEB" w:rsidRDefault="00242894" w:rsidP="00242894">
      <w:pPr>
        <w:keepNext/>
        <w:keepLines/>
        <w:spacing w:line="252" w:lineRule="auto"/>
        <w:ind w:left="20" w:firstLine="700"/>
        <w:contextualSpacing/>
        <w:jc w:val="both"/>
        <w:rPr>
          <w:b/>
        </w:rPr>
      </w:pPr>
      <w:bookmarkStart w:id="176" w:name="bookmark249"/>
      <w:r w:rsidRPr="007D0AEB">
        <w:rPr>
          <w:b/>
        </w:rPr>
        <w:t>Раздел 5. Регионы и страны мира</w:t>
      </w:r>
      <w:bookmarkEnd w:id="176"/>
    </w:p>
    <w:p w:rsidR="00242894" w:rsidRPr="007D0AEB" w:rsidRDefault="00242894" w:rsidP="00242894">
      <w:pPr>
        <w:pStyle w:val="55"/>
        <w:shd w:val="clear" w:color="auto" w:fill="auto"/>
        <w:spacing w:line="252" w:lineRule="auto"/>
        <w:ind w:left="20" w:firstLine="700"/>
        <w:contextualSpacing/>
        <w:rPr>
          <w:sz w:val="24"/>
          <w:szCs w:val="24"/>
        </w:rPr>
      </w:pPr>
      <w:r w:rsidRPr="007D0AEB">
        <w:rPr>
          <w:sz w:val="24"/>
          <w:szCs w:val="24"/>
        </w:rPr>
        <w:t>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внешнеориентированного развития; новые индустриальные страны и др. группы).</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 ресурсного потенциала, населения, хозяйства, проблем современного социально- экономического развития крупных регионов и стран Европы, Азии, Африки, Северной и Латинской Америки, а также Австралии.</w:t>
      </w:r>
    </w:p>
    <w:p w:rsidR="00242894" w:rsidRPr="007D0AEB" w:rsidRDefault="00242894" w:rsidP="00242894">
      <w:pPr>
        <w:keepNext/>
        <w:keepLines/>
        <w:spacing w:line="252" w:lineRule="auto"/>
        <w:ind w:left="40" w:firstLine="700"/>
        <w:contextualSpacing/>
        <w:jc w:val="both"/>
      </w:pPr>
      <w:bookmarkStart w:id="177" w:name="bookmark250"/>
      <w:r w:rsidRPr="007D0AEB">
        <w:t>Практические работы</w:t>
      </w:r>
      <w:bookmarkEnd w:id="177"/>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Объяснение взаимосвязей между размещением населения, хозяйства, природными условиями разных территорий.</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Составление комплексной географической характеристики стран разных типов и крупных регионов мира; определение их географической специфики.</w:t>
      </w:r>
    </w:p>
    <w:p w:rsidR="00242894" w:rsidRPr="007D0AEB" w:rsidRDefault="00242894" w:rsidP="00242894">
      <w:pPr>
        <w:pStyle w:val="55"/>
        <w:shd w:val="clear" w:color="auto" w:fill="auto"/>
        <w:spacing w:line="252" w:lineRule="auto"/>
        <w:ind w:left="320" w:right="20" w:firstLine="420"/>
        <w:contextualSpacing/>
        <w:rPr>
          <w:sz w:val="24"/>
          <w:szCs w:val="24"/>
        </w:rPr>
      </w:pPr>
      <w:r w:rsidRPr="007D0AEB">
        <w:rPr>
          <w:rStyle w:val="affd"/>
          <w:sz w:val="24"/>
          <w:szCs w:val="24"/>
        </w:rPr>
        <w:t xml:space="preserve">Раздел 6. Россия в современном мире </w:t>
      </w:r>
      <w:r w:rsidRPr="007D0AEB">
        <w:rPr>
          <w:sz w:val="24"/>
          <w:szCs w:val="24"/>
        </w:rPr>
        <w:t>Россия на политической карте мира. Изменение географического положения России во времени. Характеристика современных границ государства. Современное геополитическое положение России.</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Россия в мировом хозяйстве и международном географическом разделении труда; география отраслей ее международной специализации.</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lastRenderedPageBreak/>
        <w:t>Характеристика современного этапа преобразований закрытой экономики прошлого в открытую экономику будущего. Россия в системе международных финансово- экономических и политических отношений.</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Особенности географии и структуры международной торговли. Крупнейшие торговые партнеры России. Структура внешнеторгового баланса. Основные формы внешних экономических связей. Участие России в международных отраслевых и региональных организациях. Россия и страны Содружества независимых государств (СНГ). Участие России в Международных социально-экономических и геоэкологических проектах.</w:t>
      </w:r>
    </w:p>
    <w:p w:rsidR="00242894" w:rsidRPr="007D0AEB" w:rsidRDefault="00242894" w:rsidP="00242894">
      <w:pPr>
        <w:keepNext/>
        <w:keepLines/>
        <w:spacing w:line="252" w:lineRule="auto"/>
        <w:ind w:left="40" w:firstLine="700"/>
        <w:contextualSpacing/>
        <w:jc w:val="both"/>
      </w:pPr>
      <w:bookmarkStart w:id="178" w:name="bookmark251"/>
      <w:r w:rsidRPr="007D0AEB">
        <w:t>Практические работы</w:t>
      </w:r>
      <w:bookmarkEnd w:id="178"/>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Анализ и объяснение особенностей современного геополитического и геоэкономического положения России, тенденций их возможного развития.</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Определение роли России в производстве важнейших видов мировой промышленной и сельскохозяйственной продукции.</w:t>
      </w:r>
    </w:p>
    <w:p w:rsidR="00242894" w:rsidRPr="007D0AEB" w:rsidRDefault="00242894" w:rsidP="00242894">
      <w:pPr>
        <w:keepNext/>
        <w:keepLines/>
        <w:spacing w:line="252" w:lineRule="auto"/>
        <w:ind w:right="1820"/>
        <w:contextualSpacing/>
        <w:jc w:val="both"/>
        <w:rPr>
          <w:b/>
        </w:rPr>
      </w:pPr>
      <w:bookmarkStart w:id="179" w:name="bookmark252"/>
      <w:r w:rsidRPr="007D0AEB">
        <w:rPr>
          <w:b/>
        </w:rPr>
        <w:t>Раздел 7. Географические аспекты современных глобальных проблем человечества</w:t>
      </w:r>
      <w:bookmarkEnd w:id="179"/>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w:t>
      </w:r>
      <w:r w:rsidRPr="007D0AEB">
        <w:rPr>
          <w:rStyle w:val="affff1"/>
          <w:sz w:val="24"/>
          <w:szCs w:val="24"/>
        </w:rPr>
        <w:t xml:space="preserve"> Проблема преодоления отсталости развивающихся стран. Географические аспекты качества жизни населения.</w:t>
      </w:r>
      <w:r w:rsidRPr="007D0AEB">
        <w:rPr>
          <w:sz w:val="24"/>
          <w:szCs w:val="24"/>
        </w:rPr>
        <w:t xml:space="preserve"> Роль географии в решении глобальных проблем человечества.</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Геоэкология - фокус глобальных проблем человечества. Общие и специфические экологические проблемы разных регионов Земли.</w:t>
      </w:r>
    </w:p>
    <w:p w:rsidR="00242894" w:rsidRPr="007D0AEB" w:rsidRDefault="00242894" w:rsidP="00242894">
      <w:pPr>
        <w:keepNext/>
        <w:keepLines/>
        <w:spacing w:line="252" w:lineRule="auto"/>
        <w:ind w:left="40" w:firstLine="700"/>
        <w:contextualSpacing/>
        <w:jc w:val="both"/>
      </w:pPr>
      <w:bookmarkStart w:id="180" w:name="bookmark253"/>
      <w:r w:rsidRPr="007D0AEB">
        <w:t>Практические работы</w:t>
      </w:r>
      <w:bookmarkEnd w:id="180"/>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Выявление по картам регионов с неблагоприятной экологической ситуацией, а также географических аспектов других глобальных проблем человечества.</w:t>
      </w:r>
    </w:p>
    <w:p w:rsidR="00242894" w:rsidRPr="007D0AEB" w:rsidRDefault="00242894" w:rsidP="00242894">
      <w:pPr>
        <w:pStyle w:val="55"/>
        <w:shd w:val="clear" w:color="auto" w:fill="auto"/>
        <w:spacing w:after="275" w:line="252" w:lineRule="auto"/>
        <w:ind w:left="40" w:right="20" w:firstLine="700"/>
        <w:contextualSpacing/>
        <w:rPr>
          <w:sz w:val="24"/>
          <w:szCs w:val="24"/>
        </w:rPr>
      </w:pPr>
      <w:r w:rsidRPr="007D0AEB">
        <w:rPr>
          <w:sz w:val="24"/>
          <w:szCs w:val="24"/>
        </w:rPr>
        <w:t>Выявление, объяснение и оценка важнейших событий международной жизни; географических аспектов различных текущих событий и ситуаций.</w:t>
      </w:r>
    </w:p>
    <w:p w:rsidR="00242894" w:rsidRPr="007D0AEB" w:rsidRDefault="00242894" w:rsidP="00242894">
      <w:pPr>
        <w:spacing w:line="252" w:lineRule="auto"/>
        <w:contextualSpacing/>
        <w:jc w:val="both"/>
        <w:rPr>
          <w:b/>
        </w:rPr>
      </w:pPr>
    </w:p>
    <w:p w:rsidR="00242894" w:rsidRPr="007D0AEB" w:rsidRDefault="00242894" w:rsidP="00242894">
      <w:pPr>
        <w:keepNext/>
        <w:keepLines/>
        <w:spacing w:line="252" w:lineRule="auto"/>
        <w:ind w:left="20"/>
        <w:contextualSpacing/>
        <w:jc w:val="both"/>
      </w:pPr>
      <w:bookmarkStart w:id="181" w:name="bookmark274"/>
      <w:r w:rsidRPr="007D0AEB">
        <w:rPr>
          <w:b/>
        </w:rPr>
        <w:t>2.2.2.10. ФИЗИКА</w:t>
      </w:r>
      <w:r w:rsidRPr="007D0AEB">
        <w:t xml:space="preserve"> (базовый уровень)</w:t>
      </w:r>
      <w:bookmarkEnd w:id="181"/>
    </w:p>
    <w:p w:rsidR="00242894" w:rsidRPr="007D0AEB" w:rsidRDefault="00242894" w:rsidP="00242894">
      <w:pPr>
        <w:keepNext/>
        <w:keepLines/>
        <w:spacing w:line="252" w:lineRule="auto"/>
        <w:ind w:left="20" w:firstLine="2520"/>
        <w:contextualSpacing/>
        <w:jc w:val="both"/>
      </w:pPr>
      <w:bookmarkStart w:id="182" w:name="bookmark275"/>
      <w:r w:rsidRPr="007D0AEB">
        <w:t>Физика и методы научного познания</w:t>
      </w:r>
      <w:bookmarkEnd w:id="182"/>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242894" w:rsidRPr="007D0AEB" w:rsidRDefault="00242894" w:rsidP="00242894">
      <w:pPr>
        <w:keepNext/>
        <w:keepLines/>
        <w:spacing w:line="252" w:lineRule="auto"/>
        <w:ind w:left="4120"/>
        <w:contextualSpacing/>
        <w:jc w:val="both"/>
      </w:pPr>
      <w:bookmarkStart w:id="183" w:name="bookmark276"/>
      <w:r w:rsidRPr="007D0AEB">
        <w:t>Механика</w:t>
      </w:r>
      <w:bookmarkEnd w:id="183"/>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Система отсчета. Материальная точка. Когда тело можно считать материальной точкой. Траектория, путь и перемещение.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Ускорение. Прямолинейное равноускоренное движение. Скорость и перемещение при прямолинейном равноускоренном движении.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Закон инерции и явление инерции. Инерциальные системы отсчета и первый закон Ньютона. Принцип относительности Галилея.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Место человека во Вселенной. Геоцентрическая система мира. Гелиоцентрическая система мира.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Взаимодействия и силы. Сила упругости. Закон Гука. Измерение сил с помощью силы упругости.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Вес и невесомость. Вес покоящегося тела. Вес тела, движущегося с ускорением.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Сила трения. Сила трения скольжения. Сила трения покоя. Сила трения качения. Сила сопротивления в жидкостях и газах.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Импульс. Закон сохранения импульса. Реактивное движение. Освоение космоса. Механическая работа. Мощность. Работа силы тяжести, упругости и трения. Механическая энергия. Потенциальная энергия. Кинетическая энергия. Закон сохранения энергии.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Механические колебания. Свободные колебания. Условия возникновения свободных колебаний. Гармонические колебания. Маятник. Виды маятников. Уравнение движения тела, колеблющегося под действием силы упругости. Уравнение движения математического маятника.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Превращение энергии при колебаниях. Вынужденные колебания. Резонанс.</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Механические волны. Основные характеристики и свойства волн. Поперечные и продольные волны.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Звуковые волны. Высота, громкость и тембр звука. Акустический резонанс. Ультразвук и инфразвук.</w:t>
      </w:r>
    </w:p>
    <w:p w:rsidR="00242894" w:rsidRPr="007D0AEB" w:rsidRDefault="00242894" w:rsidP="00242894">
      <w:pPr>
        <w:spacing w:line="252" w:lineRule="auto"/>
        <w:ind w:left="20" w:firstLine="720"/>
        <w:contextualSpacing/>
        <w:jc w:val="both"/>
      </w:pPr>
      <w:r w:rsidRPr="007D0AEB">
        <w:t>Демонстрации:</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траектории от выбора системы отсчета.</w:t>
      </w:r>
    </w:p>
    <w:p w:rsidR="00242894" w:rsidRPr="007D0AEB" w:rsidRDefault="00242894" w:rsidP="00FD2D39">
      <w:pPr>
        <w:pStyle w:val="55"/>
        <w:numPr>
          <w:ilvl w:val="0"/>
          <w:numId w:val="86"/>
        </w:numPr>
        <w:shd w:val="clear" w:color="auto" w:fill="auto"/>
        <w:tabs>
          <w:tab w:val="left" w:pos="908"/>
        </w:tabs>
        <w:spacing w:line="252" w:lineRule="auto"/>
        <w:ind w:left="20" w:firstLine="720"/>
        <w:contextualSpacing/>
        <w:rPr>
          <w:sz w:val="24"/>
          <w:szCs w:val="24"/>
        </w:rPr>
      </w:pPr>
      <w:r w:rsidRPr="007D0AEB">
        <w:rPr>
          <w:sz w:val="24"/>
          <w:szCs w:val="24"/>
        </w:rPr>
        <w:t>Явление инерции.</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Сравнение масс взаимодействующих тел.</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Второй закон Ньютона.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сил.</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Сложение сил.</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силы упругости от деформации.</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Силы трения.</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Реактивное движение.</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Переход потенциальной энергии в кинетическую и обратно.</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Колебания нитяного маятника.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Колебание пружинного маятника.</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Связь гармонических колебаний с равномерным движением по окружности.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Вынужденные колебания. Резонанс.</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Образование и распространение поперечных и продольных волн.</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Волны на поверхности воды.</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высоты звука от частоты колебаний.</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громкости звука от амплитуды колебаний.</w:t>
      </w:r>
    </w:p>
    <w:p w:rsidR="00242894" w:rsidRPr="007D0AEB" w:rsidRDefault="00242894" w:rsidP="00242894">
      <w:pPr>
        <w:spacing w:line="252" w:lineRule="auto"/>
        <w:ind w:left="20"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ускорения тела при равноускоренном движении.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движения тела, брошенного горизонтально.</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Определение жесткости пружины.</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Определение коэффициента трения скольжения.</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закона сохранения механической энергии.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ускорения свободного падения с помощью маятника.</w:t>
      </w:r>
    </w:p>
    <w:p w:rsidR="00242894" w:rsidRPr="007D0AEB" w:rsidRDefault="00242894" w:rsidP="00242894">
      <w:pPr>
        <w:keepNext/>
        <w:keepLines/>
        <w:spacing w:line="252" w:lineRule="auto"/>
        <w:ind w:left="2460"/>
        <w:contextualSpacing/>
        <w:jc w:val="both"/>
      </w:pPr>
      <w:bookmarkStart w:id="184" w:name="bookmark277"/>
      <w:r w:rsidRPr="007D0AEB">
        <w:lastRenderedPageBreak/>
        <w:t>Молекулярная физика и термодинамика</w:t>
      </w:r>
      <w:bookmarkEnd w:id="184"/>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Основные положения молекулярно-кинетической теории. Основная задача молекулярно-кинетической теории. Количества вещества.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Температура и ее измерение. Абсолютная шкала температур.</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Газовые законы. Изопроцессы. Уравнение состояния газа. Уравнение Клапейрона.</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Уравнение Менделеева - Клапейрона.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Основное уравнение молекулярно-кинетической теории. Абсолютная температура и средняя кинетическая энергия молекул. Скорости молекул.</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Состояния вещества. Строение газов, жидкостей и твердых тел. Кристаллы, аморфные тела и жидкости.</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Внутренняя энергия. Способы изменения внутренней энергии. Количество теплоты. Первый закон термодинамики.</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Тепловые двигатели. Холодильники и кондиционеры.</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Второй закон термодинамики. Необратимость процессов и второй закон термодинамики. Экологический и энергетический кризис. Охрана окружающей среды.</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Фазовые переходы. Плавление и кристаллизация. Испарение и конденсация. Кипение.</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Влажность, насыщенный и ненасыщенный пар.</w:t>
      </w:r>
    </w:p>
    <w:p w:rsidR="00242894" w:rsidRPr="007D0AEB" w:rsidRDefault="00242894" w:rsidP="00242894">
      <w:pPr>
        <w:spacing w:line="252" w:lineRule="auto"/>
        <w:ind w:firstLine="720"/>
        <w:contextualSpacing/>
        <w:jc w:val="both"/>
      </w:pPr>
      <w:r w:rsidRPr="007D0AEB">
        <w:t>Демонстрации:</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Механическая модель броуновского движения.</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Изопроцессы.</w:t>
      </w:r>
    </w:p>
    <w:p w:rsidR="00242894" w:rsidRPr="007D0AEB" w:rsidRDefault="00242894" w:rsidP="00FD2D39">
      <w:pPr>
        <w:pStyle w:val="55"/>
        <w:numPr>
          <w:ilvl w:val="0"/>
          <w:numId w:val="86"/>
        </w:numPr>
        <w:shd w:val="clear" w:color="auto" w:fill="auto"/>
        <w:tabs>
          <w:tab w:val="left" w:pos="888"/>
        </w:tabs>
        <w:spacing w:line="252" w:lineRule="auto"/>
        <w:ind w:firstLine="720"/>
        <w:contextualSpacing/>
        <w:rPr>
          <w:sz w:val="24"/>
          <w:szCs w:val="24"/>
        </w:rPr>
      </w:pPr>
      <w:r w:rsidRPr="007D0AEB">
        <w:rPr>
          <w:sz w:val="24"/>
          <w:szCs w:val="24"/>
        </w:rPr>
        <w:t>Явление поверхностного натяжения жидкости.</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Кристаллические и аморфные тела.</w:t>
      </w:r>
    </w:p>
    <w:p w:rsidR="00242894" w:rsidRPr="007D0AEB" w:rsidRDefault="00242894" w:rsidP="00FD2D39">
      <w:pPr>
        <w:pStyle w:val="55"/>
        <w:numPr>
          <w:ilvl w:val="0"/>
          <w:numId w:val="86"/>
        </w:numPr>
        <w:shd w:val="clear" w:color="auto" w:fill="auto"/>
        <w:tabs>
          <w:tab w:val="left" w:pos="902"/>
        </w:tabs>
        <w:spacing w:line="252" w:lineRule="auto"/>
        <w:ind w:firstLine="720"/>
        <w:contextualSpacing/>
        <w:rPr>
          <w:sz w:val="24"/>
          <w:szCs w:val="24"/>
        </w:rPr>
      </w:pPr>
      <w:r w:rsidRPr="007D0AEB">
        <w:rPr>
          <w:sz w:val="24"/>
          <w:szCs w:val="24"/>
        </w:rPr>
        <w:t>Объемные модели строения кристаллов.</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Модели тепловых двигателей.</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Кипение воды при пониженном давлении.</w:t>
      </w:r>
    </w:p>
    <w:p w:rsidR="00242894" w:rsidRPr="007D0AEB" w:rsidRDefault="00242894" w:rsidP="00FD2D39">
      <w:pPr>
        <w:pStyle w:val="55"/>
        <w:numPr>
          <w:ilvl w:val="0"/>
          <w:numId w:val="86"/>
        </w:numPr>
        <w:shd w:val="clear" w:color="auto" w:fill="auto"/>
        <w:tabs>
          <w:tab w:val="left" w:pos="898"/>
        </w:tabs>
        <w:spacing w:line="252" w:lineRule="auto"/>
        <w:ind w:firstLine="720"/>
        <w:contextualSpacing/>
        <w:rPr>
          <w:sz w:val="24"/>
          <w:szCs w:val="24"/>
        </w:rPr>
      </w:pPr>
      <w:r w:rsidRPr="007D0AEB">
        <w:rPr>
          <w:sz w:val="24"/>
          <w:szCs w:val="24"/>
        </w:rPr>
        <w:t>Устройство психрометра и гигрометра.</w:t>
      </w:r>
    </w:p>
    <w:p w:rsidR="00242894" w:rsidRPr="007D0AEB" w:rsidRDefault="00242894" w:rsidP="00242894">
      <w:pPr>
        <w:spacing w:line="252" w:lineRule="auto"/>
        <w:ind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02"/>
        </w:tabs>
        <w:spacing w:line="252" w:lineRule="auto"/>
        <w:ind w:firstLine="720"/>
        <w:contextualSpacing/>
        <w:rPr>
          <w:sz w:val="24"/>
          <w:szCs w:val="24"/>
        </w:rPr>
      </w:pPr>
      <w:r w:rsidRPr="007D0AEB">
        <w:rPr>
          <w:sz w:val="24"/>
          <w:szCs w:val="24"/>
        </w:rPr>
        <w:t>Опытная проверка закона Бойля-Мариотта.</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Проверка уравнения состояния идеального газа.</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Измерение относительной влажности воздуха.</w:t>
      </w:r>
    </w:p>
    <w:p w:rsidR="00242894" w:rsidRPr="007D0AEB" w:rsidRDefault="00242894" w:rsidP="00FD2D39">
      <w:pPr>
        <w:pStyle w:val="55"/>
        <w:numPr>
          <w:ilvl w:val="0"/>
          <w:numId w:val="86"/>
        </w:numPr>
        <w:shd w:val="clear" w:color="auto" w:fill="auto"/>
        <w:tabs>
          <w:tab w:val="left" w:pos="902"/>
        </w:tabs>
        <w:spacing w:line="252" w:lineRule="auto"/>
        <w:ind w:firstLine="720"/>
        <w:contextualSpacing/>
        <w:rPr>
          <w:sz w:val="24"/>
          <w:szCs w:val="24"/>
        </w:rPr>
      </w:pPr>
      <w:r w:rsidRPr="007D0AEB">
        <w:rPr>
          <w:sz w:val="24"/>
          <w:szCs w:val="24"/>
        </w:rPr>
        <w:t>Определение коэффициента поверхностного натяжения.</w:t>
      </w:r>
    </w:p>
    <w:p w:rsidR="00242894" w:rsidRPr="007D0AEB" w:rsidRDefault="00242894" w:rsidP="00242894">
      <w:pPr>
        <w:keepNext/>
        <w:keepLines/>
        <w:spacing w:line="252" w:lineRule="auto"/>
        <w:ind w:left="3700"/>
        <w:contextualSpacing/>
        <w:jc w:val="both"/>
      </w:pPr>
      <w:bookmarkStart w:id="185" w:name="bookmark278"/>
      <w:r w:rsidRPr="007D0AEB">
        <w:t>Электродинамика</w:t>
      </w:r>
      <w:bookmarkEnd w:id="185"/>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Природа электричества. Роль электрических взаимодействий. Два рода электрических зарядов. Носители электрических зарядов.</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Взаимодействие электрических зарядов. Закон Кулона. Электрическое поле.</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Напряженность электрического поля. Линии напряженности.</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Проводники и диэлектрики в электростатическом поле.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Потенциал электростатического поля и разность потенциалов. Связь между разностью потенциалов и напряженностью электростатического поля.</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Электроемкость. Конденсаторы. Энергия электрического поля.</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Взаимодействие токов. Закон Ампера. Индукция магнитного поля. Линии индукции магнитного поля. Магнитный поток. Рамка с током в магнитном поле.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Электродвигатель. Сила Лоренца. Движение заряженных частиц в магнитных полях. Телевизионная трубка.</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Радиационное поле земли. Магнитное поле в веществе.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Диа-, пара-, ферромагнетики. Спин. Магнитная проницаемость. Индуктивность. Энергия магнитного поля.</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Электромагнитная индукция. ЭДС индукции в проводнике, движущемся в магнитном поле. Закон фарадея - Максвелла. Правило Ленца. Генераторы переменного и постоянного тока. Взаимная индукция и самоиндукция. Трансформатор. Передача энергии.</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lastRenderedPageBreak/>
        <w:t>Переменный ток. Сопротивление, индуктивность и емкость в цепи переменного тока. Колебательный контур. Свободные и вынужденные колебания. Резонанс.</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Электромагнитные колебания и их виды. Колебательный контур. Превращение энергии при электромагнитных колебаниях. Уравнение, описывающее процессы в колебательном контуре. Формула Томсона.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Переменный электрический ток. Активное сопротивление. Действующее значение силы тока и напряжения. Цепь переменного тока с резистором, конденсатором и катушкой индуктивности. Емкостное и индуктивное сопротивления. Мощность в цепи с резистором.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Генератор. Трансформаторы: виды, устройство и назначение. Коэффициент трансформации. Передача электроэнергии. Виды электростанций.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Электромагнитные волны. Источник электромагнитных волн. Открытый колебательный контур. Свойства электромагнитных волн. Виды радиоволн; принцип сотовой связи.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Корпускулярная и волновая теории света. Понятие света. Геометрическая и волновая оптика. Особенности распространения света. Принцип Гюйгенса.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Отражение света. Углы падения и отражения. Закон отражения. Особенности распространения света на границе раздела двух сред; преломление света. Угол преломления. Закон преломления света. Показатель преломления. Экспериментально подтвердить закон отражения света.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Явление полного внутреннего отражения. Волновая оптика.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Линзы. Виды линз. Построение изображения в собирающих и рассеивающих линзах. Строение глаза. Основные свойства и недостатки глаза. Лупа. Оптически измерительные приборы.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Явление дисперсии света. Спектр света. Интерференция. Условия минимумов и максимумов. Когерентные волны. Условия когерентности световых волн. Кольца Ньютона. применение интерференции.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Дифракция. Опыты Юнга. Дифракционная решетка и её характеристики. Явление поляризации. Поперечность световых волн.</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Теория Максвелла - электромагнитная теория света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Принцип теории относительности. Постулаты теории относительности. Релятивистский закон сложения скоростей. Энергия и масса покоя.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Свет. Виды излучений. Спектр. Спектральные аппараты. Спектральный анализ. Электромагнитные волны. Шкала электромагнитных волн.</w:t>
      </w:r>
    </w:p>
    <w:p w:rsidR="00242894" w:rsidRPr="007D0AEB" w:rsidRDefault="00242894" w:rsidP="00242894">
      <w:pPr>
        <w:spacing w:line="252" w:lineRule="auto"/>
        <w:ind w:left="20" w:firstLine="720"/>
        <w:contextualSpacing/>
        <w:jc w:val="both"/>
      </w:pPr>
      <w:r w:rsidRPr="007D0AEB">
        <w:t>Демонстрации:</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Электрометр.</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Проводники в электрическом поле.</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Диэлектрики в электрическом поле.</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Энергия заряженного конденсатора.</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Электроизмерительные приборы.</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Магнитное взаимодействие токов.</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Отклонение электронного пучка магнитным полем.</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Магнитная запись звука.</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Зависимость ЭДС индукции от скорости изменения магнитного потока.</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Свободные электромагнитные колебания.</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Осциллограмма переменного тока.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Генератор переменного тока.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Излучение и прием электромагнитных волн.</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Отражение и преломление электромагнитных волн.</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Интерференция света.</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Дифракция света.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Получение спектра с помощью призмы.</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lastRenderedPageBreak/>
        <w:t>Получение спектра с помощью дифракционной решетки.</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Поляризация света.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Прямолинейное распространение, отражение и преломление света.</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Оптические приборы.</w:t>
      </w:r>
    </w:p>
    <w:p w:rsidR="00242894" w:rsidRPr="007D0AEB" w:rsidRDefault="00242894" w:rsidP="00242894">
      <w:pPr>
        <w:spacing w:line="252" w:lineRule="auto"/>
        <w:ind w:left="20"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Определение ЭДС и внутреннего сопротивления источника тока.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Наблюдение действия магнитного поля на проводник с током.</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явления электромагнитной индукции.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устройства и работы трансформатора.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показателя преломления стекла.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Наблюдение интерференции и дифракции света.</w:t>
      </w:r>
    </w:p>
    <w:p w:rsidR="00242894" w:rsidRPr="007D0AEB" w:rsidRDefault="00242894" w:rsidP="00242894">
      <w:pPr>
        <w:pStyle w:val="55"/>
        <w:shd w:val="clear" w:color="auto" w:fill="auto"/>
        <w:spacing w:line="252" w:lineRule="auto"/>
        <w:ind w:left="20" w:right="20" w:firstLine="2260"/>
        <w:contextualSpacing/>
        <w:rPr>
          <w:sz w:val="24"/>
          <w:szCs w:val="24"/>
        </w:rPr>
      </w:pPr>
      <w:r w:rsidRPr="007D0AEB">
        <w:rPr>
          <w:rStyle w:val="affd"/>
          <w:sz w:val="24"/>
          <w:szCs w:val="24"/>
        </w:rPr>
        <w:t xml:space="preserve">Квантовая физика и элементы астрофизики </w:t>
      </w:r>
      <w:r w:rsidRPr="007D0AEB">
        <w:rPr>
          <w:sz w:val="24"/>
          <w:szCs w:val="24"/>
        </w:rPr>
        <w:t>Постоянные Планка и Больцмана. Квант. Явление фотоэффекта. Законы фотоэффекта. Волновая и квантовая теории света. Работа выхода. Фотон. Корпускулярно- волновой дуализм. Давление света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Ядерная модель атома. Ядро атома. Опыты Резерфорда. Постулаты Бора. Модель атома водорода по Бору. Квантовая механика. Лазеры.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Радиоактивность. Альфа-, бета- и гамма-излучения. Виды и принцип действия приборов, позволяющих регистрировать радиоактивные излучения. Радиоактивные превращения. Альфа- и бета-распады. Период полураспада.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Закон радиоактивного распада. Изотопы. Протон. Нейтрон. Дефект масс. нуклоны. Ядерные силы. Энергия связи ядра атома.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Ядерные реакции. Цепные ядерные реакции. Механизм деления ядер урана. Коэффициент размножения нейтронов. Ядерный реактор.</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Термоядерные реакции. Ядерное оружие. Радиоактивные изотопы и их применение. Биологические действия радиоактивных излучений.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Элементарная частица. Классификация элементарных частиц. Античастица. Солнечная система. Звезды и источники их энергии. Галактика. Пространственные масштабы наблюдаемой Вселенной. современные представления о происхождении и эволюции Солнца и звезд. Строение и эволюция Вселенной. </w:t>
      </w:r>
      <w:r w:rsidRPr="007D0AEB">
        <w:rPr>
          <w:rStyle w:val="415"/>
          <w:rFonts w:eastAsia="Arial Unicode MS"/>
          <w:b w:val="0"/>
          <w:bCs w:val="0"/>
          <w:i/>
          <w:iCs/>
          <w:sz w:val="24"/>
          <w:szCs w:val="24"/>
        </w:rPr>
        <w:t>Демонстрации</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Фотоэффект.</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Линейчатые спектры излучения.</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Лазер.</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Счетчик ионизирующих частиц.</w:t>
      </w:r>
    </w:p>
    <w:p w:rsidR="00242894" w:rsidRPr="007D0AEB" w:rsidRDefault="00242894" w:rsidP="00242894">
      <w:pPr>
        <w:spacing w:line="252" w:lineRule="auto"/>
        <w:ind w:left="20"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Наблюдение сплошного и линейчатого спектров.</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треков заряженных частиц по фотографиям.</w:t>
      </w:r>
    </w:p>
    <w:p w:rsidR="00242894" w:rsidRPr="007D0AEB" w:rsidRDefault="00242894" w:rsidP="00FD2D39">
      <w:pPr>
        <w:pStyle w:val="55"/>
        <w:numPr>
          <w:ilvl w:val="0"/>
          <w:numId w:val="86"/>
        </w:numPr>
        <w:shd w:val="clear" w:color="auto" w:fill="auto"/>
        <w:tabs>
          <w:tab w:val="left" w:pos="913"/>
        </w:tabs>
        <w:spacing w:after="240" w:line="252" w:lineRule="auto"/>
        <w:ind w:left="20" w:firstLine="720"/>
        <w:contextualSpacing/>
        <w:rPr>
          <w:sz w:val="24"/>
          <w:szCs w:val="24"/>
        </w:rPr>
      </w:pPr>
      <w:r w:rsidRPr="007D0AEB">
        <w:rPr>
          <w:sz w:val="24"/>
          <w:szCs w:val="24"/>
        </w:rPr>
        <w:t>Моделирование радиоактивного распада.</w:t>
      </w:r>
    </w:p>
    <w:p w:rsidR="00242894" w:rsidRPr="007D0AEB" w:rsidRDefault="00242894" w:rsidP="00242894">
      <w:pPr>
        <w:pStyle w:val="122"/>
        <w:keepNext/>
        <w:keepLines/>
        <w:shd w:val="clear" w:color="auto" w:fill="auto"/>
        <w:spacing w:line="252" w:lineRule="auto"/>
        <w:ind w:left="20"/>
        <w:contextualSpacing/>
        <w:rPr>
          <w:sz w:val="24"/>
          <w:szCs w:val="24"/>
        </w:rPr>
      </w:pPr>
      <w:bookmarkStart w:id="186" w:name="bookmark279"/>
      <w:r w:rsidRPr="007D0AEB">
        <w:rPr>
          <w:b/>
          <w:sz w:val="24"/>
          <w:szCs w:val="24"/>
        </w:rPr>
        <w:t>2.2.2.11. БИОЛОГИЯ</w:t>
      </w:r>
      <w:r w:rsidRPr="007D0AEB">
        <w:rPr>
          <w:sz w:val="24"/>
          <w:szCs w:val="24"/>
        </w:rPr>
        <w:t xml:space="preserve"> (базовый уровень)</w:t>
      </w:r>
      <w:bookmarkEnd w:id="186"/>
    </w:p>
    <w:p w:rsidR="00242894" w:rsidRPr="007D0AEB" w:rsidRDefault="00242894" w:rsidP="00242894">
      <w:pPr>
        <w:pStyle w:val="122"/>
        <w:keepNext/>
        <w:keepLines/>
        <w:shd w:val="clear" w:color="auto" w:fill="auto"/>
        <w:spacing w:line="252" w:lineRule="auto"/>
        <w:ind w:right="720"/>
        <w:contextualSpacing/>
        <w:rPr>
          <w:sz w:val="24"/>
          <w:szCs w:val="24"/>
        </w:rPr>
      </w:pPr>
      <w:bookmarkStart w:id="187" w:name="bookmark280"/>
      <w:r w:rsidRPr="007D0AEB">
        <w:rPr>
          <w:sz w:val="24"/>
          <w:szCs w:val="24"/>
        </w:rPr>
        <w:t>БИОЛОГИЯ КАК НАУКА. МЕТОДЫ НАУЧНОГО ПОЗНАНИЯ</w:t>
      </w:r>
      <w:bookmarkEnd w:id="187"/>
    </w:p>
    <w:p w:rsidR="00242894" w:rsidRPr="007D0AEB" w:rsidRDefault="00242894" w:rsidP="00242894">
      <w:pPr>
        <w:pStyle w:val="55"/>
        <w:shd w:val="clear" w:color="auto" w:fill="auto"/>
        <w:spacing w:line="252" w:lineRule="auto"/>
        <w:ind w:left="300" w:right="20" w:firstLine="720"/>
        <w:contextualSpacing/>
        <w:rPr>
          <w:sz w:val="24"/>
          <w:szCs w:val="24"/>
        </w:rPr>
      </w:pPr>
      <w:r w:rsidRPr="007D0AEB">
        <w:rPr>
          <w:sz w:val="24"/>
          <w:szCs w:val="24"/>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w:t>
      </w:r>
      <w:r w:rsidRPr="007D0AEB">
        <w:rPr>
          <w:rStyle w:val="affff1"/>
          <w:sz w:val="24"/>
          <w:szCs w:val="24"/>
        </w:rPr>
        <w:t xml:space="preserve"> Биологические системы.</w:t>
      </w:r>
      <w:r w:rsidRPr="007D0AEB">
        <w:rPr>
          <w:sz w:val="24"/>
          <w:szCs w:val="24"/>
        </w:rPr>
        <w:t xml:space="preserve"> Современная естественнонаучная картина мира.</w:t>
      </w:r>
    </w:p>
    <w:p w:rsidR="00242894" w:rsidRPr="007D0AEB" w:rsidRDefault="00242894" w:rsidP="00242894">
      <w:pPr>
        <w:pStyle w:val="55"/>
        <w:shd w:val="clear" w:color="auto" w:fill="auto"/>
        <w:spacing w:line="252" w:lineRule="auto"/>
        <w:ind w:left="740" w:right="20" w:firstLine="280"/>
        <w:contextualSpacing/>
        <w:rPr>
          <w:sz w:val="24"/>
          <w:szCs w:val="24"/>
        </w:rPr>
      </w:pPr>
      <w:r w:rsidRPr="007D0AEB">
        <w:rPr>
          <w:sz w:val="24"/>
          <w:szCs w:val="24"/>
        </w:rPr>
        <w:t>Роль биологических теорий, идей, гипотез в формировании современной естественнонаучной картины мира. Методы познания живой природы. Демонстрации Биологические системы Уровни организации живой природы Методы познания живой природы</w:t>
      </w:r>
    </w:p>
    <w:p w:rsidR="00242894" w:rsidRPr="007D0AEB" w:rsidRDefault="00242894" w:rsidP="00242894">
      <w:pPr>
        <w:pStyle w:val="122"/>
        <w:keepNext/>
        <w:keepLines/>
        <w:shd w:val="clear" w:color="auto" w:fill="auto"/>
        <w:spacing w:line="252" w:lineRule="auto"/>
        <w:ind w:right="720"/>
        <w:contextualSpacing/>
        <w:rPr>
          <w:sz w:val="24"/>
          <w:szCs w:val="24"/>
        </w:rPr>
      </w:pPr>
      <w:bookmarkStart w:id="188" w:name="bookmark281"/>
      <w:r w:rsidRPr="007D0AEB">
        <w:rPr>
          <w:sz w:val="24"/>
          <w:szCs w:val="24"/>
        </w:rPr>
        <w:t>КЛЕТКА</w:t>
      </w:r>
      <w:bookmarkEnd w:id="188"/>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Развитие знаний о клетке</w:t>
      </w:r>
      <w:r w:rsidRPr="007D0AEB">
        <w:rPr>
          <w:rStyle w:val="affff1"/>
          <w:sz w:val="24"/>
          <w:szCs w:val="24"/>
        </w:rPr>
        <w:t xml:space="preserve"> (Р. Гук, Р. Вирхов, К. Бэр, М. Шлейден и Т.Шванн). </w:t>
      </w:r>
      <w:r w:rsidRPr="007D0AEB">
        <w:rPr>
          <w:sz w:val="24"/>
          <w:szCs w:val="24"/>
        </w:rPr>
        <w:t>Клеточная теория. Роль клеточной теории в становлении современной естественнонаучной картины мира.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Химический состав клетки. Роль неорганических и органических веществ в клетке и организме человека.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Строение клетки. Основные части и органоиды клетки, их функции; доядерные и ядерные клетки. Вирусы. Меры профилактики распространения вирусных заболеваний. Профилактика СПИДа. Строение и функции хромосом. ДНК - носитель наследственной информации.</w:t>
      </w:r>
      <w:r w:rsidRPr="007D0AEB">
        <w:rPr>
          <w:rStyle w:val="affff1"/>
          <w:sz w:val="24"/>
          <w:szCs w:val="24"/>
        </w:rPr>
        <w:t xml:space="preserve"> Удвоение молекулы ДНК в клетке.</w:t>
      </w:r>
      <w:r w:rsidRPr="007D0AEB">
        <w:rPr>
          <w:sz w:val="24"/>
          <w:szCs w:val="24"/>
        </w:rPr>
        <w:t xml:space="preserve"> Значение постоянства числа и формы хромосом в клетках. Ген. Генетический код.</w:t>
      </w:r>
      <w:r w:rsidRPr="007D0AEB">
        <w:rPr>
          <w:rStyle w:val="affff1"/>
          <w:sz w:val="24"/>
          <w:szCs w:val="24"/>
        </w:rPr>
        <w:t xml:space="preserve"> Роль генов в биосинтезе белка.</w:t>
      </w:r>
    </w:p>
    <w:p w:rsidR="00242894" w:rsidRPr="007D0AEB" w:rsidRDefault="00242894" w:rsidP="00242894">
      <w:pPr>
        <w:pStyle w:val="122"/>
        <w:keepNext/>
        <w:keepLines/>
        <w:shd w:val="clear" w:color="auto" w:fill="auto"/>
        <w:spacing w:line="252" w:lineRule="auto"/>
        <w:ind w:left="4360"/>
        <w:contextualSpacing/>
        <w:rPr>
          <w:sz w:val="24"/>
          <w:szCs w:val="24"/>
        </w:rPr>
      </w:pPr>
      <w:bookmarkStart w:id="189" w:name="bookmark282"/>
      <w:r w:rsidRPr="007D0AEB">
        <w:rPr>
          <w:sz w:val="24"/>
          <w:szCs w:val="24"/>
        </w:rPr>
        <w:t>ОРГАНИЗМ</w:t>
      </w:r>
      <w:bookmarkEnd w:id="189"/>
    </w:p>
    <w:p w:rsidR="00242894" w:rsidRPr="007D0AEB" w:rsidRDefault="00242894" w:rsidP="00242894">
      <w:pPr>
        <w:spacing w:line="252" w:lineRule="auto"/>
        <w:ind w:firstLine="720"/>
        <w:contextualSpacing/>
        <w:jc w:val="both"/>
      </w:pPr>
      <w:r w:rsidRPr="007D0AEB">
        <w:rPr>
          <w:rStyle w:val="56"/>
          <w:rFonts w:eastAsia="Arial Unicode MS"/>
        </w:rPr>
        <w:t>Организм - единое целое.</w:t>
      </w:r>
      <w:r w:rsidRPr="007D0AEB">
        <w:t xml:space="preserve"> Многообразие организмов.</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 xml:space="preserve">Обмен веществ и превращения энергии - свойство живых организмов. </w:t>
      </w:r>
      <w:r w:rsidRPr="007D0AEB">
        <w:rPr>
          <w:rStyle w:val="affff1"/>
          <w:sz w:val="24"/>
          <w:szCs w:val="24"/>
        </w:rPr>
        <w:t>Особенности обмена веществ у растений, животных, бактерий.</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Размножение - свойство организмов. Деление клетки - основа роста, развития и размножения организмов. Половое и бесполое размножение.</w:t>
      </w:r>
    </w:p>
    <w:p w:rsidR="00242894" w:rsidRPr="007D0AEB" w:rsidRDefault="00242894" w:rsidP="00242894">
      <w:pPr>
        <w:spacing w:line="252" w:lineRule="auto"/>
        <w:ind w:right="20" w:firstLine="720"/>
        <w:contextualSpacing/>
        <w:jc w:val="both"/>
      </w:pPr>
      <w:r w:rsidRPr="007D0AEB">
        <w:rPr>
          <w:rStyle w:val="56"/>
          <w:rFonts w:eastAsia="Arial Unicode MS"/>
        </w:rPr>
        <w:t>Оплодотворение, его значение.</w:t>
      </w:r>
      <w:r w:rsidRPr="007D0AEB">
        <w:t xml:space="preserve"> Искусственное опыление у растений и оплодотворение у животных.</w:t>
      </w:r>
    </w:p>
    <w:p w:rsidR="00242894" w:rsidRPr="007D0AEB" w:rsidRDefault="00242894" w:rsidP="00242894">
      <w:pPr>
        <w:pStyle w:val="55"/>
        <w:shd w:val="clear" w:color="auto" w:fill="auto"/>
        <w:spacing w:line="252" w:lineRule="auto"/>
        <w:ind w:left="300" w:right="20" w:firstLine="720"/>
        <w:contextualSpacing/>
        <w:rPr>
          <w:sz w:val="24"/>
          <w:szCs w:val="24"/>
        </w:rPr>
      </w:pPr>
      <w:r w:rsidRPr="007D0AEB">
        <w:rPr>
          <w:sz w:val="24"/>
          <w:szCs w:val="24"/>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w:t>
      </w:r>
      <w:r w:rsidRPr="007D0AEB">
        <w:rPr>
          <w:rStyle w:val="affff1"/>
          <w:sz w:val="24"/>
          <w:szCs w:val="24"/>
        </w:rPr>
        <w:t xml:space="preserve"> Хромосомная теория наследственности.</w:t>
      </w:r>
      <w:r w:rsidRPr="007D0AEB">
        <w:rPr>
          <w:sz w:val="24"/>
          <w:szCs w:val="24"/>
        </w:rPr>
        <w:t xml:space="preserve"> Современные представления о гене и геноме.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Наследственная и ненаследственная изменчивость. Влияние мутагенов на организм человека. Значение генетики для медицины и селекции. Наследование признаков у человека.</w:t>
      </w:r>
      <w:r w:rsidRPr="007D0AEB">
        <w:rPr>
          <w:rStyle w:val="affff1"/>
          <w:sz w:val="24"/>
          <w:szCs w:val="24"/>
        </w:rPr>
        <w:t xml:space="preserve"> Половые хромосомы. Сцепленное с полом наследование.</w:t>
      </w:r>
      <w:r w:rsidRPr="007D0AEB">
        <w:rPr>
          <w:sz w:val="24"/>
          <w:szCs w:val="24"/>
        </w:rPr>
        <w:t xml:space="preserve"> Наследственные болезни человека, их причины и профилактика.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Генетика - теоретическая основа селекции. Селекция.</w:t>
      </w:r>
      <w:r w:rsidRPr="007D0AEB">
        <w:rPr>
          <w:rStyle w:val="affff1"/>
          <w:sz w:val="24"/>
          <w:szCs w:val="24"/>
        </w:rPr>
        <w:t xml:space="preserve"> Учение Н.И. Вавилова о центрах многообразия и происхождения культурных растений.</w:t>
      </w:r>
      <w:r w:rsidRPr="007D0AEB">
        <w:rPr>
          <w:sz w:val="24"/>
          <w:szCs w:val="24"/>
        </w:rPr>
        <w:t xml:space="preserve"> Основные методы селекции: гибридизация, искусственный отбор.</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Биотехнология, ее достижения, перспективы развития. Этические аспекты развития некоторых исследований в биотехнологии (клонирование человека).</w:t>
      </w:r>
    </w:p>
    <w:p w:rsidR="00242894" w:rsidRPr="007D0AEB" w:rsidRDefault="00242894" w:rsidP="00242894">
      <w:pPr>
        <w:spacing w:line="252" w:lineRule="auto"/>
        <w:ind w:firstLine="720"/>
        <w:contextualSpacing/>
        <w:jc w:val="both"/>
      </w:pPr>
      <w:r w:rsidRPr="007D0AEB">
        <w:t>Демонстрации</w:t>
      </w:r>
    </w:p>
    <w:p w:rsidR="00242894" w:rsidRPr="007D0AEB" w:rsidRDefault="00242894" w:rsidP="00242894">
      <w:pPr>
        <w:keepNext/>
        <w:keepLines/>
        <w:spacing w:line="252" w:lineRule="auto"/>
        <w:ind w:left="4800"/>
        <w:contextualSpacing/>
        <w:jc w:val="both"/>
      </w:pPr>
      <w:bookmarkStart w:id="190" w:name="bookmark284"/>
      <w:r w:rsidRPr="007D0AEB">
        <w:t>ВИД</w:t>
      </w:r>
      <w:bookmarkEnd w:id="190"/>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История эволюционных идей.</w:t>
      </w:r>
      <w:r w:rsidRPr="007D0AEB">
        <w:rPr>
          <w:rStyle w:val="affff1"/>
          <w:sz w:val="24"/>
          <w:szCs w:val="24"/>
        </w:rPr>
        <w:t xml:space="preserve"> Значение работ К.Линнея, учения Ж.Б.Ламарка, </w:t>
      </w:r>
      <w:r w:rsidRPr="007D0AEB">
        <w:rPr>
          <w:sz w:val="24"/>
          <w:szCs w:val="24"/>
        </w:rPr>
        <w:t>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w:t>
      </w:r>
      <w:r w:rsidRPr="007D0AEB">
        <w:rPr>
          <w:rStyle w:val="affff1"/>
          <w:sz w:val="24"/>
          <w:szCs w:val="24"/>
        </w:rPr>
        <w:t xml:space="preserve"> Синтетическая теория эволюции.</w:t>
      </w:r>
      <w:r w:rsidRPr="007D0AEB">
        <w:rPr>
          <w:sz w:val="24"/>
          <w:szCs w:val="24"/>
        </w:rPr>
        <w:t xml:space="preserve"> Результаты эволюции. Сохранение многообразия видов как основа устойчивого развития биосферы. Причины вымирания видов.</w:t>
      </w:r>
      <w:r w:rsidRPr="007D0AEB">
        <w:rPr>
          <w:rStyle w:val="affff1"/>
          <w:sz w:val="24"/>
          <w:szCs w:val="24"/>
        </w:rPr>
        <w:t xml:space="preserve"> Биологический прогресс и биологический регресс.</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w:t>
      </w:r>
      <w:r w:rsidRPr="007D0AEB">
        <w:rPr>
          <w:rStyle w:val="affff1"/>
          <w:sz w:val="24"/>
          <w:szCs w:val="24"/>
        </w:rPr>
        <w:t xml:space="preserve">Происхождение человеческих рас. </w:t>
      </w:r>
      <w:r w:rsidRPr="007D0AEB">
        <w:rPr>
          <w:rStyle w:val="415"/>
          <w:rFonts w:eastAsia="Arial Unicode MS"/>
          <w:b w:val="0"/>
          <w:bCs w:val="0"/>
          <w:i/>
          <w:iCs/>
          <w:sz w:val="24"/>
          <w:szCs w:val="24"/>
        </w:rPr>
        <w:t>Демонстрации</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Критерии вида</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sz w:val="24"/>
          <w:szCs w:val="24"/>
        </w:rPr>
        <w:t>Популяция - структурная единица вида, единица эволюции Движущие силы эволюции</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Возникновение и многообразие приспособлений у организмов</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Образование новых видов в природе</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Эволюция растительного мира</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lastRenderedPageBreak/>
        <w:t>Эволюция животного мира</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Редкие и исчезающие виды</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sz w:val="24"/>
          <w:szCs w:val="24"/>
        </w:rPr>
        <w:t>Формы сохранности ископаемых растений и животных Движущие силы антропогенеза Происхождение человека Происхождение человеческих рас</w:t>
      </w:r>
    </w:p>
    <w:p w:rsidR="00242894" w:rsidRPr="007D0AEB" w:rsidRDefault="00242894" w:rsidP="00242894">
      <w:pPr>
        <w:keepNext/>
        <w:keepLines/>
        <w:spacing w:line="252" w:lineRule="auto"/>
        <w:ind w:left="740"/>
        <w:contextualSpacing/>
        <w:jc w:val="both"/>
      </w:pPr>
      <w:bookmarkStart w:id="191" w:name="bookmark285"/>
      <w:r w:rsidRPr="007D0AEB">
        <w:t>Лабораторные работы</w:t>
      </w:r>
      <w:bookmarkEnd w:id="191"/>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sz w:val="24"/>
          <w:szCs w:val="24"/>
        </w:rPr>
        <w:t>Описание особей вида по морфологическому критерию Выявление изменчивости у особей одного вида Выявление приспособлений у организмов к среде обитания</w:t>
      </w:r>
    </w:p>
    <w:p w:rsidR="00242894" w:rsidRPr="007D0AEB" w:rsidRDefault="00242894" w:rsidP="00242894">
      <w:pPr>
        <w:keepNext/>
        <w:keepLines/>
        <w:spacing w:line="252" w:lineRule="auto"/>
        <w:ind w:left="4140"/>
        <w:contextualSpacing/>
        <w:jc w:val="both"/>
      </w:pPr>
      <w:bookmarkStart w:id="192" w:name="bookmark286"/>
      <w:r w:rsidRPr="007D0AEB">
        <w:t>ЭКОСИСТЕМЫ</w:t>
      </w:r>
      <w:bookmarkEnd w:id="192"/>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Экологические факторы, их значение в жизни организмов.</w:t>
      </w:r>
      <w:r w:rsidRPr="007D0AEB">
        <w:rPr>
          <w:rStyle w:val="affff1"/>
          <w:sz w:val="24"/>
          <w:szCs w:val="24"/>
        </w:rPr>
        <w:t xml:space="preserve"> Биологические ритмы. </w:t>
      </w:r>
      <w:r w:rsidRPr="007D0AEB">
        <w:rPr>
          <w:sz w:val="24"/>
          <w:szCs w:val="24"/>
        </w:rPr>
        <w:t>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агроэкосистемы.</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Биосфера - глобальная экосистема. Учение В. И. Вернадского о биосфере. Роль живых организмов в биосфере. Биомасса.</w:t>
      </w:r>
      <w:r w:rsidRPr="007D0AEB">
        <w:rPr>
          <w:rStyle w:val="affff1"/>
          <w:sz w:val="24"/>
          <w:szCs w:val="24"/>
        </w:rPr>
        <w:t xml:space="preserve"> Биологический круговорот (на примере круговорота углерода). Эволюция биосферы.</w:t>
      </w:r>
      <w:r w:rsidRPr="007D0AEB">
        <w:rPr>
          <w:sz w:val="24"/>
          <w:szCs w:val="24"/>
        </w:rPr>
        <w:t xml:space="preserve">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242894" w:rsidRPr="007D0AEB" w:rsidRDefault="00242894" w:rsidP="00242894">
      <w:pPr>
        <w:keepNext/>
        <w:keepLines/>
        <w:spacing w:after="258" w:line="252" w:lineRule="auto"/>
        <w:contextualSpacing/>
        <w:jc w:val="both"/>
        <w:rPr>
          <w:b/>
        </w:rPr>
      </w:pPr>
      <w:bookmarkStart w:id="193" w:name="bookmark287"/>
    </w:p>
    <w:p w:rsidR="00242894" w:rsidRPr="007D0AEB" w:rsidRDefault="00242894" w:rsidP="00242894">
      <w:pPr>
        <w:keepNext/>
        <w:keepLines/>
        <w:spacing w:after="258" w:line="252" w:lineRule="auto"/>
        <w:contextualSpacing/>
        <w:jc w:val="both"/>
      </w:pPr>
      <w:r w:rsidRPr="007D0AEB">
        <w:rPr>
          <w:b/>
        </w:rPr>
        <w:t>2.2.2.12. ХИМИЯ</w:t>
      </w:r>
      <w:r w:rsidRPr="007D0AEB">
        <w:t xml:space="preserve"> (базовый уровень)</w:t>
      </w:r>
      <w:bookmarkEnd w:id="193"/>
    </w:p>
    <w:p w:rsidR="00242894" w:rsidRPr="007D0AEB" w:rsidRDefault="00242894" w:rsidP="00242894">
      <w:pPr>
        <w:keepNext/>
        <w:keepLines/>
        <w:spacing w:line="252" w:lineRule="auto"/>
        <w:ind w:left="3500"/>
        <w:contextualSpacing/>
        <w:jc w:val="both"/>
      </w:pPr>
      <w:bookmarkStart w:id="194" w:name="bookmark288"/>
      <w:r w:rsidRPr="007D0AEB">
        <w:t>ОРГАНИЧЕСКАЯ ХИМИЯ</w:t>
      </w:r>
      <w:bookmarkEnd w:id="194"/>
    </w:p>
    <w:p w:rsidR="00242894" w:rsidRPr="007D0AEB" w:rsidRDefault="00242894" w:rsidP="00242894">
      <w:pPr>
        <w:keepNext/>
        <w:keepLines/>
        <w:spacing w:line="252" w:lineRule="auto"/>
        <w:ind w:firstLine="720"/>
        <w:contextualSpacing/>
        <w:jc w:val="both"/>
      </w:pPr>
      <w:bookmarkStart w:id="195" w:name="bookmark289"/>
      <w:r w:rsidRPr="007D0AEB">
        <w:t>Введение</w:t>
      </w:r>
      <w:bookmarkEnd w:id="195"/>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 xml:space="preserve">Предмет органической химии. Сравнение органических соединений с неорганическими. Природные, искусственные и синтетические органические соединения. </w:t>
      </w:r>
      <w:r w:rsidRPr="007D0AEB">
        <w:rPr>
          <w:rStyle w:val="affd"/>
          <w:sz w:val="24"/>
          <w:szCs w:val="24"/>
        </w:rPr>
        <w:t>Теория строения органических соединений</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r w:rsidRPr="007D0AEB">
        <w:rPr>
          <w:rStyle w:val="affd"/>
          <w:sz w:val="24"/>
          <w:szCs w:val="24"/>
        </w:rPr>
        <w:t>Демонстрации.</w:t>
      </w:r>
    </w:p>
    <w:p w:rsidR="00242894" w:rsidRPr="007D0AEB" w:rsidRDefault="00242894" w:rsidP="00242894">
      <w:pPr>
        <w:pStyle w:val="55"/>
        <w:shd w:val="clear" w:color="auto" w:fill="auto"/>
        <w:spacing w:line="252" w:lineRule="auto"/>
        <w:ind w:left="720" w:right="1940" w:firstLine="0"/>
        <w:contextualSpacing/>
        <w:rPr>
          <w:sz w:val="24"/>
          <w:szCs w:val="24"/>
        </w:rPr>
      </w:pPr>
      <w:r w:rsidRPr="007D0AEB">
        <w:rPr>
          <w:sz w:val="24"/>
          <w:szCs w:val="24"/>
        </w:rPr>
        <w:t xml:space="preserve">Модели молекул гомологов и изомеров органических соединений. </w:t>
      </w:r>
      <w:r w:rsidRPr="007D0AEB">
        <w:rPr>
          <w:rStyle w:val="affd"/>
          <w:sz w:val="24"/>
          <w:szCs w:val="24"/>
        </w:rPr>
        <w:t>Углеводороды и их природные источники</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Природный газ. Алканы. Природный газ как топливо. Преимущества природного газа перед другими видами топлива. Состав природного газа.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Алканы: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Алкены.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свойства и применение. Применение этилена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Алкадиены и каучуки. Понятие об алкадиенах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Алкины.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Бензол. Получение бензола из гексана и ацетилена. Химические свойства бензола: горение, галогенирование, нитрование. Применение бензола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Нефть. Состав и переработка нефти. Нефтепродукты. Бензин и понятие об октановом числе.</w:t>
      </w:r>
    </w:p>
    <w:p w:rsidR="00242894" w:rsidRPr="007D0AEB" w:rsidRDefault="00242894" w:rsidP="00242894">
      <w:pPr>
        <w:keepNext/>
        <w:keepLines/>
        <w:spacing w:line="252" w:lineRule="auto"/>
        <w:ind w:left="20" w:firstLine="720"/>
        <w:contextualSpacing/>
        <w:jc w:val="both"/>
      </w:pPr>
      <w:bookmarkStart w:id="196" w:name="bookmark290"/>
      <w:r w:rsidRPr="007D0AEB">
        <w:t>Демонстрации.</w:t>
      </w:r>
      <w:bookmarkEnd w:id="196"/>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Горение метана, этилена, ацетилена.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Отношение метана, этилена, ацетилена и бензола к раствору перманганата калия и бромной воде.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Получение этилена реакцией дегидратации этанола и деполимеризации полиэтилена, ацетилена карбидным способом.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Разложение каучука при нагревании, испытание продуктов разложения на непредельность.</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образцов нефти и нефтепродуктов.</w:t>
      </w:r>
    </w:p>
    <w:p w:rsidR="00242894" w:rsidRPr="007D0AEB" w:rsidRDefault="00242894" w:rsidP="00242894">
      <w:pPr>
        <w:keepNext/>
        <w:keepLines/>
        <w:spacing w:line="252" w:lineRule="auto"/>
        <w:ind w:left="20" w:firstLine="720"/>
        <w:contextualSpacing/>
        <w:jc w:val="both"/>
      </w:pPr>
      <w:bookmarkStart w:id="197" w:name="bookmark291"/>
      <w:r w:rsidRPr="007D0AEB">
        <w:t>Лабораторные опыты.</w:t>
      </w:r>
      <w:bookmarkEnd w:id="197"/>
    </w:p>
    <w:p w:rsidR="00242894" w:rsidRPr="007D0AEB" w:rsidRDefault="00242894" w:rsidP="00FD2D39">
      <w:pPr>
        <w:pStyle w:val="55"/>
        <w:numPr>
          <w:ilvl w:val="0"/>
          <w:numId w:val="88"/>
        </w:numPr>
        <w:shd w:val="clear" w:color="auto" w:fill="auto"/>
        <w:tabs>
          <w:tab w:val="left" w:pos="961"/>
        </w:tabs>
        <w:spacing w:line="252" w:lineRule="auto"/>
        <w:ind w:left="20" w:firstLine="720"/>
        <w:contextualSpacing/>
        <w:rPr>
          <w:sz w:val="24"/>
          <w:szCs w:val="24"/>
        </w:rPr>
      </w:pPr>
      <w:r w:rsidRPr="007D0AEB">
        <w:rPr>
          <w:sz w:val="24"/>
          <w:szCs w:val="24"/>
        </w:rPr>
        <w:t>Определение элементного состава органических соединений.</w:t>
      </w:r>
    </w:p>
    <w:p w:rsidR="00242894" w:rsidRPr="007D0AEB" w:rsidRDefault="00242894" w:rsidP="00FD2D39">
      <w:pPr>
        <w:pStyle w:val="55"/>
        <w:numPr>
          <w:ilvl w:val="0"/>
          <w:numId w:val="88"/>
        </w:numPr>
        <w:shd w:val="clear" w:color="auto" w:fill="auto"/>
        <w:tabs>
          <w:tab w:val="left" w:pos="975"/>
        </w:tabs>
        <w:spacing w:line="252" w:lineRule="auto"/>
        <w:ind w:left="20" w:firstLine="720"/>
        <w:contextualSpacing/>
        <w:rPr>
          <w:sz w:val="24"/>
          <w:szCs w:val="24"/>
        </w:rPr>
      </w:pPr>
      <w:r w:rsidRPr="007D0AEB">
        <w:rPr>
          <w:sz w:val="24"/>
          <w:szCs w:val="24"/>
        </w:rPr>
        <w:t>Изготовление моделей молекул углеводородов.</w:t>
      </w:r>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Обнаружение непредельных соединений в жидких нефтепродуктах.</w:t>
      </w:r>
    </w:p>
    <w:p w:rsidR="00242894" w:rsidRPr="007D0AEB" w:rsidRDefault="00242894" w:rsidP="00FD2D39">
      <w:pPr>
        <w:pStyle w:val="55"/>
        <w:numPr>
          <w:ilvl w:val="0"/>
          <w:numId w:val="88"/>
        </w:numPr>
        <w:shd w:val="clear" w:color="auto" w:fill="auto"/>
        <w:tabs>
          <w:tab w:val="left" w:pos="975"/>
        </w:tabs>
        <w:spacing w:line="252" w:lineRule="auto"/>
        <w:ind w:left="20" w:firstLine="720"/>
        <w:contextualSpacing/>
        <w:rPr>
          <w:sz w:val="24"/>
          <w:szCs w:val="24"/>
        </w:rPr>
      </w:pPr>
      <w:r w:rsidRPr="007D0AEB">
        <w:rPr>
          <w:sz w:val="24"/>
          <w:szCs w:val="24"/>
        </w:rPr>
        <w:t>Получение и свойства ацетилена.</w:t>
      </w:r>
    </w:p>
    <w:p w:rsidR="00242894" w:rsidRPr="007D0AEB" w:rsidRDefault="00242894" w:rsidP="00FD2D39">
      <w:pPr>
        <w:pStyle w:val="55"/>
        <w:numPr>
          <w:ilvl w:val="0"/>
          <w:numId w:val="88"/>
        </w:numPr>
        <w:shd w:val="clear" w:color="auto" w:fill="auto"/>
        <w:tabs>
          <w:tab w:val="left" w:pos="975"/>
        </w:tabs>
        <w:spacing w:after="240" w:line="252" w:lineRule="auto"/>
        <w:ind w:left="20" w:firstLine="720"/>
        <w:contextualSpacing/>
        <w:rPr>
          <w:sz w:val="24"/>
          <w:szCs w:val="24"/>
        </w:rPr>
      </w:pPr>
      <w:r w:rsidRPr="007D0AEB">
        <w:rPr>
          <w:sz w:val="24"/>
          <w:szCs w:val="24"/>
        </w:rPr>
        <w:t>Ознакомление с коллекцией «Нефть и продукты ее переработки».</w:t>
      </w:r>
    </w:p>
    <w:p w:rsidR="00242894" w:rsidRPr="007D0AEB" w:rsidRDefault="00242894" w:rsidP="00242894">
      <w:pPr>
        <w:keepNext/>
        <w:keepLines/>
        <w:spacing w:line="252" w:lineRule="auto"/>
        <w:ind w:left="20" w:firstLine="720"/>
        <w:contextualSpacing/>
        <w:jc w:val="both"/>
      </w:pPr>
      <w:bookmarkStart w:id="198" w:name="bookmark292"/>
      <w:r w:rsidRPr="007D0AEB">
        <w:t>Кислородсодержащие органические соединения и их природные источники</w:t>
      </w:r>
      <w:bookmarkEnd w:id="198"/>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Единство химической организации живых организмов. Химический состав живых организмов.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Жиры как сложные эфиры. Химические свойства жиров: гидролиз (омыление) и гидрирование жидких жиров. Применение жиров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Углеводы.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Дисахариды и полисахариды. Понятие о реакциях поликонденсации и гидролиза на</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lastRenderedPageBreak/>
        <w:t>примере взаимопревращений: глюкоза ^^ полисахарид.</w:t>
      </w:r>
    </w:p>
    <w:p w:rsidR="00242894" w:rsidRPr="007D0AEB" w:rsidRDefault="00242894" w:rsidP="00242894">
      <w:pPr>
        <w:keepNext/>
        <w:keepLines/>
        <w:spacing w:line="252" w:lineRule="auto"/>
        <w:ind w:left="20" w:firstLine="720"/>
        <w:contextualSpacing/>
        <w:jc w:val="both"/>
      </w:pPr>
      <w:bookmarkStart w:id="199" w:name="bookmark293"/>
      <w:r w:rsidRPr="007D0AEB">
        <w:t>Демонстрации.</w:t>
      </w:r>
      <w:bookmarkEnd w:id="199"/>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Окисление спирта в альдегид.</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Качественная реакция на многоатомные спирты.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«Каменный уголь и продукты его переработки».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Растворимость фенола в воде при обычной температуре и при нагревании.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Качественные реакции на фенол.</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Реакция «серебряного зеркала» альдегидов и глюкозы.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Окисление альдегидов и глюкозы в кислоты с помощью гидроксида меди (II).</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Получение уксусно-этилового и уксусно-изоамилового эфиров.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эфирных масел.</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Качественная реакция на крахмал.</w:t>
      </w:r>
    </w:p>
    <w:p w:rsidR="00242894" w:rsidRPr="007D0AEB" w:rsidRDefault="00242894" w:rsidP="00242894">
      <w:pPr>
        <w:keepNext/>
        <w:keepLines/>
        <w:spacing w:line="252" w:lineRule="auto"/>
        <w:ind w:left="20" w:firstLine="720"/>
        <w:contextualSpacing/>
        <w:jc w:val="both"/>
      </w:pPr>
      <w:bookmarkStart w:id="200" w:name="bookmark294"/>
      <w:r w:rsidRPr="007D0AEB">
        <w:t>Лабораторные опыты.</w:t>
      </w:r>
      <w:bookmarkEnd w:id="200"/>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Свойства этилового спирта.</w:t>
      </w:r>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Свойства глицерина.</w:t>
      </w:r>
    </w:p>
    <w:p w:rsidR="00242894" w:rsidRPr="007D0AEB" w:rsidRDefault="00242894" w:rsidP="00FD2D39">
      <w:pPr>
        <w:pStyle w:val="55"/>
        <w:numPr>
          <w:ilvl w:val="0"/>
          <w:numId w:val="88"/>
        </w:numPr>
        <w:shd w:val="clear" w:color="auto" w:fill="auto"/>
        <w:tabs>
          <w:tab w:val="left" w:pos="975"/>
        </w:tabs>
        <w:spacing w:line="252" w:lineRule="auto"/>
        <w:ind w:left="20" w:firstLine="720"/>
        <w:contextualSpacing/>
        <w:rPr>
          <w:sz w:val="24"/>
          <w:szCs w:val="24"/>
        </w:rPr>
      </w:pPr>
      <w:r w:rsidRPr="007D0AEB">
        <w:rPr>
          <w:sz w:val="24"/>
          <w:szCs w:val="24"/>
        </w:rPr>
        <w:t>Свойства формальдегида.</w:t>
      </w:r>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Свойства уксусной кислоты.</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Свойства жиров.</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Сравнение свойств растворов мыла и стирального порошка.</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Свойства глюкозы.</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Свойства крахмала.</w:t>
      </w:r>
    </w:p>
    <w:p w:rsidR="00242894" w:rsidRPr="007D0AEB" w:rsidRDefault="00242894" w:rsidP="00242894">
      <w:pPr>
        <w:keepNext/>
        <w:keepLines/>
        <w:spacing w:line="252" w:lineRule="auto"/>
        <w:ind w:left="20" w:firstLine="720"/>
        <w:contextualSpacing/>
        <w:jc w:val="both"/>
      </w:pPr>
      <w:bookmarkStart w:id="201" w:name="bookmark295"/>
      <w:r w:rsidRPr="007D0AEB">
        <w:t>Азотсодержащие соединения и их нахождение в живой природе</w:t>
      </w:r>
      <w:bookmarkEnd w:id="201"/>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Генетическая связь между классами органических соединений.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242894" w:rsidRPr="007D0AEB" w:rsidRDefault="00242894" w:rsidP="00242894">
      <w:pPr>
        <w:spacing w:line="252" w:lineRule="auto"/>
        <w:ind w:left="23" w:firstLine="720"/>
        <w:contextualSpacing/>
        <w:jc w:val="both"/>
      </w:pPr>
      <w:bookmarkStart w:id="202" w:name="bookmark296"/>
      <w:r w:rsidRPr="007D0AEB">
        <w:t>Демонстрации.</w:t>
      </w:r>
      <w:bookmarkEnd w:id="202"/>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аммиака и анилина с соляной кислотой.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 xml:space="preserve">Реакция анилина с бромной водой. </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Доказательство наличия функциональных групп в растворах аминокислот.</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Растворение и осаждение белков.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Цветные реакции белков: ксантопротеиновая и биуретовая.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Горение птичьего пера и шерстяной нити.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молекулы ДНК.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Переходы: этанол ^ этилен этиленгликоль ^ этиленгликолят меди (II); этанол ^ этаналь ^ этановая кислота.</w:t>
      </w:r>
    </w:p>
    <w:p w:rsidR="00242894" w:rsidRPr="007D0AEB" w:rsidRDefault="00242894" w:rsidP="00242894">
      <w:pPr>
        <w:spacing w:line="252" w:lineRule="auto"/>
        <w:ind w:left="23" w:firstLine="720"/>
        <w:contextualSpacing/>
        <w:jc w:val="both"/>
      </w:pPr>
      <w:bookmarkStart w:id="203" w:name="bookmark297"/>
      <w:r w:rsidRPr="007D0AEB">
        <w:t>Лабораторные опыты.</w:t>
      </w:r>
      <w:bookmarkEnd w:id="203"/>
    </w:p>
    <w:p w:rsidR="00242894" w:rsidRPr="007D0AEB" w:rsidRDefault="00242894" w:rsidP="00FD2D39">
      <w:pPr>
        <w:pStyle w:val="55"/>
        <w:numPr>
          <w:ilvl w:val="0"/>
          <w:numId w:val="89"/>
        </w:numPr>
        <w:shd w:val="clear" w:color="auto" w:fill="auto"/>
        <w:tabs>
          <w:tab w:val="left" w:pos="1081"/>
        </w:tabs>
        <w:spacing w:line="252" w:lineRule="auto"/>
        <w:ind w:left="20" w:firstLine="720"/>
        <w:contextualSpacing/>
        <w:rPr>
          <w:sz w:val="24"/>
          <w:szCs w:val="24"/>
        </w:rPr>
      </w:pPr>
      <w:r w:rsidRPr="007D0AEB">
        <w:rPr>
          <w:sz w:val="24"/>
          <w:szCs w:val="24"/>
        </w:rPr>
        <w:t>Свойства белков.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rStyle w:val="affd"/>
          <w:sz w:val="24"/>
          <w:szCs w:val="24"/>
        </w:rPr>
        <w:lastRenderedPageBreak/>
        <w:t>Практическая работа №1.</w:t>
      </w:r>
      <w:r w:rsidRPr="007D0AEB">
        <w:rPr>
          <w:sz w:val="24"/>
          <w:szCs w:val="24"/>
        </w:rPr>
        <w:t xml:space="preserve"> Качественное определение углерода, водорода и хлора в органических соединениях.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rStyle w:val="affd"/>
          <w:sz w:val="24"/>
          <w:szCs w:val="24"/>
        </w:rPr>
        <w:t>Практическая работа№2.</w:t>
      </w:r>
      <w:r w:rsidRPr="007D0AEB">
        <w:rPr>
          <w:sz w:val="24"/>
          <w:szCs w:val="24"/>
        </w:rPr>
        <w:t xml:space="preserve"> Получение этилена и опыты с ним.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rStyle w:val="affd"/>
          <w:sz w:val="24"/>
          <w:szCs w:val="24"/>
        </w:rPr>
        <w:t>Практическая работа №3.</w:t>
      </w:r>
      <w:r w:rsidRPr="007D0AEB">
        <w:rPr>
          <w:sz w:val="24"/>
          <w:szCs w:val="24"/>
        </w:rPr>
        <w:t xml:space="preserve"> Решение экспериментальных задач на получение и распознавание органических соединений</w:t>
      </w:r>
    </w:p>
    <w:p w:rsidR="00242894" w:rsidRPr="007D0AEB" w:rsidRDefault="00242894" w:rsidP="00242894">
      <w:pPr>
        <w:keepNext/>
        <w:keepLines/>
        <w:spacing w:line="252" w:lineRule="auto"/>
        <w:ind w:left="20" w:firstLine="720"/>
        <w:contextualSpacing/>
        <w:jc w:val="both"/>
      </w:pPr>
      <w:bookmarkStart w:id="204" w:name="bookmark298"/>
      <w:r w:rsidRPr="007D0AEB">
        <w:t>Биологически активные органические соединения</w:t>
      </w:r>
      <w:bookmarkEnd w:id="204"/>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Витамины.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Лекарства. Лекарственная химия: от иатрохимии до химиотерапии. Аспирин. Антибиотики и дисбактериоз. Наркотические вещества. Наркомания, борьба с ней и профилактика.</w:t>
      </w:r>
    </w:p>
    <w:p w:rsidR="00242894" w:rsidRPr="007D0AEB" w:rsidRDefault="00242894" w:rsidP="00242894">
      <w:pPr>
        <w:keepNext/>
        <w:keepLines/>
        <w:spacing w:line="252" w:lineRule="auto"/>
        <w:ind w:left="20" w:firstLine="720"/>
        <w:contextualSpacing/>
        <w:jc w:val="both"/>
      </w:pPr>
      <w:bookmarkStart w:id="205" w:name="bookmark299"/>
      <w:r w:rsidRPr="007D0AEB">
        <w:t>Демонстрации.</w:t>
      </w:r>
      <w:bookmarkEnd w:id="205"/>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Разложение пероксида водорода каталазой сырого мяса и сырого картофеля.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СМС, содержащих энзимы.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среды раствора СМС индикаторной бумагой.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Иллюстрации с фотографиями животных с различными формами авитаминозов.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витаминных препаратов.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среды раствора аскорбиновой кислоты индикаторной бумагой.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аптечного препарата инсулина на белок.</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Домашняя, лабораторная и автомобильная аптечка.</w:t>
      </w:r>
    </w:p>
    <w:p w:rsidR="00242894" w:rsidRPr="007D0AEB" w:rsidRDefault="00242894" w:rsidP="00242894">
      <w:pPr>
        <w:keepNext/>
        <w:keepLines/>
        <w:spacing w:line="252" w:lineRule="auto"/>
        <w:ind w:left="20" w:firstLine="720"/>
        <w:contextualSpacing/>
        <w:jc w:val="both"/>
      </w:pPr>
      <w:bookmarkStart w:id="206" w:name="bookmark300"/>
      <w:r w:rsidRPr="007D0AEB">
        <w:t>Искусственные и синтетические полимеры</w:t>
      </w:r>
      <w:bookmarkEnd w:id="206"/>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242894" w:rsidRPr="007D0AEB" w:rsidRDefault="00242894" w:rsidP="00242894">
      <w:pPr>
        <w:keepNext/>
        <w:keepLines/>
        <w:spacing w:line="252" w:lineRule="auto"/>
        <w:ind w:left="20" w:firstLine="720"/>
        <w:contextualSpacing/>
        <w:jc w:val="both"/>
      </w:pPr>
      <w:bookmarkStart w:id="207" w:name="bookmark301"/>
      <w:r w:rsidRPr="007D0AEB">
        <w:t>Демонстрации.</w:t>
      </w:r>
      <w:bookmarkEnd w:id="207"/>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пластмасс и изделий из них.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Коллекции искусственных и синтетически волокон и изделий из них.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Распознавание волокон по отношению к нагреванию и химически реактивам.</w:t>
      </w:r>
    </w:p>
    <w:p w:rsidR="00242894" w:rsidRPr="007D0AEB" w:rsidRDefault="00242894" w:rsidP="00242894">
      <w:pPr>
        <w:keepNext/>
        <w:keepLines/>
        <w:spacing w:line="252" w:lineRule="auto"/>
        <w:ind w:left="20" w:firstLine="720"/>
        <w:contextualSpacing/>
        <w:jc w:val="both"/>
      </w:pPr>
      <w:bookmarkStart w:id="208" w:name="bookmark302"/>
      <w:r w:rsidRPr="007D0AEB">
        <w:t>Лабораторные опыты.</w:t>
      </w:r>
      <w:bookmarkEnd w:id="208"/>
    </w:p>
    <w:p w:rsidR="00242894" w:rsidRPr="007D0AEB" w:rsidRDefault="00242894" w:rsidP="00FD2D39">
      <w:pPr>
        <w:pStyle w:val="55"/>
        <w:numPr>
          <w:ilvl w:val="0"/>
          <w:numId w:val="89"/>
        </w:numPr>
        <w:shd w:val="clear" w:color="auto" w:fill="auto"/>
        <w:tabs>
          <w:tab w:val="left" w:pos="1081"/>
        </w:tabs>
        <w:spacing w:line="252" w:lineRule="auto"/>
        <w:ind w:left="20" w:firstLine="720"/>
        <w:contextualSpacing/>
        <w:rPr>
          <w:sz w:val="24"/>
          <w:szCs w:val="24"/>
        </w:rPr>
      </w:pPr>
      <w:r w:rsidRPr="007D0AEB">
        <w:rPr>
          <w:sz w:val="24"/>
          <w:szCs w:val="24"/>
        </w:rPr>
        <w:t>Ознакомление с образцами пластмасс, волокон и каучуков.</w:t>
      </w:r>
    </w:p>
    <w:p w:rsidR="00242894" w:rsidRPr="007D0AEB" w:rsidRDefault="00242894" w:rsidP="00242894">
      <w:pPr>
        <w:pStyle w:val="232"/>
        <w:keepNext/>
        <w:keepLines/>
        <w:shd w:val="clear" w:color="auto" w:fill="auto"/>
        <w:spacing w:after="0" w:line="252" w:lineRule="auto"/>
        <w:ind w:left="20"/>
        <w:contextualSpacing/>
        <w:rPr>
          <w:sz w:val="24"/>
          <w:szCs w:val="24"/>
        </w:rPr>
      </w:pPr>
      <w:bookmarkStart w:id="209" w:name="bookmark303"/>
      <w:r w:rsidRPr="007D0AEB">
        <w:rPr>
          <w:rStyle w:val="233"/>
          <w:sz w:val="24"/>
          <w:szCs w:val="24"/>
        </w:rPr>
        <w:t>Практическая работа №4.</w:t>
      </w:r>
      <w:r w:rsidRPr="007D0AEB">
        <w:rPr>
          <w:sz w:val="24"/>
          <w:szCs w:val="24"/>
        </w:rPr>
        <w:t xml:space="preserve"> Распознавание пластмасс и волокон.</w:t>
      </w:r>
      <w:bookmarkEnd w:id="209"/>
    </w:p>
    <w:p w:rsidR="00242894" w:rsidRPr="007D0AEB" w:rsidRDefault="00242894" w:rsidP="00242894">
      <w:pPr>
        <w:keepNext/>
        <w:keepLines/>
        <w:spacing w:line="252" w:lineRule="auto"/>
        <w:ind w:left="4080"/>
        <w:contextualSpacing/>
        <w:jc w:val="both"/>
      </w:pPr>
      <w:bookmarkStart w:id="210" w:name="bookmark304"/>
      <w:r w:rsidRPr="007D0AEB">
        <w:t>ОБЩАЯ ХИМИЯ</w:t>
      </w:r>
      <w:bookmarkEnd w:id="210"/>
    </w:p>
    <w:p w:rsidR="00242894" w:rsidRPr="007D0AEB" w:rsidRDefault="00242894" w:rsidP="00242894">
      <w:pPr>
        <w:keepNext/>
        <w:keepLines/>
        <w:spacing w:line="252" w:lineRule="auto"/>
        <w:ind w:left="20" w:firstLine="720"/>
        <w:contextualSpacing/>
        <w:jc w:val="both"/>
      </w:pPr>
      <w:bookmarkStart w:id="211" w:name="bookmark305"/>
      <w:r w:rsidRPr="007D0AEB">
        <w:t>Строение атома и периодический закон Д. И. Менделеева</w:t>
      </w:r>
      <w:bookmarkEnd w:id="211"/>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орбиталях. </w:t>
      </w:r>
      <w:r w:rsidRPr="007D0AEB">
        <w:rPr>
          <w:sz w:val="24"/>
          <w:szCs w:val="24"/>
          <w:lang w:val="en-US"/>
        </w:rPr>
        <w:t>s</w:t>
      </w:r>
      <w:r w:rsidRPr="007D0AEB">
        <w:rPr>
          <w:sz w:val="24"/>
          <w:szCs w:val="24"/>
        </w:rPr>
        <w:t>- и р-орбитали. Электронные конфигурации атомов химических элементов.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Периодический закон Д.И. Менделеева в свете учения о строении атома. Открытие Д.И. Менделеевым периодического закона.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Периодическая система химических элементов Д.И.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Положение водорода в периодической системе. Значение периодического закона и периодической системы химических элементов Д.И. Менделеева для развития науки и понимания химической картины мира.</w:t>
      </w:r>
    </w:p>
    <w:p w:rsidR="00242894" w:rsidRPr="007D0AEB" w:rsidRDefault="00242894" w:rsidP="00242894">
      <w:pPr>
        <w:keepNext/>
        <w:keepLines/>
        <w:spacing w:line="252" w:lineRule="auto"/>
        <w:ind w:left="20" w:firstLine="720"/>
        <w:contextualSpacing/>
        <w:jc w:val="both"/>
      </w:pPr>
      <w:bookmarkStart w:id="212" w:name="bookmark306"/>
      <w:r w:rsidRPr="007D0AEB">
        <w:t>Демонстрации.</w:t>
      </w:r>
      <w:bookmarkEnd w:id="212"/>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Различные формы периодической системы химических элементов Д.И. Менделеева.</w:t>
      </w:r>
    </w:p>
    <w:p w:rsidR="00242894" w:rsidRPr="007D0AEB" w:rsidRDefault="00242894" w:rsidP="00242894">
      <w:pPr>
        <w:keepNext/>
        <w:keepLines/>
        <w:spacing w:line="252" w:lineRule="auto"/>
        <w:ind w:left="20" w:firstLine="720"/>
        <w:contextualSpacing/>
        <w:jc w:val="both"/>
      </w:pPr>
      <w:bookmarkStart w:id="213" w:name="bookmark307"/>
      <w:r w:rsidRPr="007D0AEB">
        <w:t>Лабораторный опыт.</w:t>
      </w:r>
      <w:bookmarkEnd w:id="213"/>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1. Конструирование периодической таблицы элементов с использованием карточек.</w:t>
      </w:r>
    </w:p>
    <w:p w:rsidR="00242894" w:rsidRPr="007D0AEB" w:rsidRDefault="00242894" w:rsidP="00242894">
      <w:pPr>
        <w:keepNext/>
        <w:keepLines/>
        <w:spacing w:line="252" w:lineRule="auto"/>
        <w:ind w:left="20" w:firstLine="720"/>
        <w:contextualSpacing/>
        <w:jc w:val="both"/>
      </w:pPr>
      <w:bookmarkStart w:id="214" w:name="bookmark308"/>
      <w:r w:rsidRPr="007D0AEB">
        <w:t>Строение вещества</w:t>
      </w:r>
      <w:bookmarkEnd w:id="214"/>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Ковалентная химическая связь.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Водородная химическая связь. Межмолекулярная и внутримолекулярная водородная связь. Значение водородной связи для организации структур биополимеров.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Полимеры.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Газообразное состояние вещества. Три агрегатных состояния воды. Особенности строения газов. Молярный объем газообразных веществ.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Примеры газообразных природных смесей: воздух, природный газ. Загрязнение атмосферы (кислотные дожди, парниковый эффект) и борьба с ним.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Представители газообразных веществ: водород, кислород, углекислый газ, аммиак, этилен. Их получение, собирание и распознавание.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Жидкое состояние вещества. Вода. Потребление воды в быту и на производстве. Жесткость воды и способы ее устранения.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Минеральные воды, их использование в столовых и лечебных целях.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Жидкие кристаллы и их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Твердое состояние вещества. Аморфные твердые вещества в природе и в жизни человека, их значение и применение. Кристаллическое строение вещества.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Грубодисперсные системы: эмульсии, суспензии, аэрозоли.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Тонкодисперсные системы: гели и золи.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Состав вещества и смесей. Вещества молекулярного и немолекулярного строения. Закон постоянства состава веществ.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w:t>
      </w:r>
    </w:p>
    <w:p w:rsidR="00242894" w:rsidRPr="007D0AEB" w:rsidRDefault="00242894" w:rsidP="00242894">
      <w:pPr>
        <w:keepNext/>
        <w:keepLines/>
        <w:spacing w:line="252" w:lineRule="auto"/>
        <w:ind w:left="20" w:firstLine="720"/>
        <w:contextualSpacing/>
        <w:jc w:val="both"/>
      </w:pPr>
      <w:bookmarkStart w:id="215" w:name="bookmark309"/>
      <w:r w:rsidRPr="007D0AEB">
        <w:lastRenderedPageBreak/>
        <w:t>Демонстрации.</w:t>
      </w:r>
      <w:bookmarkEnd w:id="215"/>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кристаллической решетки хлорида натрия.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минералов с ионной кристаллической решеткой: кальцита, галита.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Модели кристаллических решеток «сухого льда» (или иода), алмаза, графита (или кварца).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молекулы ДНК.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пластмасс (фенолоформальдегидные, полиуретан, полиэтилен, полипропилен, поливинилхлорид) и изделия из них.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волокон (шерсть, шелк, ацетатное волокно, капрон, лавсан, нейлон) и изделия из них.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неорганических полимеров (сера пластическая, кварц, оксид алюминия, природные алюмосиликаты).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молярного объема газов.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Три агрегатных состояния воды.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накипи в чайнике и трубах центрального отопления.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Жесткость воды и способы ее устранения.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Приборы на жидких кристаллах.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различных дисперсных систем: эмульсий, суспензий, аэрозолей, гелей 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золей.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Коагуляция. Синерезис. Эффект Тиндаля.</w:t>
      </w:r>
    </w:p>
    <w:p w:rsidR="00242894" w:rsidRPr="007D0AEB" w:rsidRDefault="00242894" w:rsidP="00242894">
      <w:pPr>
        <w:keepNext/>
        <w:keepLines/>
        <w:spacing w:line="252" w:lineRule="auto"/>
        <w:ind w:left="20" w:firstLine="720"/>
        <w:contextualSpacing/>
        <w:jc w:val="both"/>
      </w:pPr>
      <w:bookmarkStart w:id="216" w:name="bookmark310"/>
      <w:r w:rsidRPr="007D0AEB">
        <w:t>Лабораторные опыты.</w:t>
      </w:r>
      <w:bookmarkEnd w:id="216"/>
    </w:p>
    <w:p w:rsidR="00242894" w:rsidRPr="007D0AEB" w:rsidRDefault="00242894" w:rsidP="00FD2D39">
      <w:pPr>
        <w:pStyle w:val="55"/>
        <w:numPr>
          <w:ilvl w:val="1"/>
          <w:numId w:val="89"/>
        </w:numPr>
        <w:shd w:val="clear" w:color="auto" w:fill="auto"/>
        <w:tabs>
          <w:tab w:val="left" w:pos="985"/>
        </w:tabs>
        <w:spacing w:line="252" w:lineRule="auto"/>
        <w:ind w:left="20" w:firstLine="720"/>
        <w:contextualSpacing/>
        <w:rPr>
          <w:sz w:val="24"/>
          <w:szCs w:val="24"/>
        </w:rPr>
      </w:pPr>
      <w:r w:rsidRPr="007D0AEB">
        <w:rPr>
          <w:sz w:val="24"/>
          <w:szCs w:val="24"/>
        </w:rPr>
        <w:t>Определение типа кристаллической решетки вещества и описание его свойств.</w:t>
      </w:r>
    </w:p>
    <w:p w:rsidR="00242894" w:rsidRPr="007D0AEB" w:rsidRDefault="00242894" w:rsidP="00FD2D39">
      <w:pPr>
        <w:pStyle w:val="55"/>
        <w:numPr>
          <w:ilvl w:val="1"/>
          <w:numId w:val="89"/>
        </w:numPr>
        <w:shd w:val="clear" w:color="auto" w:fill="auto"/>
        <w:tabs>
          <w:tab w:val="left" w:pos="980"/>
        </w:tabs>
        <w:spacing w:line="252" w:lineRule="auto"/>
        <w:ind w:left="20" w:firstLine="720"/>
        <w:contextualSpacing/>
        <w:rPr>
          <w:sz w:val="24"/>
          <w:szCs w:val="24"/>
        </w:rPr>
      </w:pPr>
      <w:r w:rsidRPr="007D0AEB">
        <w:rPr>
          <w:sz w:val="24"/>
          <w:szCs w:val="24"/>
        </w:rPr>
        <w:t>Ознакомление с коллекцией полимеров: пластмасс и волокон и изделия из них.</w:t>
      </w:r>
    </w:p>
    <w:p w:rsidR="00242894" w:rsidRPr="007D0AEB" w:rsidRDefault="00242894" w:rsidP="00FD2D39">
      <w:pPr>
        <w:pStyle w:val="55"/>
        <w:numPr>
          <w:ilvl w:val="1"/>
          <w:numId w:val="89"/>
        </w:numPr>
        <w:shd w:val="clear" w:color="auto" w:fill="auto"/>
        <w:tabs>
          <w:tab w:val="left" w:pos="975"/>
        </w:tabs>
        <w:spacing w:line="252" w:lineRule="auto"/>
        <w:ind w:left="20" w:firstLine="720"/>
        <w:contextualSpacing/>
        <w:rPr>
          <w:sz w:val="24"/>
          <w:szCs w:val="24"/>
        </w:rPr>
      </w:pPr>
      <w:r w:rsidRPr="007D0AEB">
        <w:rPr>
          <w:sz w:val="24"/>
          <w:szCs w:val="24"/>
        </w:rPr>
        <w:t>Испытание воды на жесткость. Устранение жесткости воды.</w:t>
      </w:r>
    </w:p>
    <w:p w:rsidR="00242894" w:rsidRPr="007D0AEB" w:rsidRDefault="00242894" w:rsidP="00FD2D39">
      <w:pPr>
        <w:pStyle w:val="55"/>
        <w:numPr>
          <w:ilvl w:val="1"/>
          <w:numId w:val="89"/>
        </w:numPr>
        <w:shd w:val="clear" w:color="auto" w:fill="auto"/>
        <w:tabs>
          <w:tab w:val="left" w:pos="975"/>
        </w:tabs>
        <w:spacing w:line="252" w:lineRule="auto"/>
        <w:ind w:left="20" w:firstLine="720"/>
        <w:contextualSpacing/>
        <w:rPr>
          <w:sz w:val="24"/>
          <w:szCs w:val="24"/>
        </w:rPr>
      </w:pPr>
      <w:r w:rsidRPr="007D0AEB">
        <w:rPr>
          <w:sz w:val="24"/>
          <w:szCs w:val="24"/>
        </w:rPr>
        <w:t>Ознакомление с минеральными водами.</w:t>
      </w:r>
    </w:p>
    <w:p w:rsidR="00242894" w:rsidRPr="007D0AEB" w:rsidRDefault="00242894" w:rsidP="00FD2D39">
      <w:pPr>
        <w:pStyle w:val="55"/>
        <w:numPr>
          <w:ilvl w:val="1"/>
          <w:numId w:val="89"/>
        </w:numPr>
        <w:shd w:val="clear" w:color="auto" w:fill="auto"/>
        <w:tabs>
          <w:tab w:val="left" w:pos="980"/>
        </w:tabs>
        <w:spacing w:line="252" w:lineRule="auto"/>
        <w:ind w:left="20" w:firstLine="720"/>
        <w:contextualSpacing/>
        <w:rPr>
          <w:sz w:val="24"/>
          <w:szCs w:val="24"/>
        </w:rPr>
      </w:pPr>
      <w:r w:rsidRPr="007D0AEB">
        <w:rPr>
          <w:sz w:val="24"/>
          <w:szCs w:val="24"/>
        </w:rPr>
        <w:t>Ознакомление с дисперсными системами.</w:t>
      </w:r>
    </w:p>
    <w:p w:rsidR="00242894" w:rsidRPr="007D0AEB" w:rsidRDefault="00242894" w:rsidP="00242894">
      <w:pPr>
        <w:keepNext/>
        <w:keepLines/>
        <w:spacing w:line="252" w:lineRule="auto"/>
        <w:ind w:left="20" w:firstLine="720"/>
        <w:contextualSpacing/>
        <w:jc w:val="both"/>
      </w:pPr>
      <w:bookmarkStart w:id="217" w:name="bookmark311"/>
      <w:r w:rsidRPr="007D0AEB">
        <w:t>Химические реакции</w:t>
      </w:r>
      <w:bookmarkEnd w:id="217"/>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Изомеры и изомерия.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Реакции, идущие с изменением состава веществ.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Обратимость химических реакций. Необратимые и обратимые химические реакции. Состояние химического равновесия для обратимых химических реакций.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Электролиты и неэлектролиты. Электролитическая диссоциация. Кислоты, основания и соли с точки зрения теории электролитической диссоциации.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Гидролиз органических и неорганических соединений. Необратимый гидролиз. Обратимый гидролиз солей.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Окислительно-восстановительные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Электролиз.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242894" w:rsidRPr="007D0AEB" w:rsidRDefault="00242894" w:rsidP="00242894">
      <w:pPr>
        <w:keepNext/>
        <w:keepLines/>
        <w:spacing w:line="252" w:lineRule="auto"/>
        <w:ind w:left="20" w:firstLine="720"/>
        <w:contextualSpacing/>
        <w:jc w:val="both"/>
      </w:pPr>
      <w:bookmarkStart w:id="218" w:name="bookmark312"/>
      <w:r w:rsidRPr="007D0AEB">
        <w:t>Демонстрации.</w:t>
      </w:r>
      <w:bookmarkEnd w:id="218"/>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Превращение красного фосфора в белый.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Озонатор.</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Модели молекул н-бутана и изобутана.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Взаимодействие растворов серной кислоты с растворами тиосульфата натрия различной концентрации и температуры.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кипящего слоя.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Разложение пероксида водорода с помощью катализатора (оксида марганца (IV)) и каталазы сырого мяса и сырого картофеля.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Примеры необратимых реакций, идущих с образованием осадка, газа или воды.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лития и натрия с водой.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Получение оксида фосфора (</w:t>
      </w:r>
      <w:r w:rsidRPr="007D0AEB">
        <w:rPr>
          <w:sz w:val="24"/>
          <w:szCs w:val="24"/>
          <w:lang w:val="en-US"/>
        </w:rPr>
        <w:t>V</w:t>
      </w:r>
      <w:r w:rsidRPr="007D0AEB">
        <w:rPr>
          <w:sz w:val="24"/>
          <w:szCs w:val="24"/>
        </w:rPr>
        <w:t>) и растворение его в воде; испытание полученного раствора лакмусом.</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кристаллогидратов.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растворов электролитов и неэлектролитов на предмет диссоциации.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Зависимость степени электролитической диссоциации уксусной кислоты от разбавления раствора.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Гидролиз карбида кальция.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Гидролиз карбонатов щелочных металлов и нитратов цинка или свинца (</w:t>
      </w:r>
      <w:r w:rsidRPr="007D0AEB">
        <w:rPr>
          <w:sz w:val="24"/>
          <w:szCs w:val="24"/>
          <w:lang w:val="en-US"/>
        </w:rPr>
        <w:t>II</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Получение мыла.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Простейшие окислительно-восстановительные реакции; взаимодействие цинка с соляной кислотой и железа с раствором сульфата меди (</w:t>
      </w:r>
      <w:r w:rsidRPr="007D0AEB">
        <w:rPr>
          <w:sz w:val="24"/>
          <w:szCs w:val="24"/>
          <w:lang w:val="en-US"/>
        </w:rPr>
        <w:t>II</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электролизера.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электролизной ванны для получения алюминия.</w:t>
      </w:r>
    </w:p>
    <w:p w:rsidR="00242894" w:rsidRPr="007D0AEB" w:rsidRDefault="00242894" w:rsidP="00242894">
      <w:pPr>
        <w:keepNext/>
        <w:keepLines/>
        <w:spacing w:line="252" w:lineRule="auto"/>
        <w:ind w:left="20" w:firstLine="720"/>
        <w:contextualSpacing/>
        <w:jc w:val="both"/>
      </w:pPr>
      <w:bookmarkStart w:id="219" w:name="bookmark313"/>
      <w:r w:rsidRPr="007D0AEB">
        <w:t>Лабораторные опыты.</w:t>
      </w:r>
      <w:bookmarkEnd w:id="219"/>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7. Реакция замещения меди железом в растворе медного купороса.</w:t>
      </w:r>
    </w:p>
    <w:p w:rsidR="00242894" w:rsidRPr="007D0AEB" w:rsidRDefault="00242894" w:rsidP="00FD2D39">
      <w:pPr>
        <w:pStyle w:val="55"/>
        <w:numPr>
          <w:ilvl w:val="2"/>
          <w:numId w:val="89"/>
        </w:numPr>
        <w:shd w:val="clear" w:color="auto" w:fill="auto"/>
        <w:tabs>
          <w:tab w:val="left" w:pos="966"/>
        </w:tabs>
        <w:spacing w:line="252" w:lineRule="auto"/>
        <w:ind w:left="20" w:firstLine="720"/>
        <w:contextualSpacing/>
        <w:rPr>
          <w:sz w:val="24"/>
          <w:szCs w:val="24"/>
        </w:rPr>
      </w:pPr>
      <w:r w:rsidRPr="007D0AEB">
        <w:rPr>
          <w:sz w:val="24"/>
          <w:szCs w:val="24"/>
        </w:rPr>
        <w:t>Реакции, идущие с образованием осадка, газа и воды.</w:t>
      </w:r>
    </w:p>
    <w:p w:rsidR="00242894" w:rsidRPr="007D0AEB" w:rsidRDefault="00242894" w:rsidP="00FD2D39">
      <w:pPr>
        <w:pStyle w:val="55"/>
        <w:numPr>
          <w:ilvl w:val="2"/>
          <w:numId w:val="89"/>
        </w:numPr>
        <w:shd w:val="clear" w:color="auto" w:fill="auto"/>
        <w:tabs>
          <w:tab w:val="left" w:pos="1047"/>
        </w:tabs>
        <w:spacing w:line="252" w:lineRule="auto"/>
        <w:ind w:left="20" w:right="20" w:firstLine="720"/>
        <w:contextualSpacing/>
        <w:rPr>
          <w:sz w:val="24"/>
          <w:szCs w:val="24"/>
        </w:rPr>
      </w:pPr>
      <w:r w:rsidRPr="007D0AEB">
        <w:rPr>
          <w:sz w:val="24"/>
          <w:szCs w:val="24"/>
        </w:rPr>
        <w:t>Получение кислорода разложением пероксида водорода с помощью оксида марганца (IV) и каталазы сырого картофеля.</w:t>
      </w:r>
    </w:p>
    <w:p w:rsidR="00242894" w:rsidRPr="007D0AEB" w:rsidRDefault="00242894" w:rsidP="00FD2D39">
      <w:pPr>
        <w:pStyle w:val="55"/>
        <w:numPr>
          <w:ilvl w:val="2"/>
          <w:numId w:val="89"/>
        </w:numPr>
        <w:shd w:val="clear" w:color="auto" w:fill="auto"/>
        <w:tabs>
          <w:tab w:val="left" w:pos="1071"/>
        </w:tabs>
        <w:spacing w:line="252" w:lineRule="auto"/>
        <w:ind w:left="20" w:firstLine="720"/>
        <w:contextualSpacing/>
        <w:rPr>
          <w:sz w:val="24"/>
          <w:szCs w:val="24"/>
        </w:rPr>
      </w:pPr>
      <w:r w:rsidRPr="007D0AEB">
        <w:rPr>
          <w:sz w:val="24"/>
          <w:szCs w:val="24"/>
        </w:rPr>
        <w:t>Получение водорода взаимодействием кислоты с цинком.</w:t>
      </w:r>
    </w:p>
    <w:p w:rsidR="00242894" w:rsidRPr="007D0AEB" w:rsidRDefault="00242894" w:rsidP="00FD2D39">
      <w:pPr>
        <w:pStyle w:val="55"/>
        <w:numPr>
          <w:ilvl w:val="2"/>
          <w:numId w:val="89"/>
        </w:numPr>
        <w:shd w:val="clear" w:color="auto" w:fill="auto"/>
        <w:tabs>
          <w:tab w:val="left" w:pos="1071"/>
        </w:tabs>
        <w:spacing w:line="252" w:lineRule="auto"/>
        <w:ind w:left="20" w:firstLine="720"/>
        <w:contextualSpacing/>
        <w:rPr>
          <w:sz w:val="24"/>
          <w:szCs w:val="24"/>
        </w:rPr>
      </w:pPr>
      <w:r w:rsidRPr="007D0AEB">
        <w:rPr>
          <w:sz w:val="24"/>
          <w:szCs w:val="24"/>
        </w:rPr>
        <w:t>Различные случаи гидролиза солей.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rStyle w:val="affd"/>
          <w:sz w:val="24"/>
          <w:szCs w:val="24"/>
        </w:rPr>
        <w:t>Практическая работа №1.</w:t>
      </w:r>
      <w:r w:rsidRPr="007D0AEB">
        <w:rPr>
          <w:sz w:val="24"/>
          <w:szCs w:val="24"/>
        </w:rPr>
        <w:t xml:space="preserve"> Влияние различных факторов на скорость химической реакции.</w:t>
      </w:r>
    </w:p>
    <w:p w:rsidR="00242894" w:rsidRPr="007D0AEB" w:rsidRDefault="00242894" w:rsidP="00242894">
      <w:pPr>
        <w:keepNext/>
        <w:keepLines/>
        <w:spacing w:line="252" w:lineRule="auto"/>
        <w:ind w:left="20" w:firstLine="720"/>
        <w:contextualSpacing/>
        <w:jc w:val="both"/>
      </w:pPr>
      <w:bookmarkStart w:id="220" w:name="bookmark314"/>
      <w:r w:rsidRPr="007D0AEB">
        <w:lastRenderedPageBreak/>
        <w:t>Вещества и их свойства</w:t>
      </w:r>
      <w:bookmarkEnd w:id="220"/>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Коррозия металлов. Понятие о химической и электрохимической коррозии металлов. Способы защиты металлов от коррозии.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гидроксокарбонат меди (</w:t>
      </w:r>
      <w:r w:rsidRPr="007D0AEB">
        <w:rPr>
          <w:sz w:val="24"/>
          <w:szCs w:val="24"/>
          <w:lang w:val="en-US"/>
        </w:rPr>
        <w:t>II</w:t>
      </w:r>
      <w:r w:rsidRPr="007D0AEB">
        <w:rPr>
          <w:sz w:val="24"/>
          <w:szCs w:val="24"/>
        </w:rPr>
        <w:t>) - малахит (основная соль).</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Качественные реакции на хлорид-, сульфат-, и карбонат-анионы, катион аммония, катионы железа (</w:t>
      </w:r>
      <w:r w:rsidRPr="007D0AEB">
        <w:rPr>
          <w:sz w:val="24"/>
          <w:szCs w:val="24"/>
          <w:lang w:val="en-US"/>
        </w:rPr>
        <w:t>II</w:t>
      </w:r>
      <w:r w:rsidRPr="007D0AEB">
        <w:rPr>
          <w:sz w:val="24"/>
          <w:szCs w:val="24"/>
        </w:rPr>
        <w:t>) и (</w:t>
      </w:r>
      <w:r w:rsidRPr="007D0AEB">
        <w:rPr>
          <w:sz w:val="24"/>
          <w:szCs w:val="24"/>
          <w:lang w:val="en-US"/>
        </w:rPr>
        <w:t>III</w:t>
      </w:r>
      <w:r w:rsidRPr="007D0AEB">
        <w:rPr>
          <w:sz w:val="24"/>
          <w:szCs w:val="24"/>
        </w:rPr>
        <w:t>).</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242894" w:rsidRPr="007D0AEB" w:rsidRDefault="00242894" w:rsidP="00242894">
      <w:pPr>
        <w:keepNext/>
        <w:keepLines/>
        <w:spacing w:line="252" w:lineRule="auto"/>
        <w:ind w:left="20" w:firstLine="720"/>
        <w:contextualSpacing/>
        <w:jc w:val="both"/>
      </w:pPr>
      <w:bookmarkStart w:id="221" w:name="bookmark315"/>
      <w:r w:rsidRPr="007D0AEB">
        <w:t>Демонстрации.</w:t>
      </w:r>
      <w:bookmarkEnd w:id="221"/>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образцов металлов.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натрия и сурьмы с хлором, железа с серой.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Горение магния и алюминия в кислороде.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щелочноземельных металлов с водой.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натрия с этанолом, цинка с уксусной кислотой.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Алюминотермия.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меди с концентрированной азотной кислотой.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Результаты коррозии металлов в зависимости от условий ее протекания.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образцов неметаллов.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хлорной воды с раствором бромида (иодида) калия.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природных органических кислот.</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Разбавление концентрированной серной кислоты.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концентрированной серной кислоты с сахаром, целлюлозой 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медью.</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природных минералов, содержащих хлорид натрия, карбонат кальция, фосфат кальция и гидроксокарбонат меди (</w:t>
      </w:r>
      <w:r w:rsidRPr="007D0AEB">
        <w:rPr>
          <w:sz w:val="24"/>
          <w:szCs w:val="24"/>
          <w:lang w:val="en-US"/>
        </w:rPr>
        <w:t>II</w:t>
      </w:r>
      <w:r w:rsidRPr="007D0AEB">
        <w:rPr>
          <w:sz w:val="24"/>
          <w:szCs w:val="24"/>
        </w:rPr>
        <w:t>).</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пищевых продуктов, содержащих гидрокарбонаты натрия и аммония, их способность к разложению при нагревании. Гашение соды уксусом.</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Качественные реакции на катионы и анионы.</w:t>
      </w:r>
    </w:p>
    <w:p w:rsidR="00242894" w:rsidRPr="007D0AEB" w:rsidRDefault="00242894" w:rsidP="00242894">
      <w:pPr>
        <w:keepNext/>
        <w:keepLines/>
        <w:spacing w:line="252" w:lineRule="auto"/>
        <w:ind w:left="740"/>
        <w:contextualSpacing/>
        <w:jc w:val="both"/>
      </w:pPr>
      <w:bookmarkStart w:id="222" w:name="bookmark316"/>
      <w:r w:rsidRPr="007D0AEB">
        <w:t>Лабораторные опыты.</w:t>
      </w:r>
      <w:bookmarkEnd w:id="222"/>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Испытание растворов кислот, оснований и солей индикаторами.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Взаимодействие соляной кислоты и раствора уксусной кислоты с металлами.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lastRenderedPageBreak/>
        <w:t>Взаимодействие соляной кислоты и раствора уксусной кислоты с основаниями.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Взаимодействие соляной кислоты и раствора уксусной кислоты с солями.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Получение и свойства нерастворимых оснований.</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Гидролиз хлоридов и ацетатов щелочных металлов.</w:t>
      </w:r>
    </w:p>
    <w:p w:rsidR="00242894" w:rsidRPr="007D0AEB" w:rsidRDefault="00242894" w:rsidP="00FD2D39">
      <w:pPr>
        <w:pStyle w:val="55"/>
        <w:numPr>
          <w:ilvl w:val="2"/>
          <w:numId w:val="89"/>
        </w:numPr>
        <w:shd w:val="clear" w:color="auto" w:fill="auto"/>
        <w:tabs>
          <w:tab w:val="left" w:pos="1230"/>
        </w:tabs>
        <w:spacing w:line="252" w:lineRule="auto"/>
        <w:ind w:left="20" w:right="20" w:firstLine="720"/>
        <w:contextualSpacing/>
        <w:rPr>
          <w:sz w:val="24"/>
          <w:szCs w:val="24"/>
        </w:rPr>
      </w:pPr>
      <w:r w:rsidRPr="007D0AEB">
        <w:rPr>
          <w:sz w:val="24"/>
          <w:szCs w:val="24"/>
        </w:rPr>
        <w:t>Ознакомление с коллекциями: а) металлов; б) неметаллов; в) кислот; г)оснований; д) минералов и биологических материалов, содержащих некоторые соли.</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rStyle w:val="affd"/>
          <w:sz w:val="24"/>
          <w:szCs w:val="24"/>
        </w:rPr>
        <w:t>Практическая работа №2.</w:t>
      </w:r>
      <w:r w:rsidRPr="007D0AEB">
        <w:rPr>
          <w:sz w:val="24"/>
          <w:szCs w:val="24"/>
        </w:rPr>
        <w:t xml:space="preserve"> Идентификация неорганических веществ </w:t>
      </w:r>
      <w:r w:rsidRPr="007D0AEB">
        <w:rPr>
          <w:rStyle w:val="affd"/>
          <w:sz w:val="24"/>
          <w:szCs w:val="24"/>
        </w:rPr>
        <w:t>Практическая работа №3.</w:t>
      </w:r>
      <w:r w:rsidRPr="007D0AEB">
        <w:rPr>
          <w:sz w:val="24"/>
          <w:szCs w:val="24"/>
        </w:rPr>
        <w:t xml:space="preserve"> Решение экспериментальных задач по органической</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химии.</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rStyle w:val="affd"/>
          <w:sz w:val="24"/>
          <w:szCs w:val="24"/>
        </w:rPr>
        <w:t>Практическая работа №4.</w:t>
      </w:r>
      <w:r w:rsidRPr="007D0AEB">
        <w:rPr>
          <w:sz w:val="24"/>
          <w:szCs w:val="24"/>
        </w:rPr>
        <w:t xml:space="preserve"> Решение практических и расчётных задач. </w:t>
      </w:r>
      <w:r w:rsidRPr="007D0AEB">
        <w:rPr>
          <w:rStyle w:val="affd"/>
          <w:sz w:val="24"/>
          <w:szCs w:val="24"/>
        </w:rPr>
        <w:t>Практическая работа №5.</w:t>
      </w:r>
      <w:r w:rsidRPr="007D0AEB">
        <w:rPr>
          <w:sz w:val="24"/>
          <w:szCs w:val="24"/>
        </w:rPr>
        <w:t xml:space="preserve"> Получение, собирание и распознавание газов.</w:t>
      </w:r>
    </w:p>
    <w:p w:rsidR="00242894" w:rsidRPr="007D0AEB" w:rsidRDefault="00242894" w:rsidP="00242894">
      <w:pPr>
        <w:pStyle w:val="55"/>
        <w:shd w:val="clear" w:color="auto" w:fill="auto"/>
        <w:spacing w:line="252" w:lineRule="auto"/>
        <w:ind w:left="740" w:right="20" w:firstLine="0"/>
        <w:contextualSpacing/>
        <w:rPr>
          <w:sz w:val="24"/>
          <w:szCs w:val="24"/>
        </w:rPr>
      </w:pPr>
    </w:p>
    <w:p w:rsidR="00242894" w:rsidRPr="007D0AEB" w:rsidRDefault="00242894" w:rsidP="00242894">
      <w:pPr>
        <w:keepNext/>
        <w:keepLines/>
        <w:spacing w:line="252" w:lineRule="auto"/>
        <w:contextualSpacing/>
        <w:jc w:val="both"/>
      </w:pPr>
    </w:p>
    <w:p w:rsidR="00242894" w:rsidRPr="007D0AEB" w:rsidRDefault="00302678" w:rsidP="00242894">
      <w:pPr>
        <w:keepNext/>
        <w:keepLines/>
        <w:spacing w:line="252" w:lineRule="auto"/>
        <w:ind w:left="20"/>
        <w:contextualSpacing/>
        <w:jc w:val="both"/>
      </w:pPr>
      <w:bookmarkStart w:id="223" w:name="bookmark323"/>
      <w:r>
        <w:rPr>
          <w:b/>
        </w:rPr>
        <w:t>2.2.2.13</w:t>
      </w:r>
      <w:r w:rsidR="00242894" w:rsidRPr="007D0AEB">
        <w:rPr>
          <w:b/>
        </w:rPr>
        <w:t>. ФИЗИЧЕСКАЯ КУЛЬТУРА</w:t>
      </w:r>
      <w:r w:rsidR="00242894" w:rsidRPr="007D0AEB">
        <w:t xml:space="preserve"> (базовый уровень)</w:t>
      </w:r>
      <w:bookmarkEnd w:id="223"/>
    </w:p>
    <w:p w:rsidR="00242894" w:rsidRPr="007D0AEB" w:rsidRDefault="00242894" w:rsidP="00242894">
      <w:pPr>
        <w:keepNext/>
        <w:keepLines/>
        <w:spacing w:line="252" w:lineRule="auto"/>
        <w:ind w:left="20" w:firstLine="2160"/>
        <w:contextualSpacing/>
        <w:jc w:val="both"/>
      </w:pPr>
      <w:bookmarkStart w:id="224" w:name="bookmark324"/>
      <w:r w:rsidRPr="007D0AEB">
        <w:t>Физкультурно-оздоровительная деятельность</w:t>
      </w:r>
      <w:bookmarkEnd w:id="224"/>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Знания о физкультурно-оздоровительной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Формирование индивидуального стиля жизни, приобретение положительного психо</w:t>
      </w:r>
      <w:r w:rsidRPr="007D0AEB">
        <w:rPr>
          <w:sz w:val="24"/>
          <w:szCs w:val="24"/>
        </w:rPr>
        <w:softHyphen/>
        <w:t>социального статуса и личностных качеств, культуры межличностного общения и поведения. Влияние регулярных занятий физическими упражнениями родителей на состояние здоровья их будущих детей. Занятия физической культурой в предродовый период у женщин, особенности их организации, содержания и направленности. Физическая 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самомассажа, банных процедур). 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 Требования к технике безопасности на занятиях физическими упражнениями разной направленности (в условиях спортивного зала и спортивных площадок). 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w:t>
      </w:r>
    </w:p>
    <w:p w:rsidR="00242894" w:rsidRPr="007D0AEB" w:rsidRDefault="00242894" w:rsidP="00242894">
      <w:pPr>
        <w:pStyle w:val="55"/>
        <w:shd w:val="clear" w:color="auto" w:fill="auto"/>
        <w:tabs>
          <w:tab w:val="left" w:pos="2055"/>
        </w:tabs>
        <w:spacing w:line="252" w:lineRule="auto"/>
        <w:ind w:left="20" w:right="20" w:firstLine="840"/>
        <w:contextualSpacing/>
        <w:rPr>
          <w:sz w:val="24"/>
          <w:szCs w:val="24"/>
        </w:rPr>
      </w:pPr>
      <w:r w:rsidRPr="007D0AEB">
        <w:rPr>
          <w:rStyle w:val="affd"/>
          <w:sz w:val="24"/>
          <w:szCs w:val="24"/>
        </w:rPr>
        <w:t xml:space="preserve">Физическое совершенствование с оздоровительной направленностью. </w:t>
      </w:r>
      <w:r w:rsidRPr="007D0AEB">
        <w:rPr>
          <w:sz w:val="24"/>
          <w:szCs w:val="24"/>
        </w:rPr>
        <w:t>Индивидуальные комплексы упражнений адаптивной (лечебной) физической культурой в соответствии с медицинскими показаниями (при нарушениях зрения, осанки и плоскостопия; при остеохондрозе; бронхиальной астме и заболеваниях сердечно</w:t>
      </w:r>
      <w:r w:rsidRPr="007D0AEB">
        <w:rPr>
          <w:sz w:val="24"/>
          <w:szCs w:val="24"/>
        </w:rPr>
        <w:softHyphen/>
        <w:t>сосудистой</w:t>
      </w:r>
      <w:r w:rsidRPr="007D0AEB">
        <w:rPr>
          <w:sz w:val="24"/>
          <w:szCs w:val="24"/>
        </w:rPr>
        <w:tab/>
        <w:t>системы; при частых нервно-психических перенапряжениях, стрессах, голов6ных болях; простудных заболеваниях).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Комплексы упражнений в предродовом периоде (девушки). Индивидуализированные комплексы упражнений из оздоровительных систем физического воспитания: Атлетическая гимнастика (юноши): комплексы упражнений на общее и избирательное развитие силы мышц, «подтягивание» отстающих в своём развитии мышц и мышечных групп; комплексы упражнений на формирование гармоничного телосложения (упражнения локального воздействия по анатомическим признакам); комплексы упражнений на развитие рельефа мышц плеча, груди, спины, бедра, брюшного пресса. Ритмическая гимнастика (девушки): стилизованные комплексы общеразвивающих упраж</w:t>
      </w:r>
      <w:r w:rsidRPr="007D0AEB">
        <w:rPr>
          <w:sz w:val="24"/>
          <w:szCs w:val="24"/>
        </w:rPr>
        <w:softHyphen/>
        <w:t xml:space="preserve">нений на формирование точности и </w:t>
      </w:r>
      <w:r w:rsidRPr="007D0AEB">
        <w:rPr>
          <w:sz w:val="24"/>
          <w:szCs w:val="24"/>
        </w:rPr>
        <w:lastRenderedPageBreak/>
        <w:t>координации движений; танцевальные упражнения (приставой шаг; переменный шаг; шаг галопа, польки и вальса); танцевальные движения из народных танцев (каблучный шаг, тройной притоп, дробный шаг, русский переменный шаг, припадание) и современных танцев; упражнения художественной гимнастики с мячом (броски и ловля мяча, отбивы мяча, перекаты мяча, выкруты мяча), со скакалкой (махи и круги скакалкой, прыжки, переводы скакалки, броски скакалки), с обручем (хваты, повороты, вращения, броски, прыжки, маховые движения, перекаты). Аэробика (девушки): композиции из общеразвивающих упражнений силовой и скоростно- силовой направленности, с постепенным повышением физической нагрузки (с усилением активности аэробных процессов); общеразвивающие упражнения на развитие выносливости, гибкости, координации (включая статическое и динамическое равновесие) и ритма движений.</w:t>
      </w:r>
    </w:p>
    <w:p w:rsidR="00242894" w:rsidRPr="007D0AEB" w:rsidRDefault="00242894" w:rsidP="00242894">
      <w:pPr>
        <w:pStyle w:val="55"/>
        <w:shd w:val="clear" w:color="auto" w:fill="auto"/>
        <w:spacing w:line="252" w:lineRule="auto"/>
        <w:ind w:left="20" w:right="20" w:firstLine="1620"/>
        <w:contextualSpacing/>
        <w:rPr>
          <w:sz w:val="24"/>
          <w:szCs w:val="24"/>
        </w:rPr>
      </w:pPr>
      <w:r w:rsidRPr="007D0AEB">
        <w:rPr>
          <w:rStyle w:val="affd"/>
          <w:sz w:val="24"/>
          <w:szCs w:val="24"/>
        </w:rPr>
        <w:t xml:space="preserve">Способы физкультурно-оздоровительной деятельности. </w:t>
      </w:r>
      <w:r w:rsidRPr="007D0AEB">
        <w:rPr>
          <w:sz w:val="24"/>
          <w:szCs w:val="24"/>
        </w:rPr>
        <w:t>Планирование содержания и физической нагрузки в индивидуальных оздоровительных занятиях, распределение их в режиме дня и недели. Выполнение простейших гигиенических сеансов самомассажа (состав основных приёмов и их последовательность при массаже различных частей тела). Выполнение простейших приёмов точечного массажа и релаксации. Наблюдения за индивидуальным здоровьем (расчёт «индекса здоровья» по показателям пробы Руфье), физической работоспособностью и умственной работоспособностью (по показателям таблицы Анфимова). Ведение дневника самонаблюдения за физическим развитием и физической подготовленностью, состояни</w:t>
      </w:r>
      <w:r w:rsidRPr="007D0AEB">
        <w:rPr>
          <w:sz w:val="24"/>
          <w:szCs w:val="24"/>
        </w:rPr>
        <w:softHyphen/>
        <w:t>ем здоровья и работоспособностью.</w:t>
      </w:r>
    </w:p>
    <w:p w:rsidR="00242894" w:rsidRPr="007D0AEB" w:rsidRDefault="00242894" w:rsidP="00242894">
      <w:pPr>
        <w:keepNext/>
        <w:keepLines/>
        <w:spacing w:line="252" w:lineRule="auto"/>
        <w:ind w:left="20"/>
        <w:contextualSpacing/>
        <w:jc w:val="both"/>
      </w:pPr>
      <w:bookmarkStart w:id="225" w:name="bookmark325"/>
      <w:r w:rsidRPr="007D0AEB">
        <w:t>Спортивно-оздоровительная деятельность с прикладно-ориентированной</w:t>
      </w:r>
      <w:bookmarkEnd w:id="225"/>
    </w:p>
    <w:p w:rsidR="00242894" w:rsidRPr="007D0AEB" w:rsidRDefault="00242894" w:rsidP="00242894">
      <w:pPr>
        <w:keepNext/>
        <w:keepLines/>
        <w:spacing w:line="252" w:lineRule="auto"/>
        <w:ind w:left="20"/>
        <w:contextualSpacing/>
        <w:jc w:val="both"/>
      </w:pPr>
      <w:bookmarkStart w:id="226" w:name="bookmark326"/>
      <w:r w:rsidRPr="007D0AEB">
        <w:t>физической подготовкой Знания о спортивно-оздоровительной деятельности с прикладно-ориентированной</w:t>
      </w:r>
      <w:bookmarkEnd w:id="226"/>
    </w:p>
    <w:p w:rsidR="00242894" w:rsidRPr="007D0AEB" w:rsidRDefault="00242894" w:rsidP="00242894">
      <w:pPr>
        <w:keepNext/>
        <w:keepLines/>
        <w:spacing w:line="252" w:lineRule="auto"/>
        <w:ind w:left="20"/>
        <w:contextualSpacing/>
        <w:jc w:val="both"/>
      </w:pPr>
      <w:bookmarkStart w:id="227" w:name="bookmark327"/>
      <w:r w:rsidRPr="007D0AEB">
        <w:t>фи</w:t>
      </w:r>
      <w:r w:rsidRPr="007D0AEB">
        <w:softHyphen/>
        <w:t>зической подготовкой</w:t>
      </w:r>
      <w:bookmarkEnd w:id="22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Общие представления о самостоятельной подготовке к соревновательной деятельности, п нятие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 Общие представления о прикладно-ориентированной физической подготовке, её цель, задачи и формы организации, связь со спортивно-оздоровительной деятельностью.</w:t>
      </w:r>
    </w:p>
    <w:p w:rsidR="00242894" w:rsidRPr="007D0AEB" w:rsidRDefault="00242894" w:rsidP="00242894">
      <w:pPr>
        <w:keepNext/>
        <w:keepLines/>
        <w:spacing w:line="252" w:lineRule="auto"/>
        <w:ind w:left="1680"/>
        <w:contextualSpacing/>
        <w:jc w:val="both"/>
      </w:pPr>
      <w:bookmarkStart w:id="228" w:name="bookmark328"/>
      <w:r w:rsidRPr="007D0AEB">
        <w:t>Способы физкультурно-оздоровительной деятельности</w:t>
      </w:r>
      <w:bookmarkEnd w:id="22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Технология разработки планов-конспектов тренировочных занятий, планирование содержания и динамики физической нагрузки в системе индивидуальной прикладно- ориентированной и спортивной подготовки (по избранному виду спорта). Контроль режимов физической нагрузки и их регулирование во время индивидуальных тренировочных занятий.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Тестирование специальных физических качеств (в соответствии с избранным видом спорта).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Физическое совершенствование со спортивно-оздоровительной и прикладно- ориентированной направленностью </w:t>
      </w:r>
      <w:r w:rsidRPr="007D0AEB">
        <w:rPr>
          <w:rStyle w:val="affff1"/>
          <w:sz w:val="24"/>
          <w:szCs w:val="24"/>
        </w:rPr>
        <w:t>Лёгкая атлетика.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Бег:</w:t>
      </w:r>
      <w:r w:rsidRPr="007D0AEB">
        <w:rPr>
          <w:sz w:val="24"/>
          <w:szCs w:val="24"/>
        </w:rPr>
        <w:t xml:space="preserve"> высокий и низкий старт до 40 м, стартовый разгон, бег на результат 30 м, 60 м,100 м, челночный бег 3х10 м, 10х10 м, шестиминутный бег, бег на 1000 м, 2000 м, эстафетный бег.</w:t>
      </w:r>
    </w:p>
    <w:p w:rsidR="00242894" w:rsidRPr="007D0AEB" w:rsidRDefault="00242894" w:rsidP="00242894">
      <w:pPr>
        <w:pStyle w:val="55"/>
        <w:shd w:val="clear" w:color="auto" w:fill="auto"/>
        <w:spacing w:line="252" w:lineRule="auto"/>
        <w:ind w:left="20" w:firstLine="0"/>
        <w:contextualSpacing/>
        <w:rPr>
          <w:sz w:val="24"/>
          <w:szCs w:val="24"/>
        </w:rPr>
      </w:pPr>
      <w:r w:rsidRPr="007D0AEB">
        <w:rPr>
          <w:rStyle w:val="affff1"/>
          <w:sz w:val="24"/>
          <w:szCs w:val="24"/>
        </w:rPr>
        <w:t>Прыжки:</w:t>
      </w:r>
      <w:r w:rsidRPr="007D0AEB">
        <w:rPr>
          <w:sz w:val="24"/>
          <w:szCs w:val="24"/>
        </w:rPr>
        <w:t xml:space="preserve"> с места, с разбега «способом согнув ноги» с 13-15 шагов разбега, многоскоки.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rStyle w:val="affff1"/>
          <w:sz w:val="24"/>
          <w:szCs w:val="24"/>
        </w:rPr>
        <w:t>Метания:</w:t>
      </w:r>
      <w:r w:rsidRPr="007D0AEB">
        <w:rPr>
          <w:sz w:val="24"/>
          <w:szCs w:val="24"/>
        </w:rPr>
        <w:t xml:space="preserve"> метания малого мяча (150 гр.) на дальность, гранаты (500гр.).</w:t>
      </w:r>
    </w:p>
    <w:p w:rsidR="00242894" w:rsidRPr="007D0AEB" w:rsidRDefault="00242894" w:rsidP="00242894">
      <w:pPr>
        <w:pStyle w:val="55"/>
        <w:shd w:val="clear" w:color="auto" w:fill="auto"/>
        <w:spacing w:line="252" w:lineRule="auto"/>
        <w:ind w:left="20" w:firstLine="0"/>
        <w:contextualSpacing/>
        <w:rPr>
          <w:sz w:val="24"/>
          <w:szCs w:val="24"/>
        </w:rPr>
      </w:pPr>
      <w:r w:rsidRPr="007D0AEB">
        <w:rPr>
          <w:rStyle w:val="affff1"/>
          <w:sz w:val="24"/>
          <w:szCs w:val="24"/>
        </w:rPr>
        <w:t>Броски:</w:t>
      </w:r>
      <w:r w:rsidRPr="007D0AEB">
        <w:rPr>
          <w:sz w:val="24"/>
          <w:szCs w:val="24"/>
        </w:rPr>
        <w:t xml:space="preserve"> набивного мяча (3 кг) двумя руками из-за головы, от груди, снизу вперёд-вверх с</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2-4 шагов.</w:t>
      </w:r>
    </w:p>
    <w:p w:rsidR="00242894" w:rsidRPr="007D0AEB" w:rsidRDefault="00242894" w:rsidP="00242894">
      <w:pPr>
        <w:spacing w:line="252" w:lineRule="auto"/>
        <w:ind w:left="20"/>
        <w:contextualSpacing/>
        <w:jc w:val="both"/>
      </w:pPr>
      <w:r w:rsidRPr="007D0AEB">
        <w:t>Спортивные игры.</w:t>
      </w:r>
    </w:p>
    <w:p w:rsidR="00242894" w:rsidRPr="007D0AEB" w:rsidRDefault="00242894" w:rsidP="00242894">
      <w:pPr>
        <w:spacing w:line="252" w:lineRule="auto"/>
        <w:ind w:left="20"/>
        <w:contextualSpacing/>
        <w:jc w:val="both"/>
      </w:pPr>
      <w:r w:rsidRPr="007D0AEB">
        <w:t>Баскетбол:</w:t>
      </w:r>
    </w:p>
    <w:p w:rsidR="00242894" w:rsidRPr="007D0AEB" w:rsidRDefault="00242894" w:rsidP="00FD2D39">
      <w:pPr>
        <w:pStyle w:val="55"/>
        <w:numPr>
          <w:ilvl w:val="0"/>
          <w:numId w:val="90"/>
        </w:numPr>
        <w:shd w:val="clear" w:color="auto" w:fill="auto"/>
        <w:tabs>
          <w:tab w:val="left" w:pos="150"/>
        </w:tabs>
        <w:spacing w:line="252" w:lineRule="auto"/>
        <w:ind w:left="20"/>
        <w:contextualSpacing/>
        <w:rPr>
          <w:sz w:val="24"/>
          <w:szCs w:val="24"/>
        </w:rPr>
      </w:pPr>
      <w:r w:rsidRPr="007D0AEB">
        <w:rPr>
          <w:sz w:val="24"/>
          <w:szCs w:val="24"/>
        </w:rPr>
        <w:t>упражнения без мяча: комбинации из освоенных элементов техники передвижений.</w:t>
      </w:r>
    </w:p>
    <w:p w:rsidR="00242894" w:rsidRPr="007D0AEB" w:rsidRDefault="00242894" w:rsidP="00FD2D39">
      <w:pPr>
        <w:pStyle w:val="55"/>
        <w:numPr>
          <w:ilvl w:val="0"/>
          <w:numId w:val="90"/>
        </w:numPr>
        <w:shd w:val="clear" w:color="auto" w:fill="auto"/>
        <w:tabs>
          <w:tab w:val="left" w:pos="188"/>
        </w:tabs>
        <w:spacing w:line="252" w:lineRule="auto"/>
        <w:ind w:left="20" w:right="20"/>
        <w:contextualSpacing/>
        <w:rPr>
          <w:sz w:val="24"/>
          <w:szCs w:val="24"/>
        </w:rPr>
      </w:pPr>
      <w:r w:rsidRPr="007D0AEB">
        <w:rPr>
          <w:sz w:val="24"/>
          <w:szCs w:val="24"/>
        </w:rPr>
        <w:lastRenderedPageBreak/>
        <w:t>упражнения с мячом: варианты ведения, ловли и передач мяча без сопротивления и с сопротивлением защитника; броски одной и двумя руками без сопротивления и с сопротивлением защитника.</w:t>
      </w:r>
    </w:p>
    <w:p w:rsidR="00242894" w:rsidRPr="007D0AEB" w:rsidRDefault="00242894" w:rsidP="00FD2D39">
      <w:pPr>
        <w:pStyle w:val="55"/>
        <w:numPr>
          <w:ilvl w:val="0"/>
          <w:numId w:val="90"/>
        </w:numPr>
        <w:shd w:val="clear" w:color="auto" w:fill="auto"/>
        <w:tabs>
          <w:tab w:val="left" w:pos="159"/>
        </w:tabs>
        <w:spacing w:line="252" w:lineRule="auto"/>
        <w:ind w:left="20" w:right="20"/>
        <w:contextualSpacing/>
        <w:rPr>
          <w:sz w:val="24"/>
          <w:szCs w:val="24"/>
        </w:rPr>
      </w:pPr>
      <w:r w:rsidRPr="007D0AEB">
        <w:rPr>
          <w:sz w:val="24"/>
          <w:szCs w:val="24"/>
        </w:rPr>
        <w:t>тактические действия: групповые - в защите (заслон), в нападении (быстрым прорывом); индивидуальные - выбивание и перехват мяча, накрывание и перехват мяча, персональная защита;</w:t>
      </w:r>
    </w:p>
    <w:p w:rsidR="00242894" w:rsidRPr="007D0AEB" w:rsidRDefault="00242894" w:rsidP="00FD2D39">
      <w:pPr>
        <w:pStyle w:val="55"/>
        <w:numPr>
          <w:ilvl w:val="0"/>
          <w:numId w:val="90"/>
        </w:numPr>
        <w:shd w:val="clear" w:color="auto" w:fill="auto"/>
        <w:tabs>
          <w:tab w:val="left" w:pos="178"/>
        </w:tabs>
        <w:spacing w:line="252" w:lineRule="auto"/>
        <w:ind w:left="20" w:right="5560"/>
        <w:contextualSpacing/>
        <w:rPr>
          <w:sz w:val="24"/>
          <w:szCs w:val="24"/>
        </w:rPr>
      </w:pPr>
      <w:r w:rsidRPr="007D0AEB">
        <w:rPr>
          <w:sz w:val="24"/>
          <w:szCs w:val="24"/>
        </w:rPr>
        <w:t xml:space="preserve">спортивные игры: игра по правилам. </w:t>
      </w:r>
      <w:r w:rsidRPr="007D0AEB">
        <w:rPr>
          <w:rStyle w:val="affff1"/>
          <w:sz w:val="24"/>
          <w:szCs w:val="24"/>
        </w:rPr>
        <w:t>Волейбол:</w:t>
      </w:r>
    </w:p>
    <w:p w:rsidR="00242894" w:rsidRPr="007D0AEB" w:rsidRDefault="00242894" w:rsidP="00FD2D39">
      <w:pPr>
        <w:pStyle w:val="55"/>
        <w:numPr>
          <w:ilvl w:val="0"/>
          <w:numId w:val="90"/>
        </w:numPr>
        <w:shd w:val="clear" w:color="auto" w:fill="auto"/>
        <w:tabs>
          <w:tab w:val="left" w:pos="150"/>
        </w:tabs>
        <w:spacing w:line="252" w:lineRule="auto"/>
        <w:ind w:left="20"/>
        <w:contextualSpacing/>
        <w:rPr>
          <w:sz w:val="24"/>
          <w:szCs w:val="24"/>
        </w:rPr>
      </w:pPr>
      <w:r w:rsidRPr="007D0AEB">
        <w:rPr>
          <w:sz w:val="24"/>
          <w:szCs w:val="24"/>
        </w:rPr>
        <w:t>упражнения без мяча: комбинации из освоенных элементов техники передвижений.</w:t>
      </w:r>
    </w:p>
    <w:p w:rsidR="00242894" w:rsidRPr="007D0AEB" w:rsidRDefault="00242894" w:rsidP="00FD2D39">
      <w:pPr>
        <w:pStyle w:val="55"/>
        <w:numPr>
          <w:ilvl w:val="0"/>
          <w:numId w:val="90"/>
        </w:numPr>
        <w:shd w:val="clear" w:color="auto" w:fill="auto"/>
        <w:tabs>
          <w:tab w:val="left" w:pos="178"/>
        </w:tabs>
        <w:spacing w:line="252" w:lineRule="auto"/>
        <w:ind w:left="20" w:right="20"/>
        <w:contextualSpacing/>
        <w:rPr>
          <w:sz w:val="24"/>
          <w:szCs w:val="24"/>
        </w:rPr>
      </w:pPr>
      <w:r w:rsidRPr="007D0AEB">
        <w:rPr>
          <w:sz w:val="24"/>
          <w:szCs w:val="24"/>
        </w:rPr>
        <w:t>упражнения с мячом: варианты техники приёма и передач мяча; варианты подач мяча, приём подачи; варианты прямого нападающего удара.</w:t>
      </w:r>
    </w:p>
    <w:p w:rsidR="00242894" w:rsidRPr="007D0AEB" w:rsidRDefault="00242894" w:rsidP="00FD2D39">
      <w:pPr>
        <w:pStyle w:val="55"/>
        <w:numPr>
          <w:ilvl w:val="0"/>
          <w:numId w:val="90"/>
        </w:numPr>
        <w:shd w:val="clear" w:color="auto" w:fill="auto"/>
        <w:tabs>
          <w:tab w:val="left" w:pos="284"/>
        </w:tabs>
        <w:spacing w:line="252" w:lineRule="auto"/>
        <w:ind w:left="20" w:right="20"/>
        <w:contextualSpacing/>
        <w:rPr>
          <w:sz w:val="24"/>
          <w:szCs w:val="24"/>
        </w:rPr>
      </w:pPr>
      <w:r w:rsidRPr="007D0AEB">
        <w:rPr>
          <w:sz w:val="24"/>
          <w:szCs w:val="24"/>
        </w:rPr>
        <w:t>тактические действия: групповые - взаимодействие игроков передней линии в нападении, взаимодействие игроков задней линии при приёме мяча, тактика свободного нападения; индивидуальные - отбивания мяча через сетку кулаком, передача сверху двумя руками, «одиночное блокирование», позиционное нападение.</w:t>
      </w:r>
    </w:p>
    <w:p w:rsidR="00242894" w:rsidRPr="007D0AEB" w:rsidRDefault="00242894" w:rsidP="00FD2D39">
      <w:pPr>
        <w:pStyle w:val="55"/>
        <w:numPr>
          <w:ilvl w:val="0"/>
          <w:numId w:val="90"/>
        </w:numPr>
        <w:shd w:val="clear" w:color="auto" w:fill="auto"/>
        <w:tabs>
          <w:tab w:val="left" w:pos="174"/>
        </w:tabs>
        <w:spacing w:line="252" w:lineRule="auto"/>
        <w:ind w:left="20" w:right="5560"/>
        <w:contextualSpacing/>
        <w:rPr>
          <w:sz w:val="24"/>
          <w:szCs w:val="24"/>
        </w:rPr>
      </w:pPr>
      <w:r w:rsidRPr="007D0AEB">
        <w:rPr>
          <w:sz w:val="24"/>
          <w:szCs w:val="24"/>
        </w:rPr>
        <w:t xml:space="preserve">спортивные игры: игра по правилам. </w:t>
      </w:r>
      <w:r w:rsidRPr="007D0AEB">
        <w:rPr>
          <w:rStyle w:val="affff1"/>
          <w:sz w:val="24"/>
          <w:szCs w:val="24"/>
        </w:rPr>
        <w:t>Гимнастика с основами акробатики.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Строевые упражнения:</w:t>
      </w:r>
      <w:r w:rsidRPr="007D0AEB">
        <w:rPr>
          <w:sz w:val="24"/>
          <w:szCs w:val="24"/>
        </w:rPr>
        <w:t xml:space="preserve"> повороты кругом в движении. Перестроение из колонны по одному в колонну по 2, 4, 8 в движении.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Акробатические упражнения:</w:t>
      </w:r>
      <w:r w:rsidRPr="007D0AEB">
        <w:rPr>
          <w:sz w:val="24"/>
          <w:szCs w:val="24"/>
        </w:rPr>
        <w:t xml:space="preserve"> кувырок вперёд, в стойку на лопатках; длинный кувырок; кувырок назад, в полушпагат, в упор стоя, ноги врозь. Равновесие, «мост», стойка на лопатках. Переворот боком. Упражнения на гибкость. Танцевальные шаги, прыжки. Элементы художественной гимнастики «волны» руками и туловищем; упражнения с обручем, со скакалкой, лентой, танцевальными шагами, прыжками.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Висы и упоры:</w:t>
      </w:r>
      <w:r w:rsidRPr="007D0AEB">
        <w:rPr>
          <w:sz w:val="24"/>
          <w:szCs w:val="24"/>
        </w:rPr>
        <w:t xml:space="preserve"> передвижение в висе на руках по горизонтально натянутому канату, с поворотами и с расхождением.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Опорный прыжок:</w:t>
      </w:r>
      <w:r w:rsidRPr="007D0AEB">
        <w:rPr>
          <w:sz w:val="24"/>
          <w:szCs w:val="24"/>
        </w:rPr>
        <w:t xml:space="preserve"> прыжок ноги врозь через козёл в ширину, высота 110 см.; прыжок углом через коня в ширину, высота 110 см.; прыжки на скакалке.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Лазанье:</w:t>
      </w:r>
      <w:r w:rsidRPr="007D0AEB">
        <w:rPr>
          <w:sz w:val="24"/>
          <w:szCs w:val="24"/>
        </w:rPr>
        <w:t xml:space="preserve"> лазание по канату приемлемым способом; лазание в два приёма; лазание по гимнастической стенке.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Упражнения на гимнастическом бревне:</w:t>
      </w:r>
      <w:r w:rsidRPr="007D0AEB">
        <w:rPr>
          <w:sz w:val="24"/>
          <w:szCs w:val="24"/>
        </w:rPr>
        <w:t xml:space="preserve"> ходьба по гимнастическому бревну, с поворотами и с расхождением.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Общеразвивающие упражнения:</w:t>
      </w:r>
      <w:r w:rsidRPr="007D0AEB">
        <w:rPr>
          <w:sz w:val="24"/>
          <w:szCs w:val="24"/>
        </w:rPr>
        <w:t xml:space="preserve"> комплекс общеразвивающих упражнений; комплекс корригирующих упражнений: для позвоночника, мышц спины, живота и плечевого пояса; комплексы упражнений с повышенной амплитудой движений для суставов и позвоночника.</w:t>
      </w:r>
    </w:p>
    <w:p w:rsidR="00242894" w:rsidRPr="007D0AEB" w:rsidRDefault="00242894" w:rsidP="00242894">
      <w:pPr>
        <w:pStyle w:val="55"/>
        <w:shd w:val="clear" w:color="auto" w:fill="auto"/>
        <w:spacing w:line="252" w:lineRule="auto"/>
        <w:ind w:left="20" w:right="20" w:firstLine="0"/>
        <w:contextualSpacing/>
        <w:rPr>
          <w:sz w:val="24"/>
          <w:szCs w:val="24"/>
        </w:rPr>
      </w:pPr>
    </w:p>
    <w:p w:rsidR="00242894" w:rsidRPr="007D0AEB" w:rsidRDefault="00302678" w:rsidP="00242894">
      <w:pPr>
        <w:keepNext/>
        <w:keepLines/>
        <w:spacing w:line="252" w:lineRule="auto"/>
        <w:ind w:left="20"/>
        <w:contextualSpacing/>
        <w:jc w:val="both"/>
      </w:pPr>
      <w:bookmarkStart w:id="229" w:name="bookmark329"/>
      <w:r>
        <w:rPr>
          <w:b/>
        </w:rPr>
        <w:t>2.2.2.14</w:t>
      </w:r>
      <w:r w:rsidR="00242894" w:rsidRPr="007D0AEB">
        <w:rPr>
          <w:b/>
        </w:rPr>
        <w:t>. ОСНОВЫ БЕЗОПАСНОСТИ ЖИЗНЕДЕЯТЕЛЬНОСТИ</w:t>
      </w:r>
      <w:r w:rsidR="00242894" w:rsidRPr="007D0AEB">
        <w:t xml:space="preserve"> (базовый уровень)</w:t>
      </w:r>
      <w:bookmarkEnd w:id="229"/>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10 класс</w:t>
      </w:r>
    </w:p>
    <w:p w:rsidR="00242894" w:rsidRPr="007D0AEB" w:rsidRDefault="00242894" w:rsidP="00242894">
      <w:pPr>
        <w:keepNext/>
        <w:keepLines/>
        <w:spacing w:line="252" w:lineRule="auto"/>
        <w:ind w:left="20"/>
        <w:contextualSpacing/>
        <w:jc w:val="both"/>
      </w:pPr>
      <w:bookmarkStart w:id="230" w:name="bookmark330"/>
      <w:r w:rsidRPr="007D0AEB">
        <w:t>1. Безопасность и защита человека в среде обитания</w:t>
      </w:r>
      <w:bookmarkEnd w:id="230"/>
    </w:p>
    <w:p w:rsidR="00242894" w:rsidRPr="007D0AEB" w:rsidRDefault="00242894" w:rsidP="00FD2D39">
      <w:pPr>
        <w:keepNext/>
        <w:keepLines/>
        <w:widowControl/>
        <w:numPr>
          <w:ilvl w:val="0"/>
          <w:numId w:val="91"/>
        </w:numPr>
        <w:tabs>
          <w:tab w:val="left" w:pos="423"/>
        </w:tabs>
        <w:suppressAutoHyphens w:val="0"/>
        <w:spacing w:line="252" w:lineRule="auto"/>
        <w:ind w:left="20"/>
        <w:contextualSpacing/>
        <w:jc w:val="both"/>
        <w:outlineLvl w:val="1"/>
      </w:pPr>
      <w:bookmarkStart w:id="231" w:name="bookmark331"/>
      <w:r w:rsidRPr="007D0AEB">
        <w:t>Правила безопасного поведения в социальной среде</w:t>
      </w:r>
      <w:bookmarkEnd w:id="23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Правила безопасного поведения при террористических актах. Понятие о терроризме. Со</w:t>
      </w:r>
      <w:r w:rsidRPr="007D0AEB">
        <w:rPr>
          <w:sz w:val="24"/>
          <w:szCs w:val="24"/>
        </w:rPr>
        <w:softHyphen/>
        <w:t xml:space="preserve">временный терроризм, его характерные черты и особенности. Основные причины и факторы, влияющие на распространение терроризма в России. Законодательство Российской Федерации в области борьбы с терроризмом. Правила безопасного поведения: при обнаружении взрывоопасного (подозрительного) предмета; при угрозе взрыва; при взрыве; после взрыва. Правила безопасного поведения на улице и в доме (квартире) при стрельбе в населенном пункте. Правила безопасного поведения при захвате в заложники и во время операции спецслужб по их освобождению. Правила безопасного поведения при поступлении угрозы по телефону; при поступлении угрозы в письменной форме; при получении писем, содержащих химические порошкообразные вещества. Правила безопасного поведения при возникновении </w:t>
      </w:r>
      <w:r w:rsidRPr="007D0AEB">
        <w:rPr>
          <w:sz w:val="24"/>
          <w:szCs w:val="24"/>
        </w:rPr>
        <w:lastRenderedPageBreak/>
        <w:t>региональных и локальных вооружен</w:t>
      </w:r>
      <w:r w:rsidRPr="007D0AEB">
        <w:rPr>
          <w:sz w:val="24"/>
          <w:szCs w:val="24"/>
        </w:rPr>
        <w:softHyphen/>
        <w:t>ных конфликтов и массовых беспорядков. Понятие о вооруженном конфликте. Региональные и локальные вооруженные конфликты, их причины и последствия. Чрезвычайное положение и правила безопасного поведения при его введении. Правила безопасного поведения при объявлении военного положения. Правила безопасного поведения при ведении боевых действий. Массовые беспорядки и формы их проявления. Основные причины массовых беспорядков. Толпа как главная опасность массовых беспорядков.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Психологические аспекты выживания в опасных и чрезвычайных ситуациях социального характера. Психологические аспекты подготовки к действиям в опасных ситуациях, связанных с террористическими акциями, вооруженными конфликтами и массовыми беспорядками.</w:t>
      </w:r>
    </w:p>
    <w:p w:rsidR="00242894" w:rsidRPr="007D0AEB" w:rsidRDefault="00242894" w:rsidP="00FD2D39">
      <w:pPr>
        <w:keepNext/>
        <w:keepLines/>
        <w:widowControl/>
        <w:numPr>
          <w:ilvl w:val="0"/>
          <w:numId w:val="91"/>
        </w:numPr>
        <w:tabs>
          <w:tab w:val="left" w:pos="423"/>
        </w:tabs>
        <w:suppressAutoHyphens w:val="0"/>
        <w:spacing w:line="252" w:lineRule="auto"/>
        <w:ind w:left="20"/>
        <w:contextualSpacing/>
        <w:jc w:val="both"/>
        <w:outlineLvl w:val="1"/>
      </w:pPr>
      <w:bookmarkStart w:id="232" w:name="bookmark332"/>
      <w:r w:rsidRPr="007D0AEB">
        <w:t>Правила безопасного поведения в чрезвычайных ситуациях</w:t>
      </w:r>
      <w:bookmarkEnd w:id="23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Правила безопасного поведения в чрезвычайных ситуациях природного характера. Обес</w:t>
      </w:r>
      <w:r w:rsidRPr="007D0AEB">
        <w:rPr>
          <w:sz w:val="24"/>
          <w:szCs w:val="24"/>
        </w:rPr>
        <w:softHyphen/>
        <w:t>печение личной безопасности при чрезвычайных ситуациях природного характера. Отработка практических действий по овладению навыками безопасного поведения: во время внезапного землетрясения; при сходе оползней, селей, обвалов и лавин; при возникновении ураганов, бурь и смерчей; при наводнении; во время природных пожаров. Правила безопасного поведения в чрезвычайных ситуациях техногенного характера. Обеспечение личной безопасности при чрезвычайных ситуациях техногенного характера. Отработка практических навыков безопасного поведения: при пожарах и взрывах; при авариях с выбросом опасных химических и радиоактивных веществ; при гидродинамических и транспортных авариях.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Правила безопасного поведения при возникновении чрезвычайных ситуаций военного ха</w:t>
      </w:r>
      <w:r w:rsidRPr="007D0AEB">
        <w:rPr>
          <w:sz w:val="24"/>
          <w:szCs w:val="24"/>
        </w:rPr>
        <w:softHyphen/>
        <w:t>рактера. Понятие о ядерном оружии, его классификация и поражающие факторы. Правила безопасного поведения и способы защиты от ядерного оружия. Понятие о химическом оружии и боевых токсичных химических веществах (БТХВ). Классификация БТХВ. Признаки поражения БТХВ. Правила безопасного поведения и способы защиты от химического оружия. Понятие о бактериологическом (биологическом) оружии, его поражающие факторы и признаки применения.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Правила безопасного поведения и способы защиты от бактериологического (биологического) оружия. Современные обычные средства поражения, их классификация и характеристика. Способы защиты от современных обычных средств поражения. </w:t>
      </w:r>
      <w:r w:rsidRPr="007D0AEB">
        <w:rPr>
          <w:rStyle w:val="affd"/>
          <w:sz w:val="24"/>
          <w:szCs w:val="24"/>
        </w:rPr>
        <w:t xml:space="preserve">1.3. Государственная система защиты и обеспечения безопасности населения </w:t>
      </w:r>
      <w:r w:rsidRPr="007D0AEB">
        <w:rPr>
          <w:sz w:val="24"/>
          <w:szCs w:val="24"/>
        </w:rPr>
        <w:t>Единая государственная система предупреждения и ликвидации чрезвычайных ситуаций (РСЧС). Организация и функционирование единой государственной системы предупреждения и ликвидации чрезвычайных ситуаций (РСЧС). Цели и задачи РСЧС. Структура РСЧС. Функции и задачи подсистем и уровней РСЧС. Органы управления, координирующие и рабочие органы РСЧС. Режимы функционирования РСЧС. Силы и средства РСЧС.</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Гражданская оборона как система общегосударственных мер по защите населения прведении военных действий. Гражданская оборона как составная часть обороноспособности страны. История создания гражданской обороны. Предназначение гражданской обороны. Организация гражданской обороны на территории Российской Федерации. Организация гражданской обороны в образовательном учреждении. Силы и средства гражданской обороны. Нештатные аварийно-спасательные формирования. Международное гуманитарное право. Защита жертв вооруженных конфликтов. Международное гуманитарное право о защите населения. Правовая защита раненых и больных, медицинского персонала, военнопленных и гражданского населения при вооруженных конфликтах.</w:t>
      </w:r>
    </w:p>
    <w:p w:rsidR="00242894" w:rsidRPr="007D0AEB" w:rsidRDefault="00242894" w:rsidP="00242894">
      <w:pPr>
        <w:pStyle w:val="55"/>
        <w:shd w:val="clear" w:color="auto" w:fill="auto"/>
        <w:spacing w:line="252" w:lineRule="auto"/>
        <w:ind w:left="20" w:right="2700" w:firstLine="0"/>
        <w:contextualSpacing/>
        <w:rPr>
          <w:sz w:val="24"/>
          <w:szCs w:val="24"/>
        </w:rPr>
      </w:pPr>
      <w:r w:rsidRPr="007D0AEB">
        <w:rPr>
          <w:sz w:val="24"/>
          <w:szCs w:val="24"/>
        </w:rPr>
        <w:t xml:space="preserve">Пропавшие без вести и погибшие при вооруженных конфликтах. </w:t>
      </w:r>
      <w:r w:rsidRPr="007D0AEB">
        <w:rPr>
          <w:rStyle w:val="affd"/>
          <w:sz w:val="24"/>
          <w:szCs w:val="24"/>
        </w:rPr>
        <w:t>2. Основы медицинских знаний и здорового образа жизни</w:t>
      </w:r>
    </w:p>
    <w:p w:rsidR="00242894" w:rsidRPr="007D0AEB" w:rsidRDefault="00242894" w:rsidP="00FD2D39">
      <w:pPr>
        <w:keepNext/>
        <w:keepLines/>
        <w:widowControl/>
        <w:numPr>
          <w:ilvl w:val="1"/>
          <w:numId w:val="91"/>
        </w:numPr>
        <w:tabs>
          <w:tab w:val="left" w:pos="442"/>
        </w:tabs>
        <w:suppressAutoHyphens w:val="0"/>
        <w:spacing w:line="252" w:lineRule="auto"/>
        <w:ind w:left="20"/>
        <w:contextualSpacing/>
        <w:jc w:val="both"/>
        <w:outlineLvl w:val="1"/>
      </w:pPr>
      <w:bookmarkStart w:id="233" w:name="bookmark333"/>
      <w:r w:rsidRPr="007D0AEB">
        <w:t>Основы медицинских знаний</w:t>
      </w:r>
      <w:bookmarkEnd w:id="23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Инфекционные заболевания и их профилактика. Понятие об инфекционном заболевании. Классификация инфекционных заболеваний и их внешние признаки. Возникновение и </w:t>
      </w:r>
      <w:r w:rsidRPr="007D0AEB">
        <w:rPr>
          <w:sz w:val="24"/>
          <w:szCs w:val="24"/>
        </w:rPr>
        <w:lastRenderedPageBreak/>
        <w:t>распространение инфекционных заболеваний, пути их передачи. Понятие об иммунитете. Наиболее распространенные инфекционные заболевания и их профилактика. Профилактика инфекционных заболеваний.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Первая медицинская помощь при острых состояниях. Экстренная реанимационная по</w:t>
      </w:r>
      <w:r w:rsidRPr="007D0AEB">
        <w:rPr>
          <w:sz w:val="24"/>
          <w:szCs w:val="24"/>
        </w:rPr>
        <w:softHyphen/>
        <w:t>мощь. 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прекардиальном даре. Техника и последовательность действий при нанесении прекардиального удара. Понятие о непрямом массаже сердца. Техника и последовательность действий при проведении непрямого массажа сердца. Понятие об искусственной вентиляции легких. Техника и последовательность действий при проведении искусственной вентиляции легких. Отработка метода искусственного дыхания «рот в рот».</w:t>
      </w:r>
    </w:p>
    <w:p w:rsidR="00242894" w:rsidRPr="007D0AEB" w:rsidRDefault="00242894" w:rsidP="00FD2D39">
      <w:pPr>
        <w:keepNext/>
        <w:keepLines/>
        <w:widowControl/>
        <w:numPr>
          <w:ilvl w:val="1"/>
          <w:numId w:val="91"/>
        </w:numPr>
        <w:tabs>
          <w:tab w:val="left" w:pos="442"/>
        </w:tabs>
        <w:suppressAutoHyphens w:val="0"/>
        <w:spacing w:line="252" w:lineRule="auto"/>
        <w:ind w:left="20"/>
        <w:contextualSpacing/>
        <w:jc w:val="both"/>
        <w:outlineLvl w:val="1"/>
      </w:pPr>
      <w:bookmarkStart w:id="234" w:name="bookmark334"/>
      <w:r w:rsidRPr="007D0AEB">
        <w:t>Основы здорового образа жизни</w:t>
      </w:r>
      <w:bookmarkEnd w:id="23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Основные понятия о здоровье и здоровом образе жизни. Сохранение и укрепление здоро</w:t>
      </w:r>
      <w:r w:rsidRPr="007D0AEB">
        <w:rPr>
          <w:sz w:val="24"/>
          <w:szCs w:val="24"/>
        </w:rPr>
        <w:softHyphen/>
        <w:t>вья - важное условие достижения высокого уровня жизни. Здоровый образ жизни как основа личного здоровья и безопасности личности.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Факторы, укрепляющие здоровье человека. Основные факторы, способствующие укрепле</w:t>
      </w:r>
      <w:r w:rsidRPr="007D0AEB">
        <w:rPr>
          <w:sz w:val="24"/>
          <w:szCs w:val="24"/>
        </w:rPr>
        <w:softHyphen/>
        <w:t>нию здоровья. Рациональное питание, режим труда и отдыха, двигательная активность, физическая культура и закаливание.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Факторы, разрушающие здоровье человека. Вредные привычки и их негативное влияние на здоровье. Табакокурение и его влияние на организм курящего и окружающих людей. Алкоголь и его влияние на здоровье подростка. Алкоголь и репродуктивная функция. Профилактика разрушающего влияния алкоголя на здоровье человека. Наркомания и токсикомания. Профилактика наркомании и токсикомании.</w:t>
      </w:r>
    </w:p>
    <w:p w:rsidR="00242894" w:rsidRPr="007D0AEB" w:rsidRDefault="00242894" w:rsidP="00242894">
      <w:pPr>
        <w:keepNext/>
        <w:keepLines/>
        <w:spacing w:line="252" w:lineRule="auto"/>
        <w:ind w:left="20" w:right="3660"/>
        <w:contextualSpacing/>
        <w:jc w:val="both"/>
      </w:pPr>
      <w:bookmarkStart w:id="235" w:name="bookmark335"/>
      <w:r w:rsidRPr="007D0AEB">
        <w:t>3. Основы военной службы 3.1. Основы обороны государства</w:t>
      </w:r>
      <w:bookmarkEnd w:id="23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Защита Отечества - долг и обязанность граждан России. Законодательство РФ об обороне государства и воинской обязанности граждан. Отражение государственной политики в области обороны государства и воинской обязанности граждан в Конституции Российской Федерации, законах Российской Федерации «Об обороне», «О безопасности», «О воинской обязанности и военной службе», «О статусе военнослужащих». Вооруженные Силы Российской Федерации - основа обороны государства. История созда</w:t>
      </w:r>
      <w:r w:rsidRPr="007D0AEB">
        <w:rPr>
          <w:sz w:val="24"/>
          <w:szCs w:val="24"/>
        </w:rPr>
        <w:softHyphen/>
        <w:t>ния Вооруженных Сил Российской Федерации. Организационная структура Вооруженных Сил Российской Федерации. Виды Вооруженных Сил, рода войск, история их создания и предназначение. Функции и основные задачи современных Вооруженных Сил, их роль и место в системе обеспечения национальной безопасности страны. Реформа Вооруженных Сил. Другие войска, их состав и предназначение с учетом концепции государственной политики Российской Федерации по военному строительству.</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Государственная и военная символика России, традиции и ритуалы Вооруженных Сил Российской Федерации. Символика Вооруженных Сил Российской Федерации. Боевое Знамя воинской части - символ воинской чести, доблести и славы. Ордена и медали - почетные государственные награды за воинские и другие отличия и заслуги. Система государственных наград в Российской Федерации. Понятие о боевых традициях. Дни славных побед в истории России. Формы увековечения памяти российских воинов, отличившихся в сражениях. Понятие о героизме и мужестве, примеры героизма и мужества. Дружба и войсковое товарищество - основа боевой готовности частей и подразделений. Ритуалы Вооруженных Сил Российской Федерации: приведение к военной присяге, вручение Боевого Знамени воинской части, вручение военнослужащим вооружения и военной техники, проводы военнослужащих, уволенных в запас или в отставку.</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Основы подготовки к военной службе (практические занятия на базе воинской части). Размещение и быт военнослужащих. Суточный наряд. Обязанности лиц суточного наряда. Организация караульной службы. Обязанности часового. Строевая подготовка. Огневая подготовка.</w:t>
      </w:r>
    </w:p>
    <w:p w:rsidR="00242894" w:rsidRPr="007D0AEB" w:rsidRDefault="00242894" w:rsidP="00242894">
      <w:pPr>
        <w:pStyle w:val="55"/>
        <w:shd w:val="clear" w:color="auto" w:fill="auto"/>
        <w:spacing w:line="252" w:lineRule="auto"/>
        <w:ind w:left="20" w:right="4320" w:firstLine="0"/>
        <w:contextualSpacing/>
        <w:rPr>
          <w:sz w:val="24"/>
          <w:szCs w:val="24"/>
        </w:rPr>
      </w:pPr>
      <w:r w:rsidRPr="007D0AEB">
        <w:rPr>
          <w:sz w:val="24"/>
          <w:szCs w:val="24"/>
        </w:rPr>
        <w:t>Тактическая подготовка. Физическая подготовка.</w:t>
      </w:r>
    </w:p>
    <w:p w:rsidR="00242894" w:rsidRPr="007D0AEB" w:rsidRDefault="00242894" w:rsidP="00242894">
      <w:pPr>
        <w:pStyle w:val="55"/>
        <w:shd w:val="clear" w:color="auto" w:fill="auto"/>
        <w:spacing w:line="252" w:lineRule="auto"/>
        <w:ind w:left="20" w:right="4320" w:firstLine="0"/>
        <w:contextualSpacing/>
        <w:rPr>
          <w:sz w:val="24"/>
          <w:szCs w:val="24"/>
        </w:rPr>
      </w:pPr>
      <w:r w:rsidRPr="007D0AEB">
        <w:rPr>
          <w:sz w:val="24"/>
          <w:szCs w:val="24"/>
        </w:rPr>
        <w:t xml:space="preserve"> </w:t>
      </w:r>
      <w:r w:rsidRPr="007D0AEB">
        <w:rPr>
          <w:rStyle w:val="affd"/>
          <w:sz w:val="24"/>
          <w:szCs w:val="24"/>
        </w:rPr>
        <w:t>11 класс</w:t>
      </w:r>
    </w:p>
    <w:p w:rsidR="00242894" w:rsidRPr="007D0AEB" w:rsidRDefault="00242894" w:rsidP="00242894">
      <w:pPr>
        <w:keepNext/>
        <w:keepLines/>
        <w:spacing w:line="252" w:lineRule="auto"/>
        <w:ind w:left="20"/>
        <w:contextualSpacing/>
        <w:jc w:val="both"/>
      </w:pPr>
      <w:bookmarkStart w:id="236" w:name="bookmark336"/>
      <w:r w:rsidRPr="007D0AEB">
        <w:t>1. Безопасность и защита человека в среде обитания</w:t>
      </w:r>
      <w:bookmarkEnd w:id="236"/>
    </w:p>
    <w:p w:rsidR="00242894" w:rsidRPr="007D0AEB" w:rsidRDefault="00242894" w:rsidP="00242894">
      <w:pPr>
        <w:keepNext/>
        <w:keepLines/>
        <w:spacing w:line="252" w:lineRule="auto"/>
        <w:ind w:left="20"/>
        <w:contextualSpacing/>
        <w:jc w:val="both"/>
      </w:pPr>
      <w:bookmarkStart w:id="237" w:name="bookmark337"/>
      <w:r w:rsidRPr="007D0AEB">
        <w:t>1.1. Государственная система защиты и обеспечения безопасности населения</w:t>
      </w:r>
      <w:bookmarkEnd w:id="23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Основные направления деятельности государственных организаций по защите населе</w:t>
      </w:r>
      <w:r w:rsidRPr="007D0AEB">
        <w:rPr>
          <w:sz w:val="24"/>
          <w:szCs w:val="24"/>
        </w:rPr>
        <w:softHyphen/>
        <w:t>ния и территорий от чрезвычайных ситуаций мирного и военного времени. Мероприятия по защите населения от чрезвычайных ситуаций мирного и военного времени. Прогнозирование и мониторинг чрезвычайных ситуаций. Оповещение и информирование населения об опасностях.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Организация инженерной защиты населения от поражающих факторов чрезвычайных ситуаций.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Понятие о защитных сооружениях гражданской обороны, их классификация и</w:t>
      </w:r>
      <w:r w:rsidRPr="007D0AEB">
        <w:rPr>
          <w:rStyle w:val="46"/>
          <w:sz w:val="24"/>
          <w:szCs w:val="24"/>
        </w:rPr>
        <w:t xml:space="preserve"> </w:t>
      </w:r>
      <w:r w:rsidRPr="007D0AEB">
        <w:rPr>
          <w:sz w:val="24"/>
          <w:szCs w:val="24"/>
        </w:rPr>
        <w:t>предназначение.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Убежища, противорадиационные и простейшие укрытия. Правила поведения в защитных сооружениях. Средства индивидуальной защиты населения. Средства индивидуальной защиты органов дыхания, их классификация. Назначение, устройство и принцип работы</w:t>
      </w:r>
      <w:r w:rsidRPr="007D0AEB">
        <w:rPr>
          <w:rStyle w:val="46"/>
          <w:sz w:val="24"/>
          <w:szCs w:val="24"/>
        </w:rPr>
        <w:t xml:space="preserve"> </w:t>
      </w:r>
      <w:r w:rsidRPr="007D0AEB">
        <w:rPr>
          <w:sz w:val="24"/>
          <w:szCs w:val="24"/>
        </w:rPr>
        <w:t>фильтрующих противогазов и респираторов. Средства индивидуальной защиты кожи, их классификация и назначение. Организация и ведение аварийно-спасательных и других неотложных работ. Содержание и основные виды обеспечения аварийно-спасательных работ в зонах чрезвычайных ситуаций. Санитарная обработка населения после</w:t>
      </w:r>
      <w:r w:rsidRPr="007D0AEB">
        <w:rPr>
          <w:rStyle w:val="46"/>
          <w:sz w:val="24"/>
          <w:szCs w:val="24"/>
        </w:rPr>
        <w:t xml:space="preserve"> </w:t>
      </w:r>
      <w:r w:rsidRPr="007D0AEB">
        <w:rPr>
          <w:sz w:val="24"/>
          <w:szCs w:val="24"/>
        </w:rPr>
        <w:t>пребывания в зоне заражения.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Правовые основы обеспечения безопасности и защиты населения. Деятельность государ</w:t>
      </w:r>
      <w:r w:rsidRPr="007D0AEB">
        <w:rPr>
          <w:sz w:val="24"/>
          <w:szCs w:val="24"/>
        </w:rPr>
        <w:softHyphen/>
        <w:t>ственных органов в области гарантий прав и свобод человека и гражданина, охраны его жизни и здоровья, регламентируемых Конституцией Российской Федерации. Концепция национальной безопасности Российской Федерации. Краткое содержание законов Российской Федерации: «О безопасности», «О защите населения и территорий от</w:t>
      </w:r>
      <w:r w:rsidRPr="007D0AEB">
        <w:rPr>
          <w:rStyle w:val="46"/>
          <w:sz w:val="24"/>
          <w:szCs w:val="24"/>
        </w:rPr>
        <w:t xml:space="preserve"> </w:t>
      </w:r>
      <w:r w:rsidRPr="007D0AEB">
        <w:rPr>
          <w:sz w:val="24"/>
          <w:szCs w:val="24"/>
        </w:rPr>
        <w:t>чрезвычайных ситуаций природного и техногенного характера», «О безопасности дорожного движения», «О пожарной безопасности», «Об обороне», «О гражданской</w:t>
      </w:r>
      <w:r w:rsidRPr="007D0AEB">
        <w:rPr>
          <w:rStyle w:val="46"/>
          <w:sz w:val="24"/>
          <w:szCs w:val="24"/>
        </w:rPr>
        <w:t xml:space="preserve"> </w:t>
      </w:r>
      <w:r w:rsidRPr="007D0AEB">
        <w:rPr>
          <w:sz w:val="24"/>
          <w:szCs w:val="24"/>
        </w:rPr>
        <w:t>обороне». Основные права и обязанности граждан, предусмотренные этими законами.</w:t>
      </w:r>
      <w:r w:rsidRPr="007D0AEB">
        <w:rPr>
          <w:rStyle w:val="46"/>
          <w:sz w:val="24"/>
          <w:szCs w:val="24"/>
        </w:rPr>
        <w:t xml:space="preserve"> </w:t>
      </w:r>
      <w:r w:rsidRPr="007D0AEB">
        <w:rPr>
          <w:sz w:val="24"/>
          <w:szCs w:val="24"/>
        </w:rPr>
        <w:t>Государственные службы по охране здоровья и обеспечению безопасности граждан. МЧС России как система государственной защиты населения от чрезвычайных ситуаций природного и техногенного характера. Поисково-спасательные службы и их предназначение. Пожарная охрана, основные задачи и функции по защите населения от пожаров. Милиция как государственная система в области защиты прав, свобод и собственности граждан от противоправных посягательств.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Служба скорой медицинской помощи как система в области защиты здоровья населения. Государственные органы надзора и контроля за соблюдением законодательства по охране здоровья и обеспечению безопасности граждан.</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Международное гуманитарное право. Защита жертв вооруженных конфликтов. Ограничение средств и методов ведения военных действий в международном гуманитарном праве.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Международные отличительные знаки, используемые во время вооруженных конфликтов.</w:t>
      </w:r>
    </w:p>
    <w:p w:rsidR="00242894" w:rsidRPr="007D0AEB" w:rsidRDefault="00242894" w:rsidP="00242894">
      <w:pPr>
        <w:keepNext/>
        <w:keepLines/>
        <w:spacing w:line="252" w:lineRule="auto"/>
        <w:ind w:left="20"/>
        <w:contextualSpacing/>
        <w:jc w:val="both"/>
      </w:pPr>
      <w:bookmarkStart w:id="238" w:name="bookmark338"/>
      <w:r w:rsidRPr="007D0AEB">
        <w:t>2. Основы медицинских знаний и здорового образа жизни</w:t>
      </w:r>
      <w:bookmarkEnd w:id="238"/>
    </w:p>
    <w:p w:rsidR="00242894" w:rsidRPr="007D0AEB" w:rsidRDefault="00242894" w:rsidP="00FD2D39">
      <w:pPr>
        <w:keepNext/>
        <w:keepLines/>
        <w:widowControl/>
        <w:numPr>
          <w:ilvl w:val="2"/>
          <w:numId w:val="91"/>
        </w:numPr>
        <w:tabs>
          <w:tab w:val="left" w:pos="442"/>
        </w:tabs>
        <w:suppressAutoHyphens w:val="0"/>
        <w:spacing w:line="252" w:lineRule="auto"/>
        <w:ind w:left="20"/>
        <w:contextualSpacing/>
        <w:jc w:val="both"/>
        <w:outlineLvl w:val="1"/>
      </w:pPr>
      <w:bookmarkStart w:id="239" w:name="bookmark339"/>
      <w:r w:rsidRPr="007D0AEB">
        <w:t>Основы медицинских знаний</w:t>
      </w:r>
      <w:bookmarkEnd w:id="23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Первая медицинская помощь при травмах и повреждениях. Первая медицинская помощь при кровотечениях и ранениях. Отработка приемов остановки кровотечений: пальцевым прижатием; наложением жгута; наложением жгута-закрутки; максимальным сгибанием конечности; наложением давящей повязки. Остановка носового кровотечения. Первая медицинская помощь при большой открытой ране и при незначительных открытых ранениях. Понятие о закрытых повреждениях и их характеристика. Отработка приемов оказания первой медицинской помощи при закрытых повреждениях: ушибах, растяжениях, разрывах связок и </w:t>
      </w:r>
      <w:r w:rsidRPr="007D0AEB">
        <w:rPr>
          <w:sz w:val="24"/>
          <w:szCs w:val="24"/>
        </w:rPr>
        <w:lastRenderedPageBreak/>
        <w:t>мышц, вывихах. Основные принципы и способы транспортной иммобилизации. Отработка приемов оказания первой медицинской помощи при переломах костей верхних и нижних конечностей, переломе ребер. Травмы головы и позвоночника. Причины и признаки травм головы и позвоночника. Особенности шинирования при переломах позвоночника; перекладывание пострадавшего с земли на носилки. Основные правила оказания первой медицинской помощи при сотрясении головного мозга. Понятие о травматическом шоке, его причины и последствия. Признаки травматического шока. Основные правила оказания первой медицинской помощи при травматическом шоке.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Первая медицинская помощь при острых состояниях. Первая медицинская помощь при тепловом и солнечном ударах. Характеристика острых состояний - острой сердечной недостаточности и инсульта. Оказание первой медицинской помощи при острой сердечной недостаточности, инсульте и остановке сердца. Поражение электрическим током. Основные правила оказания первой медицинской помощи при поражении электрическим током.</w:t>
      </w:r>
    </w:p>
    <w:p w:rsidR="00242894" w:rsidRPr="007D0AEB" w:rsidRDefault="00242894" w:rsidP="00FD2D39">
      <w:pPr>
        <w:keepNext/>
        <w:keepLines/>
        <w:widowControl/>
        <w:numPr>
          <w:ilvl w:val="2"/>
          <w:numId w:val="91"/>
        </w:numPr>
        <w:tabs>
          <w:tab w:val="left" w:pos="442"/>
        </w:tabs>
        <w:suppressAutoHyphens w:val="0"/>
        <w:spacing w:line="252" w:lineRule="auto"/>
        <w:ind w:left="20"/>
        <w:contextualSpacing/>
        <w:jc w:val="both"/>
        <w:outlineLvl w:val="1"/>
      </w:pPr>
      <w:bookmarkStart w:id="240" w:name="bookmark340"/>
      <w:r w:rsidRPr="007D0AEB">
        <w:t>Основы здорового образа жизни</w:t>
      </w:r>
      <w:bookmarkEnd w:id="24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Репродуктивное здоровье. Понятие о репродуктивном здоровье. Формирование правильного взаимоотношения полов. Семья и ее значение в жизни человека. Факторы, влияющие на гармонию совместной жизни. Семья в современном обществе. Законодательство о семье. Ранние половые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связи. Нежелательная беременность. Аборт и его последствия. Беременность и гигиена беременности. Уход за младенцем. Правила личной гигиены.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Факторы, разрушающие здоровье человека. Инфекции, передаваемые половым путем, и их профилактика. Синдром приобретенного иммунодефицита (СПИД) и его профилактика. Уголовная ответственность за заражение венерической болезнью и ВИЧ- инфекцией.</w:t>
      </w:r>
    </w:p>
    <w:p w:rsidR="00242894" w:rsidRPr="007D0AEB" w:rsidRDefault="00242894" w:rsidP="00242894">
      <w:pPr>
        <w:keepNext/>
        <w:keepLines/>
        <w:spacing w:line="252" w:lineRule="auto"/>
        <w:ind w:left="20"/>
        <w:contextualSpacing/>
        <w:jc w:val="both"/>
      </w:pPr>
      <w:bookmarkStart w:id="241" w:name="bookmark341"/>
      <w:r w:rsidRPr="007D0AEB">
        <w:t>3. Основы военной службы. Воинская обязанность</w:t>
      </w:r>
      <w:bookmarkEnd w:id="24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Воинский учет и подготовка граждан к военной службе. Понятие о воинской обязанности и военной службе.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Ответственность граждан за невыполнение обязанностей по воинскому учету. Организация и проведение медицинского освидетельствования и медицинского обследования при постановке граждан на воинский учет. Обязательная подготовка граждан к военной службе. Основное содержание и установленные формы проведения обязательной подготовки граждан к военной службе. Добровольная подготовка граждан к военной службе. Основные направления добровольной подготовки граждан к военной службе. Увольнение с военной службы и пребывание в запасе.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Правовые основы военной службы. Вопросы защиты Отечества в Конституции Российской Федерации и федеральных законах: «Об обороне», «О воинской обязанности и военной службе», «О статусе военнослужащих». Общевоинские уставы Вооруженных Сил Российской Федерации - закон воинской жизни. Права военнослужащих. Особенности военной службы. Призыв на военную службу. Особенности прохождения во</w:t>
      </w:r>
      <w:r w:rsidRPr="007D0AEB">
        <w:rPr>
          <w:sz w:val="24"/>
          <w:szCs w:val="24"/>
        </w:rPr>
        <w:softHyphen/>
        <w:t>енной службы по призыву. Статус военнослужащего. Общие, должностные и специальные обязанности военнослужащих. Прохождение военной службы по контракту. Требования, предъявляемые к гражданам, поступающим на военную службу по контракту.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 психологическим и профессиональным качествам гражданина. Альтернативная гражданская служба. Требования, предъявляемые к гражданам, направленным для прохождения альтернативной гражданской службы.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Воинская дисциплина и ответственность военнослужащих.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Воинская дисциплина, ее сущность и значение. Принцип единоначалия в Вооруженных Силах. Воинские звания </w:t>
      </w:r>
      <w:r w:rsidRPr="007D0AEB">
        <w:rPr>
          <w:sz w:val="24"/>
          <w:szCs w:val="24"/>
        </w:rPr>
        <w:lastRenderedPageBreak/>
        <w:t>военнослужащих Вооруженных Сил Российской Федерации. Военная форма одежды. Ответственность военнослужащих (дисциплинарная, административная, материальная, уголовная).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Военно-профессиональная ориентация. Ориентирование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 Как стать офицером Российской армии. Основные виды образовательных учреждений военного профессионального образования. Правила приема граждан в учреждения военного профессионального образования.</w:t>
      </w:r>
    </w:p>
    <w:p w:rsidR="00242894" w:rsidRPr="007D0AEB" w:rsidRDefault="00242894" w:rsidP="00843D4B">
      <w:pPr>
        <w:pStyle w:val="55"/>
        <w:shd w:val="clear" w:color="auto" w:fill="auto"/>
        <w:spacing w:line="252" w:lineRule="auto"/>
        <w:ind w:right="20" w:firstLine="0"/>
        <w:contextualSpacing/>
        <w:rPr>
          <w:sz w:val="24"/>
          <w:szCs w:val="24"/>
        </w:rPr>
      </w:pPr>
    </w:p>
    <w:p w:rsidR="00242894" w:rsidRPr="00843D4B" w:rsidRDefault="00242894" w:rsidP="00242894">
      <w:pPr>
        <w:pStyle w:val="4"/>
        <w:spacing w:before="0" w:after="0" w:line="252" w:lineRule="auto"/>
        <w:contextualSpacing/>
        <w:jc w:val="both"/>
        <w:rPr>
          <w:smallCaps/>
          <w:spacing w:val="5"/>
          <w:sz w:val="24"/>
          <w:szCs w:val="24"/>
          <w:highlight w:val="yellow"/>
        </w:rPr>
      </w:pPr>
      <w:r w:rsidRPr="00843D4B">
        <w:rPr>
          <w:rStyle w:val="afffd"/>
          <w:sz w:val="24"/>
          <w:szCs w:val="24"/>
        </w:rPr>
        <w:t xml:space="preserve">2.3. </w:t>
      </w:r>
      <w:bookmarkStart w:id="242" w:name="bookmark342"/>
      <w:bookmarkStart w:id="243" w:name="bookmark385"/>
      <w:r w:rsidRPr="00843D4B">
        <w:rPr>
          <w:sz w:val="24"/>
          <w:szCs w:val="24"/>
          <w:highlight w:val="yellow"/>
        </w:rPr>
        <w:t>Программа воспитания и социализации обучающихся на уровне среднего общего</w:t>
      </w:r>
      <w:bookmarkStart w:id="244" w:name="bookmark343"/>
      <w:bookmarkEnd w:id="242"/>
      <w:r w:rsidRPr="00843D4B">
        <w:rPr>
          <w:sz w:val="24"/>
          <w:szCs w:val="24"/>
          <w:highlight w:val="yellow"/>
        </w:rPr>
        <w:t xml:space="preserve"> образования</w:t>
      </w:r>
      <w:bookmarkStart w:id="245" w:name="bookmark344"/>
      <w:bookmarkEnd w:id="244"/>
    </w:p>
    <w:p w:rsidR="00242894" w:rsidRPr="007D0AEB" w:rsidRDefault="00242894" w:rsidP="00242894">
      <w:pPr>
        <w:spacing w:line="252" w:lineRule="auto"/>
        <w:contextualSpacing/>
        <w:jc w:val="both"/>
        <w:rPr>
          <w:b/>
        </w:rPr>
      </w:pPr>
      <w:r w:rsidRPr="00843D4B">
        <w:rPr>
          <w:b/>
          <w:highlight w:val="yellow"/>
        </w:rPr>
        <w:t>Введение</w:t>
      </w:r>
      <w:bookmarkEnd w:id="24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Нормативно-правовой основой программы воспитания и социализации обучающихся </w:t>
      </w:r>
      <w:r w:rsidR="003E0A7C">
        <w:rPr>
          <w:sz w:val="24"/>
          <w:szCs w:val="24"/>
        </w:rPr>
        <w:t>МКОУ «</w:t>
      </w:r>
      <w:r w:rsidR="005B230C">
        <w:rPr>
          <w:sz w:val="24"/>
          <w:szCs w:val="24"/>
        </w:rPr>
        <w:t>Зидьянская</w:t>
      </w:r>
      <w:r w:rsidR="003E0A7C">
        <w:rPr>
          <w:sz w:val="24"/>
          <w:szCs w:val="24"/>
        </w:rPr>
        <w:t xml:space="preserve"> СОШ»</w:t>
      </w:r>
      <w:r w:rsidR="00843D4B">
        <w:rPr>
          <w:sz w:val="24"/>
          <w:szCs w:val="24"/>
        </w:rPr>
        <w:t xml:space="preserve"> </w:t>
      </w:r>
      <w:r w:rsidRPr="007D0AEB">
        <w:rPr>
          <w:sz w:val="24"/>
          <w:szCs w:val="24"/>
        </w:rPr>
        <w:t>на уровне среднего общего образования являются Федеральный закон от 27.12.2012 №ФЗ-273 «Об образовании в Российской Федерации», Стандарт, Программа развития воспитательной компоненты в общеобразовательных учреждениях, Концепция духовно-нравственного развития и воспитания личности гражданина России.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Программа воспитания и социализации обучающихся на уровне среднего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Программа обеспечивает:</w:t>
      </w:r>
    </w:p>
    <w:p w:rsidR="00242894" w:rsidRPr="007D0AEB" w:rsidRDefault="00242894" w:rsidP="00FD2D39">
      <w:pPr>
        <w:pStyle w:val="55"/>
        <w:numPr>
          <w:ilvl w:val="0"/>
          <w:numId w:val="92"/>
        </w:numPr>
        <w:shd w:val="clear" w:color="auto" w:fill="auto"/>
        <w:tabs>
          <w:tab w:val="left" w:pos="164"/>
        </w:tabs>
        <w:spacing w:line="252" w:lineRule="auto"/>
        <w:ind w:left="20" w:right="20"/>
        <w:contextualSpacing/>
        <w:rPr>
          <w:sz w:val="24"/>
          <w:szCs w:val="24"/>
        </w:rPr>
      </w:pPr>
      <w:r w:rsidRPr="007D0AEB">
        <w:rPr>
          <w:sz w:val="24"/>
          <w:szCs w:val="24"/>
        </w:rPr>
        <w:t>достижение выпускниками личностных результатов освоения основной образовательной программы в соответствии с требованиями Стандарта;</w:t>
      </w:r>
    </w:p>
    <w:p w:rsidR="00242894" w:rsidRPr="007D0AEB" w:rsidRDefault="00242894" w:rsidP="00FD2D39">
      <w:pPr>
        <w:pStyle w:val="55"/>
        <w:numPr>
          <w:ilvl w:val="0"/>
          <w:numId w:val="92"/>
        </w:numPr>
        <w:shd w:val="clear" w:color="auto" w:fill="auto"/>
        <w:tabs>
          <w:tab w:val="left" w:pos="231"/>
        </w:tabs>
        <w:spacing w:line="252" w:lineRule="auto"/>
        <w:ind w:left="20" w:right="20"/>
        <w:contextualSpacing/>
        <w:rPr>
          <w:sz w:val="24"/>
          <w:szCs w:val="24"/>
        </w:rPr>
      </w:pPr>
      <w:r w:rsidRPr="007D0AEB">
        <w:rPr>
          <w:sz w:val="24"/>
          <w:szCs w:val="24"/>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образовательное учреждение,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Программа воспитания и социализации обучающихся </w:t>
      </w:r>
      <w:r w:rsidR="00772530">
        <w:rPr>
          <w:sz w:val="24"/>
          <w:szCs w:val="24"/>
        </w:rPr>
        <w:t>МКОУ «</w:t>
      </w:r>
      <w:r w:rsidR="005B230C">
        <w:rPr>
          <w:sz w:val="24"/>
          <w:szCs w:val="24"/>
        </w:rPr>
        <w:t>Зидьянская</w:t>
      </w:r>
      <w:r w:rsidR="00772530">
        <w:rPr>
          <w:sz w:val="24"/>
          <w:szCs w:val="24"/>
        </w:rPr>
        <w:t xml:space="preserve"> СОШ»</w:t>
      </w:r>
      <w:r w:rsidRPr="007D0AEB">
        <w:rPr>
          <w:sz w:val="24"/>
          <w:szCs w:val="24"/>
        </w:rPr>
        <w:t>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образовательной организации, семьи и других субъектов общественной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Программа разработана с учётом культурно-исторических, этнических, социально- экономических, демографических и иных особенностей региона, запросов семей и других субъектов образовательной деятельности и предусматривает формы воспитания и социализации обучающихся, взаимодействия с семьёй, организациями дополнительного </w:t>
      </w:r>
      <w:r w:rsidRPr="007D0AEB">
        <w:rPr>
          <w:sz w:val="24"/>
          <w:szCs w:val="24"/>
        </w:rPr>
        <w:lastRenderedPageBreak/>
        <w:t>образования,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Ведущая, содержательно определяющая роль в создании социально открытого уклада школьной жизни принадлежит педагогическому коллективу </w:t>
      </w:r>
      <w:r w:rsidR="008A069A">
        <w:rPr>
          <w:sz w:val="24"/>
          <w:szCs w:val="24"/>
        </w:rPr>
        <w:t>МКОУ «</w:t>
      </w:r>
      <w:r w:rsidR="005B230C">
        <w:rPr>
          <w:sz w:val="24"/>
          <w:szCs w:val="24"/>
        </w:rPr>
        <w:t>Зидьянская</w:t>
      </w:r>
      <w:r w:rsidR="008A069A">
        <w:rPr>
          <w:sz w:val="24"/>
          <w:szCs w:val="24"/>
        </w:rPr>
        <w:t xml:space="preserve"> СОШ»</w:t>
      </w:r>
      <w:r w:rsidRPr="007D0AEB">
        <w:rPr>
          <w:sz w:val="24"/>
          <w:szCs w:val="24"/>
        </w:rPr>
        <w:t xml:space="preserve">. Определение конкретного содержания воспитания и социализации в школе, каждом классе осуществляется с учётом реальных условий, индивидуальных особенностей обучающихся, потребностей обучающихся и их родителей.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Цель и задачи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Целью воспитания и социализации обучающихся на уровне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На уровне среднего общего образования для достижения поставленной цели воспитания и социализации обучающихся решаются следующие задачи.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В области формирования личностной культуры:</w:t>
      </w:r>
    </w:p>
    <w:p w:rsidR="00242894" w:rsidRPr="007D0AEB" w:rsidRDefault="00242894" w:rsidP="00FD2D39">
      <w:pPr>
        <w:pStyle w:val="55"/>
        <w:numPr>
          <w:ilvl w:val="0"/>
          <w:numId w:val="93"/>
        </w:numPr>
        <w:shd w:val="clear" w:color="auto" w:fill="auto"/>
        <w:tabs>
          <w:tab w:val="left" w:pos="178"/>
        </w:tabs>
        <w:spacing w:line="252" w:lineRule="auto"/>
        <w:ind w:left="142" w:right="20" w:hanging="142"/>
        <w:contextualSpacing/>
        <w:rPr>
          <w:sz w:val="24"/>
          <w:szCs w:val="24"/>
        </w:rPr>
      </w:pPr>
      <w:r w:rsidRPr="007D0AEB">
        <w:rPr>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242894" w:rsidRPr="007D0AEB" w:rsidRDefault="00242894" w:rsidP="00FD2D39">
      <w:pPr>
        <w:pStyle w:val="55"/>
        <w:numPr>
          <w:ilvl w:val="0"/>
          <w:numId w:val="93"/>
        </w:numPr>
        <w:shd w:val="clear" w:color="auto" w:fill="auto"/>
        <w:tabs>
          <w:tab w:val="left" w:pos="217"/>
        </w:tabs>
        <w:spacing w:line="252" w:lineRule="auto"/>
        <w:ind w:left="142" w:right="20" w:hanging="142"/>
        <w:contextualSpacing/>
        <w:rPr>
          <w:sz w:val="24"/>
          <w:szCs w:val="24"/>
        </w:rPr>
      </w:pPr>
      <w:r w:rsidRPr="007D0AEB">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42894" w:rsidRPr="007D0AEB" w:rsidRDefault="00242894" w:rsidP="00FD2D39">
      <w:pPr>
        <w:pStyle w:val="55"/>
        <w:numPr>
          <w:ilvl w:val="0"/>
          <w:numId w:val="93"/>
        </w:numPr>
        <w:shd w:val="clear" w:color="auto" w:fill="auto"/>
        <w:tabs>
          <w:tab w:val="left" w:pos="226"/>
        </w:tabs>
        <w:spacing w:line="252" w:lineRule="auto"/>
        <w:ind w:left="142" w:right="20" w:hanging="142"/>
        <w:contextualSpacing/>
        <w:rPr>
          <w:sz w:val="24"/>
          <w:szCs w:val="24"/>
        </w:rPr>
      </w:pPr>
      <w:r w:rsidRPr="007D0AEB">
        <w:rPr>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42894" w:rsidRPr="007D0AEB" w:rsidRDefault="00242894" w:rsidP="00FD2D39">
      <w:pPr>
        <w:pStyle w:val="55"/>
        <w:numPr>
          <w:ilvl w:val="0"/>
          <w:numId w:val="93"/>
        </w:numPr>
        <w:shd w:val="clear" w:color="auto" w:fill="auto"/>
        <w:tabs>
          <w:tab w:val="left" w:pos="351"/>
        </w:tabs>
        <w:spacing w:line="252" w:lineRule="auto"/>
        <w:ind w:left="142" w:right="20" w:hanging="142"/>
        <w:contextualSpacing/>
        <w:rPr>
          <w:sz w:val="24"/>
          <w:szCs w:val="24"/>
        </w:rPr>
      </w:pPr>
      <w:r w:rsidRPr="007D0AEB">
        <w:rPr>
          <w:sz w:val="24"/>
          <w:szCs w:val="24"/>
        </w:rPr>
        <w:t>формирование нравственного смысла учения, социально ориентированной и общественно полезной деятельности;</w:t>
      </w:r>
    </w:p>
    <w:p w:rsidR="00242894" w:rsidRPr="007D0AEB" w:rsidRDefault="00242894" w:rsidP="00FD2D39">
      <w:pPr>
        <w:pStyle w:val="55"/>
        <w:numPr>
          <w:ilvl w:val="0"/>
          <w:numId w:val="93"/>
        </w:numPr>
        <w:shd w:val="clear" w:color="auto" w:fill="auto"/>
        <w:tabs>
          <w:tab w:val="left" w:pos="342"/>
        </w:tabs>
        <w:spacing w:line="252" w:lineRule="auto"/>
        <w:ind w:left="142" w:right="20" w:hanging="142"/>
        <w:contextualSpacing/>
        <w:rPr>
          <w:sz w:val="24"/>
          <w:szCs w:val="24"/>
        </w:rPr>
      </w:pPr>
      <w:r w:rsidRPr="007D0AEB">
        <w:rPr>
          <w:sz w:val="24"/>
          <w:szCs w:val="2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242894" w:rsidRPr="007D0AEB" w:rsidRDefault="00242894" w:rsidP="00FD2D39">
      <w:pPr>
        <w:pStyle w:val="55"/>
        <w:numPr>
          <w:ilvl w:val="0"/>
          <w:numId w:val="93"/>
        </w:numPr>
        <w:shd w:val="clear" w:color="auto" w:fill="auto"/>
        <w:tabs>
          <w:tab w:val="left" w:pos="188"/>
        </w:tabs>
        <w:spacing w:line="252" w:lineRule="auto"/>
        <w:ind w:left="142" w:right="20" w:hanging="142"/>
        <w:contextualSpacing/>
        <w:rPr>
          <w:sz w:val="24"/>
          <w:szCs w:val="24"/>
        </w:rPr>
      </w:pPr>
      <w:r w:rsidRPr="007D0AEB">
        <w:rPr>
          <w:sz w:val="24"/>
          <w:szCs w:val="24"/>
        </w:rPr>
        <w:t>усвоение обучающимся базовых национальных ценностей, духовных традиций народов России;</w:t>
      </w:r>
    </w:p>
    <w:p w:rsidR="00242894" w:rsidRPr="007D0AEB" w:rsidRDefault="00242894" w:rsidP="00FD2D39">
      <w:pPr>
        <w:pStyle w:val="55"/>
        <w:numPr>
          <w:ilvl w:val="0"/>
          <w:numId w:val="93"/>
        </w:numPr>
        <w:shd w:val="clear" w:color="auto" w:fill="auto"/>
        <w:tabs>
          <w:tab w:val="left" w:pos="284"/>
        </w:tabs>
        <w:spacing w:line="252" w:lineRule="auto"/>
        <w:ind w:left="142" w:right="20" w:hanging="142"/>
        <w:contextualSpacing/>
        <w:rPr>
          <w:sz w:val="24"/>
          <w:szCs w:val="24"/>
        </w:rPr>
      </w:pPr>
      <w:r w:rsidRPr="007D0AEB">
        <w:rPr>
          <w:sz w:val="24"/>
          <w:szCs w:val="24"/>
        </w:rPr>
        <w:t>укрепление у подростка позитивной нравственной самооценки, самоуважения и жизненного оптимизма;</w:t>
      </w:r>
    </w:p>
    <w:p w:rsidR="00242894" w:rsidRPr="007D0AEB" w:rsidRDefault="00242894" w:rsidP="00FD2D39">
      <w:pPr>
        <w:pStyle w:val="55"/>
        <w:numPr>
          <w:ilvl w:val="0"/>
          <w:numId w:val="93"/>
        </w:numPr>
        <w:shd w:val="clear" w:color="auto" w:fill="auto"/>
        <w:tabs>
          <w:tab w:val="left" w:pos="159"/>
        </w:tabs>
        <w:spacing w:line="252" w:lineRule="auto"/>
        <w:ind w:left="142" w:hanging="142"/>
        <w:contextualSpacing/>
        <w:rPr>
          <w:sz w:val="24"/>
          <w:szCs w:val="24"/>
        </w:rPr>
      </w:pPr>
      <w:r w:rsidRPr="007D0AEB">
        <w:rPr>
          <w:sz w:val="24"/>
          <w:szCs w:val="24"/>
        </w:rPr>
        <w:t>развитие эстетических потребностей, ценностей и чувств;</w:t>
      </w:r>
    </w:p>
    <w:p w:rsidR="00242894" w:rsidRPr="007D0AEB" w:rsidRDefault="00242894" w:rsidP="00FD2D39">
      <w:pPr>
        <w:pStyle w:val="55"/>
        <w:numPr>
          <w:ilvl w:val="0"/>
          <w:numId w:val="93"/>
        </w:numPr>
        <w:shd w:val="clear" w:color="auto" w:fill="auto"/>
        <w:tabs>
          <w:tab w:val="left" w:pos="142"/>
        </w:tabs>
        <w:spacing w:line="252" w:lineRule="auto"/>
        <w:ind w:left="142" w:right="20" w:hanging="142"/>
        <w:contextualSpacing/>
        <w:rPr>
          <w:sz w:val="24"/>
          <w:szCs w:val="24"/>
        </w:rPr>
      </w:pPr>
      <w:r w:rsidRPr="007D0AEB">
        <w:rPr>
          <w:sz w:val="24"/>
          <w:szCs w:val="24"/>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w:t>
      </w:r>
      <w:r w:rsidRPr="007D0AEB">
        <w:rPr>
          <w:sz w:val="24"/>
          <w:szCs w:val="24"/>
        </w:rPr>
        <w:softHyphen/>
        <w:t>ниям, мыслям и поступкам;</w:t>
      </w:r>
    </w:p>
    <w:p w:rsidR="00242894" w:rsidRPr="007D0AEB" w:rsidRDefault="00242894" w:rsidP="00FD2D39">
      <w:pPr>
        <w:pStyle w:val="55"/>
        <w:numPr>
          <w:ilvl w:val="0"/>
          <w:numId w:val="93"/>
        </w:numPr>
        <w:shd w:val="clear" w:color="auto" w:fill="auto"/>
        <w:tabs>
          <w:tab w:val="left" w:pos="226"/>
        </w:tabs>
        <w:spacing w:line="252" w:lineRule="auto"/>
        <w:ind w:left="142" w:right="20" w:hanging="142"/>
        <w:contextualSpacing/>
        <w:rPr>
          <w:sz w:val="24"/>
          <w:szCs w:val="24"/>
        </w:rPr>
      </w:pPr>
      <w:r w:rsidRPr="007D0AEB">
        <w:rPr>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42894" w:rsidRPr="007D0AEB" w:rsidRDefault="00242894" w:rsidP="00FD2D39">
      <w:pPr>
        <w:pStyle w:val="55"/>
        <w:numPr>
          <w:ilvl w:val="0"/>
          <w:numId w:val="93"/>
        </w:numPr>
        <w:shd w:val="clear" w:color="auto" w:fill="auto"/>
        <w:tabs>
          <w:tab w:val="left" w:pos="198"/>
        </w:tabs>
        <w:spacing w:line="252" w:lineRule="auto"/>
        <w:ind w:left="142" w:right="20" w:hanging="142"/>
        <w:contextualSpacing/>
        <w:rPr>
          <w:sz w:val="24"/>
          <w:szCs w:val="24"/>
        </w:rPr>
      </w:pPr>
      <w:r w:rsidRPr="007D0AEB">
        <w:rPr>
          <w:sz w:val="24"/>
          <w:szCs w:val="24"/>
        </w:rPr>
        <w:t>развитие трудолюбия, способности к преодолению трудностей, целеустремлённости и настойчивости в достижении результата;</w:t>
      </w:r>
    </w:p>
    <w:p w:rsidR="00242894" w:rsidRPr="007D0AEB" w:rsidRDefault="00242894" w:rsidP="00FD2D39">
      <w:pPr>
        <w:pStyle w:val="55"/>
        <w:numPr>
          <w:ilvl w:val="0"/>
          <w:numId w:val="93"/>
        </w:numPr>
        <w:shd w:val="clear" w:color="auto" w:fill="auto"/>
        <w:tabs>
          <w:tab w:val="left" w:pos="236"/>
        </w:tabs>
        <w:spacing w:line="252" w:lineRule="auto"/>
        <w:ind w:left="142" w:right="20" w:hanging="142"/>
        <w:contextualSpacing/>
        <w:rPr>
          <w:sz w:val="24"/>
          <w:szCs w:val="24"/>
        </w:rPr>
      </w:pPr>
      <w:r w:rsidRPr="007D0AEB">
        <w:rPr>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242894" w:rsidRPr="007D0AEB" w:rsidRDefault="00242894" w:rsidP="00FD2D39">
      <w:pPr>
        <w:pStyle w:val="55"/>
        <w:numPr>
          <w:ilvl w:val="0"/>
          <w:numId w:val="93"/>
        </w:numPr>
        <w:shd w:val="clear" w:color="auto" w:fill="auto"/>
        <w:tabs>
          <w:tab w:val="left" w:pos="246"/>
        </w:tabs>
        <w:spacing w:line="252" w:lineRule="auto"/>
        <w:ind w:left="142" w:right="20" w:hanging="142"/>
        <w:contextualSpacing/>
        <w:rPr>
          <w:sz w:val="24"/>
          <w:szCs w:val="24"/>
        </w:rPr>
      </w:pPr>
      <w:r w:rsidRPr="007D0AEB">
        <w:rPr>
          <w:sz w:val="24"/>
          <w:szCs w:val="24"/>
        </w:rPr>
        <w:t>формирование профессиональных намерений и интересов, осознание нравственного значения будущего профессионального выбора;</w:t>
      </w:r>
    </w:p>
    <w:p w:rsidR="00242894" w:rsidRPr="007D0AEB" w:rsidRDefault="00242894" w:rsidP="00FD2D39">
      <w:pPr>
        <w:pStyle w:val="55"/>
        <w:numPr>
          <w:ilvl w:val="0"/>
          <w:numId w:val="93"/>
        </w:numPr>
        <w:shd w:val="clear" w:color="auto" w:fill="auto"/>
        <w:tabs>
          <w:tab w:val="left" w:pos="361"/>
        </w:tabs>
        <w:spacing w:line="252" w:lineRule="auto"/>
        <w:ind w:left="142" w:right="20" w:hanging="142"/>
        <w:contextualSpacing/>
        <w:rPr>
          <w:sz w:val="24"/>
          <w:szCs w:val="24"/>
        </w:rPr>
      </w:pPr>
      <w:r w:rsidRPr="007D0AEB">
        <w:rPr>
          <w:sz w:val="24"/>
          <w:szCs w:val="24"/>
        </w:rPr>
        <w:lastRenderedPageBreak/>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242894" w:rsidRPr="007D0AEB" w:rsidRDefault="00242894" w:rsidP="00FD2D39">
      <w:pPr>
        <w:pStyle w:val="55"/>
        <w:numPr>
          <w:ilvl w:val="0"/>
          <w:numId w:val="93"/>
        </w:numPr>
        <w:shd w:val="clear" w:color="auto" w:fill="auto"/>
        <w:tabs>
          <w:tab w:val="left" w:pos="255"/>
        </w:tabs>
        <w:spacing w:line="252" w:lineRule="auto"/>
        <w:ind w:left="142" w:right="20" w:hanging="142"/>
        <w:contextualSpacing/>
        <w:rPr>
          <w:sz w:val="24"/>
          <w:szCs w:val="24"/>
        </w:rPr>
      </w:pPr>
      <w:r w:rsidRPr="007D0AEB">
        <w:rPr>
          <w:sz w:val="24"/>
          <w:szCs w:val="24"/>
        </w:rPr>
        <w:t>формирование экологической культуры, культуры здорового и безопасного образа жизни.</w:t>
      </w:r>
    </w:p>
    <w:p w:rsidR="00242894" w:rsidRPr="007D0AEB" w:rsidRDefault="00242894" w:rsidP="00FD2D39">
      <w:pPr>
        <w:pStyle w:val="afff3"/>
        <w:keepNext/>
        <w:keepLines/>
        <w:widowControl/>
        <w:numPr>
          <w:ilvl w:val="0"/>
          <w:numId w:val="93"/>
        </w:numPr>
        <w:suppressAutoHyphens w:val="0"/>
        <w:spacing w:line="252" w:lineRule="auto"/>
        <w:ind w:left="142" w:hanging="142"/>
        <w:jc w:val="both"/>
      </w:pPr>
      <w:bookmarkStart w:id="246" w:name="bookmark345"/>
      <w:r w:rsidRPr="007D0AEB">
        <w:rPr>
          <w:rStyle w:val="2fe"/>
          <w:rFonts w:eastAsia="Arial Unicode MS"/>
        </w:rPr>
        <w:t>В</w:t>
      </w:r>
      <w:r w:rsidRPr="007D0AEB">
        <w:t xml:space="preserve"> области формирования социальной культуры:</w:t>
      </w:r>
      <w:bookmarkEnd w:id="246"/>
    </w:p>
    <w:p w:rsidR="00242894" w:rsidRPr="007D0AEB" w:rsidRDefault="00242894" w:rsidP="00FD2D39">
      <w:pPr>
        <w:pStyle w:val="55"/>
        <w:numPr>
          <w:ilvl w:val="0"/>
          <w:numId w:val="93"/>
        </w:numPr>
        <w:shd w:val="clear" w:color="auto" w:fill="auto"/>
        <w:tabs>
          <w:tab w:val="left" w:pos="380"/>
        </w:tabs>
        <w:spacing w:line="252" w:lineRule="auto"/>
        <w:ind w:left="142" w:right="20" w:hanging="142"/>
        <w:contextualSpacing/>
        <w:rPr>
          <w:sz w:val="24"/>
          <w:szCs w:val="24"/>
        </w:rPr>
      </w:pPr>
      <w:r w:rsidRPr="007D0AEB">
        <w:rPr>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242894" w:rsidRPr="007D0AEB" w:rsidRDefault="00242894" w:rsidP="00FD2D39">
      <w:pPr>
        <w:pStyle w:val="55"/>
        <w:numPr>
          <w:ilvl w:val="0"/>
          <w:numId w:val="93"/>
        </w:numPr>
        <w:shd w:val="clear" w:color="auto" w:fill="auto"/>
        <w:tabs>
          <w:tab w:val="left" w:pos="212"/>
        </w:tabs>
        <w:spacing w:line="252" w:lineRule="auto"/>
        <w:ind w:left="142" w:right="20" w:hanging="142"/>
        <w:contextualSpacing/>
        <w:rPr>
          <w:sz w:val="24"/>
          <w:szCs w:val="24"/>
        </w:rPr>
      </w:pPr>
      <w:r w:rsidRPr="007D0AEB">
        <w:rPr>
          <w:sz w:val="24"/>
          <w:szCs w:val="24"/>
        </w:rPr>
        <w:t>укрепление веры в Россию, чувства личной ответственности за Отечество, заботы о процветании своей страны;</w:t>
      </w:r>
    </w:p>
    <w:p w:rsidR="00242894" w:rsidRPr="007D0AEB" w:rsidRDefault="00242894" w:rsidP="00FD2D39">
      <w:pPr>
        <w:pStyle w:val="55"/>
        <w:numPr>
          <w:ilvl w:val="0"/>
          <w:numId w:val="93"/>
        </w:numPr>
        <w:shd w:val="clear" w:color="auto" w:fill="auto"/>
        <w:tabs>
          <w:tab w:val="left" w:pos="159"/>
        </w:tabs>
        <w:spacing w:line="252" w:lineRule="auto"/>
        <w:ind w:left="142" w:hanging="142"/>
        <w:contextualSpacing/>
        <w:rPr>
          <w:sz w:val="24"/>
          <w:szCs w:val="24"/>
        </w:rPr>
      </w:pPr>
      <w:r w:rsidRPr="007D0AEB">
        <w:rPr>
          <w:sz w:val="24"/>
          <w:szCs w:val="24"/>
        </w:rPr>
        <w:t>развитие патриотизма и гражданской солидарности;</w:t>
      </w:r>
    </w:p>
    <w:p w:rsidR="00242894" w:rsidRPr="007D0AEB" w:rsidRDefault="00242894" w:rsidP="00FD2D39">
      <w:pPr>
        <w:pStyle w:val="55"/>
        <w:numPr>
          <w:ilvl w:val="0"/>
          <w:numId w:val="93"/>
        </w:numPr>
        <w:shd w:val="clear" w:color="auto" w:fill="auto"/>
        <w:tabs>
          <w:tab w:val="left" w:pos="178"/>
        </w:tabs>
        <w:spacing w:line="252" w:lineRule="auto"/>
        <w:ind w:left="142" w:right="20" w:hanging="142"/>
        <w:contextualSpacing/>
        <w:rPr>
          <w:sz w:val="24"/>
          <w:szCs w:val="24"/>
        </w:rPr>
      </w:pPr>
      <w:r w:rsidRPr="007D0AEB">
        <w:rPr>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образовательной деятельности;</w:t>
      </w:r>
    </w:p>
    <w:p w:rsidR="00242894" w:rsidRPr="007D0AEB" w:rsidRDefault="00242894" w:rsidP="00FD2D39">
      <w:pPr>
        <w:pStyle w:val="55"/>
        <w:numPr>
          <w:ilvl w:val="0"/>
          <w:numId w:val="93"/>
        </w:numPr>
        <w:shd w:val="clear" w:color="auto" w:fill="auto"/>
        <w:tabs>
          <w:tab w:val="left" w:pos="265"/>
        </w:tabs>
        <w:spacing w:line="252" w:lineRule="auto"/>
        <w:ind w:left="142" w:right="20" w:hanging="142"/>
        <w:contextualSpacing/>
        <w:rPr>
          <w:sz w:val="24"/>
          <w:szCs w:val="24"/>
        </w:rPr>
      </w:pPr>
      <w:r w:rsidRPr="007D0AEB">
        <w:rPr>
          <w:sz w:val="24"/>
          <w:szCs w:val="24"/>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и профессиональных групп;</w:t>
      </w:r>
    </w:p>
    <w:p w:rsidR="00242894" w:rsidRPr="007D0AEB" w:rsidRDefault="00242894" w:rsidP="00FD2D39">
      <w:pPr>
        <w:pStyle w:val="55"/>
        <w:numPr>
          <w:ilvl w:val="0"/>
          <w:numId w:val="93"/>
        </w:numPr>
        <w:shd w:val="clear" w:color="auto" w:fill="auto"/>
        <w:tabs>
          <w:tab w:val="left" w:pos="499"/>
        </w:tabs>
        <w:spacing w:line="252" w:lineRule="auto"/>
        <w:ind w:left="142" w:right="140" w:hanging="142"/>
        <w:contextualSpacing/>
        <w:rPr>
          <w:sz w:val="24"/>
          <w:szCs w:val="24"/>
        </w:rPr>
      </w:pPr>
      <w:r w:rsidRPr="007D0AEB">
        <w:rPr>
          <w:sz w:val="24"/>
          <w:szCs w:val="24"/>
        </w:rPr>
        <w:t xml:space="preserve">   формирование у подростков социальных компетенций, необходимых для конструктивного, успешного и ответственного поведения в обществе;</w:t>
      </w:r>
    </w:p>
    <w:p w:rsidR="00242894" w:rsidRPr="007D0AEB" w:rsidRDefault="00242894" w:rsidP="00FD2D39">
      <w:pPr>
        <w:pStyle w:val="55"/>
        <w:numPr>
          <w:ilvl w:val="0"/>
          <w:numId w:val="93"/>
        </w:numPr>
        <w:shd w:val="clear" w:color="auto" w:fill="auto"/>
        <w:tabs>
          <w:tab w:val="left" w:pos="254"/>
        </w:tabs>
        <w:spacing w:line="252" w:lineRule="auto"/>
        <w:ind w:left="142" w:hanging="142"/>
        <w:contextualSpacing/>
        <w:rPr>
          <w:sz w:val="24"/>
          <w:szCs w:val="24"/>
        </w:rPr>
      </w:pPr>
      <w:r w:rsidRPr="007D0AEB">
        <w:rPr>
          <w:sz w:val="24"/>
          <w:szCs w:val="24"/>
        </w:rPr>
        <w:t>укрепление доверия к другим людям, институтам гражданского общества, государству;</w:t>
      </w:r>
    </w:p>
    <w:p w:rsidR="00242894" w:rsidRPr="007D0AEB" w:rsidRDefault="00242894" w:rsidP="00FD2D39">
      <w:pPr>
        <w:pStyle w:val="55"/>
        <w:numPr>
          <w:ilvl w:val="0"/>
          <w:numId w:val="93"/>
        </w:numPr>
        <w:shd w:val="clear" w:color="auto" w:fill="auto"/>
        <w:tabs>
          <w:tab w:val="left" w:pos="451"/>
        </w:tabs>
        <w:spacing w:line="252" w:lineRule="auto"/>
        <w:ind w:left="142" w:right="140" w:hanging="142"/>
        <w:contextualSpacing/>
        <w:rPr>
          <w:sz w:val="24"/>
          <w:szCs w:val="24"/>
        </w:rPr>
      </w:pPr>
      <w:r w:rsidRPr="007D0AEB">
        <w:rPr>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242894" w:rsidRPr="007D0AEB" w:rsidRDefault="00242894" w:rsidP="00FD2D39">
      <w:pPr>
        <w:pStyle w:val="55"/>
        <w:numPr>
          <w:ilvl w:val="0"/>
          <w:numId w:val="93"/>
        </w:numPr>
        <w:shd w:val="clear" w:color="auto" w:fill="auto"/>
        <w:tabs>
          <w:tab w:val="left" w:pos="254"/>
        </w:tabs>
        <w:spacing w:line="252" w:lineRule="auto"/>
        <w:ind w:left="142" w:hanging="142"/>
        <w:contextualSpacing/>
        <w:rPr>
          <w:sz w:val="24"/>
          <w:szCs w:val="24"/>
        </w:rPr>
      </w:pPr>
      <w:r w:rsidRPr="007D0AEB">
        <w:rPr>
          <w:sz w:val="24"/>
          <w:szCs w:val="24"/>
        </w:rPr>
        <w:t>усвоение гуманистических и демократических ценностных ориентаций;</w:t>
      </w:r>
    </w:p>
    <w:p w:rsidR="00242894" w:rsidRPr="007D0AEB" w:rsidRDefault="00242894" w:rsidP="00FD2D39">
      <w:pPr>
        <w:pStyle w:val="55"/>
        <w:numPr>
          <w:ilvl w:val="0"/>
          <w:numId w:val="93"/>
        </w:numPr>
        <w:shd w:val="clear" w:color="auto" w:fill="auto"/>
        <w:tabs>
          <w:tab w:val="left" w:pos="317"/>
        </w:tabs>
        <w:spacing w:line="252" w:lineRule="auto"/>
        <w:ind w:left="142" w:right="140" w:hanging="142"/>
        <w:contextualSpacing/>
        <w:rPr>
          <w:sz w:val="24"/>
          <w:szCs w:val="24"/>
        </w:rPr>
      </w:pPr>
      <w:r w:rsidRPr="007D0AEB">
        <w:rPr>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242894" w:rsidRPr="007D0AEB" w:rsidRDefault="00242894" w:rsidP="00FD2D39">
      <w:pPr>
        <w:pStyle w:val="55"/>
        <w:numPr>
          <w:ilvl w:val="0"/>
          <w:numId w:val="93"/>
        </w:numPr>
        <w:shd w:val="clear" w:color="auto" w:fill="auto"/>
        <w:tabs>
          <w:tab w:val="left" w:pos="456"/>
        </w:tabs>
        <w:spacing w:line="252" w:lineRule="auto"/>
        <w:ind w:left="142" w:right="140" w:hanging="142"/>
        <w:contextualSpacing/>
        <w:rPr>
          <w:sz w:val="24"/>
          <w:szCs w:val="24"/>
        </w:rPr>
      </w:pPr>
      <w:r w:rsidRPr="007D0AEB">
        <w:rPr>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242894" w:rsidRPr="007D0AEB" w:rsidRDefault="00242894" w:rsidP="00FD2D39">
      <w:pPr>
        <w:pStyle w:val="afff3"/>
        <w:keepNext/>
        <w:keepLines/>
        <w:widowControl/>
        <w:numPr>
          <w:ilvl w:val="0"/>
          <w:numId w:val="93"/>
        </w:numPr>
        <w:suppressAutoHyphens w:val="0"/>
        <w:spacing w:line="252" w:lineRule="auto"/>
        <w:ind w:left="142" w:hanging="142"/>
        <w:jc w:val="both"/>
      </w:pPr>
      <w:bookmarkStart w:id="247" w:name="bookmark346"/>
      <w:r w:rsidRPr="007D0AEB">
        <w:t>В области формирования семейной культуры:</w:t>
      </w:r>
      <w:bookmarkEnd w:id="247"/>
    </w:p>
    <w:p w:rsidR="00242894" w:rsidRPr="007D0AEB" w:rsidRDefault="00242894" w:rsidP="00FD2D39">
      <w:pPr>
        <w:pStyle w:val="55"/>
        <w:numPr>
          <w:ilvl w:val="0"/>
          <w:numId w:val="93"/>
        </w:numPr>
        <w:shd w:val="clear" w:color="auto" w:fill="auto"/>
        <w:tabs>
          <w:tab w:val="left" w:pos="254"/>
        </w:tabs>
        <w:spacing w:line="252" w:lineRule="auto"/>
        <w:ind w:left="142" w:hanging="142"/>
        <w:contextualSpacing/>
        <w:rPr>
          <w:sz w:val="24"/>
          <w:szCs w:val="24"/>
        </w:rPr>
      </w:pPr>
      <w:r w:rsidRPr="007D0AEB">
        <w:rPr>
          <w:sz w:val="24"/>
          <w:szCs w:val="24"/>
        </w:rPr>
        <w:t>укрепление отношения к семье как основе российского общества;</w:t>
      </w:r>
    </w:p>
    <w:p w:rsidR="00242894" w:rsidRPr="007D0AEB" w:rsidRDefault="00242894" w:rsidP="00FD2D39">
      <w:pPr>
        <w:pStyle w:val="55"/>
        <w:numPr>
          <w:ilvl w:val="0"/>
          <w:numId w:val="93"/>
        </w:numPr>
        <w:shd w:val="clear" w:color="auto" w:fill="auto"/>
        <w:tabs>
          <w:tab w:val="left" w:pos="288"/>
        </w:tabs>
        <w:spacing w:line="252" w:lineRule="auto"/>
        <w:ind w:left="142" w:right="140" w:hanging="142"/>
        <w:contextualSpacing/>
        <w:rPr>
          <w:sz w:val="24"/>
          <w:szCs w:val="24"/>
        </w:rPr>
      </w:pPr>
      <w:r w:rsidRPr="007D0AEB">
        <w:rPr>
          <w:sz w:val="24"/>
          <w:szCs w:val="24"/>
        </w:rPr>
        <w:t>формирование представлений о значении семьи для устойчивого и успешного развития человека;</w:t>
      </w:r>
    </w:p>
    <w:p w:rsidR="00242894" w:rsidRPr="007D0AEB" w:rsidRDefault="00242894" w:rsidP="00FD2D39">
      <w:pPr>
        <w:pStyle w:val="55"/>
        <w:numPr>
          <w:ilvl w:val="0"/>
          <w:numId w:val="93"/>
        </w:numPr>
        <w:shd w:val="clear" w:color="auto" w:fill="auto"/>
        <w:tabs>
          <w:tab w:val="left" w:pos="355"/>
        </w:tabs>
        <w:spacing w:line="252" w:lineRule="auto"/>
        <w:ind w:left="142" w:right="140" w:hanging="142"/>
        <w:contextualSpacing/>
        <w:rPr>
          <w:sz w:val="24"/>
          <w:szCs w:val="24"/>
        </w:rPr>
      </w:pPr>
      <w:r w:rsidRPr="007D0AEB">
        <w:rPr>
          <w:sz w:val="24"/>
          <w:szCs w:val="24"/>
        </w:rPr>
        <w:t>укрепление у обучающегося уважительного отношения к родителям, осознанного, заботливого отношения к старшим и младшим;</w:t>
      </w:r>
    </w:p>
    <w:p w:rsidR="00242894" w:rsidRPr="007D0AEB" w:rsidRDefault="00242894" w:rsidP="00FD2D39">
      <w:pPr>
        <w:pStyle w:val="55"/>
        <w:numPr>
          <w:ilvl w:val="0"/>
          <w:numId w:val="93"/>
        </w:numPr>
        <w:shd w:val="clear" w:color="auto" w:fill="auto"/>
        <w:tabs>
          <w:tab w:val="left" w:pos="264"/>
        </w:tabs>
        <w:spacing w:line="252" w:lineRule="auto"/>
        <w:ind w:left="142" w:right="140" w:hanging="142"/>
        <w:contextualSpacing/>
        <w:rPr>
          <w:sz w:val="24"/>
          <w:szCs w:val="24"/>
        </w:rPr>
      </w:pPr>
      <w:r w:rsidRPr="007D0AEB">
        <w:rPr>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242894" w:rsidRPr="007D0AEB" w:rsidRDefault="00242894" w:rsidP="00FD2D39">
      <w:pPr>
        <w:pStyle w:val="55"/>
        <w:numPr>
          <w:ilvl w:val="0"/>
          <w:numId w:val="93"/>
        </w:numPr>
        <w:shd w:val="clear" w:color="auto" w:fill="auto"/>
        <w:tabs>
          <w:tab w:val="left" w:pos="317"/>
        </w:tabs>
        <w:spacing w:line="252" w:lineRule="auto"/>
        <w:ind w:left="142" w:right="140" w:hanging="142"/>
        <w:contextualSpacing/>
        <w:rPr>
          <w:sz w:val="24"/>
          <w:szCs w:val="24"/>
        </w:rPr>
      </w:pPr>
      <w:r w:rsidRPr="007D0AEB">
        <w:rPr>
          <w:sz w:val="24"/>
          <w:szCs w:val="24"/>
        </w:rPr>
        <w:t>формирование начального опыта заботы о социально-психологическом благополучии своей семьи;</w:t>
      </w:r>
    </w:p>
    <w:p w:rsidR="00242894" w:rsidRPr="007D0AEB" w:rsidRDefault="00242894" w:rsidP="00FD2D39">
      <w:pPr>
        <w:pStyle w:val="55"/>
        <w:numPr>
          <w:ilvl w:val="0"/>
          <w:numId w:val="93"/>
        </w:numPr>
        <w:shd w:val="clear" w:color="auto" w:fill="auto"/>
        <w:tabs>
          <w:tab w:val="left" w:pos="302"/>
        </w:tabs>
        <w:spacing w:line="252" w:lineRule="auto"/>
        <w:ind w:left="142" w:right="140" w:hanging="142"/>
        <w:contextualSpacing/>
        <w:rPr>
          <w:sz w:val="24"/>
          <w:szCs w:val="24"/>
        </w:rPr>
      </w:pPr>
      <w:r w:rsidRPr="007D0AEB">
        <w:rPr>
          <w:sz w:val="24"/>
          <w:szCs w:val="24"/>
        </w:rPr>
        <w:t>знание традиций своей семьи, культурно-исторических и этнических традиций семей своего народа, других народов России.</w:t>
      </w:r>
      <w:bookmarkStart w:id="248" w:name="bookmark347"/>
    </w:p>
    <w:p w:rsidR="00242894" w:rsidRPr="007D0AEB" w:rsidRDefault="00242894" w:rsidP="00242894">
      <w:pPr>
        <w:pStyle w:val="55"/>
        <w:shd w:val="clear" w:color="auto" w:fill="auto"/>
        <w:tabs>
          <w:tab w:val="left" w:pos="302"/>
        </w:tabs>
        <w:spacing w:line="252" w:lineRule="auto"/>
        <w:ind w:left="142" w:right="140" w:firstLine="0"/>
        <w:contextualSpacing/>
        <w:rPr>
          <w:sz w:val="24"/>
          <w:szCs w:val="24"/>
        </w:rPr>
      </w:pPr>
      <w:r w:rsidRPr="007D0AEB">
        <w:rPr>
          <w:i/>
          <w:sz w:val="24"/>
          <w:szCs w:val="24"/>
        </w:rPr>
        <w:t>Основные направления и ценностные основы воспитания и социализации обучающихся</w:t>
      </w:r>
      <w:bookmarkEnd w:id="248"/>
    </w:p>
    <w:p w:rsidR="00242894" w:rsidRPr="007D0AEB" w:rsidRDefault="00242894" w:rsidP="00242894">
      <w:pPr>
        <w:pStyle w:val="55"/>
        <w:shd w:val="clear" w:color="auto" w:fill="auto"/>
        <w:spacing w:line="252" w:lineRule="auto"/>
        <w:ind w:right="140" w:firstLine="0"/>
        <w:contextualSpacing/>
        <w:rPr>
          <w:sz w:val="24"/>
          <w:szCs w:val="24"/>
        </w:rPr>
      </w:pPr>
      <w:r w:rsidRPr="007D0AEB">
        <w:rPr>
          <w:sz w:val="24"/>
          <w:szCs w:val="24"/>
        </w:rPr>
        <w:t>Задачи воспитания и социализации обучающихся на уровне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242894" w:rsidRPr="007D0AEB" w:rsidRDefault="00242894" w:rsidP="00242894">
      <w:pPr>
        <w:pStyle w:val="55"/>
        <w:shd w:val="clear" w:color="auto" w:fill="auto"/>
        <w:spacing w:line="252" w:lineRule="auto"/>
        <w:ind w:right="140" w:firstLine="0"/>
        <w:contextualSpacing/>
        <w:rPr>
          <w:sz w:val="24"/>
          <w:szCs w:val="24"/>
        </w:rPr>
      </w:pPr>
      <w:r w:rsidRPr="007D0AEB">
        <w:rPr>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242894" w:rsidRPr="007D0AEB" w:rsidRDefault="00242894" w:rsidP="00242894">
      <w:pPr>
        <w:pStyle w:val="55"/>
        <w:shd w:val="clear" w:color="auto" w:fill="auto"/>
        <w:spacing w:after="245" w:line="252" w:lineRule="auto"/>
        <w:ind w:right="140" w:firstLine="0"/>
        <w:contextualSpacing/>
        <w:rPr>
          <w:sz w:val="24"/>
          <w:szCs w:val="24"/>
        </w:rPr>
      </w:pPr>
      <w:r w:rsidRPr="007D0AEB">
        <w:rPr>
          <w:sz w:val="24"/>
          <w:szCs w:val="24"/>
        </w:rPr>
        <w:lastRenderedPageBreak/>
        <w:t>Организация духовно-нравственного развития и воспитания обучающихся осуществляется посредством реализации комплексной воспитательной программы «Радуга», состоящей из 7 подпрограмм:«Мой дом Россия», «Наш досуг», «Детское творчество», «Дорога знаний», «За ЗОЖ», «Милосердие», «Дети природы».</w:t>
      </w:r>
    </w:p>
    <w:p w:rsidR="00242894" w:rsidRPr="007D0AEB" w:rsidRDefault="00242894" w:rsidP="00242894">
      <w:pPr>
        <w:pStyle w:val="55"/>
        <w:shd w:val="clear" w:color="auto" w:fill="auto"/>
        <w:spacing w:after="236" w:line="252" w:lineRule="auto"/>
        <w:ind w:left="20" w:right="20" w:firstLine="0"/>
        <w:contextualSpacing/>
        <w:rPr>
          <w:sz w:val="24"/>
          <w:szCs w:val="24"/>
        </w:rPr>
      </w:pPr>
      <w:r w:rsidRPr="007D0AEB">
        <w:rPr>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bookmarkStart w:id="249" w:name="bookmark348"/>
    </w:p>
    <w:p w:rsidR="00242894" w:rsidRPr="007D0AEB" w:rsidRDefault="00242894" w:rsidP="00242894">
      <w:pPr>
        <w:pStyle w:val="55"/>
        <w:shd w:val="clear" w:color="auto" w:fill="auto"/>
        <w:spacing w:after="236" w:line="252" w:lineRule="auto"/>
        <w:ind w:left="20" w:right="20" w:firstLine="0"/>
        <w:contextualSpacing/>
        <w:rPr>
          <w:i/>
          <w:sz w:val="24"/>
          <w:szCs w:val="24"/>
        </w:rPr>
      </w:pPr>
      <w:r w:rsidRPr="007D0AEB">
        <w:rPr>
          <w:i/>
          <w:sz w:val="24"/>
          <w:szCs w:val="24"/>
        </w:rPr>
        <w:t>Принципы и особенности организации содержания воспитания и социализации обучающихся</w:t>
      </w:r>
      <w:bookmarkEnd w:id="24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ориентации на идеал.</w:t>
      </w:r>
      <w:r w:rsidRPr="007D0AEB">
        <w:rPr>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Аксиологический принцип.</w:t>
      </w:r>
      <w:r w:rsidRPr="007D0AEB">
        <w:rPr>
          <w:sz w:val="24"/>
          <w:szCs w:val="24"/>
        </w:rPr>
        <w:t xml:space="preserve"> Принцип ориентации на идеал интегрирует социально- педагогическое пространство образовательной организации.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следования нравственному примеру.</w:t>
      </w:r>
      <w:r w:rsidRPr="007D0AEB">
        <w:rPr>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диалогического общения со значимыми другими.</w:t>
      </w:r>
      <w:r w:rsidRPr="007D0AEB">
        <w:rPr>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идентификации.</w:t>
      </w:r>
      <w:r w:rsidRPr="007D0AEB">
        <w:rPr>
          <w:sz w:val="24"/>
          <w:szCs w:val="24"/>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полисубъектности воспитания и социализации.</w:t>
      </w:r>
      <w:r w:rsidRPr="007D0AEB">
        <w:rPr>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w:t>
      </w:r>
      <w:r w:rsidRPr="007D0AEB">
        <w:rPr>
          <w:sz w:val="24"/>
          <w:szCs w:val="24"/>
        </w:rPr>
        <w:lastRenderedPageBreak/>
        <w:t>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образовательной организации,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 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Принцип совместного решения личностно и общественно значимых проблем. </w:t>
      </w:r>
      <w:r w:rsidRPr="007D0AEB">
        <w:rPr>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системно-деятельностной организации воспитания.</w:t>
      </w:r>
      <w:r w:rsidRPr="007D0AEB">
        <w:rPr>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общеобразовательных дисциплин;</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произведений искусства;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 xml:space="preserve">периодической печати, публикаций, радио- и телепередач, отражающих      </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sz w:val="24"/>
          <w:szCs w:val="24"/>
        </w:rPr>
        <w:t xml:space="preserve"> современную жизнь;</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духовной культуры и фольклора народов России;</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 xml:space="preserve">истории, традиций и современной жизни своей Родины, своего края, своей </w:t>
      </w:r>
    </w:p>
    <w:p w:rsidR="00242894" w:rsidRPr="007D0AEB" w:rsidRDefault="00242894" w:rsidP="00242894">
      <w:pPr>
        <w:pStyle w:val="55"/>
        <w:shd w:val="clear" w:color="auto" w:fill="auto"/>
        <w:tabs>
          <w:tab w:val="left" w:pos="142"/>
        </w:tabs>
        <w:spacing w:line="252" w:lineRule="auto"/>
        <w:ind w:left="20" w:firstLine="0"/>
        <w:contextualSpacing/>
        <w:rPr>
          <w:sz w:val="24"/>
          <w:szCs w:val="24"/>
        </w:rPr>
      </w:pPr>
      <w:r w:rsidRPr="007D0AEB">
        <w:rPr>
          <w:sz w:val="24"/>
          <w:szCs w:val="24"/>
        </w:rPr>
        <w:t xml:space="preserve"> семьи;</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жизненного опыта своих родителей и прародителей;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 xml:space="preserve">общественно полезной, личностно значимой деятельности в рамках </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sz w:val="24"/>
          <w:szCs w:val="24"/>
        </w:rPr>
        <w:t xml:space="preserve"> педагогически организованных социальных и культурных практик;</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других источников информации и научного знания.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242894" w:rsidRPr="007D0AEB" w:rsidRDefault="00242894" w:rsidP="00242894">
      <w:pPr>
        <w:pStyle w:val="55"/>
        <w:shd w:val="clear" w:color="auto" w:fill="auto"/>
        <w:spacing w:after="240" w:line="252" w:lineRule="auto"/>
        <w:ind w:left="20" w:firstLine="0"/>
        <w:contextualSpacing/>
        <w:rPr>
          <w:sz w:val="24"/>
          <w:szCs w:val="24"/>
        </w:rPr>
      </w:pPr>
      <w:r w:rsidRPr="007D0AEB">
        <w:rPr>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250" w:name="bookmark349"/>
    </w:p>
    <w:p w:rsidR="00242894" w:rsidRPr="007D0AEB" w:rsidRDefault="00242894" w:rsidP="00242894">
      <w:pPr>
        <w:pStyle w:val="55"/>
        <w:shd w:val="clear" w:color="auto" w:fill="auto"/>
        <w:spacing w:after="240" w:line="252" w:lineRule="auto"/>
        <w:ind w:left="20" w:firstLine="0"/>
        <w:contextualSpacing/>
        <w:rPr>
          <w:b/>
          <w:sz w:val="24"/>
          <w:szCs w:val="24"/>
        </w:rPr>
      </w:pPr>
      <w:r w:rsidRPr="007D0AEB">
        <w:rPr>
          <w:b/>
          <w:sz w:val="24"/>
          <w:szCs w:val="24"/>
        </w:rPr>
        <w:t>Основное содержание воспитания и социализации обучающихся</w:t>
      </w:r>
      <w:bookmarkEnd w:id="250"/>
    </w:p>
    <w:p w:rsidR="00242894" w:rsidRPr="007D0AEB" w:rsidRDefault="00242894" w:rsidP="00242894">
      <w:pPr>
        <w:pStyle w:val="55"/>
        <w:shd w:val="clear" w:color="auto" w:fill="auto"/>
        <w:spacing w:after="240" w:line="252" w:lineRule="auto"/>
        <w:ind w:left="20" w:firstLine="0"/>
        <w:contextualSpacing/>
        <w:rPr>
          <w:i/>
          <w:sz w:val="24"/>
          <w:szCs w:val="24"/>
        </w:rPr>
      </w:pPr>
      <w:r w:rsidRPr="007D0AEB">
        <w:rPr>
          <w:i/>
          <w:sz w:val="24"/>
          <w:szCs w:val="24"/>
        </w:rPr>
        <w:t>Воспитание гражданственности, патриотизма, уважения к правам, свободам и обязанностям человека: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понимание и одобрение правил поведения в обществе, уважение органов и лиц, охраняющих общественный порядок;</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осознание конституционного долга и обязанностей гражданина своей Родины;</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bookmarkStart w:id="251" w:name="bookmark351"/>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i/>
          <w:sz w:val="24"/>
          <w:szCs w:val="24"/>
        </w:rPr>
        <w:t>Воспитание социальной ответственности и компетентности:</w:t>
      </w:r>
      <w:bookmarkEnd w:id="251"/>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усвоение позитивного социального опыта, образцов поведения подростков и молодёжи в современном мире;</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242894" w:rsidRPr="007D0AEB" w:rsidRDefault="00242894" w:rsidP="00FD2D39">
      <w:pPr>
        <w:pStyle w:val="55"/>
        <w:numPr>
          <w:ilvl w:val="0"/>
          <w:numId w:val="95"/>
        </w:numPr>
        <w:shd w:val="clear" w:color="auto" w:fill="auto"/>
        <w:tabs>
          <w:tab w:val="left" w:pos="142"/>
        </w:tabs>
        <w:spacing w:line="252" w:lineRule="auto"/>
        <w:ind w:left="0" w:right="20" w:firstLine="0"/>
        <w:contextualSpacing/>
        <w:rPr>
          <w:sz w:val="24"/>
          <w:szCs w:val="24"/>
        </w:rPr>
      </w:pPr>
      <w:r w:rsidRPr="007D0AEB">
        <w:rPr>
          <w:sz w:val="24"/>
          <w:szCs w:val="24"/>
        </w:rPr>
        <w:t>осознанное принятие основных социальных ролей, соответствующих подростковому возрасту:</w:t>
      </w:r>
    </w:p>
    <w:p w:rsidR="00242894" w:rsidRPr="007D0AEB" w:rsidRDefault="00242894" w:rsidP="00FD2D39">
      <w:pPr>
        <w:pStyle w:val="55"/>
        <w:numPr>
          <w:ilvl w:val="0"/>
          <w:numId w:val="95"/>
        </w:numPr>
        <w:shd w:val="clear" w:color="auto" w:fill="auto"/>
        <w:tabs>
          <w:tab w:val="left" w:pos="142"/>
          <w:tab w:val="left" w:pos="774"/>
        </w:tabs>
        <w:spacing w:line="252" w:lineRule="auto"/>
        <w:ind w:left="0" w:right="20" w:firstLine="0"/>
        <w:contextualSpacing/>
        <w:rPr>
          <w:sz w:val="24"/>
          <w:szCs w:val="24"/>
        </w:rPr>
      </w:pPr>
      <w:r w:rsidRPr="007D0AEB">
        <w:rPr>
          <w:sz w:val="24"/>
          <w:szCs w:val="24"/>
        </w:rPr>
        <w:t>социальные роли в семье: сына (дочери), брата (сестры), помощника, ответственного хозяина (хозяйки), наследника (наследницы);</w:t>
      </w:r>
    </w:p>
    <w:p w:rsidR="00242894" w:rsidRPr="007D0AEB" w:rsidRDefault="00242894" w:rsidP="00FD2D39">
      <w:pPr>
        <w:pStyle w:val="55"/>
        <w:numPr>
          <w:ilvl w:val="0"/>
          <w:numId w:val="95"/>
        </w:numPr>
        <w:shd w:val="clear" w:color="auto" w:fill="auto"/>
        <w:tabs>
          <w:tab w:val="left" w:pos="142"/>
          <w:tab w:val="left" w:pos="774"/>
        </w:tabs>
        <w:spacing w:line="252" w:lineRule="auto"/>
        <w:ind w:left="0" w:right="20" w:firstLine="0"/>
        <w:contextualSpacing/>
        <w:rPr>
          <w:sz w:val="24"/>
          <w:szCs w:val="24"/>
        </w:rPr>
      </w:pPr>
      <w:r w:rsidRPr="007D0AEB">
        <w:rPr>
          <w:sz w:val="24"/>
          <w:szCs w:val="24"/>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242894" w:rsidRPr="007D0AEB" w:rsidRDefault="00242894" w:rsidP="00FD2D39">
      <w:pPr>
        <w:pStyle w:val="55"/>
        <w:numPr>
          <w:ilvl w:val="0"/>
          <w:numId w:val="95"/>
        </w:numPr>
        <w:shd w:val="clear" w:color="auto" w:fill="auto"/>
        <w:tabs>
          <w:tab w:val="left" w:pos="142"/>
          <w:tab w:val="left" w:pos="774"/>
        </w:tabs>
        <w:spacing w:line="252" w:lineRule="auto"/>
        <w:ind w:left="0" w:right="20" w:firstLine="0"/>
        <w:contextualSpacing/>
        <w:rPr>
          <w:sz w:val="24"/>
          <w:szCs w:val="24"/>
        </w:rPr>
      </w:pPr>
      <w:r w:rsidRPr="007D0AEB">
        <w:rPr>
          <w:sz w:val="24"/>
          <w:szCs w:val="2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242894" w:rsidRPr="007D0AEB" w:rsidRDefault="00242894" w:rsidP="00FD2D39">
      <w:pPr>
        <w:pStyle w:val="55"/>
        <w:numPr>
          <w:ilvl w:val="0"/>
          <w:numId w:val="95"/>
        </w:numPr>
        <w:shd w:val="clear" w:color="auto" w:fill="auto"/>
        <w:tabs>
          <w:tab w:val="left" w:pos="142"/>
        </w:tabs>
        <w:spacing w:line="252" w:lineRule="auto"/>
        <w:ind w:left="0" w:firstLine="0"/>
        <w:contextualSpacing/>
        <w:rPr>
          <w:sz w:val="24"/>
          <w:szCs w:val="24"/>
        </w:rPr>
      </w:pPr>
      <w:r w:rsidRPr="007D0AEB">
        <w:rPr>
          <w:sz w:val="24"/>
          <w:szCs w:val="24"/>
        </w:rPr>
        <w:t>формирование собственного конструктивного стиля общественного поведения.</w:t>
      </w:r>
      <w:bookmarkStart w:id="252" w:name="bookmark352"/>
    </w:p>
    <w:p w:rsidR="00242894" w:rsidRPr="007D0AEB" w:rsidRDefault="00242894" w:rsidP="00242894">
      <w:pPr>
        <w:pStyle w:val="55"/>
        <w:shd w:val="clear" w:color="auto" w:fill="auto"/>
        <w:tabs>
          <w:tab w:val="left" w:pos="604"/>
        </w:tabs>
        <w:spacing w:line="252" w:lineRule="auto"/>
        <w:ind w:left="20" w:firstLine="0"/>
        <w:contextualSpacing/>
        <w:rPr>
          <w:sz w:val="24"/>
          <w:szCs w:val="24"/>
        </w:rPr>
      </w:pPr>
      <w:r w:rsidRPr="007D0AEB">
        <w:rPr>
          <w:i/>
          <w:sz w:val="24"/>
          <w:szCs w:val="24"/>
        </w:rPr>
        <w:t>Воспитание нравственных чувств, убеждений, этического сознания:</w:t>
      </w:r>
      <w:bookmarkEnd w:id="252"/>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сознательное принятие базовых национальных российских ценностей;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значения нравственно-волевого усилия в выполнении учебных, учебно- трудовых и общественных обязанностей; стремление преодолевать трудности и доводить начатое дело до конца;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bookmarkStart w:id="253" w:name="bookmark353"/>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экологической культуры, культуры здорового и безопасного образа жизни:</w:t>
      </w:r>
      <w:bookmarkEnd w:id="253"/>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взаимной связи здоровья, экологического качества окружающей среды и экологической культуры человека;</w:t>
      </w:r>
    </w:p>
    <w:p w:rsidR="00242894" w:rsidRPr="007D0AEB" w:rsidRDefault="00242894" w:rsidP="00FD2D39">
      <w:pPr>
        <w:pStyle w:val="55"/>
        <w:numPr>
          <w:ilvl w:val="0"/>
          <w:numId w:val="94"/>
        </w:numPr>
        <w:shd w:val="clear" w:color="auto" w:fill="auto"/>
        <w:tabs>
          <w:tab w:val="left" w:pos="142"/>
          <w:tab w:val="left" w:pos="654"/>
        </w:tabs>
        <w:spacing w:line="252" w:lineRule="auto"/>
        <w:ind w:left="20" w:right="20" w:hanging="20"/>
        <w:contextualSpacing/>
        <w:rPr>
          <w:sz w:val="24"/>
          <w:szCs w:val="24"/>
        </w:rPr>
      </w:pPr>
      <w:r w:rsidRPr="007D0AEB">
        <w:rPr>
          <w:sz w:val="24"/>
          <w:szCs w:val="24"/>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знание основ законодательства в области защиты здоровья и экологического качества окружающей среды и выполнение его требований;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опыт участия в физкультурно-оздоровительных, санитарно-гигиенических мероприятиях, экологическом туризме;</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резко негативное отношение к курению, употреблению алкогольных напитков, наркотиков и других психоактивных веществ (ПАВ);</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i/>
          <w:sz w:val="24"/>
          <w:szCs w:val="24"/>
        </w:rPr>
      </w:pPr>
      <w:r w:rsidRPr="007D0AEB">
        <w:rPr>
          <w:sz w:val="24"/>
          <w:szCs w:val="24"/>
        </w:rPr>
        <w:t>отрицательное отношение к лицам и организациям, пропагандирующим курение и пьянство, распространяющим наркотики и другие ПАВ.</w:t>
      </w:r>
      <w:bookmarkStart w:id="254" w:name="bookmark354"/>
      <w:r w:rsidRPr="007D0AEB">
        <w:rPr>
          <w:sz w:val="24"/>
          <w:szCs w:val="24"/>
        </w:rPr>
        <w:t xml:space="preserve"> </w:t>
      </w:r>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54"/>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необходимости научных знаний для развития личности и общества, их роли в жизни, труде, творчестве;</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lastRenderedPageBreak/>
        <w:t>осознание нравственных основ образования;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осознание важности непрерывного образования и самообразования в течение всей жизни;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общее знакомство с трудовым законодательством;</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нетерпимое отношение к лени, безответственности и пассивности в образовании и труде.</w:t>
      </w:r>
      <w:bookmarkStart w:id="255" w:name="bookmark355"/>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ценностного отношения к прекрасному, формирование основ эстетической культуры (эстетическое воспитание):</w:t>
      </w:r>
      <w:bookmarkEnd w:id="255"/>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прекрасному, восприятие искусства как особой формы познания и преобразования мира;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242894" w:rsidRPr="007D0AEB" w:rsidRDefault="00242894" w:rsidP="00FD2D39">
      <w:pPr>
        <w:pStyle w:val="55"/>
        <w:numPr>
          <w:ilvl w:val="0"/>
          <w:numId w:val="94"/>
        </w:numPr>
        <w:shd w:val="clear" w:color="auto" w:fill="auto"/>
        <w:tabs>
          <w:tab w:val="left" w:pos="142"/>
        </w:tabs>
        <w:spacing w:after="275" w:line="252" w:lineRule="auto"/>
        <w:ind w:left="20" w:hanging="20"/>
        <w:contextualSpacing/>
        <w:rPr>
          <w:sz w:val="24"/>
          <w:szCs w:val="24"/>
        </w:rPr>
      </w:pPr>
      <w:r w:rsidRPr="007D0AEB">
        <w:rPr>
          <w:sz w:val="24"/>
          <w:szCs w:val="24"/>
        </w:rPr>
        <w:t>представление об искусстве народов России.</w:t>
      </w:r>
      <w:bookmarkStart w:id="256" w:name="bookmark356"/>
    </w:p>
    <w:p w:rsidR="00242894" w:rsidRPr="007D0AEB" w:rsidRDefault="00242894" w:rsidP="00242894">
      <w:pPr>
        <w:pStyle w:val="55"/>
        <w:shd w:val="clear" w:color="auto" w:fill="auto"/>
        <w:tabs>
          <w:tab w:val="left" w:pos="142"/>
        </w:tabs>
        <w:spacing w:after="275" w:line="252" w:lineRule="auto"/>
        <w:ind w:left="20" w:firstLine="0"/>
        <w:contextualSpacing/>
        <w:rPr>
          <w:b/>
          <w:sz w:val="24"/>
          <w:szCs w:val="24"/>
        </w:rPr>
      </w:pPr>
      <w:r w:rsidRPr="007D0AEB">
        <w:rPr>
          <w:b/>
          <w:sz w:val="24"/>
          <w:szCs w:val="24"/>
        </w:rPr>
        <w:t>Виды деятельности и формы занятий с обучающимися</w:t>
      </w:r>
      <w:bookmarkStart w:id="257" w:name="bookmark357"/>
      <w:bookmarkEnd w:id="256"/>
    </w:p>
    <w:p w:rsidR="00242894" w:rsidRPr="007D0AEB" w:rsidRDefault="00242894" w:rsidP="00242894">
      <w:pPr>
        <w:pStyle w:val="55"/>
        <w:shd w:val="clear" w:color="auto" w:fill="auto"/>
        <w:tabs>
          <w:tab w:val="left" w:pos="142"/>
        </w:tabs>
        <w:spacing w:after="275" w:line="252" w:lineRule="auto"/>
        <w:ind w:left="20" w:firstLine="0"/>
        <w:contextualSpacing/>
        <w:rPr>
          <w:b/>
          <w:i/>
          <w:sz w:val="24"/>
          <w:szCs w:val="24"/>
        </w:rPr>
      </w:pPr>
      <w:r w:rsidRPr="007D0AEB">
        <w:rPr>
          <w:i/>
          <w:sz w:val="24"/>
          <w:szCs w:val="24"/>
        </w:rPr>
        <w:t>Воспитание гражданственности, патриотизма, уважения к правам, свободам и</w:t>
      </w:r>
      <w:bookmarkStart w:id="258" w:name="bookmark358"/>
      <w:bookmarkEnd w:id="257"/>
      <w:r w:rsidRPr="007D0AEB">
        <w:rPr>
          <w:i/>
          <w:sz w:val="24"/>
          <w:szCs w:val="24"/>
        </w:rPr>
        <w:t xml:space="preserve"> обязанностям человека</w:t>
      </w:r>
      <w:bookmarkEnd w:id="25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Ростовской области, города Шахты.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предмета «История Донского края»).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w:t>
      </w:r>
      <w:r w:rsidRPr="007D0AEB">
        <w:rPr>
          <w:sz w:val="24"/>
          <w:szCs w:val="24"/>
        </w:rPr>
        <w:lastRenderedPageBreak/>
        <w:t>учебных фильмов, участия в подготовке и проведении мероприятий, посвященных государственным праздникам).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беседах о подвигах Российской армии, защитниках Отечества, в проведении военно-спортивных игр.</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 культурных праздников).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bookmarkStart w:id="259" w:name="bookmark35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Воспитание социальной ответственности и компетентности</w:t>
      </w:r>
      <w:bookmarkEnd w:id="25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Активно участвуют в улучшении школьной среды, доступных сфер жизни окружающего социума.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Приобретают опыт и осваивают основные формы учебного сотрудничества: сотрудничество со сверстниками и с учителями.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Активно участвуют в организации, осуществлении и развитии школьного самоуправления: участвуют в принятии Совета организации, Совета старшеклассников; решают вопросы, связанные с самообслуживанием, поддержанием порядка, дисциплины, дежурства и работы в школе; контролируют выполнение обучающимися.  Правил внутреннего распорядка учащихся; защищают права обучающихся на всех уровнях управления школой и т. д.</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bookmarkStart w:id="260" w:name="bookmark36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Воспитание нравственных чувств, убеждений, этического сознания</w:t>
      </w:r>
      <w:bookmarkEnd w:id="26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конкретными примерами высоконравственных отношений людей, участвуют в подготовке и проведении бесед.</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акции «Чистый двор, чистая улица» в рамках реализации программы благоустройства «Школьный дворик», муниципальной программы благоустройства «Чистый хутор».</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Принимают добровольное участие в благотворительных акциях «</w:t>
      </w:r>
      <w:r w:rsidR="0064662D">
        <w:rPr>
          <w:sz w:val="24"/>
          <w:szCs w:val="24"/>
        </w:rPr>
        <w:t>Собери в школу</w:t>
      </w:r>
      <w:r w:rsidRPr="007D0AEB">
        <w:rPr>
          <w:sz w:val="24"/>
          <w:szCs w:val="24"/>
        </w:rPr>
        <w:t>», «Подарок солдату», «Ветеран живет рядом», «День пожилого человека», в оказании помощи нуждающимся, заботе о животных, живых существах, природе.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например «Мама, папа, я - спортивная семья», </w:t>
      </w:r>
      <w:r w:rsidRPr="007D0AEB">
        <w:rPr>
          <w:sz w:val="24"/>
          <w:szCs w:val="24"/>
        </w:rPr>
        <w:lastRenderedPageBreak/>
        <w:t>праздники, посвященные Дню матери,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bookmarkStart w:id="261" w:name="bookmark36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Воспитание экологической культуры, культуры здорового и безопасного образа жизни</w:t>
      </w:r>
      <w:bookmarkEnd w:id="26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рамках акций «Я выбираю спорт как альтернативу пагубным привычкам», «Дети Юга», участия в </w:t>
      </w:r>
      <w:r w:rsidR="0064662D">
        <w:rPr>
          <w:sz w:val="24"/>
          <w:szCs w:val="24"/>
        </w:rPr>
        <w:t xml:space="preserve">районной </w:t>
      </w:r>
      <w:r w:rsidRPr="007D0AEB">
        <w:rPr>
          <w:sz w:val="24"/>
          <w:szCs w:val="24"/>
        </w:rPr>
        <w:t xml:space="preserve">спартакиаде школьников «Здоровье нации - путь к олимпийским вершинам!», школьной спартакиады, наркологического диспансера, </w:t>
      </w:r>
      <w:r w:rsidR="0064662D">
        <w:rPr>
          <w:sz w:val="24"/>
          <w:szCs w:val="24"/>
        </w:rPr>
        <w:t>районной</w:t>
      </w:r>
      <w:r w:rsidRPr="007D0AEB">
        <w:rPr>
          <w:sz w:val="24"/>
          <w:szCs w:val="24"/>
        </w:rPr>
        <w:t xml:space="preserve"> общественной организации «Матери против наркотиков», в ходе тематических классных часов, просмотра тематических фильмов на уроках химии, биологии, ОБЖ, внеклассных мероприятий.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пропаганде экологически целесообразного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рамках акций «Экология. Безопасность. Жизнь», «Покормите птиц», ролевых игр, разработки и защиты творческих проектов, участия в городских экологических слетах и научно-практических конференциях, во время проведения культурологических экскурсий.</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Составляют правильный режим занятий физической культурой, спортом, рацион здорового питания, режим дня, учебы и отдыха с учетом экологических факторов окружающей среды и контролируют их выполнение в различных формах мониторинга.</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Учатся оказывать первую доврачебную помощь пострадавшим.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представление о возможном негативном влиянии компьютерных игр, телевидения, рекламы на здоровье человека.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в рамках проведение тематических классных часов, лекций, бесед с приглашением врачей- наркологов, проведения диагностики по проблемам курения, злоупотребления спиртными напитками, наркотиками, участие в акциях, пропагандирующих здоровый образ жизни, разработка и защита творческих проектов, организация оздоровительных мероприятий досуга учащихся, основанных на принципах нравственности, духовного и физического здоровья, восприятие жизни человека, как самоценности и отказа от употребления ПАВ.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bookmarkStart w:id="262" w:name="bookmark362"/>
    </w:p>
    <w:p w:rsidR="00242894" w:rsidRPr="007D0AEB" w:rsidRDefault="00242894" w:rsidP="00242894">
      <w:pPr>
        <w:pStyle w:val="55"/>
        <w:shd w:val="clear" w:color="auto" w:fill="auto"/>
        <w:spacing w:line="252" w:lineRule="auto"/>
        <w:ind w:left="20" w:right="20" w:firstLine="0"/>
        <w:contextualSpacing/>
        <w:rPr>
          <w:i/>
          <w:sz w:val="24"/>
          <w:szCs w:val="24"/>
        </w:rPr>
      </w:pPr>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6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подготовке и проведении научно-практических конференций, творческих конкурсов, проектов, декадников профориентации, изучении профессионального самоопределения.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Участвуют в олимпиадах по учебным предметам, конкурсах технического творчества, днях открытых дверей в образовательных организациях начального и среднего профессионального </w:t>
      </w:r>
      <w:r w:rsidRPr="007D0AEB">
        <w:rPr>
          <w:sz w:val="24"/>
          <w:szCs w:val="24"/>
        </w:rPr>
        <w:lastRenderedPageBreak/>
        <w:t>образования, экскурсиях в научные организации, учреждения культуры, в ходе которых знакомятся с различными профессиями.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ходе выполнения поисковых заданий, разработке творческих проектов знакомятся с профессиональной деятельностью и жизненным путем своих родителей и прародителей.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Приобретают умения и навыки сотрудничества, ролевого взаимодействия со сверстниками, взрослыми раскрывающих перед подростками широкий спектр профессиональной и трудовой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Учатся творчески и критически работать с информацией: целенаправленный сбор информации, ее структурирование, анализ и обобщение из разных источников.</w:t>
      </w:r>
      <w:bookmarkStart w:id="263" w:name="bookmark363"/>
    </w:p>
    <w:p w:rsidR="00242894" w:rsidRPr="007D0AEB" w:rsidRDefault="00242894" w:rsidP="00242894">
      <w:pPr>
        <w:pStyle w:val="55"/>
        <w:shd w:val="clear" w:color="auto" w:fill="auto"/>
        <w:spacing w:line="252" w:lineRule="auto"/>
        <w:ind w:left="20" w:right="20" w:firstLine="0"/>
        <w:contextualSpacing/>
        <w:rPr>
          <w:i/>
          <w:sz w:val="24"/>
          <w:szCs w:val="24"/>
        </w:rPr>
      </w:pPr>
      <w:r w:rsidRPr="007D0AEB">
        <w:rPr>
          <w:i/>
          <w:sz w:val="24"/>
          <w:szCs w:val="24"/>
        </w:rPr>
        <w:t xml:space="preserve">Воспитание ценностного отношения к прекрасному, формирование основ эстетической культуры </w:t>
      </w:r>
      <w:bookmarkEnd w:id="263"/>
      <w:r w:rsidRPr="007D0AEB">
        <w:rPr>
          <w:i/>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представления об эстетических идеалах и художественных ценностях культур народов России.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Изучают творчество писателей, поэтов, художников </w:t>
      </w:r>
      <w:r w:rsidR="00F81AED">
        <w:rPr>
          <w:sz w:val="24"/>
          <w:szCs w:val="24"/>
        </w:rPr>
        <w:t>Республики Дагестан</w:t>
      </w:r>
      <w:r w:rsidRPr="007D0AEB">
        <w:rPr>
          <w:sz w:val="24"/>
          <w:szCs w:val="24"/>
        </w:rPr>
        <w:t xml:space="preserve"> и их вклад в историю России, принимают участие в организации тематических экспозиций на базе школьного музея.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вместе с родителями в проведении выставок семейного художественного творчества «Золотая осень», «Мой край Д</w:t>
      </w:r>
      <w:r w:rsidR="00F81AED">
        <w:rPr>
          <w:sz w:val="24"/>
          <w:szCs w:val="24"/>
        </w:rPr>
        <w:t>агестан</w:t>
      </w:r>
      <w:r w:rsidRPr="007D0AEB">
        <w:rPr>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оформлении класса и школы, озеленении пришкольного участка, стремятся внести красоту в домашний быт.</w:t>
      </w:r>
      <w:bookmarkStart w:id="264" w:name="bookmark36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Этапы организации социализации обучающихся,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субъектами</w:t>
      </w:r>
      <w:bookmarkEnd w:id="26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Организационно-административный этап</w:t>
      </w:r>
      <w:r w:rsidRPr="007D0AEB">
        <w:rPr>
          <w:sz w:val="24"/>
          <w:szCs w:val="24"/>
        </w:rPr>
        <w:t xml:space="preserve"> включает:</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партнёрства и сотрудничества, приоритетов развития общества и государства;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адаптацию процессов стихийной социальной деятельности обучающихся средствами целенаправленной деятельности по программе социализации;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создание условий для организованной деятельности школьных социальных групп;</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242894" w:rsidRPr="007D0AEB" w:rsidRDefault="00242894" w:rsidP="00FD2D39">
      <w:pPr>
        <w:pStyle w:val="55"/>
        <w:numPr>
          <w:ilvl w:val="0"/>
          <w:numId w:val="96"/>
        </w:numPr>
        <w:shd w:val="clear" w:color="auto" w:fill="auto"/>
        <w:tabs>
          <w:tab w:val="left" w:pos="142"/>
        </w:tabs>
        <w:spacing w:line="252" w:lineRule="auto"/>
        <w:ind w:right="20" w:hanging="20"/>
        <w:contextualSpacing/>
        <w:rPr>
          <w:sz w:val="24"/>
          <w:szCs w:val="24"/>
        </w:rPr>
      </w:pPr>
      <w:r w:rsidRPr="007D0AEB">
        <w:rPr>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rStyle w:val="affd"/>
          <w:sz w:val="24"/>
          <w:szCs w:val="24"/>
        </w:rPr>
        <w:t>Организационно-педагогический этап</w:t>
      </w:r>
      <w:r w:rsidRPr="007D0AEB">
        <w:rPr>
          <w:sz w:val="24"/>
          <w:szCs w:val="24"/>
        </w:rPr>
        <w:t xml:space="preserve"> включает:</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обеспечение целенаправленности, системности и непрерывности процесса социализации обучающихся;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создание условий для социальной деятельности обучающихся в процессе обучения и воспитания;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использование социальной деятельности как ведущего фактора формирования личности обучающегося;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bookmarkStart w:id="265" w:name="bookmark365"/>
    </w:p>
    <w:p w:rsidR="00242894" w:rsidRPr="007D0AEB" w:rsidRDefault="00242894" w:rsidP="00242894">
      <w:pPr>
        <w:pStyle w:val="55"/>
        <w:shd w:val="clear" w:color="auto" w:fill="auto"/>
        <w:tabs>
          <w:tab w:val="left" w:pos="142"/>
        </w:tabs>
        <w:spacing w:line="252" w:lineRule="auto"/>
        <w:ind w:right="20" w:firstLine="0"/>
        <w:contextualSpacing/>
        <w:rPr>
          <w:sz w:val="24"/>
          <w:szCs w:val="24"/>
        </w:rPr>
      </w:pPr>
      <w:r w:rsidRPr="007D0AEB">
        <w:rPr>
          <w:b/>
          <w:sz w:val="24"/>
          <w:szCs w:val="24"/>
        </w:rPr>
        <w:t>Этап социализации обучающихся</w:t>
      </w:r>
      <w:r w:rsidRPr="007D0AEB">
        <w:rPr>
          <w:rStyle w:val="2fe"/>
          <w:rFonts w:eastAsia="Arial Unicode MS"/>
          <w:sz w:val="24"/>
          <w:szCs w:val="24"/>
        </w:rPr>
        <w:t xml:space="preserve"> включает:</w:t>
      </w:r>
      <w:bookmarkEnd w:id="265"/>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достижение уровня физического, социального и духовного развития, адекватного своему возрасту;</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умение решать социально-культурные задачи  специфичные для возраста обучающегося;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поддержание разнообразных видов и типов отношений в основных сферах своей жизнедеятельности: общение, учеба, игра, спорт, творчество, увлечения;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активное участие в изменении школьной среды и в изменении доступных сфер жизни окружающего социума;</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242894" w:rsidRPr="007D0AEB" w:rsidRDefault="00242894" w:rsidP="00FD2D39">
      <w:pPr>
        <w:pStyle w:val="55"/>
        <w:numPr>
          <w:ilvl w:val="0"/>
          <w:numId w:val="96"/>
        </w:numPr>
        <w:shd w:val="clear" w:color="auto" w:fill="auto"/>
        <w:tabs>
          <w:tab w:val="left" w:pos="142"/>
        </w:tabs>
        <w:spacing w:line="252" w:lineRule="auto"/>
        <w:contextualSpacing/>
        <w:rPr>
          <w:sz w:val="24"/>
          <w:szCs w:val="24"/>
        </w:rPr>
      </w:pPr>
      <w:r w:rsidRPr="007D0AEB">
        <w:rPr>
          <w:sz w:val="24"/>
          <w:szCs w:val="24"/>
        </w:rPr>
        <w:t>осознание мотивов своей социальной деятельности;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lastRenderedPageBreak/>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bookmarkStart w:id="266" w:name="bookmark366"/>
    </w:p>
    <w:bookmarkEnd w:id="266"/>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Педагогическая поддержка социализации обучающихся средствами общественной деятельности.</w:t>
      </w:r>
      <w:r w:rsidRPr="007D0AEB">
        <w:rPr>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Спектр социальных функций обучающихся в рамках системы самоуправления школой очень широк.</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рамках этого вида деятельности обучающиеся имеют возможность:</w:t>
      </w:r>
    </w:p>
    <w:p w:rsidR="00242894" w:rsidRPr="007D0AEB" w:rsidRDefault="00242894" w:rsidP="00FD2D39">
      <w:pPr>
        <w:pStyle w:val="55"/>
        <w:numPr>
          <w:ilvl w:val="0"/>
          <w:numId w:val="96"/>
        </w:numPr>
        <w:shd w:val="clear" w:color="auto" w:fill="auto"/>
        <w:tabs>
          <w:tab w:val="left" w:pos="154"/>
        </w:tabs>
        <w:spacing w:line="252" w:lineRule="auto"/>
        <w:ind w:left="20"/>
        <w:contextualSpacing/>
        <w:rPr>
          <w:sz w:val="24"/>
          <w:szCs w:val="24"/>
        </w:rPr>
      </w:pPr>
      <w:r w:rsidRPr="007D0AEB">
        <w:rPr>
          <w:sz w:val="24"/>
          <w:szCs w:val="24"/>
        </w:rPr>
        <w:t>участвовать в принятии решений попечительского совета;</w:t>
      </w:r>
    </w:p>
    <w:p w:rsidR="00242894" w:rsidRPr="007D0AEB" w:rsidRDefault="00242894" w:rsidP="00FD2D39">
      <w:pPr>
        <w:pStyle w:val="55"/>
        <w:numPr>
          <w:ilvl w:val="0"/>
          <w:numId w:val="96"/>
        </w:numPr>
        <w:shd w:val="clear" w:color="auto" w:fill="auto"/>
        <w:tabs>
          <w:tab w:val="left" w:pos="169"/>
        </w:tabs>
        <w:spacing w:line="252" w:lineRule="auto"/>
        <w:ind w:left="20" w:right="20"/>
        <w:contextualSpacing/>
        <w:rPr>
          <w:sz w:val="24"/>
          <w:szCs w:val="24"/>
        </w:rPr>
      </w:pPr>
      <w:r w:rsidRPr="007D0AEB">
        <w:rPr>
          <w:sz w:val="24"/>
          <w:szCs w:val="24"/>
        </w:rPr>
        <w:t>решать вопросы, связанные с самообслуживанием, поддержанием порядка, дисциплины, дежурства и работы;</w:t>
      </w:r>
    </w:p>
    <w:p w:rsidR="00242894" w:rsidRPr="007D0AEB" w:rsidRDefault="00242894" w:rsidP="00FD2D39">
      <w:pPr>
        <w:pStyle w:val="55"/>
        <w:numPr>
          <w:ilvl w:val="0"/>
          <w:numId w:val="96"/>
        </w:numPr>
        <w:shd w:val="clear" w:color="auto" w:fill="auto"/>
        <w:tabs>
          <w:tab w:val="left" w:pos="231"/>
        </w:tabs>
        <w:spacing w:line="252" w:lineRule="auto"/>
        <w:ind w:left="20" w:right="20"/>
        <w:contextualSpacing/>
        <w:rPr>
          <w:sz w:val="24"/>
          <w:szCs w:val="24"/>
        </w:rPr>
      </w:pPr>
      <w:r w:rsidRPr="007D0AEB">
        <w:rPr>
          <w:sz w:val="24"/>
          <w:szCs w:val="24"/>
        </w:rPr>
        <w:t>контролировать выполнение обучающимися правил внутреннего распорядка, Устава школы;</w:t>
      </w:r>
    </w:p>
    <w:p w:rsidR="00242894" w:rsidRPr="007D0AEB" w:rsidRDefault="00242894" w:rsidP="00FD2D39">
      <w:pPr>
        <w:pStyle w:val="55"/>
        <w:numPr>
          <w:ilvl w:val="0"/>
          <w:numId w:val="96"/>
        </w:numPr>
        <w:shd w:val="clear" w:color="auto" w:fill="auto"/>
        <w:tabs>
          <w:tab w:val="left" w:pos="154"/>
        </w:tabs>
        <w:spacing w:line="252" w:lineRule="auto"/>
        <w:ind w:left="20"/>
        <w:contextualSpacing/>
        <w:rPr>
          <w:sz w:val="24"/>
          <w:szCs w:val="24"/>
        </w:rPr>
      </w:pPr>
      <w:r w:rsidRPr="007D0AEB">
        <w:rPr>
          <w:sz w:val="24"/>
          <w:szCs w:val="24"/>
        </w:rPr>
        <w:t>защищать права обучающихся на всех уровнях управления школой.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242894" w:rsidRPr="007D0AEB" w:rsidRDefault="00242894" w:rsidP="00FD2D39">
      <w:pPr>
        <w:pStyle w:val="55"/>
        <w:numPr>
          <w:ilvl w:val="0"/>
          <w:numId w:val="96"/>
        </w:numPr>
        <w:shd w:val="clear" w:color="auto" w:fill="auto"/>
        <w:tabs>
          <w:tab w:val="left" w:pos="164"/>
        </w:tabs>
        <w:spacing w:line="252" w:lineRule="auto"/>
        <w:ind w:left="20"/>
        <w:contextualSpacing/>
        <w:rPr>
          <w:sz w:val="24"/>
          <w:szCs w:val="24"/>
        </w:rPr>
      </w:pPr>
      <w:r w:rsidRPr="007D0AEB">
        <w:rPr>
          <w:sz w:val="24"/>
          <w:szCs w:val="24"/>
        </w:rPr>
        <w:t>придания общественного характера системе управления образовательной деятельностью;</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создания общешкольного уклада, комфортного для учеников и педагогов, способствующего активной общественной жизни школы.</w:t>
      </w:r>
    </w:p>
    <w:p w:rsidR="00242894" w:rsidRPr="007D0AEB" w:rsidRDefault="00242894" w:rsidP="00242894">
      <w:pPr>
        <w:pStyle w:val="55"/>
        <w:shd w:val="clear" w:color="auto" w:fill="auto"/>
        <w:spacing w:line="252" w:lineRule="auto"/>
        <w:ind w:left="20" w:right="240" w:firstLine="0"/>
        <w:contextualSpacing/>
        <w:rPr>
          <w:sz w:val="24"/>
          <w:szCs w:val="24"/>
        </w:rPr>
      </w:pPr>
      <w:r w:rsidRPr="007D0AEB">
        <w:rPr>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организаций культуры.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Педагогическая поддержка социализации обучающихся средствами трудовой деятельности.</w:t>
      </w:r>
      <w:r w:rsidRPr="007D0AEB">
        <w:rPr>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bookmarkStart w:id="267" w:name="bookmark367"/>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lastRenderedPageBreak/>
        <w:t>Организация работы по формированию экологически целесообразного, здорового и безопасного образа жизни</w:t>
      </w:r>
      <w:bookmarkEnd w:id="267"/>
    </w:p>
    <w:p w:rsidR="00242894" w:rsidRPr="007D0AEB" w:rsidRDefault="00242894" w:rsidP="00242894">
      <w:pPr>
        <w:pStyle w:val="55"/>
        <w:shd w:val="clear" w:color="auto" w:fill="auto"/>
        <w:spacing w:line="252" w:lineRule="auto"/>
        <w:ind w:left="20" w:right="40" w:firstLine="0"/>
        <w:contextualSpacing/>
        <w:rPr>
          <w:sz w:val="24"/>
          <w:szCs w:val="24"/>
        </w:rPr>
      </w:pPr>
      <w:r w:rsidRPr="007D0AEB">
        <w:rPr>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1</w:t>
      </w:r>
      <w:r w:rsidRPr="007D0AEB">
        <w:rPr>
          <w:sz w:val="24"/>
          <w:szCs w:val="24"/>
        </w:rPr>
        <w:t xml:space="preserve"> —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242894" w:rsidRPr="007D0AEB" w:rsidRDefault="00242894" w:rsidP="00FD2D39">
      <w:pPr>
        <w:pStyle w:val="55"/>
        <w:numPr>
          <w:ilvl w:val="0"/>
          <w:numId w:val="96"/>
        </w:numPr>
        <w:shd w:val="clear" w:color="auto" w:fill="auto"/>
        <w:tabs>
          <w:tab w:val="left" w:pos="142"/>
          <w:tab w:val="left" w:pos="594"/>
        </w:tabs>
        <w:spacing w:line="252" w:lineRule="auto"/>
        <w:ind w:left="20" w:hanging="20"/>
        <w:contextualSpacing/>
        <w:rPr>
          <w:sz w:val="24"/>
          <w:szCs w:val="24"/>
        </w:rPr>
      </w:pPr>
      <w:r w:rsidRPr="007D0AEB">
        <w:rPr>
          <w:sz w:val="24"/>
          <w:szCs w:val="24"/>
        </w:rPr>
        <w:t>знание основ профилактики переутомления и перенапряжения.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2</w:t>
      </w:r>
      <w:r w:rsidRPr="007D0AEB">
        <w:rPr>
          <w:sz w:val="24"/>
          <w:szCs w:val="24"/>
        </w:rPr>
        <w:t xml:space="preserve"> —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представление о рисках для здоровья неадекватных нагрузок и использования биостимуляторов;</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потребность в двигательной активности и ежедневных занятиях физической культурой;</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Для реализации этого модуля необходима интеграция с курсом физической культуры.</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3</w:t>
      </w:r>
      <w:r w:rsidRPr="007D0AEB">
        <w:rPr>
          <w:sz w:val="24"/>
          <w:szCs w:val="24"/>
        </w:rPr>
        <w:t xml:space="preserve"> —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навыки оценки собственного функционального состояния по субъективным показателям  с учетом собственных индивидуальных особенностей;</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навыки работы в условиях стрессовых ситуаций;</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владение элементами саморегуляции для снятия эмоционального и физического напряжения;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навыки самоконтроля за собственным состоянием, чувствами в стрессовых ситуациях;</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представления о влиянии позитивных и негативных эмоций на здоровье, факторах, их вызывающих, и условиях снижения риска негативных влияний;</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навыки эмоциональной разгрузки и их использование в повседневной жизни;</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навыки управления своим эмоциональным состоянием и поведением.</w:t>
      </w:r>
    </w:p>
    <w:p w:rsidR="00242894" w:rsidRPr="007D0AEB" w:rsidRDefault="00242894" w:rsidP="00242894">
      <w:pPr>
        <w:pStyle w:val="55"/>
        <w:shd w:val="clear" w:color="auto" w:fill="auto"/>
        <w:spacing w:line="252" w:lineRule="auto"/>
        <w:ind w:left="20" w:right="40" w:firstLine="0"/>
        <w:contextualSpacing/>
        <w:rPr>
          <w:sz w:val="24"/>
          <w:szCs w:val="24"/>
        </w:rPr>
      </w:pPr>
      <w:r w:rsidRPr="007D0AEB">
        <w:rPr>
          <w:sz w:val="24"/>
          <w:szCs w:val="24"/>
        </w:rPr>
        <w:t>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 xml:space="preserve">Модуль 4 </w:t>
      </w:r>
      <w:r w:rsidRPr="007D0AEB">
        <w:rPr>
          <w:sz w:val="24"/>
          <w:szCs w:val="24"/>
        </w:rPr>
        <w:t>—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lastRenderedPageBreak/>
        <w:t>Модуль 5</w:t>
      </w:r>
      <w:r w:rsidRPr="007D0AEB">
        <w:rPr>
          <w:sz w:val="24"/>
          <w:szCs w:val="24"/>
        </w:rPr>
        <w:t xml:space="preserve"> — комплекс мероприятий, позволяющих провести профилактику разного рода зависимостей:</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ознакомление подростков с разнообразными формами проведения досуга; формирование умений рационально проводить свободное время на основе анализа своего режима;</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развитие способности контролировать время, проведённое за компьютером.</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6</w:t>
      </w:r>
      <w:r w:rsidRPr="007D0AEB">
        <w:rPr>
          <w:sz w:val="24"/>
          <w:szCs w:val="24"/>
        </w:rPr>
        <w:t xml:space="preserve"> — комплекс мероприятий, позволяющих овладеть основами позитивного коммуникативного общения: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развитие умения бесконфликтного решения спорных вопросов;</w:t>
      </w:r>
    </w:p>
    <w:p w:rsidR="00242894" w:rsidRPr="007D0AEB" w:rsidRDefault="00242894" w:rsidP="00FD2D39">
      <w:pPr>
        <w:pStyle w:val="55"/>
        <w:numPr>
          <w:ilvl w:val="0"/>
          <w:numId w:val="96"/>
        </w:numPr>
        <w:shd w:val="clear" w:color="auto" w:fill="auto"/>
        <w:tabs>
          <w:tab w:val="left" w:pos="142"/>
        </w:tabs>
        <w:spacing w:after="244" w:line="252" w:lineRule="auto"/>
        <w:ind w:left="20" w:right="20" w:hanging="20"/>
        <w:contextualSpacing/>
        <w:rPr>
          <w:sz w:val="24"/>
          <w:szCs w:val="24"/>
        </w:rPr>
      </w:pPr>
      <w:r w:rsidRPr="007D0AEB">
        <w:rPr>
          <w:sz w:val="24"/>
          <w:szCs w:val="24"/>
        </w:rPr>
        <w:t>формирование умения оценивать себя, а также поступки и поведение других людей.</w:t>
      </w:r>
      <w:bookmarkStart w:id="268" w:name="bookmark368"/>
    </w:p>
    <w:p w:rsidR="00242894" w:rsidRPr="007D0AEB" w:rsidRDefault="00242894" w:rsidP="00242894">
      <w:pPr>
        <w:pStyle w:val="55"/>
        <w:shd w:val="clear" w:color="auto" w:fill="auto"/>
        <w:tabs>
          <w:tab w:val="left" w:pos="142"/>
        </w:tabs>
        <w:spacing w:after="244" w:line="252" w:lineRule="auto"/>
        <w:ind w:left="20" w:right="20" w:firstLine="0"/>
        <w:contextualSpacing/>
        <w:rPr>
          <w:sz w:val="24"/>
          <w:szCs w:val="24"/>
        </w:rPr>
      </w:pPr>
      <w:r w:rsidRPr="007D0AEB">
        <w:rPr>
          <w:sz w:val="24"/>
          <w:szCs w:val="24"/>
        </w:rPr>
        <w:t>Деятельность образовательной организации в области непрерывного экологического здоровьесберегающего образования обучающихся</w:t>
      </w:r>
      <w:bookmarkStart w:id="269" w:name="bookmark369"/>
      <w:bookmarkEnd w:id="268"/>
    </w:p>
    <w:p w:rsidR="00242894" w:rsidRPr="007D0AEB" w:rsidRDefault="00242894" w:rsidP="00242894">
      <w:pPr>
        <w:pStyle w:val="55"/>
        <w:shd w:val="clear" w:color="auto" w:fill="auto"/>
        <w:tabs>
          <w:tab w:val="left" w:pos="142"/>
        </w:tabs>
        <w:spacing w:after="244" w:line="252" w:lineRule="auto"/>
        <w:ind w:left="20" w:right="20" w:firstLine="0"/>
        <w:contextualSpacing/>
        <w:rPr>
          <w:sz w:val="24"/>
          <w:szCs w:val="24"/>
        </w:rPr>
      </w:pPr>
      <w:r w:rsidRPr="007D0AEB">
        <w:rPr>
          <w:b/>
          <w:sz w:val="24"/>
          <w:szCs w:val="24"/>
        </w:rPr>
        <w:t>Экологически безопасная здоровьесберегающая инфраструктура образовательного учреждения</w:t>
      </w:r>
      <w:r w:rsidRPr="007D0AEB">
        <w:rPr>
          <w:rStyle w:val="2fe"/>
          <w:rFonts w:eastAsia="Arial Unicode MS"/>
          <w:sz w:val="24"/>
          <w:szCs w:val="24"/>
        </w:rPr>
        <w:t xml:space="preserve"> включает:</w:t>
      </w:r>
      <w:bookmarkEnd w:id="269"/>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наличие и необходимое оснащение помещений для питания обучающихся, а также для хранения и приготовления пищи;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организация качественного горячего питания обучающихся, в том числе горячих завтраков;</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оснащённость кабинетов, физкультурного зала, спортплощадок необходимым игровым и спортивным оборудованием и инвентарём;</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наличие помещений для медицинского персонала;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 xml:space="preserve">наличие необходимого  и квалифицированного состава специалистов, обеспечивающих работу с обучающимися </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наличие пришкольной площадки, кабинета или лаборатории для экологического образования.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Ответственность за реализацию этого блока и контроль возлагаются на администрацию школы.</w:t>
      </w:r>
      <w:bookmarkStart w:id="270" w:name="bookmark37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Рациональная организация учебной и внеучебной деятельности обучающихся</w:t>
      </w:r>
      <w:bookmarkEnd w:id="270"/>
      <w:r w:rsidRPr="007D0AEB">
        <w:rPr>
          <w:sz w:val="24"/>
          <w:szCs w:val="24"/>
        </w:rPr>
        <w:t xml:space="preserve"> направлена на повышение эффективности образовательной деятельности,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соблюдение гигиенических норм и требований к организации и объему учебной и внеучебной нагрузки обучающихся на всех этапах обучения;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использование методов и методик обучения, адекватных возрастным возможностям и особенностям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обучение обучающихся вариантам рациональных способов и приемов работы с учебной информацией и организации учебного труда;</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введение любых инноваций в учебный процесс только под контролем специалистов;</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строгое соблюдение всех требований к использованию технических средств обучения, в том числе компьютеров и аудиовизуальных средств;</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индивидуализацию обучения, работу по индивидуальным программам основного общего образования;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Эффективность реализации этого блока зависит от администрации школы и деятельности каждого педагога.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Эффективная организация физкультурно-оздоровительной работы,</w:t>
      </w:r>
      <w:r w:rsidRPr="007D0AEB">
        <w:rPr>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полноценную и эффективную работу с обучающимися с ограниченными возможностями здоровья, инвалидами, а также с обучающимися всех групп здоровья;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 двигательного характера;</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организацию занятий по лечебной физкультуре;</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организацию часа активных движений между 3-м и 4-м уроками в средней школе;</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организацию работы спортивных секций, туристических, экологических кружков, слетов, лагерей и создание условий для их эффективного функционирования;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 xml:space="preserve">регулярное проведение спортивно-оздоровительных, туристических мероприятий </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sz w:val="24"/>
          <w:szCs w:val="24"/>
        </w:rPr>
        <w:t>Реализация этого блока зависит от администрации школы, учителей физической культуры, а также всех педагогов.</w:t>
      </w:r>
      <w:bookmarkStart w:id="271" w:name="bookmark371"/>
    </w:p>
    <w:p w:rsidR="00242894" w:rsidRPr="007D0AEB" w:rsidRDefault="00242894" w:rsidP="00242894">
      <w:pPr>
        <w:pStyle w:val="55"/>
        <w:shd w:val="clear" w:color="auto" w:fill="auto"/>
        <w:tabs>
          <w:tab w:val="left" w:pos="142"/>
        </w:tabs>
        <w:spacing w:line="252" w:lineRule="auto"/>
        <w:ind w:left="20" w:right="20" w:firstLine="0"/>
        <w:contextualSpacing/>
        <w:rPr>
          <w:b/>
          <w:sz w:val="24"/>
          <w:szCs w:val="24"/>
        </w:rPr>
      </w:pPr>
      <w:r w:rsidRPr="007D0AEB">
        <w:rPr>
          <w:b/>
          <w:sz w:val="24"/>
          <w:szCs w:val="24"/>
        </w:rPr>
        <w:t>Реализация модульных образовательных программ</w:t>
      </w:r>
      <w:r w:rsidRPr="007D0AEB">
        <w:rPr>
          <w:rStyle w:val="2fe"/>
          <w:rFonts w:eastAsia="Arial Unicode MS"/>
          <w:sz w:val="24"/>
          <w:szCs w:val="24"/>
        </w:rPr>
        <w:t xml:space="preserve"> включает:</w:t>
      </w:r>
      <w:bookmarkEnd w:id="271"/>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внедрение в систему работы образовательной организации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проведение дней экологической культуры и здоровья, конкурсов, праздников и т. п.;</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Программа предусматривают разные формы организации занятий:</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интеграцию в базовые образовательные дисциплины;</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проведение часов здоровья и экологической безопасности;</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факультативные занятия;</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проведение классных часов;</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занятия в кружках;</w:t>
      </w:r>
    </w:p>
    <w:p w:rsidR="00242894" w:rsidRPr="007D0AEB" w:rsidRDefault="00242894" w:rsidP="00FD2D39">
      <w:pPr>
        <w:pStyle w:val="55"/>
        <w:numPr>
          <w:ilvl w:val="0"/>
          <w:numId w:val="97"/>
        </w:numPr>
        <w:shd w:val="clear" w:color="auto" w:fill="auto"/>
        <w:tabs>
          <w:tab w:val="left" w:pos="142"/>
        </w:tabs>
        <w:spacing w:line="252" w:lineRule="auto"/>
        <w:ind w:right="20"/>
        <w:contextualSpacing/>
        <w:rPr>
          <w:sz w:val="24"/>
          <w:szCs w:val="24"/>
        </w:rPr>
      </w:pPr>
      <w:r w:rsidRPr="007D0AEB">
        <w:rPr>
          <w:sz w:val="24"/>
          <w:szCs w:val="24"/>
        </w:rPr>
        <w:t>проведение досуговых мероприятий: конкурсов, праздников, викторин, экскурсий и т. п.;</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организацию дней экологической культуры и здоровья.</w:t>
      </w:r>
      <w:bookmarkStart w:id="272" w:name="bookmark372"/>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b/>
          <w:sz w:val="24"/>
          <w:szCs w:val="24"/>
        </w:rPr>
        <w:t>Просветительская работа с родителями (законными представителями)</w:t>
      </w:r>
      <w:r w:rsidRPr="007D0AEB">
        <w:rPr>
          <w:rStyle w:val="2fe"/>
          <w:rFonts w:eastAsia="Arial Unicode MS"/>
          <w:sz w:val="24"/>
          <w:szCs w:val="24"/>
        </w:rPr>
        <w:t xml:space="preserve"> включает:</w:t>
      </w:r>
      <w:bookmarkEnd w:id="272"/>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содействие в приобретении для родителей (законных представителей) необходимой научно-методической литературы;</w:t>
      </w:r>
    </w:p>
    <w:p w:rsidR="00242894" w:rsidRPr="004A5BCF" w:rsidRDefault="00242894" w:rsidP="00FD2D39">
      <w:pPr>
        <w:pStyle w:val="55"/>
        <w:numPr>
          <w:ilvl w:val="0"/>
          <w:numId w:val="96"/>
        </w:numPr>
        <w:shd w:val="clear" w:color="auto" w:fill="auto"/>
        <w:tabs>
          <w:tab w:val="left" w:pos="142"/>
        </w:tabs>
        <w:spacing w:after="240" w:line="252" w:lineRule="auto"/>
        <w:ind w:left="20" w:right="20" w:hanging="20"/>
        <w:contextualSpacing/>
        <w:rPr>
          <w:sz w:val="24"/>
          <w:szCs w:val="24"/>
        </w:rPr>
      </w:pPr>
      <w:r w:rsidRPr="007D0AEB">
        <w:rPr>
          <w:sz w:val="24"/>
          <w:szCs w:val="24"/>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bookmarkStart w:id="273" w:name="bookmark373"/>
    </w:p>
    <w:p w:rsidR="00242894" w:rsidRPr="007D0AEB" w:rsidRDefault="00242894" w:rsidP="00242894">
      <w:pPr>
        <w:pStyle w:val="55"/>
        <w:shd w:val="clear" w:color="auto" w:fill="auto"/>
        <w:tabs>
          <w:tab w:val="left" w:pos="142"/>
        </w:tabs>
        <w:spacing w:after="240" w:line="252" w:lineRule="auto"/>
        <w:ind w:left="20" w:right="20" w:firstLine="0"/>
        <w:contextualSpacing/>
        <w:rPr>
          <w:b/>
          <w:sz w:val="24"/>
          <w:szCs w:val="24"/>
        </w:rPr>
      </w:pPr>
      <w:r w:rsidRPr="007D0AEB">
        <w:rPr>
          <w:b/>
          <w:sz w:val="24"/>
          <w:szCs w:val="24"/>
        </w:rPr>
        <w:t>Система управления воспитательным процессом и социализации</w:t>
      </w:r>
      <w:bookmarkStart w:id="274" w:name="bookmark374"/>
      <w:bookmarkEnd w:id="273"/>
      <w:r w:rsidRPr="007D0AEB">
        <w:rPr>
          <w:b/>
          <w:sz w:val="24"/>
          <w:szCs w:val="24"/>
        </w:rPr>
        <w:t xml:space="preserve"> обучающихся</w:t>
      </w:r>
      <w:bookmarkEnd w:id="274"/>
      <w:r w:rsidRPr="007D0AEB">
        <w:rPr>
          <w:b/>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Достижение целей воспитания и социализации и решение конкретных задач осуществляется при непрерывном взаимодействии всех участников образовательной деятельности:</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Директор - осуществляет руководство образовательной организации на основе нормативных документов и собственной позиции, выражает заказ органов власти и социальный заказ, как на государственном, так и на местном уровне.</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Попечительский Совет - состоит из родителей, учащихся, представителей учительского коллектива, представителей общественных организаций. Совет выражает заказ со стороны родителей и детей, определяет основные направления воспитательной работы и ключевые мероприятия, контролирует выполнение задач, корректирует направления деятельности.</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Педагогический совет - ставит педагогические задачи в воспитательной работе, подводит итоги и анализирует результаты, вносит коррективы в план воспитательной работы.</w:t>
      </w:r>
    </w:p>
    <w:p w:rsidR="00242894" w:rsidRPr="007D0AEB" w:rsidRDefault="00242894" w:rsidP="00242894">
      <w:pPr>
        <w:pStyle w:val="55"/>
        <w:shd w:val="clear" w:color="auto" w:fill="auto"/>
        <w:tabs>
          <w:tab w:val="left" w:pos="284"/>
        </w:tabs>
        <w:spacing w:line="252" w:lineRule="auto"/>
        <w:ind w:firstLine="0"/>
        <w:contextualSpacing/>
        <w:rPr>
          <w:sz w:val="24"/>
          <w:szCs w:val="24"/>
        </w:rPr>
      </w:pPr>
      <w:r w:rsidRPr="007D0AEB">
        <w:rPr>
          <w:sz w:val="24"/>
          <w:szCs w:val="24"/>
        </w:rPr>
        <w:t>Непосредственным осуществлением воспитательной деятельности занимаются:</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Заместитель директора по воспитательной работе - осуществляет организационное, методическое и диагностическое руководство воспитательной работой.</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Педагоги дополнительного образования - осуществляют подготовку и проведение общешкольных и внешкольных мероприятий для поддержания традиций школы, для реализации потенциала каждого ребенка или классного коллектива.</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Классные руководители - осуществляют воспитательную работу с классами на коллективном и индивидуальном уровне, помогают в проведении общешкольных дел, ведут работу с родителями.</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Учителя-предметники - реализуют воспитательную работу через урочную систему, внеурочную работу с микрогруппами и отдельными учащимися, проводят тематические мероприятия.</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Совет учащихся - образует профильные деятельностные комиссии по разработке и проведению школьных акций и отдельных дел, организуют работу классных коллективов и отдельных детей.</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Родительский комитет - помимо деятельности традиционно присущей родительским комитетам, родители принимают активное участие в подготовке школьных праздников и дел, являются полноценными участниками всех внеурочных мероприятий от замысла до исполнения.</w:t>
      </w:r>
    </w:p>
    <w:p w:rsidR="00242894" w:rsidRPr="007D0AEB" w:rsidRDefault="00242894" w:rsidP="00242894">
      <w:pPr>
        <w:pStyle w:val="55"/>
        <w:shd w:val="clear" w:color="auto" w:fill="auto"/>
        <w:spacing w:line="252" w:lineRule="auto"/>
        <w:ind w:right="20" w:firstLine="400"/>
        <w:contextualSpacing/>
        <w:rPr>
          <w:sz w:val="24"/>
          <w:szCs w:val="24"/>
        </w:rPr>
      </w:pPr>
      <w:r w:rsidRPr="007D0AEB">
        <w:rPr>
          <w:sz w:val="24"/>
          <w:szCs w:val="24"/>
        </w:rPr>
        <w:t>К вспомогательным службам относятся те элементы воспитательной системы, которые осуществляют специализированное воздействие, работают по определенным программам:</w:t>
      </w:r>
    </w:p>
    <w:p w:rsidR="00242894" w:rsidRPr="007D0AEB" w:rsidRDefault="00242894" w:rsidP="00FD2D39">
      <w:pPr>
        <w:pStyle w:val="55"/>
        <w:numPr>
          <w:ilvl w:val="0"/>
          <w:numId w:val="98"/>
        </w:numPr>
        <w:shd w:val="clear" w:color="auto" w:fill="auto"/>
        <w:tabs>
          <w:tab w:val="left" w:pos="284"/>
        </w:tabs>
        <w:spacing w:line="252" w:lineRule="auto"/>
        <w:ind w:left="0" w:right="20" w:firstLine="0"/>
        <w:contextualSpacing/>
        <w:rPr>
          <w:sz w:val="24"/>
          <w:szCs w:val="24"/>
        </w:rPr>
      </w:pPr>
      <w:r w:rsidRPr="007D0AEB">
        <w:rPr>
          <w:sz w:val="24"/>
          <w:szCs w:val="24"/>
        </w:rPr>
        <w:t>Научное общество учащихся реализует Концепцию работы с одаренными детьми, организует проектную, научную деятельность учащихся, организует научные конференции по интересующим учащихся и злободневным для общества темам, организует подготовку и участие в конкурсах проектных работ;</w:t>
      </w:r>
    </w:p>
    <w:p w:rsidR="00242894" w:rsidRPr="007D0AEB" w:rsidRDefault="00242894" w:rsidP="00FD2D39">
      <w:pPr>
        <w:pStyle w:val="55"/>
        <w:numPr>
          <w:ilvl w:val="0"/>
          <w:numId w:val="98"/>
        </w:numPr>
        <w:shd w:val="clear" w:color="auto" w:fill="auto"/>
        <w:tabs>
          <w:tab w:val="left" w:pos="284"/>
        </w:tabs>
        <w:spacing w:line="252" w:lineRule="auto"/>
        <w:ind w:left="0" w:right="20" w:firstLine="0"/>
        <w:contextualSpacing/>
        <w:rPr>
          <w:sz w:val="24"/>
          <w:szCs w:val="24"/>
        </w:rPr>
      </w:pPr>
      <w:r w:rsidRPr="007D0AEB">
        <w:rPr>
          <w:sz w:val="24"/>
          <w:szCs w:val="24"/>
        </w:rPr>
        <w:t>Школьный музей ведет просветительскую работу, работу по патриотическому воспитанию, организует встречи с интересными людьми нашего города.</w:t>
      </w:r>
    </w:p>
    <w:p w:rsidR="00242894" w:rsidRPr="007D0AEB" w:rsidRDefault="00242894" w:rsidP="00FD2D39">
      <w:pPr>
        <w:pStyle w:val="55"/>
        <w:numPr>
          <w:ilvl w:val="0"/>
          <w:numId w:val="98"/>
        </w:numPr>
        <w:shd w:val="clear" w:color="auto" w:fill="auto"/>
        <w:tabs>
          <w:tab w:val="left" w:pos="284"/>
          <w:tab w:val="left" w:pos="760"/>
        </w:tabs>
        <w:spacing w:line="252" w:lineRule="auto"/>
        <w:ind w:left="0" w:right="20" w:firstLine="0"/>
        <w:contextualSpacing/>
        <w:rPr>
          <w:sz w:val="24"/>
          <w:szCs w:val="24"/>
        </w:rPr>
      </w:pPr>
      <w:r w:rsidRPr="007D0AEB">
        <w:rPr>
          <w:sz w:val="24"/>
          <w:szCs w:val="24"/>
        </w:rPr>
        <w:t>Советы классов координирует работу всех классных коллективов, являются генератором идей по организации внеклассных и классных мероприятий.</w:t>
      </w:r>
    </w:p>
    <w:p w:rsidR="00242894" w:rsidRPr="007D0AEB" w:rsidRDefault="00242894" w:rsidP="00FD2D39">
      <w:pPr>
        <w:pStyle w:val="55"/>
        <w:numPr>
          <w:ilvl w:val="0"/>
          <w:numId w:val="98"/>
        </w:numPr>
        <w:shd w:val="clear" w:color="auto" w:fill="auto"/>
        <w:tabs>
          <w:tab w:val="left" w:pos="284"/>
        </w:tabs>
        <w:spacing w:line="252" w:lineRule="auto"/>
        <w:ind w:left="0" w:right="20" w:firstLine="0"/>
        <w:contextualSpacing/>
        <w:rPr>
          <w:sz w:val="24"/>
          <w:szCs w:val="24"/>
        </w:rPr>
      </w:pPr>
      <w:r w:rsidRPr="007D0AEB">
        <w:rPr>
          <w:sz w:val="24"/>
          <w:szCs w:val="24"/>
        </w:rPr>
        <w:t xml:space="preserve">Куратор Программы развивающих экскурсий планирует индивидуальную траекторию образования, воспитания и социализации через организацию экскурсий, взаимодействует с </w:t>
      </w:r>
      <w:r w:rsidRPr="007D0AEB">
        <w:rPr>
          <w:sz w:val="24"/>
          <w:szCs w:val="24"/>
        </w:rPr>
        <w:lastRenderedPageBreak/>
        <w:t>классными руководителями и учителями- предметниками, учитывая возрастные особенности и образовательные предпочтения при изучении разных культур.</w:t>
      </w:r>
    </w:p>
    <w:p w:rsidR="00242894" w:rsidRPr="007D0AEB" w:rsidRDefault="00242894" w:rsidP="00FD2D39">
      <w:pPr>
        <w:pStyle w:val="55"/>
        <w:numPr>
          <w:ilvl w:val="0"/>
          <w:numId w:val="98"/>
        </w:numPr>
        <w:shd w:val="clear" w:color="auto" w:fill="auto"/>
        <w:tabs>
          <w:tab w:val="left" w:pos="284"/>
        </w:tabs>
        <w:spacing w:after="240" w:line="252" w:lineRule="auto"/>
        <w:ind w:left="0" w:right="20" w:firstLine="0"/>
        <w:contextualSpacing/>
        <w:rPr>
          <w:sz w:val="24"/>
          <w:szCs w:val="24"/>
        </w:rPr>
      </w:pPr>
      <w:r w:rsidRPr="007D0AEB">
        <w:rPr>
          <w:sz w:val="24"/>
          <w:szCs w:val="24"/>
        </w:rPr>
        <w:t>Школьный психолого-медико-педагогический консилиум организует психологическое сопровождение ребенка, проводит адаптационные занятия для детей десятого класса с целью создания социально-психологических условий для успешной адаптации десятиклассников к школьному обучению в старшей школе, проводит тренинговые занятия с детьми, испытывающими психологические трудности.</w:t>
      </w:r>
      <w:bookmarkStart w:id="275" w:name="bookmark375"/>
    </w:p>
    <w:p w:rsidR="00242894" w:rsidRPr="007D0AEB" w:rsidRDefault="00242894" w:rsidP="00242894">
      <w:pPr>
        <w:pStyle w:val="55"/>
        <w:shd w:val="clear" w:color="auto" w:fill="auto"/>
        <w:tabs>
          <w:tab w:val="left" w:pos="284"/>
        </w:tabs>
        <w:spacing w:after="240" w:line="252" w:lineRule="auto"/>
        <w:ind w:right="20" w:firstLine="0"/>
        <w:contextualSpacing/>
        <w:rPr>
          <w:b/>
          <w:sz w:val="24"/>
          <w:szCs w:val="24"/>
        </w:rPr>
      </w:pPr>
      <w:r w:rsidRPr="007D0AEB">
        <w:rPr>
          <w:b/>
          <w:sz w:val="24"/>
          <w:szCs w:val="24"/>
        </w:rPr>
        <w:t>Планируемые результаты воспитания и социализации обучающихся</w:t>
      </w:r>
      <w:bookmarkEnd w:id="275"/>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По каждому из направлений воспитания и социализации обучающихся на уровне среднего общего образования должны быть предусмотрены и обучающимися могут быть достигнуты определённые результаты.</w:t>
      </w:r>
      <w:bookmarkStart w:id="276" w:name="bookmark376"/>
    </w:p>
    <w:p w:rsidR="00242894" w:rsidRPr="007D0AEB" w:rsidRDefault="00242894" w:rsidP="00242894">
      <w:pPr>
        <w:pStyle w:val="55"/>
        <w:shd w:val="clear" w:color="auto" w:fill="auto"/>
        <w:spacing w:line="252" w:lineRule="auto"/>
        <w:ind w:right="20" w:firstLine="0"/>
        <w:contextualSpacing/>
        <w:rPr>
          <w:i/>
          <w:sz w:val="24"/>
          <w:szCs w:val="24"/>
        </w:rPr>
      </w:pPr>
      <w:r w:rsidRPr="007D0AEB">
        <w:rPr>
          <w:i/>
          <w:sz w:val="24"/>
          <w:szCs w:val="24"/>
        </w:rPr>
        <w:t>Воспитание гражданственности, патриотизма, уважения к правам, свободам и обязанностям человека:</w:t>
      </w:r>
      <w:bookmarkEnd w:id="276"/>
    </w:p>
    <w:p w:rsidR="00242894" w:rsidRPr="007D0AEB" w:rsidRDefault="00242894" w:rsidP="00FD2D39">
      <w:pPr>
        <w:pStyle w:val="55"/>
        <w:numPr>
          <w:ilvl w:val="0"/>
          <w:numId w:val="99"/>
        </w:numPr>
        <w:shd w:val="clear" w:color="auto" w:fill="auto"/>
        <w:tabs>
          <w:tab w:val="left" w:pos="142"/>
        </w:tabs>
        <w:spacing w:line="252" w:lineRule="auto"/>
        <w:ind w:left="0" w:right="20" w:firstLine="0"/>
        <w:contextualSpacing/>
        <w:rPr>
          <w:sz w:val="24"/>
          <w:szCs w:val="24"/>
        </w:rPr>
      </w:pPr>
      <w:r w:rsidRPr="007D0AEB">
        <w:rPr>
          <w:sz w:val="24"/>
          <w:szCs w:val="24"/>
        </w:rPr>
        <w:t>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242894" w:rsidRPr="007D0AEB" w:rsidRDefault="00242894" w:rsidP="00FD2D39">
      <w:pPr>
        <w:pStyle w:val="55"/>
        <w:numPr>
          <w:ilvl w:val="0"/>
          <w:numId w:val="99"/>
        </w:numPr>
        <w:shd w:val="clear" w:color="auto" w:fill="auto"/>
        <w:tabs>
          <w:tab w:val="left" w:pos="142"/>
          <w:tab w:val="left" w:pos="615"/>
        </w:tabs>
        <w:spacing w:line="252" w:lineRule="auto"/>
        <w:ind w:left="0" w:right="20" w:firstLine="0"/>
        <w:contextualSpacing/>
        <w:rPr>
          <w:sz w:val="24"/>
          <w:szCs w:val="24"/>
        </w:rPr>
      </w:pPr>
      <w:r w:rsidRPr="007D0AEB">
        <w:rPr>
          <w:sz w:val="24"/>
          <w:szCs w:val="24"/>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242894" w:rsidRPr="007D0AEB" w:rsidRDefault="00242894" w:rsidP="00FD2D39">
      <w:pPr>
        <w:pStyle w:val="55"/>
        <w:numPr>
          <w:ilvl w:val="0"/>
          <w:numId w:val="99"/>
        </w:numPr>
        <w:shd w:val="clear" w:color="auto" w:fill="auto"/>
        <w:tabs>
          <w:tab w:val="left" w:pos="142"/>
          <w:tab w:val="left" w:pos="615"/>
        </w:tabs>
        <w:spacing w:line="252" w:lineRule="auto"/>
        <w:ind w:left="0" w:right="20" w:firstLine="0"/>
        <w:contextualSpacing/>
        <w:rPr>
          <w:sz w:val="24"/>
          <w:szCs w:val="24"/>
        </w:rPr>
      </w:pPr>
      <w:r w:rsidRPr="007D0AEB">
        <w:rPr>
          <w:sz w:val="24"/>
          <w:szCs w:val="24"/>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242894" w:rsidRPr="007D0AEB" w:rsidRDefault="00242894" w:rsidP="00FD2D39">
      <w:pPr>
        <w:pStyle w:val="55"/>
        <w:numPr>
          <w:ilvl w:val="0"/>
          <w:numId w:val="99"/>
        </w:numPr>
        <w:shd w:val="clear" w:color="auto" w:fill="auto"/>
        <w:tabs>
          <w:tab w:val="left" w:pos="142"/>
          <w:tab w:val="left" w:pos="625"/>
        </w:tabs>
        <w:spacing w:line="252" w:lineRule="auto"/>
        <w:ind w:left="0" w:right="20" w:firstLine="0"/>
        <w:contextualSpacing/>
        <w:rPr>
          <w:sz w:val="24"/>
          <w:szCs w:val="24"/>
        </w:rPr>
      </w:pPr>
      <w:r w:rsidRPr="007D0AEB">
        <w:rPr>
          <w:sz w:val="24"/>
          <w:szCs w:val="24"/>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242894" w:rsidRPr="007D0AEB" w:rsidRDefault="00242894" w:rsidP="00FD2D39">
      <w:pPr>
        <w:pStyle w:val="55"/>
        <w:numPr>
          <w:ilvl w:val="0"/>
          <w:numId w:val="99"/>
        </w:numPr>
        <w:shd w:val="clear" w:color="auto" w:fill="auto"/>
        <w:tabs>
          <w:tab w:val="left" w:pos="142"/>
          <w:tab w:val="left" w:pos="625"/>
        </w:tabs>
        <w:spacing w:line="252" w:lineRule="auto"/>
        <w:ind w:left="0" w:right="20" w:firstLine="0"/>
        <w:contextualSpacing/>
        <w:rPr>
          <w:sz w:val="24"/>
          <w:szCs w:val="24"/>
        </w:rPr>
      </w:pPr>
      <w:r w:rsidRPr="007D0AEB">
        <w:rPr>
          <w:sz w:val="24"/>
          <w:szCs w:val="24"/>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уважительное отношение к органам охраны правопорядка;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знание национальных героев и важнейших событий истории России;</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знание государственных праздников, их истории и значения для общества.</w:t>
      </w:r>
      <w:bookmarkStart w:id="277" w:name="bookmark377"/>
    </w:p>
    <w:p w:rsidR="00242894" w:rsidRPr="007D0AEB" w:rsidRDefault="00242894" w:rsidP="00242894">
      <w:pPr>
        <w:pStyle w:val="55"/>
        <w:shd w:val="clear" w:color="auto" w:fill="auto"/>
        <w:tabs>
          <w:tab w:val="left" w:pos="614"/>
        </w:tabs>
        <w:spacing w:line="252" w:lineRule="auto"/>
        <w:ind w:firstLine="0"/>
        <w:contextualSpacing/>
        <w:rPr>
          <w:i/>
          <w:sz w:val="24"/>
          <w:szCs w:val="24"/>
        </w:rPr>
      </w:pPr>
      <w:r w:rsidRPr="007D0AEB">
        <w:rPr>
          <w:i/>
          <w:sz w:val="24"/>
          <w:szCs w:val="24"/>
        </w:rPr>
        <w:t>Воспитание социальной ответственности и компетентности:</w:t>
      </w:r>
      <w:bookmarkEnd w:id="277"/>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позитивное отношение, сознательное принятие роли гражданина;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сознательное понимание своей принадлежности к социальным общностям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 определение своего места и роли в этих сообществах;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о различных общественных и профессиональных организациях, их структуре, целях и характере 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вести дискуссию по социальным вопросам, обосновывать свою гражданскую позицию, вести диалог и достигать взаимопонимания;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bookmarkStart w:id="278" w:name="bookmark378"/>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lastRenderedPageBreak/>
        <w:t>Воспитание нравственных чувств, убеждений, этического сознания:</w:t>
      </w:r>
      <w:bookmarkEnd w:id="278"/>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чувство дружбы к представителям всех национальностей Российской Федерации;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знание традиций своей семьи и школы, бережное отношение к ним;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готовность сознательно выполнять правила для обучающихся, понимание необходимости самодисциплины;</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взаимосвязи физического, нравственного и социально- психологического здоровья человека, влияния нравственности человека на его жизнь, здоровье, благополучие.</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bookmarkStart w:id="279" w:name="bookmark379"/>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экологической культуры, культуры здорового и безопасного образа жизни:</w:t>
      </w:r>
      <w:bookmarkEnd w:id="279"/>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начальный опыт участия в пропаганде экологически целесообразного поведения, в создании экологически безопасного уклада школьной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знание основных социальных моделей, правил экологического поведения, вариантов здорового образа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норм и правил экологической этики, законодательства в области экологии и здоровья;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традиций нравственно-этического отношения к природе и здоровью в культуре народов России;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глобальной взаимосвязи и взаимозависимости природных и социальных явлений;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устанавливать причинно-следственные связи возникновения и развития явлений в экосистемах;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строить свою деятельность и проекты с учётом создаваемой нагрузки на социоприродное окружение;</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знания об оздоровительном влиянии экологически чистых природных факторов на человека;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формирование личного опыта здоровье сберегающей 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знания о возможном негативном влиянии компьютерных игр, телевидения, рекламы на здоровье человека;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противостоять негативным факторам, способствующим ухудшению здоровья;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и выполнение санитарно-гигиенических правил, соблюдение здоровье сберегающего режима дня;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овладение умением сотрудничества, связанного с решением местных экологических проблем и здоровьем людей;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bookmarkStart w:id="280" w:name="bookmark380"/>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80"/>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необходимости научных знаний для развития личности и общества, их роли в жизни, труде, творчестве;</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понимание нравственных основ образования;</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начальный опыт применения знаний в труде, общественной жизни, в быту;</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умение применять знания, умения и навыки для решения проектных и учебно- исследовательских задач;</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самоопределение в области своих познавательных интересов;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организовать процесс самообразования, творчески и критически работать с информацией из разных источников;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важности непрерывного образования и самообразования в течение всей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и уважение трудовых традиций своей семьи, трудовых подвигов старших поколений;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начальный опыт участия в общественно значимых делах;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навыки трудового творческого сотрудничества со сверстниками, младшими детьми и взрослыми;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знания о разных профессиях и их требованиях к здоровью, морально- психологическим качествам, знаниям и умениям человека;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сформированность первоначальных профессиональных намерений и интересов;</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общие представления о трудовом законодательстве.</w:t>
      </w:r>
      <w:bookmarkStart w:id="281" w:name="bookmark381"/>
    </w:p>
    <w:p w:rsidR="00242894" w:rsidRPr="007D0AEB" w:rsidRDefault="00242894" w:rsidP="00242894">
      <w:pPr>
        <w:pStyle w:val="55"/>
        <w:shd w:val="clear" w:color="auto" w:fill="auto"/>
        <w:tabs>
          <w:tab w:val="left" w:pos="142"/>
        </w:tabs>
        <w:spacing w:line="252" w:lineRule="auto"/>
        <w:ind w:left="20" w:firstLine="0"/>
        <w:contextualSpacing/>
        <w:rPr>
          <w:i/>
          <w:sz w:val="24"/>
          <w:szCs w:val="24"/>
        </w:rPr>
      </w:pPr>
      <w:r w:rsidRPr="007D0AEB">
        <w:rPr>
          <w:i/>
          <w:sz w:val="24"/>
          <w:szCs w:val="24"/>
        </w:rPr>
        <w:t>Воспитание ценностного отношения к прекрасному, формирование основ эстетической культуры</w:t>
      </w:r>
      <w:bookmarkEnd w:id="281"/>
      <w:r w:rsidRPr="007D0AEB">
        <w:rPr>
          <w:i/>
          <w:sz w:val="24"/>
          <w:szCs w:val="24"/>
        </w:rPr>
        <w:t>:</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ценностное отношение к прекрасному;</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понимание искусства как особой формы познания и преобразования мира;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способность видеть и ценить прекрасное в природе, быту, труде, спорте и творчестве людей, общественной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представление об искусстве народов России;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эмоционального постижения народного творчества, этнокультурных традиций, фольклора народов России;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интерес к занятиям творческого характера, различным видам искусства, художественной самодеятельности;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самореализации в различных видах творческой деятельности, умение выражать себя в доступных видах творчества;</w:t>
      </w:r>
    </w:p>
    <w:p w:rsidR="00242894" w:rsidRPr="007D0AEB" w:rsidRDefault="00242894" w:rsidP="00FD2D39">
      <w:pPr>
        <w:pStyle w:val="55"/>
        <w:numPr>
          <w:ilvl w:val="0"/>
          <w:numId w:val="100"/>
        </w:numPr>
        <w:shd w:val="clear" w:color="auto" w:fill="auto"/>
        <w:tabs>
          <w:tab w:val="left" w:pos="142"/>
        </w:tabs>
        <w:spacing w:after="240" w:line="252" w:lineRule="auto"/>
        <w:ind w:left="20" w:hanging="20"/>
        <w:contextualSpacing/>
        <w:rPr>
          <w:sz w:val="24"/>
          <w:szCs w:val="24"/>
        </w:rPr>
      </w:pPr>
      <w:r w:rsidRPr="007D0AEB">
        <w:rPr>
          <w:sz w:val="24"/>
          <w:szCs w:val="24"/>
        </w:rPr>
        <w:t>опыт реализации эстетических ценностей в пространстве школы и семьи.</w:t>
      </w:r>
      <w:bookmarkStart w:id="282" w:name="bookmark382"/>
    </w:p>
    <w:p w:rsidR="00242894" w:rsidRPr="007D0AEB" w:rsidRDefault="00242894" w:rsidP="00242894">
      <w:pPr>
        <w:pStyle w:val="55"/>
        <w:shd w:val="clear" w:color="auto" w:fill="auto"/>
        <w:tabs>
          <w:tab w:val="left" w:pos="142"/>
        </w:tabs>
        <w:spacing w:after="240" w:line="252" w:lineRule="auto"/>
        <w:ind w:left="20" w:firstLine="0"/>
        <w:contextualSpacing/>
        <w:rPr>
          <w:i/>
          <w:sz w:val="24"/>
          <w:szCs w:val="24"/>
        </w:rPr>
      </w:pPr>
      <w:r w:rsidRPr="007D0AEB">
        <w:rPr>
          <w:i/>
          <w:sz w:val="24"/>
          <w:szCs w:val="24"/>
        </w:rPr>
        <w:t>Мониторинг эффективности реализации образовательной организацией программы воспитания и социализации обучающихся</w:t>
      </w:r>
      <w:bookmarkEnd w:id="28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образовательной организацией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качестве</w:t>
      </w:r>
      <w:r w:rsidRPr="007D0AEB">
        <w:rPr>
          <w:rStyle w:val="affd"/>
          <w:sz w:val="24"/>
          <w:szCs w:val="24"/>
        </w:rPr>
        <w:t xml:space="preserve"> основных показателей</w:t>
      </w:r>
      <w:r w:rsidRPr="007D0AEB">
        <w:rPr>
          <w:sz w:val="24"/>
          <w:szCs w:val="24"/>
        </w:rPr>
        <w:t xml:space="preserve"> и объектов исследования эффективности реализации образовательной организацией Программы воспитания и социализации обучающихся выступают:</w:t>
      </w:r>
    </w:p>
    <w:p w:rsidR="00242894" w:rsidRPr="007D0AEB" w:rsidRDefault="00242894" w:rsidP="00242894">
      <w:pPr>
        <w:pStyle w:val="55"/>
        <w:shd w:val="clear" w:color="auto" w:fill="auto"/>
        <w:tabs>
          <w:tab w:val="left" w:pos="711"/>
        </w:tabs>
        <w:spacing w:line="252" w:lineRule="auto"/>
        <w:ind w:right="20" w:firstLine="0"/>
        <w:contextualSpacing/>
        <w:rPr>
          <w:sz w:val="24"/>
          <w:szCs w:val="24"/>
        </w:rPr>
      </w:pPr>
      <w:r w:rsidRPr="007D0AEB">
        <w:rPr>
          <w:sz w:val="24"/>
          <w:szCs w:val="24"/>
        </w:rPr>
        <w:t>Особенности развития личностной, социальной, экологической, трудовой и здоровьесберегающей культуры обучающихся.</w:t>
      </w:r>
    </w:p>
    <w:p w:rsidR="00242894" w:rsidRPr="007D0AEB" w:rsidRDefault="00242894" w:rsidP="00242894">
      <w:pPr>
        <w:pStyle w:val="55"/>
        <w:shd w:val="clear" w:color="auto" w:fill="auto"/>
        <w:tabs>
          <w:tab w:val="left" w:pos="711"/>
        </w:tabs>
        <w:spacing w:line="252" w:lineRule="auto"/>
        <w:ind w:right="20" w:firstLine="0"/>
        <w:contextualSpacing/>
        <w:rPr>
          <w:sz w:val="24"/>
          <w:szCs w:val="24"/>
        </w:rPr>
      </w:pPr>
      <w:r w:rsidRPr="007D0AEB">
        <w:rPr>
          <w:sz w:val="24"/>
          <w:szCs w:val="24"/>
        </w:rPr>
        <w:t>Социально-педагогическая среда, общая психологическая атмосфера и нравственный уклад школьной жизни в образовательной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 xml:space="preserve"> Особенности детско-родительских отношений и степень включённости родителей в образовательную деятельность.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Основные принципы</w:t>
      </w:r>
      <w:r w:rsidRPr="007D0AEB">
        <w:rPr>
          <w:sz w:val="24"/>
          <w:szCs w:val="24"/>
        </w:rPr>
        <w:t xml:space="preserve"> организации мониторинга эффективности реализации образовательной организацией Программы воспитания и социализации обучающихся: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системности</w:t>
      </w:r>
      <w:r w:rsidRPr="007D0AEB">
        <w:rPr>
          <w:sz w:val="24"/>
          <w:szCs w:val="24"/>
        </w:rPr>
        <w:t xml:space="preserve"> предполагает изучение планируемых результатов развития обучающихся в качестве составных элементов общего процесса воспитания и социализации обучающихся;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личностно-социально-деятельностного подхода</w:t>
      </w:r>
      <w:r w:rsidRPr="007D0AEB">
        <w:rPr>
          <w:sz w:val="24"/>
          <w:szCs w:val="24"/>
        </w:rPr>
        <w:t xml:space="preserve"> ориентирует исследование эффективности деятельности образовательной организации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объективности</w:t>
      </w:r>
      <w:r w:rsidRPr="007D0AEB">
        <w:rPr>
          <w:sz w:val="24"/>
          <w:szCs w:val="24"/>
        </w:rPr>
        <w:t xml:space="preserve"> предполагает формализованность оценки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 xml:space="preserve">принцип детерминизма </w:t>
      </w:r>
      <w:r w:rsidRPr="007D0AEB">
        <w:rPr>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признания безусловного уважения прав</w:t>
      </w:r>
      <w:r w:rsidRPr="007D0AEB">
        <w:rPr>
          <w:sz w:val="24"/>
          <w:szCs w:val="24"/>
        </w:rPr>
        <w:t xml:space="preserve"> предполагает отказ от прямых негативных оценок и личностных характеристик обучающихся.</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Образовательная организация соблюдает моральные и правовые нормы исследования, создает условия для проведения мониторинга эффективности реализации программы воспитания и социализации обучающихся.</w:t>
      </w:r>
      <w:bookmarkStart w:id="283" w:name="bookmark383"/>
    </w:p>
    <w:p w:rsidR="00242894" w:rsidRPr="007D0AEB" w:rsidRDefault="00242894" w:rsidP="00242894">
      <w:pPr>
        <w:pStyle w:val="55"/>
        <w:shd w:val="clear" w:color="auto" w:fill="auto"/>
        <w:spacing w:after="240" w:line="252" w:lineRule="auto"/>
        <w:ind w:left="20" w:right="20" w:firstLine="0"/>
        <w:contextualSpacing/>
        <w:rPr>
          <w:i/>
          <w:sz w:val="24"/>
          <w:szCs w:val="24"/>
        </w:rPr>
      </w:pPr>
      <w:r w:rsidRPr="007D0AEB">
        <w:rPr>
          <w:i/>
          <w:sz w:val="24"/>
          <w:szCs w:val="24"/>
        </w:rPr>
        <w:t>Методологический инструментарий мониторинга воспитания и социализации обучающихся</w:t>
      </w:r>
      <w:bookmarkEnd w:id="28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242894" w:rsidRPr="007D0AEB" w:rsidRDefault="00242894" w:rsidP="00242894">
      <w:pPr>
        <w:pStyle w:val="55"/>
        <w:shd w:val="clear" w:color="auto" w:fill="auto"/>
        <w:spacing w:line="252" w:lineRule="auto"/>
        <w:ind w:left="20" w:right="20" w:hanging="20"/>
        <w:contextualSpacing/>
        <w:rPr>
          <w:sz w:val="24"/>
          <w:szCs w:val="24"/>
        </w:rPr>
      </w:pPr>
      <w:r w:rsidRPr="007D0AEB">
        <w:rPr>
          <w:rStyle w:val="415"/>
          <w:rFonts w:eastAsia="Arial Unicode MS"/>
          <w:bCs w:val="0"/>
          <w:i/>
          <w:iCs/>
          <w:sz w:val="24"/>
          <w:szCs w:val="24"/>
        </w:rPr>
        <w:t>Тестирование</w:t>
      </w:r>
      <w:r w:rsidRPr="007D0AEB">
        <w:rPr>
          <w:rStyle w:val="415"/>
          <w:rFonts w:eastAsia="Arial Unicode MS"/>
          <w:b w:val="0"/>
          <w:bCs w:val="0"/>
          <w:i/>
          <w:iCs/>
          <w:sz w:val="24"/>
          <w:szCs w:val="24"/>
        </w:rPr>
        <w:t xml:space="preserve"> </w:t>
      </w:r>
      <w:r w:rsidRPr="007D0AEB">
        <w:rPr>
          <w:sz w:val="24"/>
          <w:szCs w:val="24"/>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242894" w:rsidRPr="007D0AEB" w:rsidRDefault="00242894" w:rsidP="00242894">
      <w:pPr>
        <w:pStyle w:val="55"/>
        <w:shd w:val="clear" w:color="auto" w:fill="auto"/>
        <w:spacing w:line="252" w:lineRule="auto"/>
        <w:ind w:left="20" w:right="20" w:hanging="20"/>
        <w:contextualSpacing/>
        <w:rPr>
          <w:sz w:val="24"/>
          <w:szCs w:val="24"/>
        </w:rPr>
      </w:pPr>
      <w:r w:rsidRPr="007D0AEB">
        <w:rPr>
          <w:rStyle w:val="415"/>
          <w:rFonts w:eastAsia="Arial Unicode MS"/>
          <w:bCs w:val="0"/>
          <w:i/>
          <w:iCs/>
          <w:sz w:val="24"/>
          <w:szCs w:val="24"/>
        </w:rPr>
        <w:t>Опрос</w:t>
      </w:r>
      <w:r w:rsidRPr="007D0AEB">
        <w:rPr>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образовательной организации по воспитанию и социализации обучающихся используются следующие виды опроса:</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анкетирование</w:t>
      </w:r>
      <w:r w:rsidRPr="007D0AEB">
        <w:rPr>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интервью</w:t>
      </w:r>
      <w:r w:rsidRPr="007D0AEB">
        <w:rPr>
          <w:sz w:val="24"/>
          <w:szCs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беседа —</w:t>
      </w:r>
      <w:r w:rsidRPr="007D0AEB">
        <w:rPr>
          <w:sz w:val="24"/>
          <w:szCs w:val="24"/>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415"/>
          <w:rFonts w:eastAsia="Arial Unicode MS"/>
          <w:b w:val="0"/>
          <w:bCs w:val="0"/>
          <w:i/>
          <w:iCs/>
          <w:sz w:val="24"/>
          <w:szCs w:val="24"/>
        </w:rPr>
        <w:t>Психолого-педагогическое наблюдение</w:t>
      </w:r>
      <w:r w:rsidRPr="007D0AEB">
        <w:rPr>
          <w:sz w:val="24"/>
          <w:szCs w:val="24"/>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включённое наблюдение</w:t>
      </w:r>
      <w:r w:rsidRPr="007D0AEB">
        <w:rPr>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lastRenderedPageBreak/>
        <w:t>узкоспециальное наблюдение</w:t>
      </w:r>
      <w:r w:rsidRPr="007D0AEB">
        <w:rPr>
          <w:sz w:val="24"/>
          <w:szCs w:val="24"/>
        </w:rPr>
        <w:t xml:space="preserve"> — направлено на фиксирование строго определённых параметров  воспитания и социализации обучающихся.</w:t>
      </w:r>
      <w:bookmarkStart w:id="284" w:name="bookmark384"/>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2fe"/>
          <w:rFonts w:eastAsia="Arial Unicode MS"/>
          <w:sz w:val="24"/>
          <w:szCs w:val="24"/>
        </w:rPr>
        <w:t>Следует выделить</w:t>
      </w:r>
      <w:r w:rsidRPr="007D0AEB">
        <w:rPr>
          <w:sz w:val="24"/>
          <w:szCs w:val="24"/>
        </w:rPr>
        <w:t xml:space="preserve"> психолого-педагогический эксперимент как основной метод исследования воспитания и социализации обучающихся.</w:t>
      </w:r>
      <w:bookmarkEnd w:id="28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i w:val="0"/>
          <w:sz w:val="24"/>
          <w:szCs w:val="24"/>
        </w:rPr>
        <w:t>Целью</w:t>
      </w:r>
      <w:r w:rsidRPr="007D0AEB">
        <w:rPr>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рамках психолого-педагогического исследования следует выделить три этапа: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 xml:space="preserve">Контрольный этап исследования </w:t>
      </w:r>
      <w:r w:rsidRPr="007D0AEB">
        <w:rPr>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Формирующий этап исследования</w:t>
      </w:r>
      <w:r w:rsidRPr="007D0AEB">
        <w:rPr>
          <w:sz w:val="24"/>
          <w:szCs w:val="24"/>
        </w:rPr>
        <w:t xml:space="preserve"> предполагает реализацию образовательной организацией основных направлений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Интерпретационный этап исследования</w:t>
      </w:r>
      <w:r w:rsidRPr="007D0AEB">
        <w:rPr>
          <w:sz w:val="24"/>
          <w:szCs w:val="24"/>
        </w:rPr>
        <w:t xml:space="preserve">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w:t>
      </w:r>
      <w:r w:rsidRPr="007D0AEB">
        <w:rPr>
          <w:rStyle w:val="affd"/>
          <w:sz w:val="24"/>
          <w:szCs w:val="24"/>
        </w:rPr>
        <w:t xml:space="preserve"> исследование динамики</w:t>
      </w:r>
      <w:r w:rsidRPr="007D0AEB">
        <w:rPr>
          <w:sz w:val="24"/>
          <w:szCs w:val="24"/>
        </w:rPr>
        <w:t xml:space="preserve">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Критериями эффективности</w:t>
      </w:r>
      <w:r w:rsidRPr="007D0AEB">
        <w:rPr>
          <w:sz w:val="24"/>
          <w:szCs w:val="24"/>
        </w:rPr>
        <w:t xml:space="preserve"> реализации учебным учреждением воспитательной и развивающей программы является</w:t>
      </w:r>
      <w:r w:rsidRPr="007D0AEB">
        <w:rPr>
          <w:rStyle w:val="affd"/>
          <w:sz w:val="24"/>
          <w:szCs w:val="24"/>
        </w:rPr>
        <w:t xml:space="preserve"> динамика</w:t>
      </w:r>
      <w:r w:rsidRPr="007D0AEB">
        <w:rPr>
          <w:sz w:val="24"/>
          <w:szCs w:val="24"/>
        </w:rPr>
        <w:t xml:space="preserve"> основных показателей воспитания и социализации обучающихся:</w:t>
      </w:r>
    </w:p>
    <w:p w:rsidR="00242894" w:rsidRPr="007D0AEB" w:rsidRDefault="00242894" w:rsidP="00FD2D39">
      <w:pPr>
        <w:pStyle w:val="55"/>
        <w:numPr>
          <w:ilvl w:val="0"/>
          <w:numId w:val="102"/>
        </w:numPr>
        <w:shd w:val="clear" w:color="auto" w:fill="auto"/>
        <w:tabs>
          <w:tab w:val="left" w:pos="142"/>
        </w:tabs>
        <w:spacing w:line="252" w:lineRule="auto"/>
        <w:ind w:left="0" w:right="20" w:firstLine="0"/>
        <w:contextualSpacing/>
        <w:rPr>
          <w:sz w:val="24"/>
          <w:szCs w:val="24"/>
        </w:rPr>
      </w:pPr>
      <w:r w:rsidRPr="007D0AEB">
        <w:rPr>
          <w:sz w:val="24"/>
          <w:szCs w:val="24"/>
        </w:rPr>
        <w:t>Динамика развития личностной, социальной, экологической, трудовой (профессиональной) и здоровьесберегающей культуры обучающихся.</w:t>
      </w:r>
    </w:p>
    <w:p w:rsidR="00242894" w:rsidRPr="007D0AEB" w:rsidRDefault="00242894" w:rsidP="00FD2D39">
      <w:pPr>
        <w:pStyle w:val="55"/>
        <w:numPr>
          <w:ilvl w:val="0"/>
          <w:numId w:val="102"/>
        </w:numPr>
        <w:shd w:val="clear" w:color="auto" w:fill="auto"/>
        <w:tabs>
          <w:tab w:val="left" w:pos="142"/>
        </w:tabs>
        <w:spacing w:line="252" w:lineRule="auto"/>
        <w:ind w:left="0" w:right="20" w:firstLine="0"/>
        <w:contextualSpacing/>
        <w:rPr>
          <w:sz w:val="24"/>
          <w:szCs w:val="24"/>
        </w:rPr>
      </w:pPr>
      <w:r w:rsidRPr="007D0AEB">
        <w:rPr>
          <w:sz w:val="24"/>
          <w:szCs w:val="24"/>
        </w:rPr>
        <w:t>Динамика (характер изменения) социальной, психолого-педагогической и нравственной атмосферы в образовательной организации.</w:t>
      </w:r>
    </w:p>
    <w:p w:rsidR="00242894" w:rsidRPr="007D0AEB" w:rsidRDefault="00242894" w:rsidP="00FD2D39">
      <w:pPr>
        <w:pStyle w:val="55"/>
        <w:numPr>
          <w:ilvl w:val="0"/>
          <w:numId w:val="102"/>
        </w:numPr>
        <w:shd w:val="clear" w:color="auto" w:fill="auto"/>
        <w:tabs>
          <w:tab w:val="left" w:pos="142"/>
        </w:tabs>
        <w:spacing w:line="252" w:lineRule="auto"/>
        <w:ind w:left="0" w:right="20" w:firstLine="0"/>
        <w:contextualSpacing/>
        <w:rPr>
          <w:sz w:val="24"/>
          <w:szCs w:val="24"/>
        </w:rPr>
      </w:pPr>
      <w:r w:rsidRPr="007D0AEB">
        <w:rPr>
          <w:sz w:val="24"/>
          <w:szCs w:val="24"/>
        </w:rPr>
        <w:t>Динамика детско-родительских отношений и степени включённости родителей (законных представителей) в образовательную и воспитательную деятельность.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Необходимо указать критерии, по которым изучается динамика процесса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Положительная динамика</w:t>
      </w:r>
      <w:r w:rsidRPr="007D0AEB">
        <w:rPr>
          <w:sz w:val="24"/>
          <w:szCs w:val="24"/>
        </w:rPr>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Инертность положительной динамики</w:t>
      </w:r>
      <w:r w:rsidRPr="007D0AEB">
        <w:rPr>
          <w:sz w:val="24"/>
          <w:szCs w:val="24"/>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w:t>
      </w:r>
    </w:p>
    <w:p w:rsidR="00242894" w:rsidRPr="007D0AEB" w:rsidRDefault="00242894" w:rsidP="00242894">
      <w:pPr>
        <w:pStyle w:val="55"/>
        <w:shd w:val="clear" w:color="auto" w:fill="auto"/>
        <w:tabs>
          <w:tab w:val="left" w:pos="789"/>
        </w:tabs>
        <w:spacing w:line="252" w:lineRule="auto"/>
        <w:ind w:right="20" w:firstLine="0"/>
        <w:contextualSpacing/>
        <w:rPr>
          <w:sz w:val="24"/>
          <w:szCs w:val="24"/>
        </w:rPr>
      </w:pPr>
      <w:r w:rsidRPr="007D0AEB">
        <w:rPr>
          <w:rStyle w:val="affff1"/>
          <w:sz w:val="24"/>
          <w:szCs w:val="24"/>
        </w:rPr>
        <w:t>Устойчивость  исследуемых показателей духовно-нравственного развития, воспитания и социализации обучающихся</w:t>
      </w:r>
      <w:r w:rsidRPr="007D0AEB">
        <w:rPr>
          <w:sz w:val="24"/>
          <w:szCs w:val="24"/>
        </w:rPr>
        <w:t xml:space="preserve">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w:t>
      </w:r>
      <w:r w:rsidRPr="007D0AEB">
        <w:rPr>
          <w:sz w:val="24"/>
          <w:szCs w:val="24"/>
        </w:rPr>
        <w:lastRenderedPageBreak/>
        <w:t>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242894" w:rsidRPr="007D0AEB" w:rsidRDefault="00242894" w:rsidP="00242894">
      <w:pPr>
        <w:pStyle w:val="55"/>
        <w:shd w:val="clear" w:color="auto" w:fill="auto"/>
        <w:spacing w:after="240" w:line="252" w:lineRule="auto"/>
        <w:ind w:left="40" w:right="20" w:firstLine="0"/>
        <w:contextualSpacing/>
        <w:rPr>
          <w:sz w:val="24"/>
          <w:szCs w:val="24"/>
        </w:rPr>
      </w:pPr>
      <w:r w:rsidRPr="007D0AEB">
        <w:rPr>
          <w:sz w:val="24"/>
          <w:szCs w:val="24"/>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учебной организации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242894" w:rsidRPr="007D0AEB" w:rsidRDefault="00242894" w:rsidP="00242894">
      <w:pPr>
        <w:keepNext/>
        <w:keepLines/>
        <w:spacing w:line="252" w:lineRule="auto"/>
        <w:contextualSpacing/>
        <w:jc w:val="both"/>
        <w:rPr>
          <w:b/>
        </w:rPr>
      </w:pPr>
      <w:r w:rsidRPr="007D0AEB">
        <w:rPr>
          <w:b/>
        </w:rPr>
        <w:t>2.4. Программа коррекционной работы</w:t>
      </w:r>
      <w:bookmarkEnd w:id="243"/>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Образовательной программы.</w:t>
      </w:r>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Программы коррекционной работы среднего общего образования и основного общего образования являются преемственными. Программа коррекционной работы среднего общего образования обеспечивает:</w:t>
      </w:r>
    </w:p>
    <w:p w:rsidR="00242894" w:rsidRPr="007D0AEB" w:rsidRDefault="00242894" w:rsidP="00FD2D39">
      <w:pPr>
        <w:pStyle w:val="55"/>
        <w:numPr>
          <w:ilvl w:val="0"/>
          <w:numId w:val="103"/>
        </w:numPr>
        <w:shd w:val="clear" w:color="auto" w:fill="auto"/>
        <w:tabs>
          <w:tab w:val="left" w:pos="803"/>
        </w:tabs>
        <w:spacing w:line="252" w:lineRule="auto"/>
        <w:ind w:left="40" w:right="20" w:firstLine="440"/>
        <w:contextualSpacing/>
        <w:rPr>
          <w:sz w:val="24"/>
          <w:szCs w:val="24"/>
        </w:rPr>
      </w:pPr>
      <w:r w:rsidRPr="007D0AEB">
        <w:rPr>
          <w:sz w:val="24"/>
          <w:szCs w:val="24"/>
        </w:rPr>
        <w:t>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242894" w:rsidRPr="007D0AEB" w:rsidRDefault="00242894" w:rsidP="00FD2D39">
      <w:pPr>
        <w:pStyle w:val="55"/>
        <w:numPr>
          <w:ilvl w:val="0"/>
          <w:numId w:val="103"/>
        </w:numPr>
        <w:shd w:val="clear" w:color="auto" w:fill="auto"/>
        <w:tabs>
          <w:tab w:val="left" w:pos="784"/>
        </w:tabs>
        <w:spacing w:line="252" w:lineRule="auto"/>
        <w:ind w:left="40" w:right="20" w:firstLine="440"/>
        <w:contextualSpacing/>
        <w:rPr>
          <w:sz w:val="24"/>
          <w:szCs w:val="24"/>
        </w:rPr>
      </w:pPr>
      <w:r w:rsidRPr="007D0AEB">
        <w:rPr>
          <w:sz w:val="24"/>
          <w:szCs w:val="24"/>
        </w:rPr>
        <w:t>дальнейшую социальную адаптацию и интеграцию детей с особыми образовательными потребностями.</w:t>
      </w:r>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242894" w:rsidRPr="007D0AEB" w:rsidRDefault="00242894" w:rsidP="00242894">
      <w:pPr>
        <w:keepNext/>
        <w:keepLines/>
        <w:spacing w:line="252" w:lineRule="auto"/>
        <w:ind w:left="40" w:firstLine="440"/>
        <w:contextualSpacing/>
        <w:jc w:val="both"/>
      </w:pPr>
      <w:bookmarkStart w:id="285" w:name="bookmark386"/>
      <w:r w:rsidRPr="007D0AEB">
        <w:t>Цели программы:</w:t>
      </w:r>
      <w:bookmarkEnd w:id="285"/>
    </w:p>
    <w:p w:rsidR="00242894" w:rsidRPr="007D0AEB" w:rsidRDefault="00242894" w:rsidP="00FD2D39">
      <w:pPr>
        <w:pStyle w:val="55"/>
        <w:numPr>
          <w:ilvl w:val="0"/>
          <w:numId w:val="103"/>
        </w:numPr>
        <w:shd w:val="clear" w:color="auto" w:fill="auto"/>
        <w:tabs>
          <w:tab w:val="left" w:pos="794"/>
        </w:tabs>
        <w:spacing w:line="252" w:lineRule="auto"/>
        <w:ind w:left="40" w:right="20" w:firstLine="440"/>
        <w:contextualSpacing/>
        <w:rPr>
          <w:sz w:val="24"/>
          <w:szCs w:val="24"/>
        </w:rPr>
      </w:pPr>
      <w:r w:rsidRPr="007D0AEB">
        <w:rPr>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242894" w:rsidRPr="007D0AEB" w:rsidRDefault="00242894" w:rsidP="00FD2D39">
      <w:pPr>
        <w:pStyle w:val="55"/>
        <w:numPr>
          <w:ilvl w:val="0"/>
          <w:numId w:val="103"/>
        </w:numPr>
        <w:shd w:val="clear" w:color="auto" w:fill="auto"/>
        <w:tabs>
          <w:tab w:val="left" w:pos="798"/>
        </w:tabs>
        <w:spacing w:line="252" w:lineRule="auto"/>
        <w:ind w:left="40" w:right="20" w:firstLine="440"/>
        <w:contextualSpacing/>
        <w:rPr>
          <w:sz w:val="24"/>
          <w:szCs w:val="24"/>
        </w:rPr>
      </w:pPr>
      <w:r w:rsidRPr="007D0AEB">
        <w:rPr>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Приоритетными направлениями программы на уровне среднего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242894" w:rsidRPr="007D0AEB" w:rsidRDefault="00242894" w:rsidP="00242894">
      <w:pPr>
        <w:keepNext/>
        <w:keepLines/>
        <w:spacing w:line="252" w:lineRule="auto"/>
        <w:ind w:left="40" w:firstLine="440"/>
        <w:contextualSpacing/>
        <w:jc w:val="both"/>
      </w:pPr>
      <w:bookmarkStart w:id="286" w:name="bookmark387"/>
      <w:r w:rsidRPr="007D0AEB">
        <w:t>Задачи программы:</w:t>
      </w:r>
      <w:bookmarkEnd w:id="286"/>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среднего общего образования;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 xml:space="preserve">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учётом </w:t>
      </w:r>
      <w:r w:rsidRPr="007D0AEB">
        <w:rPr>
          <w:sz w:val="24"/>
          <w:szCs w:val="24"/>
        </w:rPr>
        <w:lastRenderedPageBreak/>
        <w:t>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 комиссии);</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формирование зрелых личностных установок, способствующих оптимальной адаптации в условиях реальной жизненной ситуации;</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расширение адаптивных возможностей личности, определяющих готовность к решению доступных проблем в различных сферах жизнедеятельности;</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развитие коммуникативной компетенции, форм и навыков конструктивного личностного общения в группе сверстников;</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42894" w:rsidRPr="007D0AEB" w:rsidRDefault="00242894" w:rsidP="00242894">
      <w:pPr>
        <w:pStyle w:val="55"/>
        <w:shd w:val="clear" w:color="auto" w:fill="auto"/>
        <w:spacing w:line="252" w:lineRule="auto"/>
        <w:ind w:left="20" w:firstLine="440"/>
        <w:contextualSpacing/>
        <w:rPr>
          <w:sz w:val="24"/>
          <w:szCs w:val="24"/>
        </w:rPr>
      </w:pPr>
      <w:r w:rsidRPr="007D0AEB">
        <w:rPr>
          <w:sz w:val="24"/>
          <w:szCs w:val="24"/>
        </w:rPr>
        <w:t>Содержание программы коррекционной работы определяют следующие принципы:</w:t>
      </w:r>
    </w:p>
    <w:p w:rsidR="00242894" w:rsidRPr="007D0AEB" w:rsidRDefault="00242894" w:rsidP="00FD2D39">
      <w:pPr>
        <w:pStyle w:val="55"/>
        <w:numPr>
          <w:ilvl w:val="0"/>
          <w:numId w:val="103"/>
        </w:numPr>
        <w:shd w:val="clear" w:color="auto" w:fill="auto"/>
        <w:tabs>
          <w:tab w:val="left" w:pos="764"/>
        </w:tabs>
        <w:spacing w:line="252" w:lineRule="auto"/>
        <w:ind w:left="20" w:right="20" w:firstLine="440"/>
        <w:contextualSpacing/>
        <w:rPr>
          <w:sz w:val="24"/>
          <w:szCs w:val="24"/>
        </w:rPr>
      </w:pPr>
      <w:r w:rsidRPr="007D0AEB">
        <w:rPr>
          <w:rStyle w:val="affff1"/>
          <w:sz w:val="24"/>
          <w:szCs w:val="24"/>
        </w:rPr>
        <w:t>Преемственность.</w:t>
      </w:r>
      <w:r w:rsidRPr="007D0AEB">
        <w:rPr>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среднего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среднего общего образования: программой развития универсальных учебных действий у обучающихся на уровне среднего общего образования, программой профессиональной ориентации обучающихся на уровне среднего образования, программой формирования и развития ИКТ-компетентности обучающихся, программой социальной деятельности обучающихся.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rStyle w:val="affff1"/>
          <w:sz w:val="24"/>
          <w:szCs w:val="24"/>
        </w:rPr>
        <w:t>Соблюдение интересов ребёнка.</w:t>
      </w:r>
      <w:r w:rsidRPr="007D0AEB">
        <w:rPr>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rStyle w:val="affff1"/>
          <w:sz w:val="24"/>
          <w:szCs w:val="24"/>
        </w:rPr>
        <w:t>Системность.</w:t>
      </w:r>
      <w:r w:rsidRPr="007D0AEB">
        <w:rPr>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242894" w:rsidRPr="007D0AEB" w:rsidRDefault="00242894" w:rsidP="00FD2D39">
      <w:pPr>
        <w:pStyle w:val="55"/>
        <w:numPr>
          <w:ilvl w:val="0"/>
          <w:numId w:val="103"/>
        </w:numPr>
        <w:shd w:val="clear" w:color="auto" w:fill="auto"/>
        <w:tabs>
          <w:tab w:val="left" w:pos="313"/>
        </w:tabs>
        <w:spacing w:line="252" w:lineRule="auto"/>
        <w:ind w:left="20" w:firstLine="440"/>
        <w:contextualSpacing/>
        <w:rPr>
          <w:sz w:val="24"/>
          <w:szCs w:val="24"/>
        </w:rPr>
      </w:pPr>
      <w:r w:rsidRPr="007D0AEB">
        <w:rPr>
          <w:rStyle w:val="affff1"/>
          <w:sz w:val="24"/>
          <w:szCs w:val="24"/>
        </w:rPr>
        <w:t>Непрерывность.</w:t>
      </w:r>
      <w:r w:rsidRPr="007D0AEB">
        <w:rPr>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42894" w:rsidRPr="007D0AEB" w:rsidRDefault="00242894" w:rsidP="00FD2D39">
      <w:pPr>
        <w:pStyle w:val="55"/>
        <w:numPr>
          <w:ilvl w:val="0"/>
          <w:numId w:val="103"/>
        </w:numPr>
        <w:shd w:val="clear" w:color="auto" w:fill="auto"/>
        <w:tabs>
          <w:tab w:val="left" w:pos="754"/>
        </w:tabs>
        <w:spacing w:line="252" w:lineRule="auto"/>
        <w:ind w:left="20" w:right="20" w:firstLine="440"/>
        <w:contextualSpacing/>
        <w:rPr>
          <w:sz w:val="24"/>
          <w:szCs w:val="24"/>
        </w:rPr>
      </w:pPr>
      <w:r w:rsidRPr="007D0AEB">
        <w:rPr>
          <w:rStyle w:val="affff1"/>
          <w:sz w:val="24"/>
          <w:szCs w:val="24"/>
        </w:rPr>
        <w:t>Вариативность.</w:t>
      </w:r>
      <w:r w:rsidRPr="007D0AEB">
        <w:rPr>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42894" w:rsidRPr="007D0AEB" w:rsidRDefault="00242894" w:rsidP="00FD2D39">
      <w:pPr>
        <w:pStyle w:val="55"/>
        <w:numPr>
          <w:ilvl w:val="0"/>
          <w:numId w:val="103"/>
        </w:numPr>
        <w:shd w:val="clear" w:color="auto" w:fill="auto"/>
        <w:tabs>
          <w:tab w:val="left" w:pos="764"/>
        </w:tabs>
        <w:spacing w:line="252" w:lineRule="auto"/>
        <w:ind w:left="20" w:right="20" w:firstLine="440"/>
        <w:contextualSpacing/>
        <w:rPr>
          <w:sz w:val="24"/>
          <w:szCs w:val="24"/>
        </w:rPr>
      </w:pPr>
      <w:r w:rsidRPr="007D0AEB">
        <w:rPr>
          <w:rStyle w:val="affff1"/>
          <w:sz w:val="24"/>
          <w:szCs w:val="24"/>
        </w:rPr>
        <w:t>Рекомендательный характер оказания помощи.</w:t>
      </w:r>
      <w:r w:rsidRPr="007D0AEB">
        <w:rPr>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w:t>
      </w:r>
      <w:r w:rsidRPr="007D0AEB">
        <w:rPr>
          <w:sz w:val="24"/>
          <w:szCs w:val="24"/>
        </w:rPr>
        <w:lastRenderedPageBreak/>
        <w:t>направлении (переводе) детей с ограниченными возможностями здоровья в специальные (коррекционные) образовательные организации, классы (группы).</w:t>
      </w:r>
    </w:p>
    <w:p w:rsidR="00242894" w:rsidRPr="007D0AEB" w:rsidRDefault="00242894" w:rsidP="00242894">
      <w:pPr>
        <w:keepNext/>
        <w:keepLines/>
        <w:spacing w:line="252" w:lineRule="auto"/>
        <w:ind w:left="20" w:firstLine="440"/>
        <w:contextualSpacing/>
        <w:jc w:val="both"/>
      </w:pPr>
      <w:bookmarkStart w:id="287" w:name="bookmark388"/>
      <w:r w:rsidRPr="007D0AEB">
        <w:t>Направления работы</w:t>
      </w:r>
      <w:bookmarkEnd w:id="287"/>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Программа коррекционной работы на уровне среднего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 просветительское.</w:t>
      </w:r>
    </w:p>
    <w:p w:rsidR="00242894" w:rsidRPr="007D0AEB" w:rsidRDefault="00242894" w:rsidP="00242894">
      <w:pPr>
        <w:keepNext/>
        <w:keepLines/>
        <w:spacing w:line="252" w:lineRule="auto"/>
        <w:ind w:left="20" w:firstLine="440"/>
        <w:contextualSpacing/>
        <w:jc w:val="both"/>
      </w:pPr>
      <w:bookmarkStart w:id="288" w:name="bookmark389"/>
      <w:r w:rsidRPr="007D0AEB">
        <w:t>Характеристика содержания</w:t>
      </w:r>
      <w:bookmarkEnd w:id="288"/>
    </w:p>
    <w:p w:rsidR="00242894" w:rsidRPr="007D0AEB" w:rsidRDefault="00242894" w:rsidP="00242894">
      <w:pPr>
        <w:spacing w:line="252" w:lineRule="auto"/>
        <w:ind w:left="20" w:firstLine="440"/>
        <w:contextualSpacing/>
        <w:jc w:val="both"/>
      </w:pPr>
      <w:r w:rsidRPr="007D0AEB">
        <w:t>Диагностическая работа включает:</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изучение развития эмоционально-волевой, познавательной, речевой сфер и личностных особенностей обучающихся;</w:t>
      </w:r>
    </w:p>
    <w:p w:rsidR="00242894" w:rsidRPr="007D0AEB" w:rsidRDefault="00242894" w:rsidP="00FD2D39">
      <w:pPr>
        <w:pStyle w:val="55"/>
        <w:numPr>
          <w:ilvl w:val="0"/>
          <w:numId w:val="103"/>
        </w:numPr>
        <w:shd w:val="clear" w:color="auto" w:fill="auto"/>
        <w:tabs>
          <w:tab w:val="left" w:pos="772"/>
        </w:tabs>
        <w:spacing w:line="252" w:lineRule="auto"/>
        <w:ind w:left="20" w:firstLine="440"/>
        <w:contextualSpacing/>
        <w:rPr>
          <w:sz w:val="24"/>
          <w:szCs w:val="24"/>
        </w:rPr>
      </w:pPr>
      <w:r w:rsidRPr="007D0AEB">
        <w:rPr>
          <w:sz w:val="24"/>
          <w:szCs w:val="24"/>
        </w:rPr>
        <w:t>изучение социальной ситуации развития и условий семейного воспитания ребёнка;</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изучение адаптивных возможностей и уровня социализации ребёнка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242894" w:rsidRPr="007D0AEB" w:rsidRDefault="00242894" w:rsidP="00242894">
      <w:pPr>
        <w:spacing w:line="252" w:lineRule="auto"/>
        <w:ind w:left="20" w:firstLine="440"/>
        <w:contextualSpacing/>
        <w:jc w:val="both"/>
      </w:pPr>
      <w:r w:rsidRPr="007D0AEB">
        <w:t>Коррекционно-развивающаяработа включает:</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коррекцию и развитие высших психических функций, эмоционально-волевой, познавательной и речевой сфер;</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универсальных учебных действий в соответствии с требованиями основного общего образования;</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242894" w:rsidRPr="007D0AEB" w:rsidRDefault="00242894" w:rsidP="00FD2D39">
      <w:pPr>
        <w:pStyle w:val="55"/>
        <w:numPr>
          <w:ilvl w:val="0"/>
          <w:numId w:val="103"/>
        </w:numPr>
        <w:shd w:val="clear" w:color="auto" w:fill="auto"/>
        <w:tabs>
          <w:tab w:val="left" w:pos="772"/>
        </w:tabs>
        <w:spacing w:line="252" w:lineRule="auto"/>
        <w:ind w:left="20" w:firstLine="440"/>
        <w:contextualSpacing/>
        <w:rPr>
          <w:sz w:val="24"/>
          <w:szCs w:val="24"/>
        </w:rPr>
      </w:pPr>
      <w:r w:rsidRPr="007D0AEB">
        <w:rPr>
          <w:sz w:val="24"/>
          <w:szCs w:val="24"/>
        </w:rPr>
        <w:t>формирование способов регуляции поведения и эмоциональных состояний;</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форм и навыков личностного общения в группе сверстников, коммуникативной компетенции;</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компетенций, необходимых для продолжения образования и профессионального самоопределения;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социальную защиту ребёнка в случаях неблагоприятных условий жизни при психотравмирующих обстоятельствах.</w:t>
      </w:r>
    </w:p>
    <w:p w:rsidR="00242894" w:rsidRPr="007D0AEB" w:rsidRDefault="00242894" w:rsidP="00242894">
      <w:pPr>
        <w:spacing w:line="252" w:lineRule="auto"/>
        <w:ind w:left="20" w:firstLine="440"/>
        <w:contextualSpacing/>
        <w:jc w:val="both"/>
      </w:pPr>
      <w:r w:rsidRPr="007D0AEB">
        <w:lastRenderedPageBreak/>
        <w:t>Консультативная работа включает:</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образовательной деятельности;</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242894" w:rsidRPr="007D0AEB" w:rsidRDefault="00242894" w:rsidP="00242894">
      <w:pPr>
        <w:spacing w:line="252" w:lineRule="auto"/>
        <w:ind w:left="20" w:firstLine="440"/>
        <w:contextualSpacing/>
        <w:jc w:val="both"/>
      </w:pPr>
      <w:r w:rsidRPr="007D0AEB">
        <w:t>Информационно-просветительская работа предусматривает:</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242894" w:rsidRPr="007D0AEB" w:rsidRDefault="00242894" w:rsidP="00242894">
      <w:pPr>
        <w:keepNext/>
        <w:keepLines/>
        <w:spacing w:line="252" w:lineRule="auto"/>
        <w:ind w:left="20" w:firstLine="440"/>
        <w:contextualSpacing/>
        <w:jc w:val="both"/>
      </w:pPr>
      <w:bookmarkStart w:id="289" w:name="bookmark390"/>
      <w:r w:rsidRPr="007D0AEB">
        <w:t>Механизмы реализации программы</w:t>
      </w:r>
      <w:bookmarkEnd w:id="289"/>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Программа коррекционной работы </w:t>
      </w:r>
      <w:r w:rsidR="003E0A7C">
        <w:rPr>
          <w:sz w:val="24"/>
          <w:szCs w:val="24"/>
        </w:rPr>
        <w:t>МКОУ «</w:t>
      </w:r>
      <w:r w:rsidR="00F81AED">
        <w:rPr>
          <w:sz w:val="24"/>
          <w:szCs w:val="24"/>
        </w:rPr>
        <w:t>Зидьянская</w:t>
      </w:r>
      <w:r w:rsidR="003E0A7C">
        <w:rPr>
          <w:sz w:val="24"/>
          <w:szCs w:val="24"/>
        </w:rPr>
        <w:t xml:space="preserve"> СОШ»</w:t>
      </w:r>
      <w:r w:rsidRPr="007D0AEB">
        <w:rPr>
          <w:sz w:val="24"/>
          <w:szCs w:val="24"/>
        </w:rPr>
        <w:t xml:space="preserve"> на уровне среднего общего образования реализует на основе</w:t>
      </w:r>
      <w:r w:rsidRPr="007D0AEB">
        <w:rPr>
          <w:rStyle w:val="affff1"/>
          <w:sz w:val="24"/>
          <w:szCs w:val="24"/>
        </w:rPr>
        <w:t xml:space="preserve"> взаимодействии специалистов общеобразовательной организации</w:t>
      </w:r>
      <w:r w:rsidRPr="007D0AEB">
        <w:rPr>
          <w:sz w:val="24"/>
          <w:szCs w:val="24"/>
        </w:rPr>
        <w:t xml:space="preserve"> обеспечивает системное сопровождение обучающихся с ограниченными возможностями здоровья специалистами различного профиля в образовательной деятельности. Такое взаимодействие включает:</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комплексность в определении и решении проблем обучающегося, предоставлении ему специализированной квалифицированной помощи;</w:t>
      </w:r>
    </w:p>
    <w:p w:rsidR="00242894" w:rsidRPr="007D0AEB" w:rsidRDefault="00242894" w:rsidP="00FD2D39">
      <w:pPr>
        <w:pStyle w:val="55"/>
        <w:numPr>
          <w:ilvl w:val="0"/>
          <w:numId w:val="103"/>
        </w:numPr>
        <w:shd w:val="clear" w:color="auto" w:fill="auto"/>
        <w:tabs>
          <w:tab w:val="left" w:pos="772"/>
        </w:tabs>
        <w:spacing w:line="252" w:lineRule="auto"/>
        <w:ind w:left="20" w:firstLine="440"/>
        <w:contextualSpacing/>
        <w:rPr>
          <w:sz w:val="24"/>
          <w:szCs w:val="24"/>
        </w:rPr>
      </w:pPr>
      <w:r w:rsidRPr="007D0AEB">
        <w:rPr>
          <w:sz w:val="24"/>
          <w:szCs w:val="24"/>
        </w:rPr>
        <w:t>многоаспектный анализ личностного и познавательного развития обучающегося;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медико-педагогического сопровождения и эффективно решать проблемы ребёнка.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Наиболее распространённые и действенные формы организованного взаимодействия специалистов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w:t>
      </w:r>
      <w:r w:rsidRPr="007D0AEB">
        <w:rPr>
          <w:sz w:val="24"/>
          <w:szCs w:val="24"/>
        </w:rPr>
        <w:lastRenderedPageBreak/>
        <w:t>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242894" w:rsidRPr="007D0AEB" w:rsidRDefault="00242894" w:rsidP="00FD2D39">
      <w:pPr>
        <w:pStyle w:val="55"/>
        <w:numPr>
          <w:ilvl w:val="0"/>
          <w:numId w:val="104"/>
        </w:numPr>
        <w:shd w:val="clear" w:color="auto" w:fill="auto"/>
        <w:tabs>
          <w:tab w:val="left" w:pos="825"/>
        </w:tabs>
        <w:spacing w:line="252" w:lineRule="auto"/>
        <w:ind w:left="740" w:right="20" w:hanging="280"/>
        <w:contextualSpacing/>
        <w:rPr>
          <w:sz w:val="24"/>
          <w:szCs w:val="24"/>
        </w:rPr>
      </w:pPr>
      <w:r w:rsidRPr="007D0AEB">
        <w:rPr>
          <w:sz w:val="24"/>
          <w:szCs w:val="24"/>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242894" w:rsidRPr="007D0AEB" w:rsidRDefault="00242894" w:rsidP="00FD2D39">
      <w:pPr>
        <w:pStyle w:val="55"/>
        <w:numPr>
          <w:ilvl w:val="0"/>
          <w:numId w:val="104"/>
        </w:numPr>
        <w:shd w:val="clear" w:color="auto" w:fill="auto"/>
        <w:tabs>
          <w:tab w:val="left" w:pos="825"/>
        </w:tabs>
        <w:spacing w:line="252" w:lineRule="auto"/>
        <w:ind w:left="740" w:right="20" w:hanging="280"/>
        <w:contextualSpacing/>
        <w:rPr>
          <w:sz w:val="24"/>
          <w:szCs w:val="24"/>
        </w:rPr>
      </w:pPr>
      <w:r w:rsidRPr="007D0AEB">
        <w:rPr>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242894" w:rsidRPr="007D0AEB" w:rsidRDefault="00242894" w:rsidP="00FD2D39">
      <w:pPr>
        <w:pStyle w:val="55"/>
        <w:numPr>
          <w:ilvl w:val="0"/>
          <w:numId w:val="103"/>
        </w:numPr>
        <w:shd w:val="clear" w:color="auto" w:fill="auto"/>
        <w:tabs>
          <w:tab w:val="left" w:pos="599"/>
        </w:tabs>
        <w:spacing w:after="240" w:line="252" w:lineRule="auto"/>
        <w:ind w:left="20" w:firstLine="440"/>
        <w:contextualSpacing/>
        <w:rPr>
          <w:sz w:val="24"/>
          <w:szCs w:val="24"/>
        </w:rPr>
      </w:pPr>
      <w:r w:rsidRPr="007D0AEB">
        <w:rPr>
          <w:sz w:val="24"/>
          <w:szCs w:val="24"/>
        </w:rPr>
        <w:t>сотрудничество с родительской общественностью.</w:t>
      </w:r>
    </w:p>
    <w:p w:rsidR="00242894" w:rsidRPr="007D0AEB" w:rsidRDefault="00242894" w:rsidP="00242894">
      <w:pPr>
        <w:keepNext/>
        <w:keepLines/>
        <w:spacing w:line="252" w:lineRule="auto"/>
        <w:ind w:left="20" w:firstLine="440"/>
        <w:contextualSpacing/>
        <w:jc w:val="both"/>
      </w:pPr>
      <w:r w:rsidRPr="007D0AEB">
        <w:t>Требования к условиям реализации программы</w:t>
      </w:r>
    </w:p>
    <w:p w:rsidR="00242894" w:rsidRPr="007D0AEB" w:rsidRDefault="00242894" w:rsidP="00242894">
      <w:pPr>
        <w:spacing w:line="252" w:lineRule="auto"/>
        <w:ind w:left="20" w:firstLine="440"/>
        <w:contextualSpacing/>
        <w:jc w:val="both"/>
      </w:pPr>
      <w:r w:rsidRPr="007D0AEB">
        <w:t>Организационные условия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среднего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 педагогической комиссии).</w:t>
      </w:r>
    </w:p>
    <w:p w:rsidR="00242894" w:rsidRPr="007D0AEB" w:rsidRDefault="00242894" w:rsidP="00242894">
      <w:pPr>
        <w:spacing w:line="252" w:lineRule="auto"/>
        <w:ind w:left="20" w:firstLine="440"/>
        <w:contextualSpacing/>
        <w:jc w:val="both"/>
      </w:pPr>
      <w:r w:rsidRPr="007D0AEB">
        <w:t>Психолого-педагогическое обеспечение включает:</w:t>
      </w:r>
    </w:p>
    <w:p w:rsidR="00242894" w:rsidRPr="007D0AEB" w:rsidRDefault="00242894" w:rsidP="00FD2D39">
      <w:pPr>
        <w:pStyle w:val="55"/>
        <w:numPr>
          <w:ilvl w:val="0"/>
          <w:numId w:val="103"/>
        </w:numPr>
        <w:shd w:val="clear" w:color="auto" w:fill="auto"/>
        <w:tabs>
          <w:tab w:val="left" w:pos="767"/>
        </w:tabs>
        <w:spacing w:line="252" w:lineRule="auto"/>
        <w:ind w:left="20" w:firstLine="440"/>
        <w:contextualSpacing/>
        <w:rPr>
          <w:sz w:val="24"/>
          <w:szCs w:val="24"/>
        </w:rPr>
      </w:pPr>
      <w:r w:rsidRPr="007D0AEB">
        <w:rPr>
          <w:sz w:val="24"/>
          <w:szCs w:val="24"/>
        </w:rPr>
        <w:t>дифференцированные условия (оптимальный режим учебных нагрузок);</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психолого-педагогические условия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системы обучения и воспитания детей, имеющих сложные нарушения психического и (или) физического развития.</w:t>
      </w:r>
    </w:p>
    <w:p w:rsidR="00242894" w:rsidRPr="007D0AEB" w:rsidRDefault="00242894" w:rsidP="00242894">
      <w:pPr>
        <w:spacing w:line="252" w:lineRule="auto"/>
        <w:ind w:left="20" w:firstLine="440"/>
        <w:contextualSpacing/>
        <w:jc w:val="both"/>
      </w:pPr>
      <w:r w:rsidRPr="007D0AEB">
        <w:t>Программно-методическое обеспечение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w:t>
      </w:r>
      <w:r w:rsidRPr="007D0AEB">
        <w:rPr>
          <w:sz w:val="24"/>
          <w:szCs w:val="24"/>
        </w:rPr>
        <w:lastRenderedPageBreak/>
        <w:t>диагностический и коррекционно-развивающий инструментарий, необходимый для осуществления профессиональной деятельности педагогов, классных руководителей и др.</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организаций (соответствующего вида), в том числе цифровых образовательных ресурсов.</w:t>
      </w:r>
    </w:p>
    <w:p w:rsidR="00242894" w:rsidRPr="007D0AEB" w:rsidRDefault="00242894" w:rsidP="00242894">
      <w:pPr>
        <w:spacing w:line="252" w:lineRule="auto"/>
        <w:ind w:left="20" w:firstLine="440"/>
        <w:contextualSpacing/>
        <w:jc w:val="both"/>
      </w:pPr>
      <w:r w:rsidRPr="007D0AEB">
        <w:t>Кадровое обеспечение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следует вводить в штатное расписание ставок педагогических (учителя-дефектологи, учителя-логопеды, педагоги- психологи, социальные педагоги и др.) и медицинских работников. Уровень квалификации работников школы для каждой занимаемой должности должен соответствовать квалификационным характеристикам по соответствующей должности.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работников образовательной организации по вопросам образования детей с ограниченными возможностями здоровья. Педагогические работники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образовательной и реабилитационной деятельностью.</w:t>
      </w:r>
    </w:p>
    <w:p w:rsidR="00242894" w:rsidRPr="007D0AEB" w:rsidRDefault="00242894" w:rsidP="00242894">
      <w:pPr>
        <w:spacing w:line="252" w:lineRule="auto"/>
        <w:ind w:left="20" w:firstLine="440"/>
        <w:contextualSpacing/>
        <w:jc w:val="both"/>
      </w:pPr>
      <w:r w:rsidRPr="007D0AEB">
        <w:t>Информационное обеспечение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42894" w:rsidRPr="007D0AEB" w:rsidRDefault="00242894" w:rsidP="00242894">
      <w:pPr>
        <w:keepNext/>
        <w:keepLines/>
        <w:spacing w:line="252" w:lineRule="auto"/>
        <w:ind w:left="1780"/>
        <w:contextualSpacing/>
        <w:jc w:val="both"/>
      </w:pPr>
      <w:bookmarkStart w:id="290" w:name="bookmark392"/>
      <w:r w:rsidRPr="007D0AEB">
        <w:t>Содержание работы психолого-педагогической службы</w:t>
      </w:r>
      <w:bookmarkEnd w:id="290"/>
    </w:p>
    <w:p w:rsidR="00242894" w:rsidRPr="007D0AEB" w:rsidRDefault="00242894" w:rsidP="00242894">
      <w:pPr>
        <w:pStyle w:val="55"/>
        <w:shd w:val="clear" w:color="auto" w:fill="auto"/>
        <w:spacing w:line="252" w:lineRule="auto"/>
        <w:ind w:left="100" w:right="140" w:firstLine="400"/>
        <w:contextualSpacing/>
        <w:rPr>
          <w:sz w:val="24"/>
          <w:szCs w:val="24"/>
        </w:rPr>
      </w:pPr>
      <w:r w:rsidRPr="007D0AEB">
        <w:rPr>
          <w:sz w:val="24"/>
          <w:szCs w:val="24"/>
        </w:rPr>
        <w:t>Приоритетной целью модернизации образования является обеспечение высокого качества образования и обеспечение нормального развития ребёнка (в соответствии с нормой развития в соответствующем возрасте).</w:t>
      </w:r>
    </w:p>
    <w:p w:rsidR="00242894" w:rsidRPr="007D0AEB" w:rsidRDefault="00242894" w:rsidP="00242894">
      <w:pPr>
        <w:pStyle w:val="55"/>
        <w:shd w:val="clear" w:color="auto" w:fill="auto"/>
        <w:spacing w:line="252" w:lineRule="auto"/>
        <w:ind w:left="100" w:firstLine="400"/>
        <w:contextualSpacing/>
        <w:rPr>
          <w:sz w:val="24"/>
          <w:szCs w:val="24"/>
        </w:rPr>
      </w:pPr>
      <w:r w:rsidRPr="007D0AEB">
        <w:rPr>
          <w:sz w:val="24"/>
          <w:szCs w:val="24"/>
        </w:rPr>
        <w:t>Задачи психолого-медико-педагогического сопровождения являются:</w:t>
      </w:r>
    </w:p>
    <w:p w:rsidR="00242894" w:rsidRPr="007D0AEB" w:rsidRDefault="00242894" w:rsidP="00FD2D39">
      <w:pPr>
        <w:pStyle w:val="55"/>
        <w:numPr>
          <w:ilvl w:val="0"/>
          <w:numId w:val="104"/>
        </w:numPr>
        <w:shd w:val="clear" w:color="auto" w:fill="auto"/>
        <w:tabs>
          <w:tab w:val="left" w:pos="865"/>
        </w:tabs>
        <w:spacing w:line="252" w:lineRule="auto"/>
        <w:ind w:left="100" w:firstLine="400"/>
        <w:contextualSpacing/>
        <w:rPr>
          <w:sz w:val="24"/>
          <w:szCs w:val="24"/>
        </w:rPr>
      </w:pPr>
      <w:r w:rsidRPr="007D0AEB">
        <w:rPr>
          <w:sz w:val="24"/>
          <w:szCs w:val="24"/>
        </w:rPr>
        <w:t>предупреждение возникновения проблем в развитии ребёнка;</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помощь ребёнку в решении актуальных задач развития, обучения, социализации: учебные трудности, проблемы с выбором образовательного и профессионального маршрутов, нарушения эмоционально-волевой сферы, проблемы взаимоотношений со сверстниками, учителями, родителями (законными представителями);</w:t>
      </w:r>
    </w:p>
    <w:p w:rsidR="00242894" w:rsidRPr="007D0AEB" w:rsidRDefault="00242894" w:rsidP="00FD2D39">
      <w:pPr>
        <w:pStyle w:val="55"/>
        <w:numPr>
          <w:ilvl w:val="0"/>
          <w:numId w:val="104"/>
        </w:numPr>
        <w:shd w:val="clear" w:color="auto" w:fill="auto"/>
        <w:tabs>
          <w:tab w:val="left" w:pos="830"/>
        </w:tabs>
        <w:spacing w:line="252" w:lineRule="auto"/>
        <w:ind w:left="100" w:right="2760" w:firstLine="400"/>
        <w:contextualSpacing/>
        <w:rPr>
          <w:sz w:val="24"/>
          <w:szCs w:val="24"/>
        </w:rPr>
      </w:pPr>
      <w:r w:rsidRPr="007D0AEB">
        <w:rPr>
          <w:sz w:val="24"/>
          <w:szCs w:val="24"/>
        </w:rPr>
        <w:t xml:space="preserve">психологическое обеспечение образовательных программ. </w:t>
      </w:r>
    </w:p>
    <w:p w:rsidR="00242894" w:rsidRPr="007D0AEB" w:rsidRDefault="00242894" w:rsidP="00FD2D39">
      <w:pPr>
        <w:pStyle w:val="55"/>
        <w:numPr>
          <w:ilvl w:val="0"/>
          <w:numId w:val="104"/>
        </w:numPr>
        <w:shd w:val="clear" w:color="auto" w:fill="auto"/>
        <w:tabs>
          <w:tab w:val="left" w:pos="830"/>
        </w:tabs>
        <w:spacing w:line="252" w:lineRule="auto"/>
        <w:ind w:left="100" w:right="2760" w:firstLine="400"/>
        <w:contextualSpacing/>
        <w:rPr>
          <w:sz w:val="24"/>
          <w:szCs w:val="24"/>
        </w:rPr>
      </w:pPr>
      <w:r w:rsidRPr="007D0AEB">
        <w:rPr>
          <w:sz w:val="24"/>
          <w:szCs w:val="24"/>
        </w:rPr>
        <w:t>Направления работы психологической службы:</w:t>
      </w:r>
    </w:p>
    <w:p w:rsidR="00242894" w:rsidRPr="007D0AEB" w:rsidRDefault="00242894" w:rsidP="00FD2D39">
      <w:pPr>
        <w:pStyle w:val="55"/>
        <w:numPr>
          <w:ilvl w:val="0"/>
          <w:numId w:val="104"/>
        </w:numPr>
        <w:shd w:val="clear" w:color="auto" w:fill="auto"/>
        <w:tabs>
          <w:tab w:val="left" w:pos="865"/>
        </w:tabs>
        <w:spacing w:line="252" w:lineRule="auto"/>
        <w:ind w:left="100" w:firstLine="400"/>
        <w:contextualSpacing/>
        <w:rPr>
          <w:sz w:val="24"/>
          <w:szCs w:val="24"/>
        </w:rPr>
      </w:pPr>
      <w:r w:rsidRPr="007D0AEB">
        <w:rPr>
          <w:sz w:val="24"/>
          <w:szCs w:val="24"/>
        </w:rPr>
        <w:t>психологическое просвещение всех участников образовательной деятельности;</w:t>
      </w:r>
    </w:p>
    <w:p w:rsidR="00242894" w:rsidRPr="007D0AEB" w:rsidRDefault="00242894" w:rsidP="00FD2D39">
      <w:pPr>
        <w:pStyle w:val="55"/>
        <w:numPr>
          <w:ilvl w:val="0"/>
          <w:numId w:val="104"/>
        </w:numPr>
        <w:shd w:val="clear" w:color="auto" w:fill="auto"/>
        <w:tabs>
          <w:tab w:val="left" w:pos="865"/>
        </w:tabs>
        <w:spacing w:line="252" w:lineRule="auto"/>
        <w:ind w:left="100" w:firstLine="400"/>
        <w:contextualSpacing/>
        <w:rPr>
          <w:sz w:val="24"/>
          <w:szCs w:val="24"/>
        </w:rPr>
      </w:pPr>
      <w:r w:rsidRPr="007D0AEB">
        <w:rPr>
          <w:sz w:val="24"/>
          <w:szCs w:val="24"/>
        </w:rPr>
        <w:lastRenderedPageBreak/>
        <w:t>психопрофилактика школьной и социальной дезадаптации;</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помощь в решении индивидуальных проблем участников образовательной деятельности посредством индивидуальных консультаций;</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индивидуальные и групповые мероприятия по преодолению проблем в обучении, поведении и социально-психологической адаптации.</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психолого-педагогическое сопровождение предпрофильного и профильного обучения.</w:t>
      </w:r>
    </w:p>
    <w:p w:rsidR="00242894" w:rsidRPr="00EE7F50" w:rsidRDefault="00242894" w:rsidP="00FD2D39">
      <w:pPr>
        <w:pStyle w:val="55"/>
        <w:numPr>
          <w:ilvl w:val="0"/>
          <w:numId w:val="104"/>
        </w:numPr>
        <w:shd w:val="clear" w:color="auto" w:fill="auto"/>
        <w:tabs>
          <w:tab w:val="left" w:pos="865"/>
        </w:tabs>
        <w:spacing w:after="339" w:line="252" w:lineRule="auto"/>
        <w:ind w:left="100" w:firstLine="400"/>
        <w:contextualSpacing/>
        <w:rPr>
          <w:rStyle w:val="afffd"/>
          <w:b w:val="0"/>
          <w:bCs w:val="0"/>
          <w:smallCaps w:val="0"/>
          <w:sz w:val="24"/>
          <w:szCs w:val="24"/>
        </w:rPr>
      </w:pPr>
      <w:r w:rsidRPr="007D0AEB">
        <w:rPr>
          <w:sz w:val="24"/>
          <w:szCs w:val="24"/>
        </w:rPr>
        <w:t>научно-методическая деятельность</w:t>
      </w:r>
      <w:r>
        <w:rPr>
          <w:sz w:val="24"/>
          <w:szCs w:val="24"/>
        </w:rPr>
        <w:t>.</w:t>
      </w:r>
    </w:p>
    <w:p w:rsidR="00242894" w:rsidRPr="007D0AEB" w:rsidRDefault="00242894" w:rsidP="00242894">
      <w:pPr>
        <w:spacing w:line="252" w:lineRule="auto"/>
        <w:ind w:firstLine="454"/>
        <w:contextualSpacing/>
        <w:jc w:val="both"/>
        <w:rPr>
          <w:b/>
        </w:rPr>
      </w:pPr>
      <w:r w:rsidRPr="007D0AEB">
        <w:rPr>
          <w:b/>
        </w:rPr>
        <w:t>3. Организационный раздел</w:t>
      </w:r>
    </w:p>
    <w:p w:rsidR="00242894" w:rsidRPr="007D0AEB" w:rsidRDefault="00242894" w:rsidP="00242894">
      <w:pPr>
        <w:pStyle w:val="4"/>
        <w:spacing w:before="0" w:after="0" w:line="252" w:lineRule="auto"/>
        <w:contextualSpacing/>
        <w:jc w:val="both"/>
        <w:rPr>
          <w:rStyle w:val="afffd"/>
          <w:bCs/>
          <w:sz w:val="24"/>
          <w:szCs w:val="24"/>
        </w:rPr>
      </w:pPr>
      <w:r w:rsidRPr="007D0AEB">
        <w:rPr>
          <w:sz w:val="24"/>
          <w:szCs w:val="24"/>
        </w:rPr>
        <w:t>3.1. </w:t>
      </w:r>
      <w:r w:rsidRPr="007D0AEB">
        <w:rPr>
          <w:b w:val="0"/>
          <w:sz w:val="24"/>
          <w:szCs w:val="24"/>
        </w:rPr>
        <w:t>У</w:t>
      </w:r>
      <w:r w:rsidRPr="007D0AEB">
        <w:rPr>
          <w:sz w:val="24"/>
          <w:szCs w:val="24"/>
        </w:rPr>
        <w:t>чебный план основного общего образования</w:t>
      </w:r>
      <w:r w:rsidRPr="007D0AEB">
        <w:rPr>
          <w:rStyle w:val="afffd"/>
          <w:sz w:val="24"/>
          <w:szCs w:val="24"/>
        </w:rPr>
        <w:t xml:space="preserve"> </w:t>
      </w:r>
    </w:p>
    <w:p w:rsidR="00242894" w:rsidRPr="007D0AEB" w:rsidRDefault="00242894" w:rsidP="00242894">
      <w:pPr>
        <w:pStyle w:val="a6"/>
        <w:spacing w:line="252" w:lineRule="auto"/>
        <w:ind w:firstLine="709"/>
        <w:contextualSpacing/>
        <w:jc w:val="both"/>
        <w:rPr>
          <w:sz w:val="24"/>
          <w:szCs w:val="24"/>
        </w:rPr>
      </w:pPr>
      <w:r w:rsidRPr="007D0AEB">
        <w:rPr>
          <w:b/>
          <w:sz w:val="24"/>
          <w:szCs w:val="24"/>
        </w:rPr>
        <w:t>Учебный план</w:t>
      </w:r>
      <w:r w:rsidRPr="007D0AEB">
        <w:rPr>
          <w:sz w:val="24"/>
          <w:szCs w:val="24"/>
        </w:rPr>
        <w:t xml:space="preserve"> (далее </w:t>
      </w:r>
      <w:r w:rsidRPr="007D0AEB">
        <w:rPr>
          <w:b/>
          <w:sz w:val="24"/>
          <w:szCs w:val="24"/>
        </w:rPr>
        <w:t>УП</w:t>
      </w:r>
      <w:r w:rsidRPr="007D0AEB">
        <w:rPr>
          <w:sz w:val="24"/>
          <w:szCs w:val="24"/>
        </w:rPr>
        <w:t>) основного общего образования обеспечивает введение в действие и реализацию требований ФГОСа, определяет общий объём нагрузки и максимальный объём аудиторной нагрузки обучающихся, состав и структуру обязательных предметных областей.</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Обязательные предметные области и основные задачи реализации предметных областей представлены в таблице:</w:t>
      </w:r>
    </w:p>
    <w:p w:rsidR="00242894" w:rsidRPr="007D0AEB" w:rsidRDefault="00242894" w:rsidP="00242894">
      <w:pPr>
        <w:pStyle w:val="a6"/>
        <w:spacing w:line="252" w:lineRule="auto"/>
        <w:contextualSpacing/>
        <w:jc w:val="both"/>
        <w:rPr>
          <w:sz w:val="24"/>
          <w:szCs w:val="24"/>
        </w:rPr>
      </w:pPr>
    </w:p>
    <w:p w:rsidR="00242894" w:rsidRPr="007D0AEB" w:rsidRDefault="00242894" w:rsidP="00242894">
      <w:pPr>
        <w:pStyle w:val="a6"/>
        <w:spacing w:line="252" w:lineRule="auto"/>
        <w:contextualSpacing/>
        <w:jc w:val="both"/>
        <w:rPr>
          <w:sz w:val="24"/>
          <w:szCs w:val="24"/>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3190"/>
        <w:gridCol w:w="6274"/>
      </w:tblGrid>
      <w:tr w:rsidR="00242894" w:rsidRPr="007D0AEB" w:rsidTr="00242894">
        <w:tc>
          <w:tcPr>
            <w:tcW w:w="3190"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Предметные области</w:t>
            </w:r>
          </w:p>
        </w:tc>
        <w:tc>
          <w:tcPr>
            <w:tcW w:w="6274"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Основные задачи реализации содержания</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Филология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Русский язык</w:t>
            </w:r>
          </w:p>
          <w:p w:rsidR="00242894" w:rsidRPr="007D0AEB" w:rsidRDefault="00242894" w:rsidP="00242894">
            <w:pPr>
              <w:pStyle w:val="a6"/>
              <w:spacing w:line="252" w:lineRule="auto"/>
              <w:contextualSpacing/>
              <w:jc w:val="both"/>
              <w:rPr>
                <w:b/>
                <w:bCs/>
                <w:sz w:val="24"/>
                <w:szCs w:val="24"/>
              </w:rPr>
            </w:pPr>
            <w:r w:rsidRPr="007D0AEB">
              <w:rPr>
                <w:b/>
                <w:bCs/>
                <w:sz w:val="24"/>
                <w:szCs w:val="24"/>
              </w:rPr>
              <w:t>Литература</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sz w:val="24"/>
                <w:szCs w:val="24"/>
              </w:rPr>
            </w:pPr>
            <w:r w:rsidRPr="007D0AEB">
              <w:rPr>
                <w:sz w:val="24"/>
                <w:szCs w:val="24"/>
              </w:rPr>
              <w:t>Изучение языка как знаковой системы, лежащей в основе человеческого общения, формирования гражданской, этической и социальной идентичности; получение доступа к литературному наследию и сокровищам отечественной и мировой культуры, обогащение и расширение словарного запаса, развитие устойчивого интереса к чтению</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Иностранный язык (английский язык)</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дружелюбного и толерантного отношения к ценностям иных культур, оптимизма и выраженной оптимистической  личностной позиции в восприятии мира.Изобразительно-выразительные возможности языка.</w:t>
            </w:r>
          </w:p>
          <w:p w:rsidR="00242894" w:rsidRPr="007D0AEB" w:rsidRDefault="00242894" w:rsidP="00242894">
            <w:pPr>
              <w:pStyle w:val="a6"/>
              <w:spacing w:line="252" w:lineRule="auto"/>
              <w:contextualSpacing/>
              <w:jc w:val="both"/>
              <w:rPr>
                <w:sz w:val="24"/>
                <w:szCs w:val="24"/>
              </w:rPr>
            </w:pPr>
            <w:r w:rsidRPr="007D0AEB">
              <w:rPr>
                <w:sz w:val="24"/>
                <w:szCs w:val="24"/>
              </w:rPr>
              <w:t>Коммуникативная иноязычная компетентность</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Математика и информатика</w:t>
            </w:r>
          </w:p>
          <w:p w:rsidR="00242894" w:rsidRPr="007D0AEB" w:rsidRDefault="00242894" w:rsidP="00242894">
            <w:pPr>
              <w:pStyle w:val="a6"/>
              <w:spacing w:line="252" w:lineRule="auto"/>
              <w:contextualSpacing/>
              <w:jc w:val="both"/>
              <w:rPr>
                <w:b/>
                <w:bCs/>
                <w:sz w:val="24"/>
                <w:szCs w:val="24"/>
              </w:rPr>
            </w:pPr>
            <w:r w:rsidRPr="007D0AEB">
              <w:rPr>
                <w:b/>
                <w:bCs/>
                <w:sz w:val="24"/>
                <w:szCs w:val="24"/>
              </w:rPr>
              <w:t>Алгебра и начала математического анализа.</w:t>
            </w:r>
          </w:p>
          <w:p w:rsidR="00242894" w:rsidRPr="007D0AEB" w:rsidRDefault="00242894" w:rsidP="00242894">
            <w:pPr>
              <w:pStyle w:val="a6"/>
              <w:spacing w:line="252" w:lineRule="auto"/>
              <w:contextualSpacing/>
              <w:jc w:val="both"/>
              <w:rPr>
                <w:b/>
                <w:bCs/>
                <w:sz w:val="24"/>
                <w:szCs w:val="24"/>
              </w:rPr>
            </w:pPr>
            <w:r w:rsidRPr="007D0AEB">
              <w:rPr>
                <w:b/>
                <w:bCs/>
                <w:sz w:val="24"/>
                <w:szCs w:val="24"/>
              </w:rPr>
              <w:t>Геометрия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Информатика</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представления о математике как части общечеловеческой культуры, универсальном языке науки. Развитие логического и математического мышдения.</w:t>
            </w:r>
          </w:p>
          <w:p w:rsidR="00242894" w:rsidRPr="007D0AEB" w:rsidRDefault="00242894" w:rsidP="00242894">
            <w:pPr>
              <w:pStyle w:val="a6"/>
              <w:spacing w:line="252" w:lineRule="auto"/>
              <w:contextualSpacing/>
              <w:jc w:val="both"/>
              <w:rPr>
                <w:sz w:val="24"/>
                <w:szCs w:val="24"/>
              </w:rPr>
            </w:pPr>
            <w:r w:rsidRPr="007D0AEB">
              <w:rPr>
                <w:sz w:val="24"/>
                <w:szCs w:val="24"/>
              </w:rPr>
              <w:t>Основные понятия, идеи и методы математического анализа. Основные понятия о плоских и пространственных геометрических фигурах. Понимание роли информационных процессов в современном мире. Основы правовых аспектов использования компьютерных программ и работы в Интернете. Влияние информационных технологий на жизнь человечества.</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Общественные  науки. Обществознание. История России. Всеобщая история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География</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мировоззренческой , ценностно-смысловой сферы обучающихся, личностных основ гражданской идентичности. Овладение базовыми историческими знаниями,  формирование важнейших культурно-исторических ориентиров для самоидентификации личности. Комплекс знаний об истории России и человечества в целом. Представления о современной исторической науке. Представление об обществе как целостной развивающейся системе в единстве и взаимодействии его основных сфер и институтов.</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6038"/>
            </w:tblGrid>
            <w:tr w:rsidR="00242894" w:rsidRPr="007D0AEB" w:rsidTr="00242894">
              <w:tc>
                <w:tcPr>
                  <w:tcW w:w="6274"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lastRenderedPageBreak/>
                    <w:t>Формирование первичных компетенций использования территориального подхода, как основы географического мышления для осознания своего места в многообразном мире.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w:t>
                  </w:r>
                </w:p>
              </w:tc>
            </w:tr>
          </w:tbl>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b/>
                <w:bCs/>
                <w:sz w:val="24"/>
                <w:szCs w:val="24"/>
              </w:rPr>
            </w:pP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 xml:space="preserve">Естественные науки </w:t>
            </w:r>
          </w:p>
          <w:p w:rsidR="00242894" w:rsidRPr="007D0AEB" w:rsidRDefault="00242894" w:rsidP="00242894">
            <w:pPr>
              <w:pStyle w:val="a6"/>
              <w:spacing w:line="252" w:lineRule="auto"/>
              <w:contextualSpacing/>
              <w:jc w:val="both"/>
              <w:rPr>
                <w:b/>
                <w:bCs/>
                <w:sz w:val="24"/>
                <w:szCs w:val="24"/>
              </w:rPr>
            </w:pPr>
            <w:r w:rsidRPr="007D0AEB">
              <w:rPr>
                <w:b/>
                <w:bCs/>
                <w:sz w:val="24"/>
                <w:szCs w:val="24"/>
              </w:rPr>
              <w:t>Физика</w:t>
            </w:r>
          </w:p>
          <w:p w:rsidR="00242894" w:rsidRPr="007D0AEB" w:rsidRDefault="00242894" w:rsidP="00242894">
            <w:pPr>
              <w:pStyle w:val="a6"/>
              <w:spacing w:line="252" w:lineRule="auto"/>
              <w:contextualSpacing/>
              <w:jc w:val="both"/>
              <w:rPr>
                <w:b/>
                <w:bCs/>
                <w:sz w:val="24"/>
                <w:szCs w:val="24"/>
              </w:rPr>
            </w:pPr>
            <w:r w:rsidRPr="007D0AEB">
              <w:rPr>
                <w:b/>
                <w:bCs/>
                <w:sz w:val="24"/>
                <w:szCs w:val="24"/>
              </w:rPr>
              <w:t>Биология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Химия</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целостной научной картины мира, представлений о закономерной связи и познаваемости явлений природы. Формирование понимания взаимосвязи и взаимозависимости естественных наук. Представление о действии во Вселенной физических законов. Представление о живой природе, ее уровневой организации и эволюции. Формирование основ экологической грамотности, способности оценивать последствия деятельности человека в природе. Знание химической терминологии и символики. Осознание объективной значимости основ химической науки как области современного естествознания.</w:t>
            </w:r>
          </w:p>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Физическая культура</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Гармоничное  физическое, нравственное развитие Формирование установки на сохранение и укрепление здоровья, навыков здорового и безопасного образа жизни.</w:t>
            </w:r>
          </w:p>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Основы безопасности жизнедеятельности</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современной культуры безопасности  жизнедеятельности на основе понимания необходимости защиты личности, общества и государства. Правила поведения в опасных и чрезвычайных ситуациях природного, социального и техногенного характера</w:t>
            </w:r>
            <w:r w:rsidRPr="007D0AEB">
              <w:rPr>
                <w:sz w:val="24"/>
                <w:szCs w:val="24"/>
              </w:rPr>
              <w:br/>
            </w:r>
          </w:p>
        </w:tc>
      </w:tr>
    </w:tbl>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r w:rsidRPr="007D0AEB">
        <w:rPr>
          <w:sz w:val="24"/>
          <w:szCs w:val="24"/>
        </w:rPr>
        <w:t>Нормативный срок освоения основной образовательной программы среднего (полного) общего  образования – 2 года;</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Количество учебных занятий за два года на одного обучающегося не менее 2170 часов и не более 2590 часов ( не более 37 часов в неделю).</w:t>
      </w:r>
    </w:p>
    <w:p w:rsidR="00242894" w:rsidRPr="007D0AEB" w:rsidRDefault="00242894" w:rsidP="00242894">
      <w:pPr>
        <w:pStyle w:val="a6"/>
        <w:spacing w:line="252" w:lineRule="auto"/>
        <w:ind w:firstLine="709"/>
        <w:contextualSpacing/>
        <w:jc w:val="both"/>
        <w:rPr>
          <w:sz w:val="24"/>
          <w:szCs w:val="24"/>
        </w:rPr>
      </w:pPr>
      <w:r w:rsidRPr="007D0AEB">
        <w:rPr>
          <w:sz w:val="24"/>
          <w:szCs w:val="24"/>
        </w:rPr>
        <w:t>Учебный план предполагает изучение обязательных учебных предметов: учебных предметов по  выбору из обязательных предметных областей, курсов по выбору.</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План реализуется при шестидневной учебной неделе.</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Продолжительность учебного года – 34 недели.</w:t>
      </w:r>
    </w:p>
    <w:p w:rsidR="00242894" w:rsidRPr="00EE7F50" w:rsidRDefault="00242894" w:rsidP="00242894">
      <w:pPr>
        <w:pStyle w:val="a6"/>
        <w:spacing w:line="252" w:lineRule="auto"/>
        <w:ind w:firstLine="709"/>
        <w:contextualSpacing/>
        <w:jc w:val="both"/>
        <w:rPr>
          <w:sz w:val="24"/>
          <w:szCs w:val="24"/>
        </w:rPr>
      </w:pPr>
      <w:r w:rsidRPr="007D0AEB">
        <w:rPr>
          <w:sz w:val="24"/>
          <w:szCs w:val="24"/>
        </w:rPr>
        <w:t>Прод</w:t>
      </w:r>
      <w:r>
        <w:rPr>
          <w:sz w:val="24"/>
          <w:szCs w:val="24"/>
        </w:rPr>
        <w:t>олжительность урока  – 4</w:t>
      </w:r>
      <w:r w:rsidR="00F81AED">
        <w:rPr>
          <w:sz w:val="24"/>
          <w:szCs w:val="24"/>
        </w:rPr>
        <w:t>5</w:t>
      </w:r>
      <w:r>
        <w:rPr>
          <w:sz w:val="24"/>
          <w:szCs w:val="24"/>
        </w:rPr>
        <w:t xml:space="preserve"> минут</w:t>
      </w:r>
    </w:p>
    <w:p w:rsidR="00242894" w:rsidRPr="007D0AEB" w:rsidRDefault="00242894" w:rsidP="00242894">
      <w:pPr>
        <w:spacing w:line="252" w:lineRule="auto"/>
        <w:ind w:firstLine="708"/>
        <w:contextualSpacing/>
        <w:jc w:val="center"/>
        <w:rPr>
          <w:b/>
        </w:rPr>
      </w:pPr>
    </w:p>
    <w:p w:rsidR="00242894" w:rsidRPr="007D0AEB" w:rsidRDefault="00242894" w:rsidP="00242894">
      <w:pPr>
        <w:spacing w:line="252" w:lineRule="auto"/>
        <w:ind w:firstLine="708"/>
        <w:contextualSpacing/>
        <w:jc w:val="center"/>
        <w:rPr>
          <w:b/>
        </w:rPr>
      </w:pPr>
      <w:r w:rsidRPr="007D0AEB">
        <w:rPr>
          <w:b/>
        </w:rPr>
        <w:t>Учебный план   10  класса</w:t>
      </w:r>
    </w:p>
    <w:p w:rsidR="00242894" w:rsidRPr="007D0AEB" w:rsidRDefault="00242894" w:rsidP="00242894">
      <w:pPr>
        <w:spacing w:line="252" w:lineRule="auto"/>
        <w:contextualSpacing/>
        <w:jc w:val="center"/>
        <w:rPr>
          <w:b/>
        </w:rPr>
      </w:pPr>
      <w:r w:rsidRPr="007D0AEB">
        <w:rPr>
          <w:b/>
        </w:rPr>
        <w:t xml:space="preserve">           </w:t>
      </w:r>
      <w:r w:rsidR="00F81AED">
        <w:rPr>
          <w:b/>
        </w:rPr>
        <w:t>МК</w:t>
      </w:r>
      <w:r w:rsidRPr="007D0AEB">
        <w:rPr>
          <w:b/>
        </w:rPr>
        <w:t xml:space="preserve">ОУ    </w:t>
      </w:r>
      <w:r w:rsidR="005B230C">
        <w:rPr>
          <w:b/>
        </w:rPr>
        <w:t>Зидьянская</w:t>
      </w:r>
      <w:r w:rsidRPr="007D0AEB">
        <w:rPr>
          <w:b/>
        </w:rPr>
        <w:t xml:space="preserve">  СОШ</w:t>
      </w:r>
    </w:p>
    <w:p w:rsidR="00772530" w:rsidRDefault="00772530" w:rsidP="00772530">
      <w:pPr>
        <w:jc w:val="center"/>
        <w:rPr>
          <w:b/>
          <w:sz w:val="32"/>
          <w:szCs w:val="32"/>
        </w:rPr>
      </w:pPr>
      <w:r>
        <w:rPr>
          <w:b/>
          <w:sz w:val="32"/>
          <w:szCs w:val="32"/>
          <w:lang w:val="en-US"/>
        </w:rPr>
        <w:lastRenderedPageBreak/>
        <w:t>III</w:t>
      </w:r>
      <w:r>
        <w:rPr>
          <w:b/>
          <w:sz w:val="32"/>
          <w:szCs w:val="32"/>
        </w:rPr>
        <w:t>. Среднее общее образование</w:t>
      </w:r>
    </w:p>
    <w:p w:rsidR="00772530" w:rsidRPr="00060218" w:rsidRDefault="00772530" w:rsidP="00772530">
      <w:pPr>
        <w:ind w:firstLine="539"/>
        <w:jc w:val="both"/>
        <w:rPr>
          <w:szCs w:val="28"/>
        </w:rPr>
      </w:pPr>
      <w:r w:rsidRPr="00060218">
        <w:rPr>
          <w:szCs w:val="28"/>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p>
    <w:p w:rsidR="00772530" w:rsidRPr="00060218" w:rsidRDefault="00772530" w:rsidP="00772530">
      <w:pPr>
        <w:ind w:firstLine="539"/>
        <w:jc w:val="both"/>
        <w:rPr>
          <w:szCs w:val="28"/>
        </w:rPr>
      </w:pPr>
      <w:r w:rsidRPr="00060218">
        <w:rPr>
          <w:szCs w:val="28"/>
        </w:rPr>
        <w:t>Принципы построения учебного плана (УП) для 10-11 классов основаны на идее федерального и национально-регионального компонентов государственного образовательного стандарта.</w:t>
      </w:r>
    </w:p>
    <w:p w:rsidR="00772530" w:rsidRPr="00060218" w:rsidRDefault="00772530" w:rsidP="00772530">
      <w:pPr>
        <w:ind w:firstLine="539"/>
        <w:jc w:val="both"/>
        <w:rPr>
          <w:szCs w:val="28"/>
        </w:rPr>
      </w:pPr>
      <w:r w:rsidRPr="00060218">
        <w:rPr>
          <w:b/>
          <w:i/>
          <w:szCs w:val="28"/>
        </w:rPr>
        <w:t xml:space="preserve">Базовые общеобразовательные учебные предметы - </w:t>
      </w:r>
      <w:r w:rsidRPr="00060218">
        <w:rPr>
          <w:szCs w:val="28"/>
        </w:rPr>
        <w:t>это учебные предметы федерального и национально-регионального компонентов, направленные на завершение общеобразовательной подготовки обучающихся.</w:t>
      </w:r>
    </w:p>
    <w:p w:rsidR="00772530" w:rsidRPr="00060218" w:rsidRDefault="00772530" w:rsidP="00772530">
      <w:pPr>
        <w:ind w:firstLine="539"/>
        <w:jc w:val="both"/>
        <w:rPr>
          <w:szCs w:val="28"/>
        </w:rPr>
      </w:pPr>
      <w:r w:rsidRPr="00060218">
        <w:rPr>
          <w:szCs w:val="28"/>
        </w:rPr>
        <w:t>Предметы национально-регионального компонента и компонент образовательной организации  для 10 и 11 классов представлены количеством часов, отводимых на их изучение.</w:t>
      </w:r>
    </w:p>
    <w:p w:rsidR="00772530" w:rsidRPr="00060218" w:rsidRDefault="00772530" w:rsidP="00772530">
      <w:pPr>
        <w:ind w:firstLine="539"/>
        <w:jc w:val="both"/>
        <w:rPr>
          <w:szCs w:val="28"/>
        </w:rPr>
      </w:pPr>
      <w:r w:rsidRPr="00060218">
        <w:rPr>
          <w:szCs w:val="28"/>
        </w:rPr>
        <w:t>При проведении занятий по учебным предметам «Иностранный язык», «Технология», «Физическая культура», «Информатика и</w:t>
      </w:r>
      <w:r w:rsidR="00F81AED">
        <w:rPr>
          <w:szCs w:val="28"/>
        </w:rPr>
        <w:t xml:space="preserve"> ИКТ», а также </w:t>
      </w:r>
      <w:r w:rsidRPr="00060218">
        <w:rPr>
          <w:szCs w:val="28"/>
        </w:rPr>
        <w:t>, «Физика», «Химия» (во время проведения практических занятий) классах осуществляется деление классов на две группы: в городских образовательных учреждениях - при наполняемости 25 и более человек, в сельских – 20 и более человек. Деление классов на две группы разрешается при проведении занятий по русскому языку в 10-11 классах сельских школ при наполняемости 20 и более учащихся. Реализация учебного плана на основной ступени общего образования направлена на продолжение всего последующего обучения 10 - 11 классах.</w:t>
      </w:r>
    </w:p>
    <w:p w:rsidR="00772530" w:rsidRPr="00060218" w:rsidRDefault="00772530" w:rsidP="00772530">
      <w:pPr>
        <w:pStyle w:val="17"/>
        <w:shd w:val="clear" w:color="auto" w:fill="auto"/>
        <w:tabs>
          <w:tab w:val="left" w:pos="150"/>
        </w:tabs>
        <w:spacing w:line="240" w:lineRule="auto"/>
        <w:ind w:left="20"/>
        <w:rPr>
          <w:rFonts w:ascii="Calibri" w:eastAsia="Calibri" w:hAnsi="Calibri" w:cs="Times New Roman"/>
          <w:sz w:val="24"/>
          <w:szCs w:val="28"/>
        </w:rPr>
      </w:pPr>
    </w:p>
    <w:p w:rsidR="00772530" w:rsidRPr="00060218" w:rsidRDefault="00772530" w:rsidP="00772530">
      <w:pPr>
        <w:jc w:val="both"/>
        <w:rPr>
          <w:szCs w:val="28"/>
        </w:rPr>
      </w:pPr>
      <w:r w:rsidRPr="00060218">
        <w:rPr>
          <w:szCs w:val="28"/>
        </w:rPr>
        <w:t xml:space="preserve">-Учебный план, и в целом, основная образовательная программа среднего общего образования, состоят из двух частей - обязательной части и части, формируемой участниками образовательного процесса. В учебном плане МКОУ « </w:t>
      </w:r>
      <w:r w:rsidR="005B230C">
        <w:rPr>
          <w:szCs w:val="28"/>
        </w:rPr>
        <w:t>Зидьянская</w:t>
      </w:r>
      <w:r w:rsidRPr="00060218">
        <w:rPr>
          <w:szCs w:val="28"/>
        </w:rPr>
        <w:t xml:space="preserve"> СОШ »в 10 - 11 классах обучение осуществляется на русском  языке (родной язык изучается как предмет).</w:t>
      </w:r>
    </w:p>
    <w:p w:rsidR="00772530" w:rsidRPr="00060218" w:rsidRDefault="00772530" w:rsidP="00772530">
      <w:pPr>
        <w:shd w:val="clear" w:color="auto" w:fill="FFFFFF"/>
        <w:spacing w:line="317" w:lineRule="exact"/>
        <w:ind w:left="19" w:right="48" w:firstLine="528"/>
        <w:jc w:val="both"/>
        <w:rPr>
          <w:szCs w:val="28"/>
        </w:rPr>
      </w:pPr>
      <w:r w:rsidRPr="00060218">
        <w:rPr>
          <w:spacing w:val="-2"/>
          <w:szCs w:val="28"/>
        </w:rPr>
        <w:t xml:space="preserve">Учебный план для 10 - 11 классов ориентирован на 2-летний нормативный </w:t>
      </w:r>
      <w:r w:rsidRPr="00060218">
        <w:rPr>
          <w:szCs w:val="28"/>
        </w:rPr>
        <w:t xml:space="preserve">срок освоения государственных образовательных программ среднего </w:t>
      </w:r>
      <w:r w:rsidRPr="00060218">
        <w:rPr>
          <w:spacing w:val="-1"/>
          <w:szCs w:val="28"/>
        </w:rPr>
        <w:t>общего образования и рассчитан на 34 учебных недель в год.</w:t>
      </w:r>
      <w:r w:rsidRPr="00060218">
        <w:rPr>
          <w:szCs w:val="28"/>
        </w:rPr>
        <w:t>. Продолжительность урока - 45 минут. Количество учебных занятий на 1 год не превышает</w:t>
      </w:r>
      <w:r w:rsidR="00F81AED">
        <w:rPr>
          <w:szCs w:val="28"/>
        </w:rPr>
        <w:t xml:space="preserve"> 2416</w:t>
      </w:r>
      <w:r w:rsidRPr="00060218">
        <w:rPr>
          <w:szCs w:val="28"/>
        </w:rPr>
        <w:t>.часов.</w:t>
      </w:r>
    </w:p>
    <w:p w:rsidR="00772530" w:rsidRPr="00060218" w:rsidRDefault="00772530" w:rsidP="00772530">
      <w:pPr>
        <w:ind w:firstLine="540"/>
        <w:jc w:val="both"/>
        <w:rPr>
          <w:rStyle w:val="FontStyle11"/>
          <w:szCs w:val="28"/>
        </w:rPr>
      </w:pPr>
      <w:r w:rsidRPr="00060218">
        <w:rPr>
          <w:rStyle w:val="FontStyle11"/>
          <w:szCs w:val="28"/>
        </w:rPr>
        <w:t>Учебный план финансируется во всех видах образовательных учреждений не ниже предельно допустимой аудиторной учебной нагрузки учащихся.</w:t>
      </w:r>
    </w:p>
    <w:p w:rsidR="00772530" w:rsidRPr="00060218" w:rsidRDefault="00772530" w:rsidP="00772530">
      <w:pPr>
        <w:ind w:firstLine="540"/>
        <w:jc w:val="both"/>
        <w:rPr>
          <w:rStyle w:val="FontStyle11"/>
          <w:szCs w:val="28"/>
        </w:rPr>
      </w:pPr>
      <w:r w:rsidRPr="00060218">
        <w:rPr>
          <w:rStyle w:val="FontStyle11"/>
          <w:szCs w:val="28"/>
        </w:rPr>
        <w:t>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10 и 11 классе как самостоятельный учебный предмет.</w:t>
      </w:r>
    </w:p>
    <w:p w:rsidR="00772530" w:rsidRPr="00060218" w:rsidRDefault="00772530" w:rsidP="00772530">
      <w:pPr>
        <w:ind w:firstLine="540"/>
        <w:jc w:val="both"/>
        <w:rPr>
          <w:rStyle w:val="FontStyle11"/>
          <w:szCs w:val="28"/>
        </w:rPr>
      </w:pPr>
      <w:r w:rsidRPr="00060218">
        <w:rPr>
          <w:rStyle w:val="FontStyle11"/>
          <w:szCs w:val="28"/>
        </w:rPr>
        <w:t>Учебный предмет «Обществознание» изучается в 10 и 11 классе.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772530" w:rsidRPr="00060218" w:rsidRDefault="00772530" w:rsidP="00772530">
      <w:pPr>
        <w:ind w:firstLine="540"/>
        <w:jc w:val="both"/>
        <w:rPr>
          <w:rStyle w:val="FontStyle11"/>
          <w:szCs w:val="28"/>
        </w:rPr>
      </w:pPr>
      <w:r w:rsidRPr="00060218">
        <w:rPr>
          <w:rStyle w:val="FontStyle11"/>
          <w:szCs w:val="28"/>
        </w:rPr>
        <w:t>Учебный предмет «География» объединяет преподавание физической и экономической географии в единый синтезированный учебный предмет. Часть его содержания (элементы экономико-политического содержания) переведены в учебный предмет «Обществознание».</w:t>
      </w:r>
    </w:p>
    <w:p w:rsidR="00772530" w:rsidRPr="00060218" w:rsidRDefault="00772530" w:rsidP="00772530">
      <w:pPr>
        <w:ind w:firstLine="540"/>
        <w:jc w:val="both"/>
        <w:rPr>
          <w:rStyle w:val="FontStyle11"/>
          <w:szCs w:val="28"/>
        </w:rPr>
      </w:pPr>
      <w:r w:rsidRPr="00060218">
        <w:rPr>
          <w:rStyle w:val="FontStyle11"/>
          <w:szCs w:val="28"/>
        </w:rPr>
        <w:t>Учебный предмет «Технология» построен по модульному принципу с учетом возможностей образовательного учреждения для организации предпрофильной подготовки обучающихся.</w:t>
      </w:r>
    </w:p>
    <w:p w:rsidR="00772530" w:rsidRPr="00060218" w:rsidRDefault="00772530" w:rsidP="00772530">
      <w:pPr>
        <w:ind w:firstLine="540"/>
        <w:jc w:val="both"/>
        <w:rPr>
          <w:szCs w:val="28"/>
        </w:rPr>
      </w:pPr>
      <w:r w:rsidRPr="00060218">
        <w:rPr>
          <w:rStyle w:val="FontStyle11"/>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772530" w:rsidRPr="00060218" w:rsidRDefault="00772530" w:rsidP="00772530">
      <w:pPr>
        <w:pStyle w:val="af1"/>
        <w:ind w:firstLine="567"/>
        <w:jc w:val="both"/>
        <w:rPr>
          <w:rFonts w:ascii="Times New Roman" w:hAnsi="Times New Roman"/>
          <w:sz w:val="24"/>
          <w:szCs w:val="28"/>
        </w:rPr>
      </w:pPr>
      <w:r w:rsidRPr="00060218">
        <w:rPr>
          <w:rFonts w:ascii="Times New Roman" w:hAnsi="Times New Roman"/>
          <w:sz w:val="24"/>
          <w:szCs w:val="28"/>
        </w:rPr>
        <w:t>Учебный план МКОУ «</w:t>
      </w:r>
      <w:r w:rsidR="00F81AED">
        <w:rPr>
          <w:rFonts w:ascii="Times New Roman" w:hAnsi="Times New Roman"/>
          <w:sz w:val="24"/>
          <w:szCs w:val="28"/>
        </w:rPr>
        <w:t>Зидьянская</w:t>
      </w:r>
      <w:r w:rsidRPr="00060218">
        <w:rPr>
          <w:rFonts w:ascii="Times New Roman" w:hAnsi="Times New Roman"/>
          <w:sz w:val="24"/>
          <w:szCs w:val="28"/>
        </w:rPr>
        <w:t xml:space="preserve"> СОШ» состоит из двух частей: инвариантной части(федеральный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части.</w:t>
      </w:r>
    </w:p>
    <w:p w:rsidR="00772530" w:rsidRPr="00060218" w:rsidRDefault="00772530" w:rsidP="00772530">
      <w:pPr>
        <w:tabs>
          <w:tab w:val="left" w:pos="4500"/>
          <w:tab w:val="left" w:pos="9180"/>
          <w:tab w:val="left" w:pos="9360"/>
        </w:tabs>
        <w:ind w:firstLine="567"/>
        <w:jc w:val="both"/>
        <w:rPr>
          <w:b/>
          <w:i/>
          <w:szCs w:val="28"/>
        </w:rPr>
      </w:pPr>
      <w:r w:rsidRPr="00060218">
        <w:rPr>
          <w:b/>
          <w:i/>
          <w:szCs w:val="28"/>
        </w:rPr>
        <w:t>Особенности обязательной (инвариантной) части базисного учебного плана</w:t>
      </w:r>
    </w:p>
    <w:p w:rsidR="00772530" w:rsidRPr="00060218" w:rsidRDefault="00772530" w:rsidP="00772530">
      <w:pPr>
        <w:ind w:firstLine="567"/>
        <w:jc w:val="both"/>
        <w:rPr>
          <w:szCs w:val="28"/>
        </w:rPr>
      </w:pPr>
      <w:r w:rsidRPr="00060218">
        <w:rPr>
          <w:szCs w:val="28"/>
        </w:rPr>
        <w:t>Обязательная часть базисного  учебного плана отражает содержание образования, которое обеспечивает решение важнейших целей современного среднего образования:</w:t>
      </w:r>
    </w:p>
    <w:p w:rsidR="00772530" w:rsidRPr="00060218" w:rsidRDefault="00772530" w:rsidP="00772530">
      <w:pPr>
        <w:widowControl/>
        <w:numPr>
          <w:ilvl w:val="0"/>
          <w:numId w:val="111"/>
        </w:numPr>
        <w:tabs>
          <w:tab w:val="left" w:pos="553"/>
        </w:tabs>
        <w:suppressAutoHyphens w:val="0"/>
        <w:ind w:left="0" w:firstLine="567"/>
        <w:jc w:val="both"/>
        <w:rPr>
          <w:szCs w:val="28"/>
        </w:rPr>
      </w:pPr>
      <w:r w:rsidRPr="00060218">
        <w:rPr>
          <w:szCs w:val="28"/>
        </w:rPr>
        <w:t>формирование гражданской идентичности обучающихся;</w:t>
      </w:r>
    </w:p>
    <w:p w:rsidR="00772530" w:rsidRPr="00060218" w:rsidRDefault="00772530" w:rsidP="00772530">
      <w:pPr>
        <w:widowControl/>
        <w:numPr>
          <w:ilvl w:val="0"/>
          <w:numId w:val="111"/>
        </w:numPr>
        <w:tabs>
          <w:tab w:val="left" w:pos="553"/>
        </w:tabs>
        <w:suppressAutoHyphens w:val="0"/>
        <w:ind w:left="0" w:firstLine="567"/>
        <w:jc w:val="both"/>
        <w:rPr>
          <w:szCs w:val="28"/>
        </w:rPr>
      </w:pPr>
      <w:r w:rsidRPr="00060218">
        <w:rPr>
          <w:szCs w:val="28"/>
        </w:rPr>
        <w:t>приобщение к общекультурным и национальным ценностям, информационным технологиям;</w:t>
      </w:r>
    </w:p>
    <w:p w:rsidR="00772530" w:rsidRPr="00060218" w:rsidRDefault="00772530" w:rsidP="00772530">
      <w:pPr>
        <w:widowControl/>
        <w:numPr>
          <w:ilvl w:val="0"/>
          <w:numId w:val="111"/>
        </w:numPr>
        <w:tabs>
          <w:tab w:val="left" w:pos="553"/>
        </w:tabs>
        <w:suppressAutoHyphens w:val="0"/>
        <w:ind w:left="0" w:firstLine="567"/>
        <w:jc w:val="both"/>
        <w:rPr>
          <w:szCs w:val="28"/>
        </w:rPr>
      </w:pPr>
      <w:r w:rsidRPr="00060218">
        <w:rPr>
          <w:szCs w:val="28"/>
        </w:rPr>
        <w:lastRenderedPageBreak/>
        <w:t>готовность к продолжению образования на средних специальных и высших учебных заведениях;                                                                                                        формирование здорового образа жизни, элементарных правил поведения в экстремальных ситуациях;</w:t>
      </w:r>
    </w:p>
    <w:p w:rsidR="00772530" w:rsidRPr="00060218" w:rsidRDefault="00772530" w:rsidP="00772530">
      <w:pPr>
        <w:widowControl/>
        <w:numPr>
          <w:ilvl w:val="0"/>
          <w:numId w:val="111"/>
        </w:numPr>
        <w:tabs>
          <w:tab w:val="left" w:pos="553"/>
        </w:tabs>
        <w:suppressAutoHyphens w:val="0"/>
        <w:ind w:left="0" w:firstLine="567"/>
        <w:jc w:val="both"/>
        <w:rPr>
          <w:szCs w:val="28"/>
        </w:rPr>
      </w:pPr>
      <w:r w:rsidRPr="00060218">
        <w:rPr>
          <w:szCs w:val="28"/>
        </w:rPr>
        <w:t>личностное развитие обучающегося в соответствии с его индивидуальностью.                                                                                                    Вопрос распределения часов школьного компонента рассматривается на заседании 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w:t>
      </w:r>
    </w:p>
    <w:p w:rsidR="00772530" w:rsidRPr="00060218" w:rsidRDefault="00772530" w:rsidP="00772530">
      <w:pPr>
        <w:pStyle w:val="af1"/>
        <w:ind w:firstLine="567"/>
        <w:jc w:val="both"/>
        <w:rPr>
          <w:rFonts w:ascii="Times New Roman" w:hAnsi="Times New Roman"/>
          <w:sz w:val="24"/>
          <w:szCs w:val="28"/>
          <w:lang w:eastAsia="ru-RU"/>
        </w:rPr>
      </w:pPr>
      <w:r w:rsidRPr="00060218">
        <w:rPr>
          <w:rFonts w:ascii="Times New Roman" w:hAnsi="Times New Roman"/>
          <w:b/>
          <w:sz w:val="24"/>
          <w:szCs w:val="28"/>
          <w:lang w:eastAsia="ru-RU"/>
        </w:rPr>
        <w:t xml:space="preserve">Федеральный компонент представлен </w:t>
      </w:r>
      <w:r w:rsidRPr="00060218">
        <w:rPr>
          <w:rFonts w:ascii="Times New Roman" w:hAnsi="Times New Roman"/>
          <w:sz w:val="24"/>
          <w:szCs w:val="28"/>
          <w:lang w:eastAsia="ru-RU"/>
        </w:rPr>
        <w:t>предметами «Русский язык» (10,11кл.), «Русская литература» (10,11кл.), «Алгебра и начала анализа» (10,11кл.), «Геометрия» (10,11кл.), «Информатика и ИКТ» (10.11кл.), «Английский язык» (10,11 кл.), «История» (10.11кл.), «Обществознание» (10,11 кл), , «География» (1.110кл.), «Биология» (10,11 кл.), «Физика» (10.11 кл), «Химия» (10,11кл.), , «Физическая культура» (10,11кл.), «Технология» (10,11кл.), «Основы безопасности жизнедеятельности» (10,11кл.)</w:t>
      </w:r>
    </w:p>
    <w:p w:rsidR="00772530" w:rsidRPr="00060218" w:rsidRDefault="00772530" w:rsidP="00772530">
      <w:pPr>
        <w:pStyle w:val="af1"/>
        <w:ind w:firstLine="567"/>
        <w:jc w:val="both"/>
        <w:rPr>
          <w:rFonts w:ascii="Times New Roman" w:hAnsi="Times New Roman"/>
          <w:sz w:val="24"/>
          <w:szCs w:val="28"/>
          <w:lang w:eastAsia="ru-RU"/>
        </w:rPr>
      </w:pPr>
      <w:r w:rsidRPr="00060218">
        <w:rPr>
          <w:rFonts w:ascii="Times New Roman" w:hAnsi="Times New Roman"/>
          <w:sz w:val="24"/>
          <w:szCs w:val="28"/>
          <w:lang w:eastAsia="ru-RU"/>
        </w:rPr>
        <w:t>Предметы федерального компонента изучаются в полном объёме.</w:t>
      </w:r>
    </w:p>
    <w:p w:rsidR="00772530" w:rsidRPr="00060218" w:rsidRDefault="00772530" w:rsidP="00772530">
      <w:pPr>
        <w:ind w:firstLine="567"/>
        <w:rPr>
          <w:b/>
          <w:szCs w:val="28"/>
        </w:rPr>
      </w:pPr>
      <w:r w:rsidRPr="00060218">
        <w:rPr>
          <w:b/>
          <w:szCs w:val="28"/>
          <w:u w:val="single"/>
        </w:rPr>
        <w:t>Региональный компонент представлен учебными предметами:</w:t>
      </w:r>
    </w:p>
    <w:p w:rsidR="00772530" w:rsidRPr="00060218" w:rsidRDefault="00772530" w:rsidP="00F81AED">
      <w:pPr>
        <w:rPr>
          <w:szCs w:val="28"/>
        </w:rPr>
      </w:pPr>
      <w:r w:rsidRPr="00060218">
        <w:rPr>
          <w:b/>
          <w:szCs w:val="28"/>
        </w:rPr>
        <w:t>«</w:t>
      </w:r>
      <w:r w:rsidRPr="00060218">
        <w:rPr>
          <w:b/>
          <w:i/>
          <w:szCs w:val="28"/>
        </w:rPr>
        <w:t xml:space="preserve">КТНД» </w:t>
      </w:r>
      <w:r w:rsidRPr="00060218">
        <w:rPr>
          <w:szCs w:val="28"/>
        </w:rPr>
        <w:t>в 10 и11 классах в объеме  по1 час в неделю;</w:t>
      </w:r>
    </w:p>
    <w:p w:rsidR="00772530" w:rsidRPr="00060218" w:rsidRDefault="00772530" w:rsidP="00772530">
      <w:pPr>
        <w:rPr>
          <w:szCs w:val="28"/>
        </w:rPr>
      </w:pPr>
      <w:r w:rsidRPr="00060218">
        <w:rPr>
          <w:b/>
          <w:i/>
          <w:szCs w:val="28"/>
        </w:rPr>
        <w:t xml:space="preserve">«История Дагестана» </w:t>
      </w:r>
      <w:r w:rsidRPr="00060218">
        <w:rPr>
          <w:szCs w:val="28"/>
        </w:rPr>
        <w:t>- 10,11 классе в объеме по 1 час в неделю.</w:t>
      </w:r>
    </w:p>
    <w:p w:rsidR="00772530" w:rsidRPr="004B1FDA" w:rsidRDefault="00772530" w:rsidP="00772530">
      <w:pPr>
        <w:ind w:firstLine="567"/>
        <w:rPr>
          <w:b/>
          <w:szCs w:val="28"/>
          <w:u w:val="single"/>
        </w:rPr>
      </w:pPr>
      <w:r>
        <w:rPr>
          <w:b/>
          <w:szCs w:val="28"/>
          <w:u w:val="single"/>
        </w:rPr>
        <w:t xml:space="preserve">Федерельный компонент </w:t>
      </w:r>
      <w:r w:rsidRPr="00060218">
        <w:rPr>
          <w:b/>
          <w:szCs w:val="28"/>
          <w:u w:val="single"/>
        </w:rPr>
        <w:t xml:space="preserve"> учебные предм</w:t>
      </w:r>
      <w:r>
        <w:rPr>
          <w:b/>
          <w:szCs w:val="28"/>
          <w:u w:val="single"/>
        </w:rPr>
        <w:t>еты представлены предметам:</w:t>
      </w:r>
    </w:p>
    <w:p w:rsidR="00772530" w:rsidRPr="00060218" w:rsidRDefault="00772530" w:rsidP="00772530">
      <w:pPr>
        <w:ind w:firstLine="567"/>
        <w:rPr>
          <w:szCs w:val="28"/>
        </w:rPr>
      </w:pPr>
      <w:r>
        <w:rPr>
          <w:szCs w:val="28"/>
        </w:rPr>
        <w:t>Русскому языку , математике ,ф</w:t>
      </w:r>
      <w:r w:rsidRPr="00060218">
        <w:rPr>
          <w:szCs w:val="28"/>
        </w:rPr>
        <w:t xml:space="preserve">изике, биологии, химии </w:t>
      </w:r>
      <w:r>
        <w:rPr>
          <w:szCs w:val="28"/>
        </w:rPr>
        <w:t xml:space="preserve">в 10 и 11классах </w:t>
      </w:r>
      <w:r w:rsidRPr="00060218">
        <w:rPr>
          <w:szCs w:val="28"/>
        </w:rPr>
        <w:t xml:space="preserve"> в объеме по 1 часу в неделю для развития содержания учебных предметов</w:t>
      </w:r>
    </w:p>
    <w:p w:rsidR="00772530" w:rsidRPr="00060218" w:rsidRDefault="00772530" w:rsidP="00772530">
      <w:pPr>
        <w:pStyle w:val="17"/>
        <w:shd w:val="clear" w:color="auto" w:fill="auto"/>
        <w:spacing w:line="240" w:lineRule="auto"/>
        <w:ind w:left="20" w:right="20" w:firstLine="560"/>
        <w:rPr>
          <w:rFonts w:ascii="Calibri" w:eastAsia="Calibri" w:hAnsi="Calibri" w:cs="Times New Roman"/>
          <w:sz w:val="24"/>
          <w:szCs w:val="28"/>
        </w:rPr>
      </w:pPr>
      <w:r w:rsidRPr="00060218">
        <w:rPr>
          <w:rFonts w:ascii="Calibri" w:eastAsia="Calibri" w:hAnsi="Calibri" w:cs="Times New Roman"/>
          <w:sz w:val="24"/>
          <w:szCs w:val="28"/>
        </w:rPr>
        <w:t>Предметы регионального компонента изучаются в полном объёме.</w:t>
      </w:r>
    </w:p>
    <w:p w:rsidR="00772530" w:rsidRPr="00060218" w:rsidRDefault="00772530" w:rsidP="00772530">
      <w:pPr>
        <w:ind w:firstLine="567"/>
        <w:jc w:val="both"/>
        <w:rPr>
          <w:szCs w:val="28"/>
        </w:rPr>
      </w:pPr>
      <w:r w:rsidRPr="00060218">
        <w:rPr>
          <w:szCs w:val="28"/>
        </w:rPr>
        <w:t xml:space="preserve">Учебный предмет </w:t>
      </w:r>
      <w:r w:rsidRPr="00060218">
        <w:rPr>
          <w:b/>
          <w:i/>
          <w:szCs w:val="28"/>
        </w:rPr>
        <w:t>«Русский язык»</w:t>
      </w:r>
      <w:r w:rsidRPr="00060218">
        <w:rPr>
          <w:szCs w:val="28"/>
        </w:rPr>
        <w:t xml:space="preserve"> изучается  в 10,11 классе – по 2 часа в неделю </w:t>
      </w:r>
    </w:p>
    <w:p w:rsidR="00772530" w:rsidRPr="00060218" w:rsidRDefault="00772530" w:rsidP="00772530">
      <w:pPr>
        <w:ind w:firstLine="567"/>
        <w:jc w:val="both"/>
        <w:rPr>
          <w:szCs w:val="28"/>
        </w:rPr>
      </w:pPr>
      <w:r w:rsidRPr="00060218">
        <w:rPr>
          <w:szCs w:val="28"/>
        </w:rPr>
        <w:t xml:space="preserve">Учебный предмет </w:t>
      </w:r>
      <w:r w:rsidRPr="00060218">
        <w:rPr>
          <w:b/>
          <w:i/>
          <w:szCs w:val="28"/>
        </w:rPr>
        <w:t>«Русская литература»</w:t>
      </w:r>
      <w:r w:rsidRPr="00060218">
        <w:rPr>
          <w:szCs w:val="28"/>
        </w:rPr>
        <w:t xml:space="preserve"> изучается в 10,11 классе по 3 часа в неделю.</w:t>
      </w:r>
    </w:p>
    <w:p w:rsidR="00772530" w:rsidRDefault="00772530" w:rsidP="00772530">
      <w:pPr>
        <w:shd w:val="clear" w:color="auto" w:fill="FFFFFF"/>
        <w:ind w:right="36" w:firstLine="540"/>
        <w:jc w:val="both"/>
        <w:rPr>
          <w:szCs w:val="28"/>
        </w:rPr>
      </w:pPr>
      <w:r w:rsidRPr="00060218">
        <w:rPr>
          <w:szCs w:val="28"/>
        </w:rPr>
        <w:t xml:space="preserve">Учебный предмет </w:t>
      </w:r>
      <w:r w:rsidRPr="00060218">
        <w:rPr>
          <w:b/>
          <w:szCs w:val="28"/>
        </w:rPr>
        <w:t>«Алгебра и начала анализа» в 10,11 кл. по 2 часа в неделю и предмет «Геометрия» по 2 часа в неделю</w:t>
      </w:r>
      <w:r w:rsidRPr="00060218">
        <w:rPr>
          <w:szCs w:val="28"/>
        </w:rPr>
        <w:t xml:space="preserve"> </w:t>
      </w:r>
    </w:p>
    <w:p w:rsidR="00F81AED" w:rsidRPr="00060218" w:rsidRDefault="00F81AED" w:rsidP="00F81AED">
      <w:pPr>
        <w:ind w:firstLine="567"/>
        <w:jc w:val="both"/>
        <w:rPr>
          <w:szCs w:val="28"/>
        </w:rPr>
      </w:pPr>
      <w:r w:rsidRPr="00060218">
        <w:rPr>
          <w:szCs w:val="28"/>
        </w:rPr>
        <w:t xml:space="preserve">Учебный предмет </w:t>
      </w:r>
      <w:r w:rsidRPr="00060218">
        <w:rPr>
          <w:b/>
          <w:i/>
          <w:szCs w:val="28"/>
        </w:rPr>
        <w:t>«</w:t>
      </w:r>
      <w:r>
        <w:rPr>
          <w:b/>
          <w:i/>
          <w:szCs w:val="28"/>
        </w:rPr>
        <w:t>Родной язык</w:t>
      </w:r>
      <w:r w:rsidRPr="00060218">
        <w:rPr>
          <w:b/>
          <w:i/>
          <w:szCs w:val="28"/>
        </w:rPr>
        <w:t>»</w:t>
      </w:r>
      <w:r w:rsidRPr="00060218">
        <w:rPr>
          <w:szCs w:val="28"/>
        </w:rPr>
        <w:t xml:space="preserve"> в 10,11 кла</w:t>
      </w:r>
      <w:r>
        <w:rPr>
          <w:szCs w:val="28"/>
        </w:rPr>
        <w:t>ссе в объеме по 1 час  в неделю</w:t>
      </w:r>
    </w:p>
    <w:p w:rsidR="00772530" w:rsidRPr="00060218" w:rsidRDefault="00772530" w:rsidP="007725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szCs w:val="28"/>
        </w:rPr>
      </w:pPr>
      <w:r w:rsidRPr="00060218">
        <w:rPr>
          <w:szCs w:val="28"/>
        </w:rPr>
        <w:t xml:space="preserve"> Учебный предмет </w:t>
      </w:r>
      <w:r w:rsidRPr="00060218">
        <w:rPr>
          <w:b/>
          <w:i/>
          <w:szCs w:val="28"/>
        </w:rPr>
        <w:t>«Обществознание»</w:t>
      </w:r>
      <w:r w:rsidRPr="00060218">
        <w:rPr>
          <w:szCs w:val="28"/>
        </w:rPr>
        <w:t xml:space="preserve">  в 10,11 классе в объеме по 2 часа в неделю. </w:t>
      </w:r>
    </w:p>
    <w:p w:rsidR="00772530" w:rsidRPr="00060218" w:rsidRDefault="00772530" w:rsidP="00772530">
      <w:pPr>
        <w:ind w:firstLine="567"/>
        <w:jc w:val="both"/>
        <w:rPr>
          <w:szCs w:val="28"/>
        </w:rPr>
      </w:pPr>
      <w:r w:rsidRPr="00060218">
        <w:rPr>
          <w:szCs w:val="28"/>
        </w:rPr>
        <w:t xml:space="preserve">Учебный предмет </w:t>
      </w:r>
      <w:r w:rsidRPr="00060218">
        <w:rPr>
          <w:b/>
          <w:i/>
          <w:szCs w:val="28"/>
        </w:rPr>
        <w:t>«География»</w:t>
      </w:r>
      <w:r w:rsidRPr="00060218">
        <w:rPr>
          <w:szCs w:val="28"/>
        </w:rPr>
        <w:t xml:space="preserve"> в 10,11 классе в объеме по 1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«Биология»</w:t>
      </w:r>
      <w:r w:rsidRPr="00060218">
        <w:rPr>
          <w:szCs w:val="28"/>
        </w:rPr>
        <w:t xml:space="preserve"> в  10,11 классе в объеме по 1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«Физика»</w:t>
      </w:r>
      <w:r w:rsidRPr="00060218">
        <w:rPr>
          <w:szCs w:val="28"/>
        </w:rPr>
        <w:t xml:space="preserve"> в  10,11классе – в объеме  по 2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«Химия»</w:t>
      </w:r>
      <w:r w:rsidRPr="00060218">
        <w:rPr>
          <w:szCs w:val="28"/>
        </w:rPr>
        <w:t xml:space="preserve"> в 10,11классе – в объеме  по 1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«Информатика и ИКТ»</w:t>
      </w:r>
      <w:r w:rsidRPr="00060218">
        <w:rPr>
          <w:szCs w:val="28"/>
        </w:rPr>
        <w:t xml:space="preserve"> в10,11классе в объеме по 1 час в неделю.  </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«ОБЖ»</w:t>
      </w:r>
      <w:r w:rsidRPr="00060218">
        <w:rPr>
          <w:szCs w:val="28"/>
        </w:rPr>
        <w:t xml:space="preserve">  в 10,11 классе в объеме  по1 час в неделю.</w:t>
      </w:r>
    </w:p>
    <w:p w:rsidR="00772530" w:rsidRPr="00060218" w:rsidRDefault="00772530" w:rsidP="00772530">
      <w:pPr>
        <w:pStyle w:val="af8"/>
        <w:spacing w:line="240" w:lineRule="auto"/>
        <w:ind w:firstLine="567"/>
        <w:rPr>
          <w:rFonts w:cs="Times New Roman"/>
          <w:b/>
          <w:i/>
          <w:sz w:val="24"/>
        </w:rPr>
      </w:pPr>
      <w:r w:rsidRPr="00060218">
        <w:rPr>
          <w:rFonts w:cs="Times New Roman"/>
          <w:sz w:val="24"/>
        </w:rPr>
        <w:t xml:space="preserve">Предмет </w:t>
      </w:r>
      <w:r w:rsidRPr="00060218">
        <w:rPr>
          <w:rFonts w:cs="Times New Roman"/>
          <w:b/>
          <w:i/>
          <w:sz w:val="24"/>
        </w:rPr>
        <w:t>«Физическая культура в 10,11 классе</w:t>
      </w:r>
      <w:r w:rsidRPr="00060218">
        <w:rPr>
          <w:rFonts w:cs="Times New Roman"/>
          <w:sz w:val="24"/>
        </w:rPr>
        <w:t xml:space="preserve"> изучается в объеме  по 3 час в неделю в связи с необходимостью повышения роли физической культуры в воспитании современных школьников, укрепления  их здоровья и </w:t>
      </w:r>
      <w:r w:rsidRPr="00060218">
        <w:rPr>
          <w:rFonts w:cs="Times New Roman"/>
          <w:b/>
          <w:i/>
          <w:sz w:val="24"/>
        </w:rPr>
        <w:t xml:space="preserve"> должен быть 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772530" w:rsidRDefault="00772530" w:rsidP="00772530">
      <w:pPr>
        <w:autoSpaceDE w:val="0"/>
        <w:ind w:firstLine="540"/>
        <w:jc w:val="both"/>
        <w:rPr>
          <w:szCs w:val="28"/>
        </w:rPr>
      </w:pPr>
      <w:r w:rsidRPr="00060218">
        <w:rPr>
          <w:szCs w:val="28"/>
        </w:rPr>
        <w:t xml:space="preserve">Учебный предмет </w:t>
      </w:r>
      <w:r w:rsidRPr="00060218">
        <w:rPr>
          <w:b/>
          <w:szCs w:val="28"/>
        </w:rPr>
        <w:t>"Основы безопасности жизнедеятельности</w:t>
      </w:r>
      <w:r w:rsidRPr="00060218">
        <w:rPr>
          <w:szCs w:val="28"/>
        </w:rPr>
        <w:t>" вводится для изучения на ступени основного общего образования. На его освоение отведен 1 час в неделю в 10,11 классе. Курс «</w:t>
      </w:r>
      <w:r w:rsidRPr="00060218">
        <w:rPr>
          <w:b/>
          <w:i/>
          <w:szCs w:val="28"/>
        </w:rPr>
        <w:t>История</w:t>
      </w:r>
      <w:r w:rsidRPr="00060218">
        <w:rPr>
          <w:szCs w:val="28"/>
        </w:rPr>
        <w:t>» в  10,11  классе изучается в объёме 2 часа в неделю.</w:t>
      </w:r>
    </w:p>
    <w:p w:rsidR="00001B4D" w:rsidRPr="004B1FDA" w:rsidRDefault="00001B4D" w:rsidP="00001B4D">
      <w:pPr>
        <w:ind w:firstLine="567"/>
        <w:rPr>
          <w:b/>
          <w:szCs w:val="28"/>
          <w:u w:val="single"/>
        </w:rPr>
      </w:pPr>
      <w:r>
        <w:rPr>
          <w:b/>
          <w:szCs w:val="28"/>
          <w:u w:val="single"/>
        </w:rPr>
        <w:t xml:space="preserve">компонент </w:t>
      </w:r>
      <w:r w:rsidRPr="00060218">
        <w:rPr>
          <w:b/>
          <w:szCs w:val="28"/>
          <w:u w:val="single"/>
        </w:rPr>
        <w:t xml:space="preserve"> </w:t>
      </w:r>
      <w:r>
        <w:rPr>
          <w:b/>
          <w:szCs w:val="28"/>
          <w:u w:val="single"/>
        </w:rPr>
        <w:t>образовательной организации представлены предметам:</w:t>
      </w:r>
    </w:p>
    <w:p w:rsidR="00001B4D" w:rsidRPr="00060218" w:rsidRDefault="00001B4D" w:rsidP="00001B4D">
      <w:pPr>
        <w:ind w:firstLine="567"/>
        <w:rPr>
          <w:szCs w:val="28"/>
        </w:rPr>
      </w:pPr>
      <w:r>
        <w:rPr>
          <w:szCs w:val="28"/>
        </w:rPr>
        <w:t>Русскому языку , математике ,ф</w:t>
      </w:r>
      <w:r w:rsidRPr="00060218">
        <w:rPr>
          <w:szCs w:val="28"/>
        </w:rPr>
        <w:t xml:space="preserve">изике, биологии, химии </w:t>
      </w:r>
      <w:r>
        <w:rPr>
          <w:szCs w:val="28"/>
        </w:rPr>
        <w:t xml:space="preserve">в 10 и 11классах </w:t>
      </w:r>
      <w:r w:rsidRPr="00060218">
        <w:rPr>
          <w:szCs w:val="28"/>
        </w:rPr>
        <w:t xml:space="preserve"> в объеме по 1 часу в неделю для развития содержания учебных предметов</w:t>
      </w:r>
    </w:p>
    <w:p w:rsidR="00001B4D" w:rsidRPr="00060218" w:rsidRDefault="00001B4D" w:rsidP="00001B4D">
      <w:pPr>
        <w:pStyle w:val="17"/>
        <w:shd w:val="clear" w:color="auto" w:fill="auto"/>
        <w:spacing w:line="240" w:lineRule="auto"/>
        <w:ind w:left="20" w:right="20" w:firstLine="560"/>
        <w:rPr>
          <w:rFonts w:ascii="Calibri" w:eastAsia="Calibri" w:hAnsi="Calibri" w:cs="Times New Roman"/>
          <w:sz w:val="24"/>
          <w:szCs w:val="28"/>
        </w:rPr>
      </w:pPr>
      <w:r w:rsidRPr="00060218">
        <w:rPr>
          <w:rFonts w:ascii="Calibri" w:eastAsia="Calibri" w:hAnsi="Calibri" w:cs="Times New Roman"/>
          <w:sz w:val="24"/>
          <w:szCs w:val="28"/>
        </w:rPr>
        <w:t>Предметы регионального компонента изучаются в полном объёме.</w:t>
      </w:r>
    </w:p>
    <w:p w:rsidR="00001B4D" w:rsidRPr="00060218" w:rsidRDefault="00001B4D" w:rsidP="00001B4D">
      <w:pPr>
        <w:ind w:firstLine="567"/>
        <w:jc w:val="both"/>
        <w:rPr>
          <w:szCs w:val="28"/>
        </w:rPr>
      </w:pPr>
      <w:r w:rsidRPr="00060218">
        <w:rPr>
          <w:szCs w:val="28"/>
        </w:rPr>
        <w:t xml:space="preserve">Учебный предмет </w:t>
      </w:r>
      <w:r w:rsidRPr="00060218">
        <w:rPr>
          <w:b/>
          <w:i/>
          <w:szCs w:val="28"/>
        </w:rPr>
        <w:t>«Русский язык»</w:t>
      </w:r>
      <w:r w:rsidRPr="00060218">
        <w:rPr>
          <w:szCs w:val="28"/>
        </w:rPr>
        <w:t xml:space="preserve"> изучается  в 10,11 классе – по 2 часа в </w:t>
      </w:r>
      <w:r>
        <w:rPr>
          <w:szCs w:val="28"/>
        </w:rPr>
        <w:t xml:space="preserve">неделю </w:t>
      </w:r>
      <w:r w:rsidRPr="00060218">
        <w:rPr>
          <w:szCs w:val="28"/>
        </w:rPr>
        <w:t>.</w:t>
      </w:r>
    </w:p>
    <w:p w:rsidR="00001B4D" w:rsidRDefault="00001B4D" w:rsidP="00001B4D">
      <w:pPr>
        <w:shd w:val="clear" w:color="auto" w:fill="FFFFFF"/>
        <w:ind w:right="36" w:firstLine="540"/>
        <w:jc w:val="both"/>
        <w:rPr>
          <w:szCs w:val="28"/>
        </w:rPr>
      </w:pPr>
      <w:r w:rsidRPr="00060218">
        <w:rPr>
          <w:szCs w:val="28"/>
        </w:rPr>
        <w:t xml:space="preserve">Учебный предмет </w:t>
      </w:r>
      <w:r w:rsidRPr="00060218">
        <w:rPr>
          <w:b/>
          <w:szCs w:val="28"/>
        </w:rPr>
        <w:t xml:space="preserve">«Алгебра и начала анализа» в 10,11 кл. по </w:t>
      </w:r>
      <w:r>
        <w:rPr>
          <w:b/>
          <w:szCs w:val="28"/>
        </w:rPr>
        <w:t>1</w:t>
      </w:r>
      <w:r w:rsidRPr="00060218">
        <w:rPr>
          <w:b/>
          <w:szCs w:val="28"/>
        </w:rPr>
        <w:t xml:space="preserve"> часа в неделю и </w:t>
      </w:r>
    </w:p>
    <w:p w:rsidR="00001B4D" w:rsidRDefault="00001B4D" w:rsidP="00001B4D">
      <w:pPr>
        <w:shd w:val="clear" w:color="auto" w:fill="FFFFFF"/>
        <w:ind w:right="36" w:firstLine="540"/>
        <w:jc w:val="both"/>
        <w:rPr>
          <w:szCs w:val="28"/>
        </w:rPr>
      </w:pPr>
      <w:r w:rsidRPr="00060218">
        <w:rPr>
          <w:szCs w:val="28"/>
        </w:rPr>
        <w:t xml:space="preserve">Учебный предмет </w:t>
      </w:r>
      <w:r w:rsidRPr="00060218">
        <w:rPr>
          <w:b/>
          <w:szCs w:val="28"/>
        </w:rPr>
        <w:t>«</w:t>
      </w:r>
      <w:r>
        <w:rPr>
          <w:b/>
          <w:szCs w:val="28"/>
        </w:rPr>
        <w:t xml:space="preserve">биология </w:t>
      </w:r>
      <w:r w:rsidRPr="00060218">
        <w:rPr>
          <w:b/>
          <w:szCs w:val="28"/>
        </w:rPr>
        <w:t xml:space="preserve">» в 10,11 кл. по </w:t>
      </w:r>
      <w:r>
        <w:rPr>
          <w:b/>
          <w:szCs w:val="28"/>
        </w:rPr>
        <w:t>1</w:t>
      </w:r>
      <w:r w:rsidRPr="00060218">
        <w:rPr>
          <w:b/>
          <w:szCs w:val="28"/>
        </w:rPr>
        <w:t xml:space="preserve"> часа в неделю и </w:t>
      </w:r>
    </w:p>
    <w:p w:rsidR="00001B4D" w:rsidRDefault="00001B4D" w:rsidP="00001B4D">
      <w:pPr>
        <w:shd w:val="clear" w:color="auto" w:fill="FFFFFF"/>
        <w:ind w:right="36" w:firstLine="540"/>
        <w:jc w:val="both"/>
        <w:rPr>
          <w:szCs w:val="28"/>
        </w:rPr>
      </w:pPr>
      <w:r w:rsidRPr="00060218">
        <w:rPr>
          <w:szCs w:val="28"/>
        </w:rPr>
        <w:t xml:space="preserve">Учебный предмет </w:t>
      </w:r>
      <w:r w:rsidRPr="00060218">
        <w:rPr>
          <w:b/>
          <w:szCs w:val="28"/>
        </w:rPr>
        <w:t>«А</w:t>
      </w:r>
      <w:r>
        <w:rPr>
          <w:b/>
          <w:szCs w:val="28"/>
        </w:rPr>
        <w:t>строномия</w:t>
      </w:r>
      <w:r w:rsidRPr="00060218">
        <w:rPr>
          <w:b/>
          <w:szCs w:val="28"/>
        </w:rPr>
        <w:t xml:space="preserve">» в 10,11 кл. по </w:t>
      </w:r>
      <w:r>
        <w:rPr>
          <w:b/>
          <w:szCs w:val="28"/>
        </w:rPr>
        <w:t>1</w:t>
      </w:r>
      <w:r w:rsidRPr="00060218">
        <w:rPr>
          <w:b/>
          <w:szCs w:val="28"/>
        </w:rPr>
        <w:t xml:space="preserve"> часа в неделю и </w:t>
      </w:r>
    </w:p>
    <w:p w:rsidR="00001B4D" w:rsidRPr="007E6049" w:rsidRDefault="00001B4D" w:rsidP="00001B4D">
      <w:pPr>
        <w:autoSpaceDE w:val="0"/>
        <w:ind w:firstLine="540"/>
        <w:jc w:val="both"/>
        <w:rPr>
          <w:szCs w:val="28"/>
        </w:rPr>
      </w:pPr>
    </w:p>
    <w:p w:rsidR="00001B4D" w:rsidRPr="007E6049" w:rsidRDefault="00001B4D" w:rsidP="00001B4D">
      <w:pPr>
        <w:autoSpaceDE w:val="0"/>
        <w:ind w:firstLine="540"/>
        <w:jc w:val="both"/>
        <w:rPr>
          <w:szCs w:val="28"/>
        </w:rPr>
      </w:pPr>
    </w:p>
    <w:p w:rsidR="00856E92" w:rsidRPr="00856E92" w:rsidRDefault="00856E92" w:rsidP="00856E92">
      <w:pPr>
        <w:widowControl/>
        <w:suppressAutoHyphens w:val="0"/>
        <w:jc w:val="center"/>
        <w:rPr>
          <w:rFonts w:eastAsia="Times New Roman"/>
          <w:b/>
          <w:kern w:val="0"/>
          <w:sz w:val="28"/>
          <w:szCs w:val="28"/>
          <w:lang w:eastAsia="en-US"/>
        </w:rPr>
      </w:pPr>
      <w:r w:rsidRPr="00856E92">
        <w:rPr>
          <w:rFonts w:eastAsia="Times New Roman"/>
          <w:b/>
          <w:kern w:val="0"/>
          <w:sz w:val="28"/>
          <w:szCs w:val="28"/>
          <w:lang w:eastAsia="en-US"/>
        </w:rPr>
        <w:lastRenderedPageBreak/>
        <w:t>Учебный  план для 10-11 классов образовательных организаций универсального (непрофильного) обучения  Республики Дагестан на 2017/2018 учебный год</w:t>
      </w:r>
    </w:p>
    <w:p w:rsidR="00856E92" w:rsidRPr="00856E92" w:rsidRDefault="00856E92" w:rsidP="00856E92">
      <w:pPr>
        <w:widowControl/>
        <w:suppressAutoHyphens w:val="0"/>
        <w:jc w:val="center"/>
        <w:rPr>
          <w:rFonts w:eastAsia="Times New Roman"/>
          <w:b/>
          <w:kern w:val="0"/>
          <w:sz w:val="28"/>
          <w:szCs w:val="28"/>
          <w:lang w:eastAsia="en-US"/>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52"/>
        <w:gridCol w:w="1928"/>
        <w:gridCol w:w="2041"/>
      </w:tblGrid>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80" w:right="-108"/>
              <w:jc w:val="center"/>
              <w:rPr>
                <w:rFonts w:eastAsia="Times New Roman"/>
                <w:b/>
                <w:kern w:val="0"/>
                <w:sz w:val="28"/>
                <w:szCs w:val="28"/>
                <w:lang w:eastAsia="ru-RU"/>
              </w:rPr>
            </w:pPr>
            <w:r w:rsidRPr="00856E92">
              <w:rPr>
                <w:rFonts w:eastAsia="Times New Roman"/>
                <w:b/>
                <w:kern w:val="0"/>
                <w:sz w:val="28"/>
                <w:szCs w:val="28"/>
                <w:lang w:eastAsia="ru-RU"/>
              </w:rPr>
              <w:t>Учебные предметы</w:t>
            </w:r>
          </w:p>
        </w:tc>
        <w:tc>
          <w:tcPr>
            <w:tcW w:w="4021" w:type="dxa"/>
            <w:gridSpan w:val="3"/>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b/>
                <w:kern w:val="0"/>
                <w:sz w:val="28"/>
                <w:szCs w:val="28"/>
                <w:lang w:eastAsia="ru-RU"/>
              </w:rPr>
            </w:pPr>
            <w:r w:rsidRPr="00856E92">
              <w:rPr>
                <w:rFonts w:eastAsia="Times New Roman"/>
                <w:b/>
                <w:kern w:val="0"/>
                <w:sz w:val="28"/>
                <w:szCs w:val="28"/>
                <w:lang w:eastAsia="ru-RU"/>
              </w:rPr>
              <w:t xml:space="preserve">Число недельных </w:t>
            </w:r>
          </w:p>
          <w:p w:rsidR="00856E92" w:rsidRPr="00856E92" w:rsidRDefault="00856E92" w:rsidP="00856E92">
            <w:pPr>
              <w:widowControl/>
              <w:suppressAutoHyphens w:val="0"/>
              <w:ind w:left="-108" w:right="-108"/>
              <w:jc w:val="center"/>
              <w:rPr>
                <w:rFonts w:eastAsia="Times New Roman"/>
                <w:b/>
                <w:kern w:val="0"/>
                <w:sz w:val="28"/>
                <w:szCs w:val="28"/>
                <w:lang w:eastAsia="ru-RU"/>
              </w:rPr>
            </w:pPr>
            <w:r w:rsidRPr="00856E92">
              <w:rPr>
                <w:rFonts w:eastAsia="Times New Roman"/>
                <w:b/>
                <w:kern w:val="0"/>
                <w:sz w:val="28"/>
                <w:szCs w:val="28"/>
                <w:lang w:eastAsia="ru-RU"/>
              </w:rPr>
              <w:t>учебных часов</w:t>
            </w:r>
          </w:p>
        </w:tc>
      </w:tr>
      <w:tr w:rsidR="00856E92" w:rsidRPr="00856E92" w:rsidTr="000854DD">
        <w:tc>
          <w:tcPr>
            <w:tcW w:w="10141" w:type="dxa"/>
            <w:gridSpan w:val="4"/>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b/>
                <w:kern w:val="0"/>
                <w:sz w:val="28"/>
                <w:szCs w:val="28"/>
                <w:lang w:eastAsia="ru-RU"/>
              </w:rPr>
            </w:pPr>
            <w:r w:rsidRPr="00856E92">
              <w:rPr>
                <w:rFonts w:eastAsia="Times New Roman"/>
                <w:b/>
                <w:kern w:val="0"/>
                <w:sz w:val="28"/>
                <w:szCs w:val="28"/>
                <w:lang w:eastAsia="ru-RU"/>
              </w:rPr>
              <w:t>Базовые учебные предметы</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tcPr>
          <w:p w:rsidR="00856E92" w:rsidRPr="00856E92" w:rsidRDefault="00856E92" w:rsidP="00856E92">
            <w:pPr>
              <w:widowControl/>
              <w:suppressAutoHyphens w:val="0"/>
              <w:ind w:left="-180" w:right="-108"/>
              <w:jc w:val="center"/>
              <w:rPr>
                <w:rFonts w:eastAsia="Times New Roman"/>
                <w:b/>
                <w:kern w:val="0"/>
                <w:sz w:val="28"/>
                <w:szCs w:val="28"/>
                <w:lang w:eastAsia="ru-RU"/>
              </w:rPr>
            </w:pP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b/>
                <w:kern w:val="0"/>
                <w:sz w:val="28"/>
                <w:szCs w:val="28"/>
                <w:lang w:eastAsia="ru-RU"/>
              </w:rPr>
            </w:pPr>
            <w:r w:rsidRPr="00856E92">
              <w:rPr>
                <w:rFonts w:eastAsia="Times New Roman"/>
                <w:b/>
                <w:kern w:val="0"/>
                <w:sz w:val="28"/>
                <w:szCs w:val="28"/>
                <w:lang w:eastAsia="ru-RU"/>
              </w:rPr>
              <w:t>10 класс</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b/>
                <w:kern w:val="0"/>
                <w:sz w:val="28"/>
                <w:szCs w:val="28"/>
                <w:lang w:eastAsia="ru-RU"/>
              </w:rPr>
            </w:pPr>
            <w:r w:rsidRPr="00856E92">
              <w:rPr>
                <w:rFonts w:eastAsia="Times New Roman"/>
                <w:b/>
                <w:kern w:val="0"/>
                <w:sz w:val="28"/>
                <w:szCs w:val="28"/>
                <w:lang w:eastAsia="ru-RU"/>
              </w:rPr>
              <w:t>11 класс</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Русский язык</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Русская литература</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3</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3</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Родной язык</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Дагестанская (родная) литература</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Иностранный язык</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3</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3</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Математика</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4</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4</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Информатика</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История</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Обществознание (включая экономику и право)</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Физика</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Химия</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Биология</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Физическая культура</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3</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3</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География</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Технология</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ОБЖ</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b/>
                <w:kern w:val="0"/>
                <w:sz w:val="28"/>
                <w:szCs w:val="28"/>
                <w:lang w:eastAsia="ru-RU"/>
              </w:rPr>
            </w:pPr>
            <w:r w:rsidRPr="00856E92">
              <w:rPr>
                <w:rFonts w:eastAsia="Times New Roman"/>
                <w:b/>
                <w:kern w:val="0"/>
                <w:sz w:val="28"/>
                <w:szCs w:val="28"/>
                <w:lang w:eastAsia="ru-RU"/>
              </w:rPr>
              <w:t>Итого:</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b/>
                <w:kern w:val="0"/>
                <w:sz w:val="28"/>
                <w:szCs w:val="28"/>
                <w:lang w:eastAsia="ru-RU"/>
              </w:rPr>
            </w:pPr>
            <w:r w:rsidRPr="00856E92">
              <w:rPr>
                <w:rFonts w:eastAsia="Times New Roman"/>
                <w:b/>
                <w:kern w:val="0"/>
                <w:sz w:val="28"/>
                <w:szCs w:val="28"/>
                <w:lang w:eastAsia="ru-RU"/>
              </w:rPr>
              <w:t>30</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b/>
                <w:kern w:val="0"/>
                <w:sz w:val="28"/>
                <w:szCs w:val="28"/>
                <w:lang w:eastAsia="ru-RU"/>
              </w:rPr>
            </w:pPr>
            <w:r w:rsidRPr="00856E92">
              <w:rPr>
                <w:rFonts w:eastAsia="Times New Roman"/>
                <w:b/>
                <w:kern w:val="0"/>
                <w:sz w:val="28"/>
                <w:szCs w:val="28"/>
                <w:lang w:eastAsia="ru-RU"/>
              </w:rPr>
              <w:t>30</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b/>
                <w:kern w:val="0"/>
                <w:sz w:val="28"/>
                <w:szCs w:val="28"/>
                <w:lang w:eastAsia="ru-RU"/>
              </w:rPr>
            </w:pPr>
            <w:r w:rsidRPr="00856E92">
              <w:rPr>
                <w:rFonts w:eastAsia="Times New Roman"/>
                <w:b/>
                <w:kern w:val="0"/>
                <w:sz w:val="28"/>
                <w:szCs w:val="28"/>
                <w:lang w:eastAsia="ru-RU"/>
              </w:rPr>
              <w:t xml:space="preserve">Национально-региональный компонент </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b/>
                <w:kern w:val="0"/>
                <w:sz w:val="28"/>
                <w:szCs w:val="28"/>
                <w:lang w:eastAsia="ru-RU"/>
              </w:rPr>
            </w:pP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b/>
                <w:kern w:val="0"/>
                <w:sz w:val="28"/>
                <w:szCs w:val="28"/>
                <w:lang w:eastAsia="ru-RU"/>
              </w:rPr>
            </w:pP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История Дагестана</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Культура и традиции народов Дагестана</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b/>
                <w:kern w:val="0"/>
                <w:sz w:val="28"/>
                <w:szCs w:val="28"/>
                <w:lang w:eastAsia="ru-RU"/>
              </w:rPr>
            </w:pPr>
            <w:r w:rsidRPr="00856E92">
              <w:rPr>
                <w:rFonts w:eastAsia="Times New Roman"/>
                <w:b/>
                <w:kern w:val="0"/>
                <w:sz w:val="28"/>
                <w:szCs w:val="28"/>
                <w:lang w:eastAsia="ru-RU"/>
              </w:rPr>
              <w:t xml:space="preserve">Итого: </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b/>
                <w:kern w:val="0"/>
                <w:sz w:val="28"/>
                <w:szCs w:val="28"/>
                <w:lang w:eastAsia="ru-RU"/>
              </w:rPr>
            </w:pPr>
            <w:r w:rsidRPr="00856E92">
              <w:rPr>
                <w:rFonts w:eastAsia="Times New Roman"/>
                <w:b/>
                <w:kern w:val="0"/>
                <w:sz w:val="28"/>
                <w:szCs w:val="28"/>
                <w:lang w:eastAsia="ru-RU"/>
              </w:rPr>
              <w:t xml:space="preserve">Компонент образовательной организации </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p>
        </w:tc>
      </w:tr>
      <w:tr w:rsidR="00856E92" w:rsidRPr="00856E92" w:rsidTr="000854DD">
        <w:tc>
          <w:tcPr>
            <w:tcW w:w="6172"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rPr>
                <w:rFonts w:eastAsia="Times New Roman"/>
                <w:b/>
                <w:kern w:val="0"/>
                <w:sz w:val="28"/>
                <w:szCs w:val="28"/>
                <w:lang w:eastAsia="ru-RU"/>
              </w:rPr>
            </w:pPr>
            <w:r w:rsidRPr="00856E92">
              <w:rPr>
                <w:rFonts w:eastAsia="Times New Roman"/>
                <w:b/>
                <w:kern w:val="0"/>
                <w:sz w:val="28"/>
                <w:szCs w:val="28"/>
                <w:lang w:eastAsia="ru-RU"/>
              </w:rPr>
              <w:t>Элективные учебные предметы</w:t>
            </w:r>
          </w:p>
        </w:tc>
        <w:tc>
          <w:tcPr>
            <w:tcW w:w="3969" w:type="dxa"/>
            <w:gridSpan w:val="2"/>
            <w:tcBorders>
              <w:top w:val="single" w:sz="4" w:space="0" w:color="auto"/>
              <w:left w:val="single" w:sz="4" w:space="0" w:color="auto"/>
              <w:bottom w:val="single" w:sz="4" w:space="0" w:color="auto"/>
              <w:right w:val="single" w:sz="4" w:space="0" w:color="auto"/>
            </w:tcBorders>
          </w:tcPr>
          <w:p w:rsidR="00856E92" w:rsidRPr="00856E92" w:rsidRDefault="00856E92" w:rsidP="00856E92">
            <w:pPr>
              <w:widowControl/>
              <w:suppressAutoHyphens w:val="0"/>
              <w:ind w:right="-108"/>
              <w:jc w:val="center"/>
              <w:rPr>
                <w:rFonts w:eastAsia="Times New Roman"/>
                <w:b/>
                <w:kern w:val="0"/>
                <w:sz w:val="28"/>
                <w:szCs w:val="28"/>
                <w:lang w:eastAsia="ru-RU"/>
              </w:rPr>
            </w:pP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Учебные предметы, предлагаемые образовательными организациями, учебные практики, проекты, исследовательская деятельность</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5</w:t>
            </w:r>
          </w:p>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Русский 2ч</w:t>
            </w:r>
          </w:p>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Матем 1ч</w:t>
            </w:r>
          </w:p>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Биология 1ч</w:t>
            </w:r>
          </w:p>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Астрономия 1ч</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5</w:t>
            </w:r>
          </w:p>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Русский 2ч</w:t>
            </w:r>
          </w:p>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Матем 1ч</w:t>
            </w:r>
          </w:p>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Биология 1ч</w:t>
            </w:r>
          </w:p>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Астрономия 1ч</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b/>
                <w:kern w:val="0"/>
                <w:sz w:val="28"/>
                <w:szCs w:val="28"/>
                <w:lang w:eastAsia="ru-RU"/>
              </w:rPr>
            </w:pPr>
            <w:r w:rsidRPr="00856E92">
              <w:rPr>
                <w:rFonts w:eastAsia="Times New Roman"/>
                <w:b/>
                <w:kern w:val="0"/>
                <w:sz w:val="28"/>
                <w:szCs w:val="28"/>
                <w:lang w:eastAsia="ru-RU"/>
              </w:rPr>
              <w:t>Итого:</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b/>
                <w:kern w:val="0"/>
                <w:sz w:val="28"/>
                <w:szCs w:val="28"/>
                <w:lang w:eastAsia="ru-RU"/>
              </w:rPr>
            </w:pPr>
            <w:r w:rsidRPr="00856E92">
              <w:rPr>
                <w:rFonts w:eastAsia="Times New Roman"/>
                <w:b/>
                <w:kern w:val="0"/>
                <w:sz w:val="28"/>
                <w:szCs w:val="28"/>
                <w:lang w:eastAsia="ru-RU"/>
              </w:rPr>
              <w:t>37</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b/>
                <w:kern w:val="0"/>
                <w:sz w:val="28"/>
                <w:szCs w:val="28"/>
                <w:lang w:eastAsia="ru-RU"/>
              </w:rPr>
            </w:pPr>
            <w:r w:rsidRPr="00856E92">
              <w:rPr>
                <w:rFonts w:eastAsia="Times New Roman"/>
                <w:b/>
                <w:kern w:val="0"/>
                <w:sz w:val="28"/>
                <w:szCs w:val="28"/>
                <w:lang w:eastAsia="ru-RU"/>
              </w:rPr>
              <w:t>37</w:t>
            </w:r>
          </w:p>
        </w:tc>
      </w:tr>
    </w:tbl>
    <w:p w:rsidR="00856E92" w:rsidRPr="00856E92" w:rsidRDefault="00856E92" w:rsidP="00856E92">
      <w:pPr>
        <w:widowControl/>
        <w:suppressAutoHyphens w:val="0"/>
        <w:jc w:val="center"/>
        <w:rPr>
          <w:rFonts w:eastAsia="Times New Roman"/>
          <w:b/>
          <w:kern w:val="0"/>
          <w:sz w:val="28"/>
          <w:szCs w:val="28"/>
          <w:lang w:eastAsia="en-US"/>
        </w:rPr>
      </w:pPr>
    </w:p>
    <w:p w:rsidR="00001B4D" w:rsidRPr="007E6049" w:rsidRDefault="00001B4D" w:rsidP="00001B4D">
      <w:pPr>
        <w:autoSpaceDE w:val="0"/>
        <w:ind w:firstLine="540"/>
        <w:jc w:val="both"/>
        <w:rPr>
          <w:szCs w:val="28"/>
        </w:rPr>
      </w:pPr>
    </w:p>
    <w:p w:rsidR="00772530" w:rsidRDefault="00772530" w:rsidP="00772530">
      <w:pPr>
        <w:pStyle w:val="af1"/>
        <w:rPr>
          <w:rFonts w:ascii="Times New Roman" w:hAnsi="Times New Roman"/>
          <w:b/>
          <w:bCs/>
          <w:sz w:val="28"/>
          <w:szCs w:val="28"/>
        </w:rPr>
      </w:pPr>
    </w:p>
    <w:p w:rsidR="00772530" w:rsidRDefault="00772530" w:rsidP="00772530">
      <w:pPr>
        <w:pStyle w:val="54"/>
        <w:shd w:val="clear" w:color="auto" w:fill="auto"/>
        <w:spacing w:line="310" w:lineRule="exact"/>
        <w:ind w:right="120"/>
        <w:jc w:val="left"/>
        <w:rPr>
          <w:sz w:val="28"/>
          <w:szCs w:val="28"/>
        </w:rPr>
      </w:pPr>
    </w:p>
    <w:p w:rsidR="00242894" w:rsidRPr="007D0AEB" w:rsidRDefault="00242894" w:rsidP="00242894">
      <w:pPr>
        <w:pStyle w:val="4"/>
        <w:spacing w:before="0" w:after="0" w:line="252" w:lineRule="auto"/>
        <w:contextualSpacing/>
        <w:jc w:val="both"/>
        <w:rPr>
          <w:rStyle w:val="afffd"/>
          <w:b/>
          <w:bCs/>
          <w:sz w:val="24"/>
          <w:szCs w:val="24"/>
        </w:rPr>
      </w:pPr>
      <w:r w:rsidRPr="007D0AEB">
        <w:rPr>
          <w:rStyle w:val="afffd"/>
          <w:sz w:val="24"/>
          <w:szCs w:val="24"/>
        </w:rPr>
        <w:lastRenderedPageBreak/>
        <w:t>3.2 Условия реализации основной образовательной программы среднего (полного)  общего образования</w:t>
      </w:r>
    </w:p>
    <w:p w:rsidR="00242894" w:rsidRPr="007D0AEB" w:rsidRDefault="00242894" w:rsidP="00FD2D39">
      <w:pPr>
        <w:pStyle w:val="afff3"/>
        <w:widowControl/>
        <w:numPr>
          <w:ilvl w:val="0"/>
          <w:numId w:val="105"/>
        </w:numPr>
        <w:suppressAutoHyphens w:val="0"/>
        <w:spacing w:line="252" w:lineRule="auto"/>
        <w:ind w:left="0" w:firstLine="0"/>
        <w:jc w:val="both"/>
      </w:pPr>
      <w:r w:rsidRPr="007D0AEB">
        <w:t>Соблюдение требований к регламентации прав и обязанностей участников образовательного процесса, представленных в таблице:</w:t>
      </w:r>
    </w:p>
    <w:p w:rsidR="00242894" w:rsidRPr="007D0AEB" w:rsidRDefault="00242894" w:rsidP="00242894">
      <w:pPr>
        <w:spacing w:line="252" w:lineRule="auto"/>
        <w:ind w:left="720"/>
        <w:contextualSpacing/>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4156"/>
        <w:gridCol w:w="3039"/>
        <w:gridCol w:w="2942"/>
      </w:tblGrid>
      <w:tr w:rsidR="00242894" w:rsidRPr="007D0AEB" w:rsidTr="00242894">
        <w:tc>
          <w:tcPr>
            <w:tcW w:w="0" w:type="auto"/>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Cs/>
              </w:rPr>
            </w:pPr>
            <w:r w:rsidRPr="007D0AEB">
              <w:rPr>
                <w:b/>
                <w:bCs/>
              </w:rPr>
              <w:t>Родители</w:t>
            </w:r>
          </w:p>
        </w:tc>
        <w:tc>
          <w:tcPr>
            <w:tcW w:w="3039"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Cs/>
              </w:rPr>
            </w:pPr>
            <w:r w:rsidRPr="007D0AEB">
              <w:rPr>
                <w:b/>
                <w:bCs/>
              </w:rPr>
              <w:t>Ученики</w:t>
            </w:r>
          </w:p>
        </w:tc>
        <w:tc>
          <w:tcPr>
            <w:tcW w:w="2942"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Cs/>
              </w:rPr>
            </w:pPr>
            <w:r w:rsidRPr="007D0AEB">
              <w:rPr>
                <w:b/>
                <w:bCs/>
              </w:rPr>
              <w:t>Учителя</w:t>
            </w:r>
          </w:p>
        </w:tc>
      </w:tr>
      <w:tr w:rsidR="00242894" w:rsidRPr="007D0AEB" w:rsidTr="00242894">
        <w:tc>
          <w:tcPr>
            <w:tcW w:w="0" w:type="auto"/>
            <w:gridSpan w:val="3"/>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имеют право на:</w:t>
            </w:r>
          </w:p>
        </w:tc>
      </w:tr>
      <w:tr w:rsidR="00242894" w:rsidRPr="007D0AEB" w:rsidTr="00242894">
        <w:tc>
          <w:tcPr>
            <w:tcW w:w="0" w:type="auto"/>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информирование</w:t>
            </w:r>
            <w:r w:rsidRPr="007D0AEB">
              <w:rPr>
                <w:bCs/>
              </w:rPr>
              <w:t xml:space="preserve"> о существующих образовательных программах, о содержании образовательной программы школы, о результатах выполнения образовательной программы школой в целом и конкретно своим ребенком;</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внесение</w:t>
            </w:r>
            <w:r w:rsidRPr="007D0AEB">
              <w:rPr>
                <w:bCs/>
              </w:rPr>
              <w:t xml:space="preserve"> предложений, касающихся изменений образовательной программы;</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 xml:space="preserve">участие </w:t>
            </w:r>
            <w:r w:rsidRPr="007D0AEB">
              <w:rPr>
                <w:bCs/>
              </w:rPr>
              <w:t>в определении индивидуального образовательного маршрута для своего ребенка;</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консультативную помощь</w:t>
            </w:r>
            <w:r w:rsidRPr="007D0AEB">
              <w:rPr>
                <w:bCs/>
              </w:rPr>
              <w:t>;</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апелляцию</w:t>
            </w:r>
            <w:r w:rsidRPr="007D0AEB">
              <w:rPr>
                <w:bCs/>
              </w:rPr>
              <w:t xml:space="preserve"> в случае несогласия с оценкой образовательных достижений</w:t>
            </w:r>
          </w:p>
        </w:tc>
        <w:tc>
          <w:tcPr>
            <w:tcW w:w="3039"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jc w:val="both"/>
            </w:pPr>
            <w:r w:rsidRPr="007D0AEB">
              <w:t>выбор программы элективных курсов, участия во внешкольных делах класса, школы;</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честную и объективную оценку результатов образовательной деятельности;</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собственную оценку своих достижений и затруднений;</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дополнительное время для освоения трудного материала;</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обеспечение учебными пособиями и другими средствами обучения;</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социально-психолого-педагогическую поддержку;</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комфортные условия обучения;</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открытость оценки результатов их образовательной деятельности</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работа в органах самоуправления</w:t>
            </w:r>
          </w:p>
        </w:tc>
        <w:tc>
          <w:tcPr>
            <w:tcW w:w="294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выбор учебных пособий;</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информационное и методическое обеспечение;</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выбор образовательных технологий;</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повышение квалификации;</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поддержку деятельности родителями и администрацией</w:t>
            </w:r>
          </w:p>
        </w:tc>
      </w:tr>
      <w:tr w:rsidR="00242894" w:rsidRPr="007D0AEB" w:rsidTr="00242894">
        <w:tc>
          <w:tcPr>
            <w:tcW w:w="0" w:type="auto"/>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rPr>
                <w:bCs/>
              </w:rPr>
            </w:pPr>
            <w:r w:rsidRPr="007D0AEB">
              <w:rPr>
                <w:b/>
                <w:bCs/>
              </w:rPr>
              <w:t xml:space="preserve">несут ответственность за: </w:t>
            </w:r>
          </w:p>
        </w:tc>
        <w:tc>
          <w:tcPr>
            <w:tcW w:w="0" w:type="auto"/>
            <w:gridSpan w:val="2"/>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rPr>
            </w:pPr>
            <w:r w:rsidRPr="007D0AEB">
              <w:rPr>
                <w:b/>
              </w:rPr>
              <w:t>обязаны:</w:t>
            </w:r>
          </w:p>
        </w:tc>
      </w:tr>
      <w:tr w:rsidR="00242894" w:rsidRPr="007D0AEB" w:rsidTr="00242894">
        <w:tc>
          <w:tcPr>
            <w:tcW w:w="0" w:type="auto"/>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создание благоприятных условий для выполнения домашней работы;</w:t>
            </w:r>
          </w:p>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обеспечение ребенка средствами для успешного обучения и воспитания (спортивной формой);</w:t>
            </w:r>
          </w:p>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ликвидацию академических задолженностей;</w:t>
            </w:r>
          </w:p>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совместный контроль обучения ребенка;</w:t>
            </w:r>
          </w:p>
          <w:p w:rsidR="00242894" w:rsidRPr="007D0AEB" w:rsidRDefault="00242894" w:rsidP="005B230C">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 xml:space="preserve">ущерб, причиненный </w:t>
            </w:r>
            <w:r w:rsidR="003E0A7C">
              <w:rPr>
                <w:bCs/>
              </w:rPr>
              <w:t xml:space="preserve">МКОУ </w:t>
            </w:r>
            <w:r w:rsidR="003E0A7C">
              <w:rPr>
                <w:bCs/>
              </w:rPr>
              <w:lastRenderedPageBreak/>
              <w:t>«</w:t>
            </w:r>
            <w:r w:rsidR="005B230C">
              <w:rPr>
                <w:bCs/>
              </w:rPr>
              <w:t>Зидьянская</w:t>
            </w:r>
            <w:r w:rsidR="003E0A7C">
              <w:rPr>
                <w:bCs/>
              </w:rPr>
              <w:t xml:space="preserve"> СОШ»</w:t>
            </w:r>
            <w:r w:rsidRPr="007D0AEB">
              <w:rPr>
                <w:bCs/>
              </w:rPr>
              <w:t>по вине ученика (материальную ответственность согласно Гражданскому кодексу РФ)</w:t>
            </w:r>
          </w:p>
        </w:tc>
        <w:tc>
          <w:tcPr>
            <w:tcW w:w="3039"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lastRenderedPageBreak/>
              <w:t>овладеть принятыми в школе правилами поведения;</w:t>
            </w:r>
          </w:p>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t>иметь необходимые учебные пособия, принадлежности для работы;</w:t>
            </w:r>
          </w:p>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t>уважать права всех членов школьного коллектива;</w:t>
            </w:r>
          </w:p>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t xml:space="preserve">соблюдать правила </w:t>
            </w:r>
            <w:r w:rsidRPr="007D0AEB">
              <w:lastRenderedPageBreak/>
              <w:t>поведения для учащихся</w:t>
            </w:r>
          </w:p>
          <w:p w:rsidR="00242894" w:rsidRPr="007D0AEB" w:rsidRDefault="00242894" w:rsidP="00242894">
            <w:pPr>
              <w:spacing w:line="252" w:lineRule="auto"/>
              <w:ind w:left="96"/>
              <w:contextualSpacing/>
              <w:jc w:val="both"/>
            </w:pPr>
          </w:p>
        </w:tc>
        <w:tc>
          <w:tcPr>
            <w:tcW w:w="294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lastRenderedPageBreak/>
              <w:t>соблюдать права учащихся и родителей;</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создавать условия, гарантирующие возможность успешной образовательной деятельности всем учащимся;</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соблюдать нормы выставления оценок;</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 xml:space="preserve">систематически </w:t>
            </w:r>
            <w:r w:rsidRPr="007D0AEB">
              <w:lastRenderedPageBreak/>
              <w:t>информировать родителей о достижениях и проблемах детей;</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анализировать свою педагогическую деятельность на основе изучения результатов учебной деятельности учащихся;</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повышать профессиональную компетентность</w:t>
            </w:r>
          </w:p>
        </w:tc>
      </w:tr>
    </w:tbl>
    <w:p w:rsidR="00242894" w:rsidRPr="007D0AEB" w:rsidRDefault="00242894" w:rsidP="00FD2D39">
      <w:pPr>
        <w:widowControl/>
        <w:numPr>
          <w:ilvl w:val="0"/>
          <w:numId w:val="105"/>
        </w:numPr>
        <w:suppressAutoHyphens w:val="0"/>
        <w:spacing w:before="100" w:beforeAutospacing="1" w:after="100" w:afterAutospacing="1" w:line="252" w:lineRule="auto"/>
        <w:ind w:left="0" w:firstLine="0"/>
        <w:contextualSpacing/>
        <w:jc w:val="both"/>
      </w:pPr>
      <w:r w:rsidRPr="007D0AEB">
        <w:lastRenderedPageBreak/>
        <w:t>Выполнение с</w:t>
      </w:r>
      <w:r w:rsidR="00856E92">
        <w:t>истемы мер, указанных в СанПи</w:t>
      </w:r>
      <w:r w:rsidRPr="007D0AEB">
        <w:t>.</w:t>
      </w:r>
    </w:p>
    <w:p w:rsidR="00242894" w:rsidRPr="00EE7F50" w:rsidRDefault="00242894" w:rsidP="00FD2D39">
      <w:pPr>
        <w:widowControl/>
        <w:numPr>
          <w:ilvl w:val="0"/>
          <w:numId w:val="105"/>
        </w:numPr>
        <w:suppressAutoHyphens w:val="0"/>
        <w:spacing w:before="100" w:beforeAutospacing="1" w:after="100" w:afterAutospacing="1" w:line="252" w:lineRule="auto"/>
        <w:ind w:left="0" w:firstLine="0"/>
        <w:contextualSpacing/>
        <w:jc w:val="both"/>
        <w:rPr>
          <w:rStyle w:val="afffd"/>
          <w:b w:val="0"/>
          <w:bCs w:val="0"/>
          <w:smallCaps w:val="0"/>
        </w:rPr>
      </w:pPr>
      <w:r w:rsidRPr="007D0AEB">
        <w:t>Отказ от мер, нарушающих права детей на качественное образование.</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Финансовые условия реализации ООП</w:t>
      </w:r>
    </w:p>
    <w:p w:rsidR="00242894" w:rsidRPr="007D0AEB" w:rsidRDefault="00242894" w:rsidP="00242894">
      <w:pPr>
        <w:shd w:val="clear" w:color="auto" w:fill="FFFFFF"/>
        <w:tabs>
          <w:tab w:val="left" w:pos="569"/>
          <w:tab w:val="left" w:leader="underscore" w:pos="11496"/>
        </w:tabs>
        <w:spacing w:line="252" w:lineRule="auto"/>
        <w:ind w:left="-119" w:firstLine="680"/>
        <w:contextualSpacing/>
        <w:jc w:val="both"/>
      </w:pPr>
      <w:r w:rsidRPr="007D0AEB">
        <w:t>Структура и объем финансирования реализации образовательной программы осуществляется на основе принципа нормативного подушевого финансирования. 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аттестацию, затраты на приобретение расходных материалов, хозяйственные расходы. Для повышения качества реализации образовательной программы школа привлекает в порядке, установленном законодательством РФ, дополнительные финансовые средства арендной пл</w:t>
      </w:r>
      <w:r w:rsidR="004C196E">
        <w:t>аты. Данные финансовые условия о</w:t>
      </w:r>
      <w:r w:rsidRPr="007D0AEB">
        <w:t>беспечивают необходимое качество реализации образовательной программы и эффективно стимулируют его повышение.</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Материально-технические условия реализации ООП</w:t>
      </w:r>
    </w:p>
    <w:p w:rsidR="00242894" w:rsidRPr="007D0AEB" w:rsidRDefault="00242894" w:rsidP="00242894">
      <w:pPr>
        <w:spacing w:line="252" w:lineRule="auto"/>
        <w:ind w:firstLine="708"/>
        <w:contextualSpacing/>
        <w:jc w:val="both"/>
      </w:pPr>
      <w:r w:rsidRPr="007D0AEB">
        <w:t>Данные условия обеспечены наличием в основной  школе:</w:t>
      </w:r>
    </w:p>
    <w:p w:rsidR="00242894" w:rsidRPr="007D0AEB" w:rsidRDefault="00242894" w:rsidP="00242894">
      <w:pPr>
        <w:spacing w:before="100" w:beforeAutospacing="1" w:after="100" w:afterAutospacing="1" w:line="252" w:lineRule="auto"/>
        <w:contextualSpacing/>
        <w:jc w:val="both"/>
      </w:pPr>
      <w:r w:rsidRPr="007D0AEB">
        <w:t>современных оборудованных кабинетов, включающих наличие у учителя персонального компьютера, мультимедийного оборудования;</w:t>
      </w:r>
    </w:p>
    <w:p w:rsidR="00242894" w:rsidRPr="007D0AEB" w:rsidRDefault="00242894" w:rsidP="00242894">
      <w:pPr>
        <w:spacing w:before="100" w:beforeAutospacing="1" w:after="100" w:afterAutospacing="1" w:line="252" w:lineRule="auto"/>
        <w:contextualSpacing/>
        <w:jc w:val="both"/>
      </w:pPr>
      <w:r w:rsidRPr="007D0AEB">
        <w:t>оборудованных спортивного, актового и столовых залов, волейбольной площадки;</w:t>
      </w:r>
    </w:p>
    <w:p w:rsidR="00242894" w:rsidRPr="007D0AEB" w:rsidRDefault="00242894" w:rsidP="00242894">
      <w:pPr>
        <w:spacing w:before="100" w:beforeAutospacing="1" w:after="100" w:afterAutospacing="1" w:line="252" w:lineRule="auto"/>
        <w:contextualSpacing/>
        <w:jc w:val="both"/>
      </w:pPr>
      <w:r w:rsidRPr="007D0AEB">
        <w:t>библиотекой и читальным залом, оснащенными персональными компьютерами, имеющим выход в Интернет, сканером, принтером и копиром;</w:t>
      </w:r>
    </w:p>
    <w:p w:rsidR="00242894" w:rsidRPr="007D0AEB" w:rsidRDefault="00242894" w:rsidP="00FD2D39">
      <w:pPr>
        <w:widowControl/>
        <w:numPr>
          <w:ilvl w:val="0"/>
          <w:numId w:val="109"/>
        </w:numPr>
        <w:suppressAutoHyphens w:val="0"/>
        <w:spacing w:before="100" w:beforeAutospacing="1" w:after="100" w:afterAutospacing="1" w:line="252" w:lineRule="auto"/>
        <w:ind w:left="851" w:hanging="425"/>
        <w:contextualSpacing/>
        <w:jc w:val="both"/>
      </w:pPr>
      <w:r w:rsidRPr="007D0AEB">
        <w:t>1 компьютерный класса с разнообразными программными материалами и имеющим выход в Интернет.</w:t>
      </w:r>
    </w:p>
    <w:p w:rsidR="00242894" w:rsidRDefault="00242894" w:rsidP="00242894">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r w:rsidRPr="007D0AEB">
        <w:rPr>
          <w:spacing w:val="-5"/>
        </w:rPr>
        <w:t>М</w:t>
      </w:r>
      <w:r w:rsidRPr="007D0AEB">
        <w:t xml:space="preserve">атериально-технические условия реализации образовательной программы отвечают характеристикам современного </w:t>
      </w:r>
      <w:r w:rsidRPr="007D0AEB">
        <w:rPr>
          <w:spacing w:val="-2"/>
        </w:rPr>
        <w:t>образования,</w:t>
      </w:r>
      <w:r w:rsidRPr="007D0AEB">
        <w:t xml:space="preserve"> требованиям к оснащенности учебных и административных помещений, параметрам эргономико-дидактической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242894" w:rsidRPr="00EE7F50" w:rsidRDefault="00242894" w:rsidP="00242894">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p>
    <w:p w:rsidR="00242894" w:rsidRDefault="00242894" w:rsidP="00242894">
      <w:pPr>
        <w:spacing w:line="252" w:lineRule="auto"/>
        <w:contextualSpacing/>
        <w:rPr>
          <w:sz w:val="28"/>
          <w:szCs w:val="28"/>
        </w:rPr>
      </w:pPr>
      <w:r>
        <w:rPr>
          <w:sz w:val="28"/>
          <w:szCs w:val="28"/>
        </w:rPr>
        <w:t>Материально-техническое обеспечение образовательного процесса</w:t>
      </w:r>
    </w:p>
    <w:p w:rsidR="00242894" w:rsidRDefault="00242894" w:rsidP="00242894">
      <w:pPr>
        <w:spacing w:line="252" w:lineRule="auto"/>
        <w:contextualSpacing/>
        <w:rPr>
          <w:sz w:val="28"/>
          <w:szCs w:val="28"/>
        </w:rPr>
      </w:pPr>
      <w:r>
        <w:rPr>
          <w:sz w:val="28"/>
          <w:szCs w:val="28"/>
        </w:rPr>
        <w:t>Кабинеты</w:t>
      </w:r>
    </w:p>
    <w:tbl>
      <w:tblPr>
        <w:tblW w:w="96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2"/>
        <w:gridCol w:w="1424"/>
        <w:gridCol w:w="908"/>
        <w:gridCol w:w="887"/>
        <w:gridCol w:w="1119"/>
        <w:gridCol w:w="1405"/>
        <w:gridCol w:w="1680"/>
        <w:gridCol w:w="840"/>
        <w:gridCol w:w="900"/>
      </w:tblGrid>
      <w:tr w:rsidR="00242894" w:rsidTr="00242894">
        <w:trPr>
          <w:cantSplit/>
        </w:trPr>
        <w:tc>
          <w:tcPr>
            <w:tcW w:w="482"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 </w:t>
            </w:r>
            <w:r>
              <w:lastRenderedPageBreak/>
              <w:t>п/п</w:t>
            </w:r>
          </w:p>
        </w:tc>
        <w:tc>
          <w:tcPr>
            <w:tcW w:w="1424"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lastRenderedPageBreak/>
              <w:t xml:space="preserve">Кабинеты, </w:t>
            </w:r>
            <w:r>
              <w:rPr>
                <w:sz w:val="20"/>
                <w:szCs w:val="20"/>
              </w:rPr>
              <w:lastRenderedPageBreak/>
              <w:t>спортзалы</w:t>
            </w:r>
          </w:p>
        </w:tc>
        <w:tc>
          <w:tcPr>
            <w:tcW w:w="908"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lastRenderedPageBreak/>
              <w:t>Необхо-</w:t>
            </w:r>
            <w:r>
              <w:rPr>
                <w:sz w:val="20"/>
                <w:szCs w:val="20"/>
              </w:rPr>
              <w:lastRenderedPageBreak/>
              <w:t>димое кол-во</w:t>
            </w:r>
          </w:p>
        </w:tc>
        <w:tc>
          <w:tcPr>
            <w:tcW w:w="887"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lastRenderedPageBreak/>
              <w:t>Факт.</w:t>
            </w:r>
          </w:p>
          <w:p w:rsidR="00242894" w:rsidRDefault="00242894" w:rsidP="00242894">
            <w:pPr>
              <w:spacing w:line="252" w:lineRule="auto"/>
              <w:contextualSpacing/>
              <w:rPr>
                <w:sz w:val="20"/>
                <w:szCs w:val="20"/>
              </w:rPr>
            </w:pPr>
            <w:r>
              <w:rPr>
                <w:sz w:val="20"/>
                <w:szCs w:val="20"/>
              </w:rPr>
              <w:lastRenderedPageBreak/>
              <w:t>имеется</w:t>
            </w:r>
          </w:p>
        </w:tc>
        <w:tc>
          <w:tcPr>
            <w:tcW w:w="1119"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lastRenderedPageBreak/>
              <w:t>Оснащен</w:t>
            </w:r>
            <w:r>
              <w:rPr>
                <w:sz w:val="20"/>
                <w:szCs w:val="20"/>
              </w:rPr>
              <w:lastRenderedPageBreak/>
              <w:t>ы в %</w:t>
            </w:r>
          </w:p>
        </w:tc>
        <w:tc>
          <w:tcPr>
            <w:tcW w:w="1405"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lastRenderedPageBreak/>
              <w:t xml:space="preserve">Соответствие </w:t>
            </w:r>
            <w:r>
              <w:rPr>
                <w:sz w:val="20"/>
                <w:szCs w:val="20"/>
              </w:rPr>
              <w:lastRenderedPageBreak/>
              <w:t>уч.оборудования Типовому перечню учебно-наглядных пособий и уч.оборудования для общеобразоват школ (2002год) *</w:t>
            </w:r>
          </w:p>
        </w:tc>
        <w:tc>
          <w:tcPr>
            <w:tcW w:w="3420" w:type="dxa"/>
            <w:gridSpan w:val="3"/>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jc w:val="center"/>
              <w:rPr>
                <w:sz w:val="20"/>
                <w:szCs w:val="20"/>
              </w:rPr>
            </w:pPr>
            <w:r>
              <w:rPr>
                <w:sz w:val="20"/>
                <w:szCs w:val="20"/>
              </w:rPr>
              <w:lastRenderedPageBreak/>
              <w:t>Наличие</w:t>
            </w:r>
          </w:p>
        </w:tc>
      </w:tr>
      <w:tr w:rsidR="00242894" w:rsidTr="00242894">
        <w:trPr>
          <w:cantSplit/>
          <w:trHeight w:val="1134"/>
        </w:trPr>
        <w:tc>
          <w:tcPr>
            <w:tcW w:w="482"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68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 xml:space="preserve">Инструкций по охране труда, их своевременное утверждение и пересмотр согласно Положению о разработке инструкций по охране труда </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И состояние ученической мебели</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Акта-разрешения на проведение занятий в учебном кабинете, спортзале</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lastRenderedPageBreak/>
              <w:t>1</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физики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имеются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5B230C">
            <w:pPr>
              <w:spacing w:line="252" w:lineRule="auto"/>
              <w:contextualSpacing/>
            </w:pPr>
            <w:r>
              <w:t xml:space="preserve">Кабинет </w:t>
            </w:r>
            <w:r w:rsidR="005B230C">
              <w:t>биологии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Удовлет. </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3</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основ информатики и вычислительной техники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5B230C">
            <w:pPr>
              <w:spacing w:line="252" w:lineRule="auto"/>
              <w:contextualSpacing/>
            </w:pPr>
            <w:r>
              <w:t>8</w:t>
            </w:r>
            <w:r w:rsidR="005B230C">
              <w:t>0</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4</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w:t>
            </w:r>
          </w:p>
          <w:p w:rsidR="00242894" w:rsidRDefault="00242894" w:rsidP="00242894">
            <w:pPr>
              <w:spacing w:line="252" w:lineRule="auto"/>
              <w:contextualSpacing/>
            </w:pPr>
            <w:r>
              <w:t>русского</w:t>
            </w:r>
          </w:p>
          <w:p w:rsidR="00242894" w:rsidRDefault="00242894" w:rsidP="00242894">
            <w:pPr>
              <w:spacing w:line="252" w:lineRule="auto"/>
              <w:contextualSpacing/>
            </w:pPr>
            <w:r>
              <w:t>языка и литературы</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100</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5</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истории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85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6</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w:t>
            </w:r>
          </w:p>
          <w:p w:rsidR="00242894" w:rsidRDefault="00242894" w:rsidP="00242894">
            <w:pPr>
              <w:spacing w:line="252" w:lineRule="auto"/>
              <w:contextualSpacing/>
            </w:pPr>
            <w:r>
              <w:t>ин. языка</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50</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7</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начальных классов</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100</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8</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Спортивный зал</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Удовлет. </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rPr>
                <w:u w:val="single"/>
              </w:rPr>
            </w:pPr>
            <w:r>
              <w:rPr>
                <w:u w:val="single"/>
              </w:rPr>
              <w:t>9</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5B230C">
            <w:pPr>
              <w:spacing w:line="252" w:lineRule="auto"/>
              <w:contextualSpacing/>
            </w:pPr>
            <w:r>
              <w:t xml:space="preserve">Кабинет </w:t>
            </w:r>
            <w:r w:rsidR="005B230C">
              <w:t>родного языка</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5B230C" w:rsidTr="00242894">
        <w:tc>
          <w:tcPr>
            <w:tcW w:w="482"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rPr>
                <w:u w:val="single"/>
              </w:rPr>
            </w:pPr>
            <w:r>
              <w:rPr>
                <w:u w:val="single"/>
              </w:rPr>
              <w:t>10</w:t>
            </w:r>
          </w:p>
        </w:tc>
        <w:tc>
          <w:tcPr>
            <w:tcW w:w="1424"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pPr>
            <w:r>
              <w:t>Кабинет ОБЖ</w:t>
            </w:r>
          </w:p>
        </w:tc>
        <w:tc>
          <w:tcPr>
            <w:tcW w:w="908"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pPr>
            <w:r>
              <w:t>50</w:t>
            </w:r>
          </w:p>
        </w:tc>
        <w:tc>
          <w:tcPr>
            <w:tcW w:w="1405"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pPr>
            <w:r>
              <w:t>имеется</w:t>
            </w:r>
          </w:p>
        </w:tc>
      </w:tr>
    </w:tbl>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242894" w:rsidRDefault="00242894" w:rsidP="00242894">
      <w:pPr>
        <w:spacing w:line="252" w:lineRule="auto"/>
        <w:contextualSpacing/>
      </w:pPr>
    </w:p>
    <w:p w:rsidR="00242894" w:rsidRDefault="00242894" w:rsidP="00242894">
      <w:pPr>
        <w:spacing w:line="252" w:lineRule="auto"/>
        <w:contextualSpacing/>
        <w:rPr>
          <w:sz w:val="28"/>
          <w:szCs w:val="28"/>
        </w:rPr>
      </w:pPr>
      <w:r>
        <w:rPr>
          <w:sz w:val="28"/>
          <w:szCs w:val="28"/>
        </w:rPr>
        <w:t>Библиотека, спортивный зал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242894" w:rsidTr="00242894">
        <w:tc>
          <w:tcPr>
            <w:tcW w:w="478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Библиотечный фонд школы</w:t>
            </w:r>
          </w:p>
        </w:tc>
        <w:tc>
          <w:tcPr>
            <w:tcW w:w="4786" w:type="dxa"/>
            <w:tcBorders>
              <w:top w:val="single" w:sz="4" w:space="0" w:color="auto"/>
              <w:left w:val="single" w:sz="4" w:space="0" w:color="auto"/>
              <w:bottom w:val="single" w:sz="4" w:space="0" w:color="auto"/>
              <w:right w:val="single" w:sz="4" w:space="0" w:color="auto"/>
            </w:tcBorders>
          </w:tcPr>
          <w:p w:rsidR="00242894" w:rsidRDefault="00242894" w:rsidP="00242894">
            <w:pPr>
              <w:spacing w:line="252" w:lineRule="auto"/>
              <w:contextualSpacing/>
            </w:pPr>
            <w:r>
              <w:rPr>
                <w:sz w:val="20"/>
                <w:szCs w:val="20"/>
                <w:u w:val="single"/>
              </w:rPr>
              <w:t>-</w:t>
            </w:r>
            <w:r>
              <w:t xml:space="preserve">Число книг_ </w:t>
            </w:r>
            <w:r w:rsidR="005B230C">
              <w:t>5275</w:t>
            </w:r>
            <w:r>
              <w:t xml:space="preserve"> </w:t>
            </w:r>
          </w:p>
          <w:p w:rsidR="00242894" w:rsidRDefault="005B230C" w:rsidP="00242894">
            <w:pPr>
              <w:spacing w:line="252" w:lineRule="auto"/>
              <w:contextualSpacing/>
            </w:pPr>
            <w:r>
              <w:t>Фонд учебников    2</w:t>
            </w:r>
            <w:r w:rsidR="00242894">
              <w:t>197</w:t>
            </w:r>
          </w:p>
          <w:p w:rsidR="00242894" w:rsidRDefault="00242894" w:rsidP="00242894">
            <w:pPr>
              <w:spacing w:line="252" w:lineRule="auto"/>
              <w:contextualSpacing/>
            </w:pPr>
            <w:r>
              <w:lastRenderedPageBreak/>
              <w:t xml:space="preserve">-научно-педагогической, методической  - 232   </w:t>
            </w:r>
          </w:p>
          <w:p w:rsidR="00242894" w:rsidRDefault="00242894" w:rsidP="005B230C">
            <w:pPr>
              <w:spacing w:line="252" w:lineRule="auto"/>
              <w:contextualSpacing/>
            </w:pPr>
          </w:p>
        </w:tc>
      </w:tr>
      <w:tr w:rsidR="00242894" w:rsidTr="00242894">
        <w:tc>
          <w:tcPr>
            <w:tcW w:w="478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lastRenderedPageBreak/>
              <w:t>Спортивный зал</w:t>
            </w:r>
          </w:p>
        </w:tc>
        <w:tc>
          <w:tcPr>
            <w:tcW w:w="4786"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Один спор</w:t>
            </w:r>
            <w:r w:rsidR="004C196E">
              <w:t>тивный зал площадью  350</w:t>
            </w:r>
            <w:r>
              <w:t xml:space="preserve"> кв.м.</w:t>
            </w:r>
          </w:p>
          <w:p w:rsidR="00242894" w:rsidRDefault="00242894" w:rsidP="00242894">
            <w:pPr>
              <w:spacing w:line="252" w:lineRule="auto"/>
              <w:contextualSpacing/>
            </w:pPr>
            <w:r>
              <w:t>Спортивное оборудование:</w:t>
            </w:r>
          </w:p>
          <w:p w:rsidR="00242894" w:rsidRDefault="00242894" w:rsidP="00242894">
            <w:pPr>
              <w:spacing w:line="252" w:lineRule="auto"/>
              <w:contextualSpacing/>
            </w:pPr>
            <w:r>
              <w:t>Конь гимнастический прыжковый, гантели, козел гимнастический прыжковый, мостик гимнастический подкидной, брусья, щиты баскетбольные, волейбольные сетки, шведские стенки. канаты для лазания, мячи баскетбольные, волейбольные, барьеры легкоатлетические,т ренажер «Кузнечик»  ид р.</w:t>
            </w:r>
          </w:p>
        </w:tc>
      </w:tr>
    </w:tbl>
    <w:p w:rsidR="00242894" w:rsidRDefault="00242894" w:rsidP="00242894">
      <w:pPr>
        <w:spacing w:line="252" w:lineRule="auto"/>
        <w:contextualSpacing/>
        <w:rPr>
          <w:sz w:val="28"/>
          <w:szCs w:val="28"/>
        </w:rPr>
      </w:pPr>
    </w:p>
    <w:p w:rsidR="00242894" w:rsidRDefault="00242894" w:rsidP="00242894">
      <w:pPr>
        <w:spacing w:line="252" w:lineRule="auto"/>
        <w:contextualSpacing/>
        <w:rPr>
          <w:sz w:val="28"/>
          <w:szCs w:val="28"/>
        </w:rPr>
      </w:pPr>
      <w:r>
        <w:rPr>
          <w:sz w:val="28"/>
          <w:szCs w:val="28"/>
        </w:rPr>
        <w:t>Технические средства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3"/>
        <w:gridCol w:w="1079"/>
        <w:gridCol w:w="2824"/>
      </w:tblGrid>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Наименование</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 в наличии</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Область применения</w:t>
            </w:r>
          </w:p>
          <w:p w:rsidR="00242894" w:rsidRDefault="00242894" w:rsidP="00242894">
            <w:pPr>
              <w:spacing w:line="252" w:lineRule="auto"/>
              <w:contextualSpacing/>
            </w:pPr>
            <w:r>
              <w:t>(название кабинетов)</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Интерактивная доска -</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3</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5B230C">
            <w:pPr>
              <w:spacing w:line="252" w:lineRule="auto"/>
              <w:contextualSpacing/>
            </w:pPr>
            <w:r>
              <w:t xml:space="preserve">Кабинеты: информатики, </w:t>
            </w:r>
            <w:r w:rsidR="005B230C">
              <w:t xml:space="preserve">рус яз </w:t>
            </w:r>
            <w:r>
              <w:t xml:space="preserve"> нач.классы- </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Копировальный аппарат</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 информатики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 Многофункциональное устройство МФУ</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2</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4C196E" w:rsidP="005B230C">
            <w:pPr>
              <w:spacing w:line="252" w:lineRule="auto"/>
              <w:contextualSpacing/>
            </w:pPr>
            <w:r>
              <w:t xml:space="preserve">Кабинеты: информатики, </w:t>
            </w:r>
            <w:r w:rsidR="005B230C">
              <w:t>, нач.классы-</w:t>
            </w:r>
            <w:r>
              <w:t xml:space="preserve">, </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Принтер лазарный</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5B230C">
            <w:pPr>
              <w:spacing w:line="252" w:lineRule="auto"/>
              <w:contextualSpacing/>
            </w:pPr>
            <w:r>
              <w:t>Кабинеты: информатики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Мультимедийный проектор</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3C4147" w:rsidP="00242894">
            <w:pPr>
              <w:spacing w:line="252" w:lineRule="auto"/>
              <w:contextualSpacing/>
            </w:pPr>
            <w:r>
              <w:t>0</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4C196E">
            <w:pPr>
              <w:spacing w:line="252" w:lineRule="auto"/>
              <w:contextualSpacing/>
            </w:pP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Оборудование интерактивного программного комплекса</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3C4147"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3C4147">
            <w:pPr>
              <w:spacing w:line="252" w:lineRule="auto"/>
              <w:contextualSpacing/>
            </w:pPr>
            <w:r>
              <w:t xml:space="preserve">Кабинет </w:t>
            </w:r>
            <w:r w:rsidR="003C4147">
              <w:t>рус яз и литер</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Пульт управления интерактивным комплексом</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ин.яз.</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Цифровая  видеокамера </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 информатики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Цифровой фотоаппарат</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3C4147"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3C4147" w:rsidP="003C4147">
            <w:pPr>
              <w:spacing w:line="252" w:lineRule="auto"/>
              <w:contextualSpacing/>
            </w:pPr>
            <w:r>
              <w:t>В школе</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Экран проекционный</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3C4147" w:rsidP="00242894">
            <w:pPr>
              <w:spacing w:line="252" w:lineRule="auto"/>
              <w:contextualSpacing/>
            </w:pPr>
            <w:r>
              <w:t>3</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3C4147">
            <w:pPr>
              <w:spacing w:line="252" w:lineRule="auto"/>
              <w:contextualSpacing/>
            </w:pPr>
            <w:r>
              <w:t xml:space="preserve">Кабинеты: </w:t>
            </w:r>
            <w:r w:rsidR="003C4147">
              <w:t xml:space="preserve">нач кл  информ и рус яз </w:t>
            </w:r>
            <w:r>
              <w:t xml:space="preserve"> </w:t>
            </w:r>
          </w:p>
        </w:tc>
      </w:tr>
    </w:tbl>
    <w:p w:rsidR="00242894" w:rsidRDefault="00242894" w:rsidP="00242894">
      <w:pPr>
        <w:spacing w:line="252" w:lineRule="auto"/>
        <w:contextualSpacing/>
      </w:pPr>
    </w:p>
    <w:p w:rsidR="00242894" w:rsidRDefault="00242894" w:rsidP="00242894">
      <w:pPr>
        <w:spacing w:line="252" w:lineRule="auto"/>
        <w:contextualSpacing/>
        <w:rPr>
          <w:sz w:val="28"/>
          <w:szCs w:val="28"/>
        </w:rPr>
      </w:pPr>
      <w:r>
        <w:rPr>
          <w:sz w:val="28"/>
          <w:szCs w:val="28"/>
        </w:rPr>
        <w:t>Компьютерное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242894" w:rsidTr="00242894">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наименование</w:t>
            </w:r>
          </w:p>
        </w:tc>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количество</w:t>
            </w:r>
          </w:p>
        </w:tc>
        <w:tc>
          <w:tcPr>
            <w:tcW w:w="3191"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Используются  (название кабинетов)</w:t>
            </w:r>
          </w:p>
        </w:tc>
      </w:tr>
      <w:tr w:rsidR="00242894" w:rsidTr="00242894">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Компьютеры, используемые в учебном процессе</w:t>
            </w:r>
          </w:p>
        </w:tc>
        <w:tc>
          <w:tcPr>
            <w:tcW w:w="3190" w:type="dxa"/>
            <w:tcBorders>
              <w:top w:val="single" w:sz="4" w:space="0" w:color="auto"/>
              <w:left w:val="single" w:sz="4" w:space="0" w:color="auto"/>
              <w:bottom w:val="single" w:sz="4" w:space="0" w:color="auto"/>
              <w:right w:val="single" w:sz="4" w:space="0" w:color="auto"/>
            </w:tcBorders>
            <w:hideMark/>
          </w:tcPr>
          <w:p w:rsidR="00242894" w:rsidRDefault="004C196E" w:rsidP="003C4147">
            <w:pPr>
              <w:spacing w:line="252" w:lineRule="auto"/>
              <w:contextualSpacing/>
            </w:pPr>
            <w:r>
              <w:t>1</w:t>
            </w:r>
            <w:r w:rsidR="003C4147">
              <w:t>0</w:t>
            </w:r>
          </w:p>
        </w:tc>
        <w:tc>
          <w:tcPr>
            <w:tcW w:w="3191" w:type="dxa"/>
            <w:tcBorders>
              <w:top w:val="single" w:sz="4" w:space="0" w:color="auto"/>
              <w:left w:val="single" w:sz="4" w:space="0" w:color="auto"/>
              <w:bottom w:val="single" w:sz="4" w:space="0" w:color="auto"/>
              <w:right w:val="single" w:sz="4" w:space="0" w:color="auto"/>
            </w:tcBorders>
            <w:hideMark/>
          </w:tcPr>
          <w:p w:rsidR="00242894" w:rsidRDefault="004C196E" w:rsidP="003C4147">
            <w:pPr>
              <w:spacing w:line="252" w:lineRule="auto"/>
              <w:contextualSpacing/>
            </w:pPr>
            <w:r>
              <w:t>Кабинет информатики -1</w:t>
            </w:r>
            <w:r w:rsidR="003C4147">
              <w:t>0</w:t>
            </w:r>
            <w:r w:rsidR="00242894">
              <w:t xml:space="preserve">, </w:t>
            </w:r>
          </w:p>
        </w:tc>
      </w:tr>
      <w:tr w:rsidR="00242894" w:rsidTr="00242894">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Мобильное устройство (ноутбуки)</w:t>
            </w:r>
          </w:p>
        </w:tc>
        <w:tc>
          <w:tcPr>
            <w:tcW w:w="3190" w:type="dxa"/>
            <w:tcBorders>
              <w:top w:val="single" w:sz="4" w:space="0" w:color="auto"/>
              <w:left w:val="single" w:sz="4" w:space="0" w:color="auto"/>
              <w:bottom w:val="single" w:sz="4" w:space="0" w:color="auto"/>
              <w:right w:val="single" w:sz="4" w:space="0" w:color="auto"/>
            </w:tcBorders>
            <w:hideMark/>
          </w:tcPr>
          <w:p w:rsidR="00242894" w:rsidRDefault="003C4147" w:rsidP="00242894">
            <w:pPr>
              <w:spacing w:line="252" w:lineRule="auto"/>
              <w:contextualSpacing/>
            </w:pPr>
            <w:r>
              <w:t>13</w:t>
            </w:r>
          </w:p>
        </w:tc>
        <w:tc>
          <w:tcPr>
            <w:tcW w:w="3191"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Кабинеты:</w:t>
            </w:r>
          </w:p>
          <w:p w:rsidR="00242894" w:rsidRDefault="004C196E" w:rsidP="003C4147">
            <w:pPr>
              <w:spacing w:line="252" w:lineRule="auto"/>
              <w:contextualSpacing/>
            </w:pPr>
            <w:r>
              <w:t>Нач.кл. –</w:t>
            </w:r>
            <w:r w:rsidR="00242894">
              <w:t>,</w:t>
            </w:r>
            <w:r w:rsidR="003C4147">
              <w:t xml:space="preserve"> рус яз и лит 13</w:t>
            </w:r>
          </w:p>
        </w:tc>
      </w:tr>
    </w:tbl>
    <w:p w:rsidR="00242894" w:rsidRPr="00EE7F50"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Информационное обеспечение реализации ООП</w:t>
      </w:r>
    </w:p>
    <w:p w:rsidR="00242894" w:rsidRPr="007D0AEB" w:rsidRDefault="00242894" w:rsidP="00242894">
      <w:pPr>
        <w:pStyle w:val="afff3"/>
        <w:spacing w:line="252" w:lineRule="auto"/>
        <w:ind w:left="142" w:firstLine="566"/>
        <w:jc w:val="both"/>
      </w:pPr>
      <w:r w:rsidRPr="007D0AEB">
        <w:t xml:space="preserve">Эффективность реализации </w:t>
      </w:r>
      <w:r w:rsidRPr="007D0AEB">
        <w:rPr>
          <w:b/>
        </w:rPr>
        <w:t>ООП</w:t>
      </w:r>
      <w:r w:rsidRPr="007D0AEB">
        <w:t xml:space="preserve">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w:t>
      </w:r>
      <w:r w:rsidRPr="007D0AEB">
        <w:rPr>
          <w:b/>
        </w:rPr>
        <w:t xml:space="preserve">ООП </w:t>
      </w:r>
      <w:r w:rsidRPr="007D0AEB">
        <w:t>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spacing w:line="252" w:lineRule="auto"/>
        <w:contextualSpacing/>
        <w:jc w:val="both"/>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Учебно-методическое обеспечение реализации ООП</w:t>
      </w:r>
    </w:p>
    <w:p w:rsidR="00242894" w:rsidRDefault="00625D52" w:rsidP="00242894">
      <w:pPr>
        <w:pStyle w:val="afff3"/>
        <w:spacing w:line="252" w:lineRule="auto"/>
        <w:ind w:left="142" w:firstLine="538"/>
        <w:jc w:val="both"/>
      </w:pPr>
      <w:r w:rsidRPr="00575A62">
        <w:t>МКОУ «</w:t>
      </w:r>
      <w:r w:rsidR="003C4147">
        <w:t>Зидьянская</w:t>
      </w:r>
      <w:r w:rsidRPr="00575A62">
        <w:t xml:space="preserve"> СОШ»</w:t>
      </w:r>
      <w:r w:rsidR="00242894" w:rsidRPr="00575A62">
        <w:t>обеспечена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образовательной программы.</w:t>
      </w:r>
    </w:p>
    <w:p w:rsidR="00F81615" w:rsidRDefault="00F81615" w:rsidP="00242894">
      <w:pPr>
        <w:pStyle w:val="afff3"/>
        <w:spacing w:line="252" w:lineRule="auto"/>
        <w:ind w:left="142" w:firstLine="538"/>
        <w:jc w:val="both"/>
      </w:pPr>
    </w:p>
    <w:p w:rsidR="00F81615" w:rsidRDefault="00F81615" w:rsidP="00242894">
      <w:pPr>
        <w:pStyle w:val="afff3"/>
        <w:spacing w:line="252" w:lineRule="auto"/>
        <w:ind w:left="142" w:firstLine="538"/>
        <w:jc w:val="both"/>
      </w:pPr>
    </w:p>
    <w:tbl>
      <w:tblPr>
        <w:tblStyle w:val="affe"/>
        <w:tblpPr w:leftFromText="180" w:rightFromText="180" w:vertAnchor="text" w:horzAnchor="margin" w:tblpXSpec="center" w:tblpY="154"/>
        <w:tblW w:w="10064" w:type="dxa"/>
        <w:tblLayout w:type="fixed"/>
        <w:tblLook w:val="04A0" w:firstRow="1" w:lastRow="0" w:firstColumn="1" w:lastColumn="0" w:noHBand="0" w:noVBand="1"/>
      </w:tblPr>
      <w:tblGrid>
        <w:gridCol w:w="858"/>
        <w:gridCol w:w="2969"/>
        <w:gridCol w:w="3512"/>
        <w:gridCol w:w="740"/>
        <w:gridCol w:w="1952"/>
        <w:gridCol w:w="33"/>
      </w:tblGrid>
      <w:tr w:rsidR="00F81615" w:rsidRPr="00CF350C" w:rsidTr="00900C13">
        <w:trPr>
          <w:trHeight w:val="20"/>
        </w:trPr>
        <w:tc>
          <w:tcPr>
            <w:tcW w:w="858" w:type="dxa"/>
            <w:hideMark/>
          </w:tcPr>
          <w:p w:rsidR="00F81615" w:rsidRPr="00CF350C" w:rsidRDefault="00F81615" w:rsidP="00F81615">
            <w:r w:rsidRPr="00CF350C">
              <w:t>Порядковый номер учебника</w:t>
            </w:r>
          </w:p>
        </w:tc>
        <w:tc>
          <w:tcPr>
            <w:tcW w:w="2969" w:type="dxa"/>
            <w:hideMark/>
          </w:tcPr>
          <w:p w:rsidR="00F81615" w:rsidRPr="00CF350C" w:rsidRDefault="00F81615" w:rsidP="00F81615">
            <w:r w:rsidRPr="00CF350C">
              <w:t>Автор/авторский коллектив</w:t>
            </w:r>
          </w:p>
        </w:tc>
        <w:tc>
          <w:tcPr>
            <w:tcW w:w="3512" w:type="dxa"/>
            <w:hideMark/>
          </w:tcPr>
          <w:p w:rsidR="00F81615" w:rsidRPr="00CF350C" w:rsidRDefault="00F81615" w:rsidP="00F81615">
            <w:r w:rsidRPr="00CF350C">
              <w:t>Наименование учебника</w:t>
            </w:r>
          </w:p>
        </w:tc>
        <w:tc>
          <w:tcPr>
            <w:tcW w:w="740" w:type="dxa"/>
            <w:hideMark/>
          </w:tcPr>
          <w:p w:rsidR="00F81615" w:rsidRPr="00CF350C" w:rsidRDefault="00F81615" w:rsidP="00F81615">
            <w:r w:rsidRPr="00CF350C">
              <w:t>Класс</w:t>
            </w:r>
          </w:p>
        </w:tc>
        <w:tc>
          <w:tcPr>
            <w:tcW w:w="1985" w:type="dxa"/>
            <w:gridSpan w:val="2"/>
            <w:hideMark/>
          </w:tcPr>
          <w:p w:rsidR="00F81615" w:rsidRPr="00CF350C" w:rsidRDefault="00F81615" w:rsidP="00F81615">
            <w:r w:rsidRPr="00CF350C">
              <w:t>Наименование издателя учебника</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Русский язык</w:t>
            </w:r>
          </w:p>
        </w:tc>
      </w:tr>
      <w:tr w:rsidR="00F81615" w:rsidRPr="00CF350C" w:rsidTr="00900C13">
        <w:trPr>
          <w:trHeight w:val="20"/>
        </w:trPr>
        <w:tc>
          <w:tcPr>
            <w:tcW w:w="858" w:type="dxa"/>
            <w:hideMark/>
          </w:tcPr>
          <w:p w:rsidR="00F81615" w:rsidRPr="00CF350C" w:rsidRDefault="00F81615" w:rsidP="00F81615">
            <w:r w:rsidRPr="00CF350C">
              <w:t>1.3.1.1.1.1</w:t>
            </w:r>
          </w:p>
        </w:tc>
        <w:tc>
          <w:tcPr>
            <w:tcW w:w="2969" w:type="dxa"/>
            <w:hideMark/>
          </w:tcPr>
          <w:p w:rsidR="00F81615" w:rsidRPr="00CF350C" w:rsidRDefault="003C4147" w:rsidP="00F81615">
            <w:r>
              <w:t xml:space="preserve">Ладыженская </w:t>
            </w:r>
          </w:p>
        </w:tc>
        <w:tc>
          <w:tcPr>
            <w:tcW w:w="3512" w:type="dxa"/>
            <w:hideMark/>
          </w:tcPr>
          <w:p w:rsidR="00F81615" w:rsidRPr="00CF350C" w:rsidRDefault="00F81615" w:rsidP="00F81615">
            <w:r w:rsidRPr="00CF350C">
              <w:t xml:space="preserve">Русский язык (базовый уровень) </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t>ООО "Издательство" Русское слово</w:t>
            </w:r>
          </w:p>
        </w:tc>
      </w:tr>
      <w:tr w:rsidR="00F81615" w:rsidRPr="00CF350C" w:rsidTr="00900C13">
        <w:trPr>
          <w:trHeight w:val="20"/>
        </w:trPr>
        <w:tc>
          <w:tcPr>
            <w:tcW w:w="10064" w:type="dxa"/>
            <w:gridSpan w:val="6"/>
            <w:noWrap/>
            <w:hideMark/>
          </w:tcPr>
          <w:p w:rsidR="00F81615" w:rsidRPr="00CF350C" w:rsidRDefault="00F81615" w:rsidP="00F81615">
            <w:pPr>
              <w:jc w:val="center"/>
              <w:rPr>
                <w:b/>
              </w:rPr>
            </w:pPr>
            <w:r w:rsidRPr="00CF350C">
              <w:rPr>
                <w:b/>
              </w:rPr>
              <w:t>Литература (учебный предмет)</w:t>
            </w:r>
          </w:p>
        </w:tc>
      </w:tr>
      <w:tr w:rsidR="00F81615" w:rsidRPr="00CF350C" w:rsidTr="00900C13">
        <w:trPr>
          <w:trHeight w:val="20"/>
        </w:trPr>
        <w:tc>
          <w:tcPr>
            <w:tcW w:w="858" w:type="dxa"/>
            <w:hideMark/>
          </w:tcPr>
          <w:p w:rsidR="00F81615" w:rsidRPr="00CF350C" w:rsidRDefault="00F81615" w:rsidP="00F81615">
            <w:r w:rsidRPr="00CF350C">
              <w:t>1.3.1.1.1.2</w:t>
            </w:r>
          </w:p>
        </w:tc>
        <w:tc>
          <w:tcPr>
            <w:tcW w:w="2969" w:type="dxa"/>
            <w:hideMark/>
          </w:tcPr>
          <w:p w:rsidR="00F81615" w:rsidRPr="00CF350C" w:rsidRDefault="00F81615" w:rsidP="00F81615"/>
        </w:tc>
        <w:tc>
          <w:tcPr>
            <w:tcW w:w="3512" w:type="dxa"/>
            <w:hideMark/>
          </w:tcPr>
          <w:p w:rsidR="00F81615" w:rsidRPr="00CF350C" w:rsidRDefault="00F81615" w:rsidP="00F81615">
            <w:r w:rsidRPr="00CF350C">
              <w:t>Литература (базовый уровень). В 2-х частях</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t>ООО "Издательство" Русское слово</w:t>
            </w:r>
          </w:p>
        </w:tc>
      </w:tr>
      <w:tr w:rsidR="00F81615" w:rsidRPr="00CF350C" w:rsidTr="00900C13">
        <w:trPr>
          <w:trHeight w:val="20"/>
        </w:trPr>
        <w:tc>
          <w:tcPr>
            <w:tcW w:w="858" w:type="dxa"/>
            <w:hideMark/>
          </w:tcPr>
          <w:p w:rsidR="00F81615" w:rsidRPr="00CF350C" w:rsidRDefault="00F81615" w:rsidP="00F81615">
            <w:r w:rsidRPr="00CF350C">
              <w:t>1.3.1.1.1.3</w:t>
            </w:r>
          </w:p>
        </w:tc>
        <w:tc>
          <w:tcPr>
            <w:tcW w:w="2969" w:type="dxa"/>
            <w:hideMark/>
          </w:tcPr>
          <w:p w:rsidR="00F81615" w:rsidRPr="00CF350C" w:rsidRDefault="00F81615" w:rsidP="00F81615"/>
        </w:tc>
        <w:tc>
          <w:tcPr>
            <w:tcW w:w="3512" w:type="dxa"/>
            <w:hideMark/>
          </w:tcPr>
          <w:p w:rsidR="00F81615" w:rsidRPr="00CF350C" w:rsidRDefault="00F81615" w:rsidP="00F81615">
            <w:r w:rsidRPr="00CF350C">
              <w:t>Литература (базовый уровень). В 2-х частях</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t>ООО "Издательство" Русское слово</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История России (учебный предмет)</w:t>
            </w:r>
          </w:p>
        </w:tc>
      </w:tr>
      <w:tr w:rsidR="00F81615" w:rsidRPr="00CF350C" w:rsidTr="00900C13">
        <w:trPr>
          <w:trHeight w:val="20"/>
        </w:trPr>
        <w:tc>
          <w:tcPr>
            <w:tcW w:w="858" w:type="dxa"/>
            <w:hideMark/>
          </w:tcPr>
          <w:p w:rsidR="00F81615" w:rsidRPr="00CF350C" w:rsidRDefault="00F81615" w:rsidP="00F81615">
            <w:r w:rsidRPr="00CF350C">
              <w:t>1.3.3.1.1.1</w:t>
            </w:r>
          </w:p>
        </w:tc>
        <w:tc>
          <w:tcPr>
            <w:tcW w:w="2969" w:type="dxa"/>
            <w:hideMark/>
          </w:tcPr>
          <w:p w:rsidR="00F81615" w:rsidRPr="00CF350C" w:rsidRDefault="000123F2" w:rsidP="00F81615">
            <w:r>
              <w:t>Волобуев  О.В.</w:t>
            </w:r>
          </w:p>
        </w:tc>
        <w:tc>
          <w:tcPr>
            <w:tcW w:w="3512" w:type="dxa"/>
            <w:hideMark/>
          </w:tcPr>
          <w:p w:rsidR="00F81615" w:rsidRPr="00CF350C" w:rsidRDefault="00F81615" w:rsidP="000123F2">
            <w:r w:rsidRPr="00CF350C">
              <w:t xml:space="preserve"> </w:t>
            </w:r>
            <w:r w:rsidR="000123F2">
              <w:t>Россия и мир</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t>ОАО "Издательство"  Дрофа</w:t>
            </w:r>
          </w:p>
        </w:tc>
      </w:tr>
      <w:tr w:rsidR="00F81615" w:rsidRPr="00CF350C" w:rsidTr="00900C13">
        <w:trPr>
          <w:trHeight w:val="20"/>
        </w:trPr>
        <w:tc>
          <w:tcPr>
            <w:tcW w:w="858" w:type="dxa"/>
            <w:hideMark/>
          </w:tcPr>
          <w:p w:rsidR="00F81615" w:rsidRPr="00CF350C" w:rsidRDefault="00F81615" w:rsidP="00F81615">
            <w:r w:rsidRPr="00CF350C">
              <w:t>1.3.3.1.1.3</w:t>
            </w:r>
          </w:p>
        </w:tc>
        <w:tc>
          <w:tcPr>
            <w:tcW w:w="2969" w:type="dxa"/>
            <w:hideMark/>
          </w:tcPr>
          <w:p w:rsidR="00F81615" w:rsidRPr="00CF350C" w:rsidRDefault="000123F2" w:rsidP="00F81615">
            <w:r>
              <w:t>Волобуев  О.В.</w:t>
            </w:r>
          </w:p>
        </w:tc>
        <w:tc>
          <w:tcPr>
            <w:tcW w:w="3512" w:type="dxa"/>
            <w:hideMark/>
          </w:tcPr>
          <w:p w:rsidR="00F81615" w:rsidRPr="00CF350C" w:rsidRDefault="000123F2" w:rsidP="00F81615">
            <w:r>
              <w:t>Россия и мир</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0123F2" w:rsidP="00F81615">
            <w:r>
              <w:t>ОАО "Издательство"  Дрофа</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Обществознание (учебный предмет)</w:t>
            </w:r>
          </w:p>
        </w:tc>
      </w:tr>
      <w:tr w:rsidR="00F81615" w:rsidRPr="00CF350C" w:rsidTr="00900C13">
        <w:trPr>
          <w:trHeight w:val="20"/>
        </w:trPr>
        <w:tc>
          <w:tcPr>
            <w:tcW w:w="858" w:type="dxa"/>
            <w:hideMark/>
          </w:tcPr>
          <w:p w:rsidR="00F81615" w:rsidRPr="00CF350C" w:rsidRDefault="00F81615" w:rsidP="00F81615">
            <w:r w:rsidRPr="00CF350C">
              <w:t>1.3.3.3.1.1</w:t>
            </w:r>
          </w:p>
        </w:tc>
        <w:tc>
          <w:tcPr>
            <w:tcW w:w="2969" w:type="dxa"/>
            <w:hideMark/>
          </w:tcPr>
          <w:p w:rsidR="00F81615" w:rsidRPr="00CF350C" w:rsidRDefault="00F81615" w:rsidP="00F81615">
            <w:r>
              <w:t>Боголюбов Л.Н.</w:t>
            </w:r>
          </w:p>
        </w:tc>
        <w:tc>
          <w:tcPr>
            <w:tcW w:w="3512" w:type="dxa"/>
            <w:hideMark/>
          </w:tcPr>
          <w:p w:rsidR="00F81615" w:rsidRPr="00CF350C" w:rsidRDefault="00F81615" w:rsidP="00F81615">
            <w:r w:rsidRPr="00CF350C">
              <w:t>Обществознание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858" w:type="dxa"/>
            <w:hideMark/>
          </w:tcPr>
          <w:p w:rsidR="00F81615" w:rsidRPr="00CF350C" w:rsidRDefault="00F81615" w:rsidP="00F81615">
            <w:r w:rsidRPr="00CF350C">
              <w:t>1.3.3.3.1.2</w:t>
            </w:r>
          </w:p>
        </w:tc>
        <w:tc>
          <w:tcPr>
            <w:tcW w:w="2969" w:type="dxa"/>
            <w:hideMark/>
          </w:tcPr>
          <w:p w:rsidR="00F81615" w:rsidRPr="00CF350C" w:rsidRDefault="00F81615" w:rsidP="00F81615">
            <w:r>
              <w:t>Боголюбов Л.Н.</w:t>
            </w:r>
          </w:p>
        </w:tc>
        <w:tc>
          <w:tcPr>
            <w:tcW w:w="3512" w:type="dxa"/>
            <w:hideMark/>
          </w:tcPr>
          <w:p w:rsidR="00F81615" w:rsidRPr="00CF350C" w:rsidRDefault="00F81615" w:rsidP="00F81615">
            <w:r w:rsidRPr="00CF350C">
              <w:t>Обществознание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География (учебный предмет)</w:t>
            </w:r>
          </w:p>
        </w:tc>
      </w:tr>
      <w:tr w:rsidR="00F81615" w:rsidRPr="00CF350C" w:rsidTr="00900C13">
        <w:trPr>
          <w:trHeight w:val="20"/>
        </w:trPr>
        <w:tc>
          <w:tcPr>
            <w:tcW w:w="858" w:type="dxa"/>
            <w:hideMark/>
          </w:tcPr>
          <w:p w:rsidR="00F81615" w:rsidRPr="00CF350C" w:rsidRDefault="00F81615" w:rsidP="00F81615">
            <w:r w:rsidRPr="00CF350C">
              <w:t>1.3.3.4.5.1</w:t>
            </w:r>
          </w:p>
        </w:tc>
        <w:tc>
          <w:tcPr>
            <w:tcW w:w="2969" w:type="dxa"/>
            <w:hideMark/>
          </w:tcPr>
          <w:p w:rsidR="00F81615" w:rsidRPr="00CF350C" w:rsidRDefault="003C4147" w:rsidP="00F81615">
            <w:r>
              <w:t>Домогацких</w:t>
            </w:r>
          </w:p>
        </w:tc>
        <w:tc>
          <w:tcPr>
            <w:tcW w:w="3512" w:type="dxa"/>
            <w:hideMark/>
          </w:tcPr>
          <w:p w:rsidR="00F81615" w:rsidRPr="00CF350C" w:rsidRDefault="00F81615" w:rsidP="00F81615">
            <w:r w:rsidRPr="00CF350C">
              <w:t>География (базовый уровень)</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Алгебра (учебный предмет)</w:t>
            </w:r>
          </w:p>
        </w:tc>
      </w:tr>
      <w:tr w:rsidR="00F81615" w:rsidRPr="00CF350C" w:rsidTr="00900C13">
        <w:trPr>
          <w:trHeight w:val="20"/>
        </w:trPr>
        <w:tc>
          <w:tcPr>
            <w:tcW w:w="858" w:type="dxa"/>
            <w:hideMark/>
          </w:tcPr>
          <w:p w:rsidR="00F81615" w:rsidRPr="00CF350C" w:rsidRDefault="00F81615" w:rsidP="00F81615">
            <w:r w:rsidRPr="00CF350C">
              <w:t>1.3.4.1.2.2</w:t>
            </w:r>
          </w:p>
        </w:tc>
        <w:tc>
          <w:tcPr>
            <w:tcW w:w="2969" w:type="dxa"/>
            <w:hideMark/>
          </w:tcPr>
          <w:p w:rsidR="00F81615" w:rsidRPr="00CF350C" w:rsidRDefault="00BE063C" w:rsidP="00F81615">
            <w:r>
              <w:t>Колмогоров  А.Н.</w:t>
            </w:r>
            <w:r w:rsidR="00F81615" w:rsidRPr="00CF350C">
              <w:t xml:space="preserve"> </w:t>
            </w:r>
          </w:p>
        </w:tc>
        <w:tc>
          <w:tcPr>
            <w:tcW w:w="3512" w:type="dxa"/>
            <w:hideMark/>
          </w:tcPr>
          <w:p w:rsidR="00F81615" w:rsidRPr="00CF350C" w:rsidRDefault="00F81615" w:rsidP="00F81615">
            <w:r w:rsidRPr="00CF350C">
              <w:t>Алгебра и начала математического анализа (базовый и углубленный уровень)</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gridAfter w:val="1"/>
          <w:wAfter w:w="33" w:type="dxa"/>
          <w:trHeight w:val="20"/>
        </w:trPr>
        <w:tc>
          <w:tcPr>
            <w:tcW w:w="10031" w:type="dxa"/>
            <w:gridSpan w:val="5"/>
            <w:hideMark/>
          </w:tcPr>
          <w:p w:rsidR="00F81615" w:rsidRPr="00CF350C" w:rsidRDefault="00F81615" w:rsidP="00F81615">
            <w:pPr>
              <w:jc w:val="center"/>
              <w:rPr>
                <w:b/>
              </w:rPr>
            </w:pPr>
            <w:r w:rsidRPr="00CF350C">
              <w:rPr>
                <w:b/>
              </w:rPr>
              <w:t>Геометрия (учебный предмет)</w:t>
            </w:r>
          </w:p>
        </w:tc>
      </w:tr>
      <w:tr w:rsidR="00F81615" w:rsidRPr="00CF350C" w:rsidTr="00900C13">
        <w:trPr>
          <w:trHeight w:val="20"/>
        </w:trPr>
        <w:tc>
          <w:tcPr>
            <w:tcW w:w="858" w:type="dxa"/>
            <w:hideMark/>
          </w:tcPr>
          <w:p w:rsidR="00F81615" w:rsidRPr="00CF350C" w:rsidRDefault="00F81615" w:rsidP="00F81615">
            <w:r w:rsidRPr="00CF350C">
              <w:t>1.3.4.1.2.1</w:t>
            </w:r>
          </w:p>
        </w:tc>
        <w:tc>
          <w:tcPr>
            <w:tcW w:w="2969" w:type="dxa"/>
            <w:hideMark/>
          </w:tcPr>
          <w:p w:rsidR="00F81615" w:rsidRPr="00CF350C" w:rsidRDefault="003C4147" w:rsidP="00F81615">
            <w:r>
              <w:t xml:space="preserve">Погорелов </w:t>
            </w:r>
            <w:r w:rsidR="00BE063C">
              <w:t xml:space="preserve"> А.В.</w:t>
            </w:r>
          </w:p>
        </w:tc>
        <w:tc>
          <w:tcPr>
            <w:tcW w:w="3512" w:type="dxa"/>
            <w:hideMark/>
          </w:tcPr>
          <w:p w:rsidR="00F81615" w:rsidRPr="00CF350C" w:rsidRDefault="00F81615" w:rsidP="00F81615">
            <w:r w:rsidRPr="00CF350C">
              <w:t xml:space="preserve">Математика: алгебра и начала математического анализа, </w:t>
            </w:r>
            <w:r w:rsidRPr="00CF350C">
              <w:lastRenderedPageBreak/>
              <w:t>геометрия. Геометрия (базовый и углубленный уровень)</w:t>
            </w:r>
          </w:p>
        </w:tc>
        <w:tc>
          <w:tcPr>
            <w:tcW w:w="740" w:type="dxa"/>
            <w:hideMark/>
          </w:tcPr>
          <w:p w:rsidR="00F81615" w:rsidRPr="00CF350C" w:rsidRDefault="00F81615" w:rsidP="00F81615">
            <w:r w:rsidRPr="00CF350C">
              <w:lastRenderedPageBreak/>
              <w:t xml:space="preserve"> 10 - 11</w:t>
            </w:r>
          </w:p>
        </w:tc>
        <w:tc>
          <w:tcPr>
            <w:tcW w:w="1985" w:type="dxa"/>
            <w:gridSpan w:val="2"/>
            <w:hideMark/>
          </w:tcPr>
          <w:p w:rsidR="00F81615" w:rsidRPr="00CF350C" w:rsidRDefault="00F81615" w:rsidP="00F81615">
            <w:r w:rsidRPr="00CF350C">
              <w:t xml:space="preserve">ОАО "Издательство" </w:t>
            </w:r>
            <w:r w:rsidRPr="00CF350C">
              <w:lastRenderedPageBreak/>
              <w:t>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lastRenderedPageBreak/>
              <w:t>Информатика (учебный предмет)</w:t>
            </w:r>
          </w:p>
        </w:tc>
      </w:tr>
      <w:tr w:rsidR="00F81615" w:rsidRPr="00CF350C" w:rsidTr="00900C13">
        <w:trPr>
          <w:trHeight w:val="20"/>
        </w:trPr>
        <w:tc>
          <w:tcPr>
            <w:tcW w:w="858" w:type="dxa"/>
            <w:hideMark/>
          </w:tcPr>
          <w:p w:rsidR="00F81615" w:rsidRPr="00CF350C" w:rsidRDefault="00F81615" w:rsidP="00F81615">
            <w:r w:rsidRPr="00CF350C">
              <w:t>1.3.4.3.2.1</w:t>
            </w:r>
          </w:p>
        </w:tc>
        <w:tc>
          <w:tcPr>
            <w:tcW w:w="2969" w:type="dxa"/>
            <w:hideMark/>
          </w:tcPr>
          <w:p w:rsidR="00F81615" w:rsidRPr="00CF350C" w:rsidRDefault="00F81615" w:rsidP="003C4147">
            <w:r w:rsidRPr="00CF350C">
              <w:t xml:space="preserve">Семакин И.Г., Хеннер </w:t>
            </w:r>
          </w:p>
        </w:tc>
        <w:tc>
          <w:tcPr>
            <w:tcW w:w="3512" w:type="dxa"/>
            <w:hideMark/>
          </w:tcPr>
          <w:p w:rsidR="00F81615" w:rsidRPr="00CF350C" w:rsidRDefault="00F81615" w:rsidP="00F81615">
            <w:r w:rsidRPr="00CF350C">
              <w:t>Информатика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"БИНОМ. Лаборатория знаний"</w:t>
            </w:r>
          </w:p>
        </w:tc>
      </w:tr>
      <w:tr w:rsidR="00F81615" w:rsidRPr="00CF350C" w:rsidTr="00900C13">
        <w:trPr>
          <w:trHeight w:val="20"/>
        </w:trPr>
        <w:tc>
          <w:tcPr>
            <w:tcW w:w="858" w:type="dxa"/>
            <w:hideMark/>
          </w:tcPr>
          <w:p w:rsidR="00F81615" w:rsidRPr="00CF350C" w:rsidRDefault="00F81615" w:rsidP="00F81615">
            <w:r w:rsidRPr="00CF350C">
              <w:t>1.3.4.3.2.2</w:t>
            </w:r>
          </w:p>
        </w:tc>
        <w:tc>
          <w:tcPr>
            <w:tcW w:w="2969" w:type="dxa"/>
            <w:hideMark/>
          </w:tcPr>
          <w:p w:rsidR="00F81615" w:rsidRPr="00CF350C" w:rsidRDefault="00F81615" w:rsidP="003C4147">
            <w:r w:rsidRPr="00CF350C">
              <w:t xml:space="preserve">Семакин И.Г., Хеннер </w:t>
            </w:r>
          </w:p>
        </w:tc>
        <w:tc>
          <w:tcPr>
            <w:tcW w:w="3512" w:type="dxa"/>
            <w:hideMark/>
          </w:tcPr>
          <w:p w:rsidR="00F81615" w:rsidRPr="00CF350C" w:rsidRDefault="00F81615" w:rsidP="00F81615">
            <w:r w:rsidRPr="00CF350C">
              <w:t>Информатика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"БИНОМ. Лаборатория знаний"</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Физика (учебный предмет)</w:t>
            </w:r>
          </w:p>
        </w:tc>
      </w:tr>
      <w:tr w:rsidR="00F81615" w:rsidRPr="00CF350C" w:rsidTr="00900C13">
        <w:trPr>
          <w:trHeight w:val="20"/>
        </w:trPr>
        <w:tc>
          <w:tcPr>
            <w:tcW w:w="858" w:type="dxa"/>
            <w:noWrap/>
            <w:hideMark/>
          </w:tcPr>
          <w:p w:rsidR="00F81615" w:rsidRPr="00CF350C" w:rsidRDefault="00F81615" w:rsidP="00F81615">
            <w:r w:rsidRPr="00CF350C">
              <w:t>1.3.5.1.4.1</w:t>
            </w:r>
          </w:p>
        </w:tc>
        <w:tc>
          <w:tcPr>
            <w:tcW w:w="2969" w:type="dxa"/>
            <w:hideMark/>
          </w:tcPr>
          <w:p w:rsidR="00F81615" w:rsidRPr="00CF350C" w:rsidRDefault="00F81615" w:rsidP="003C4147">
            <w:r w:rsidRPr="00CF350C">
              <w:t xml:space="preserve">Мякишев Г.Я., Буховцев </w:t>
            </w:r>
          </w:p>
        </w:tc>
        <w:tc>
          <w:tcPr>
            <w:tcW w:w="3512" w:type="dxa"/>
            <w:hideMark/>
          </w:tcPr>
          <w:p w:rsidR="00F81615" w:rsidRPr="00CF350C" w:rsidRDefault="00F81615" w:rsidP="00F81615">
            <w:r w:rsidRPr="00CF350C">
              <w:t>Физика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858" w:type="dxa"/>
            <w:noWrap/>
            <w:hideMark/>
          </w:tcPr>
          <w:p w:rsidR="00F81615" w:rsidRPr="00CF350C" w:rsidRDefault="00F81615" w:rsidP="00F81615">
            <w:r w:rsidRPr="00CF350C">
              <w:t>1.3.5.1.4.2</w:t>
            </w:r>
          </w:p>
        </w:tc>
        <w:tc>
          <w:tcPr>
            <w:tcW w:w="2969" w:type="dxa"/>
            <w:hideMark/>
          </w:tcPr>
          <w:p w:rsidR="00F81615" w:rsidRPr="00CF350C" w:rsidRDefault="00F81615" w:rsidP="00F81615">
            <w:r w:rsidRPr="00CF350C">
              <w:t>Мякишев Г.Я., Буховцев Б.Б., Чаругин В.М. / Под ред. Парфентьевой Н.А.</w:t>
            </w:r>
          </w:p>
        </w:tc>
        <w:tc>
          <w:tcPr>
            <w:tcW w:w="3512" w:type="dxa"/>
            <w:hideMark/>
          </w:tcPr>
          <w:p w:rsidR="00F81615" w:rsidRPr="00CF350C" w:rsidRDefault="00F81615" w:rsidP="00F81615">
            <w:r w:rsidRPr="00CF350C">
              <w:t>Физика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bCs/>
              </w:rPr>
            </w:pPr>
            <w:r w:rsidRPr="00CF350C">
              <w:rPr>
                <w:b/>
                <w:bCs/>
              </w:rPr>
              <w:t>Биология (учебный предмет)</w:t>
            </w:r>
          </w:p>
        </w:tc>
      </w:tr>
      <w:tr w:rsidR="00F81615" w:rsidRPr="00CF350C" w:rsidTr="00900C13">
        <w:trPr>
          <w:trHeight w:val="20"/>
        </w:trPr>
        <w:tc>
          <w:tcPr>
            <w:tcW w:w="858" w:type="dxa"/>
            <w:noWrap/>
            <w:hideMark/>
          </w:tcPr>
          <w:p w:rsidR="00F81615" w:rsidRPr="00CF350C" w:rsidRDefault="00F81615" w:rsidP="00F81615">
            <w:r w:rsidRPr="00CF350C">
              <w:t>1.3.5.5.4.1</w:t>
            </w:r>
          </w:p>
        </w:tc>
        <w:tc>
          <w:tcPr>
            <w:tcW w:w="2969" w:type="dxa"/>
            <w:hideMark/>
          </w:tcPr>
          <w:p w:rsidR="00F81615" w:rsidRPr="00CF350C" w:rsidRDefault="003C4147" w:rsidP="00F81615">
            <w:r>
              <w:t>Сонин,  Захаров</w:t>
            </w:r>
            <w:r w:rsidR="00F81615" w:rsidRPr="00CF350C">
              <w:t xml:space="preserve"> </w:t>
            </w:r>
          </w:p>
        </w:tc>
        <w:tc>
          <w:tcPr>
            <w:tcW w:w="3512" w:type="dxa"/>
            <w:hideMark/>
          </w:tcPr>
          <w:p w:rsidR="00F81615" w:rsidRPr="00CF350C" w:rsidRDefault="00F81615" w:rsidP="00F81615">
            <w:r w:rsidRPr="00CF350C">
              <w:t>Биология. Общая биология (базовый уровень)</w:t>
            </w:r>
          </w:p>
        </w:tc>
        <w:tc>
          <w:tcPr>
            <w:tcW w:w="740" w:type="dxa"/>
            <w:hideMark/>
          </w:tcPr>
          <w:p w:rsidR="00F81615" w:rsidRPr="00CF350C" w:rsidRDefault="00F81615" w:rsidP="00F81615">
            <w:r w:rsidRPr="00CF350C">
              <w:t>10-11</w:t>
            </w:r>
          </w:p>
        </w:tc>
        <w:tc>
          <w:tcPr>
            <w:tcW w:w="1985" w:type="dxa"/>
            <w:gridSpan w:val="2"/>
            <w:hideMark/>
          </w:tcPr>
          <w:p w:rsidR="00F81615" w:rsidRPr="00CF350C" w:rsidRDefault="00F81615" w:rsidP="00F81615">
            <w:r w:rsidRPr="00CF350C">
              <w:t>ООО "ДРОФА"</w:t>
            </w:r>
          </w:p>
        </w:tc>
      </w:tr>
      <w:tr w:rsidR="00F81615" w:rsidRPr="00CF350C" w:rsidTr="00900C13">
        <w:trPr>
          <w:trHeight w:val="20"/>
        </w:trPr>
        <w:tc>
          <w:tcPr>
            <w:tcW w:w="10064" w:type="dxa"/>
            <w:gridSpan w:val="6"/>
            <w:hideMark/>
          </w:tcPr>
          <w:p w:rsidR="00F81615" w:rsidRPr="00CF350C" w:rsidRDefault="00F81615" w:rsidP="00F81615">
            <w:pPr>
              <w:jc w:val="center"/>
              <w:rPr>
                <w:b/>
                <w:bCs/>
              </w:rPr>
            </w:pPr>
            <w:r w:rsidRPr="00CF350C">
              <w:rPr>
                <w:b/>
                <w:bCs/>
              </w:rPr>
              <w:t>Химия (учебный предмет)</w:t>
            </w:r>
          </w:p>
        </w:tc>
      </w:tr>
      <w:tr w:rsidR="00F81615" w:rsidRPr="00CF350C" w:rsidTr="00900C13">
        <w:trPr>
          <w:trHeight w:val="20"/>
        </w:trPr>
        <w:tc>
          <w:tcPr>
            <w:tcW w:w="858" w:type="dxa"/>
            <w:noWrap/>
            <w:hideMark/>
          </w:tcPr>
          <w:p w:rsidR="00F81615" w:rsidRPr="00CF350C" w:rsidRDefault="00F81615" w:rsidP="00F81615">
            <w:r w:rsidRPr="00CF350C">
              <w:t>1.3.5.3.1.1</w:t>
            </w:r>
          </w:p>
        </w:tc>
        <w:tc>
          <w:tcPr>
            <w:tcW w:w="2969" w:type="dxa"/>
            <w:hideMark/>
          </w:tcPr>
          <w:p w:rsidR="00F81615" w:rsidRPr="00CF350C" w:rsidRDefault="00F81615" w:rsidP="00F81615">
            <w:r w:rsidRPr="00CF350C">
              <w:t>Габриелян О.С.</w:t>
            </w:r>
          </w:p>
        </w:tc>
        <w:tc>
          <w:tcPr>
            <w:tcW w:w="3512" w:type="dxa"/>
            <w:hideMark/>
          </w:tcPr>
          <w:p w:rsidR="00F81615" w:rsidRPr="00CF350C" w:rsidRDefault="00F81615" w:rsidP="00F81615">
            <w:r w:rsidRPr="00CF350C">
              <w:t>Химия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"ДРОФА"</w:t>
            </w:r>
          </w:p>
        </w:tc>
      </w:tr>
      <w:tr w:rsidR="00F81615" w:rsidRPr="00CF350C" w:rsidTr="00900C13">
        <w:trPr>
          <w:trHeight w:val="20"/>
        </w:trPr>
        <w:tc>
          <w:tcPr>
            <w:tcW w:w="858" w:type="dxa"/>
            <w:noWrap/>
            <w:hideMark/>
          </w:tcPr>
          <w:p w:rsidR="00F81615" w:rsidRPr="00CF350C" w:rsidRDefault="00F81615" w:rsidP="00F81615">
            <w:r w:rsidRPr="00CF350C">
              <w:t>1.3.5.3.1.2</w:t>
            </w:r>
          </w:p>
        </w:tc>
        <w:tc>
          <w:tcPr>
            <w:tcW w:w="2969" w:type="dxa"/>
            <w:hideMark/>
          </w:tcPr>
          <w:p w:rsidR="00F81615" w:rsidRPr="00CF350C" w:rsidRDefault="00F81615" w:rsidP="00F81615">
            <w:r w:rsidRPr="00CF350C">
              <w:t>Габриелян О.С.</w:t>
            </w:r>
          </w:p>
        </w:tc>
        <w:tc>
          <w:tcPr>
            <w:tcW w:w="3512" w:type="dxa"/>
            <w:hideMark/>
          </w:tcPr>
          <w:p w:rsidR="00F81615" w:rsidRPr="00CF350C" w:rsidRDefault="00F81615" w:rsidP="00F81615">
            <w:r w:rsidRPr="00CF350C">
              <w:t>Химия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"ДРОФА"</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Технология (предметная область)</w:t>
            </w:r>
          </w:p>
        </w:tc>
      </w:tr>
      <w:tr w:rsidR="00F81615" w:rsidRPr="00CF350C" w:rsidTr="00900C13">
        <w:trPr>
          <w:trHeight w:val="20"/>
        </w:trPr>
        <w:tc>
          <w:tcPr>
            <w:tcW w:w="858" w:type="dxa"/>
          </w:tcPr>
          <w:p w:rsidR="00F81615" w:rsidRPr="00906EB6" w:rsidRDefault="00F81615" w:rsidP="00F81615"/>
        </w:tc>
        <w:tc>
          <w:tcPr>
            <w:tcW w:w="2969" w:type="dxa"/>
          </w:tcPr>
          <w:p w:rsidR="00F81615" w:rsidRPr="00906EB6" w:rsidRDefault="003C4147" w:rsidP="00F81615">
            <w:pPr>
              <w:rPr>
                <w:color w:val="000000"/>
              </w:rPr>
            </w:pPr>
            <w:r>
              <w:rPr>
                <w:color w:val="000000"/>
              </w:rPr>
              <w:t>Р.П. Кудрявцев</w:t>
            </w:r>
          </w:p>
        </w:tc>
        <w:tc>
          <w:tcPr>
            <w:tcW w:w="3512" w:type="dxa"/>
          </w:tcPr>
          <w:p w:rsidR="00F81615" w:rsidRPr="00906EB6" w:rsidRDefault="00F81615" w:rsidP="00F81615">
            <w:pPr>
              <w:rPr>
                <w:color w:val="000000"/>
              </w:rPr>
            </w:pPr>
            <w:r w:rsidRPr="00906EB6">
              <w:rPr>
                <w:color w:val="000000"/>
              </w:rPr>
              <w:t>Технология 10-11</w:t>
            </w:r>
          </w:p>
        </w:tc>
        <w:tc>
          <w:tcPr>
            <w:tcW w:w="740" w:type="dxa"/>
          </w:tcPr>
          <w:p w:rsidR="00F81615" w:rsidRPr="00906EB6" w:rsidRDefault="00F81615" w:rsidP="00F81615">
            <w:pPr>
              <w:rPr>
                <w:color w:val="000000"/>
              </w:rPr>
            </w:pPr>
            <w:r w:rsidRPr="00906EB6">
              <w:rPr>
                <w:color w:val="000000"/>
              </w:rPr>
              <w:t>10-11</w:t>
            </w:r>
          </w:p>
        </w:tc>
        <w:tc>
          <w:tcPr>
            <w:tcW w:w="1985" w:type="dxa"/>
            <w:gridSpan w:val="2"/>
          </w:tcPr>
          <w:p w:rsidR="00F81615" w:rsidRPr="00906EB6" w:rsidRDefault="00F81615" w:rsidP="00F81615">
            <w:pPr>
              <w:rPr>
                <w:color w:val="000000"/>
              </w:rPr>
            </w:pPr>
            <w:r w:rsidRPr="00906EB6">
              <w:rPr>
                <w:color w:val="000000"/>
              </w:rPr>
              <w:t>ООО Издательский центр ВЕНТАНА-ГРАФ</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Физическая культура (учебный предмет)</w:t>
            </w:r>
          </w:p>
        </w:tc>
      </w:tr>
      <w:tr w:rsidR="00F81615" w:rsidRPr="00CF350C" w:rsidTr="00900C13">
        <w:trPr>
          <w:trHeight w:val="20"/>
        </w:trPr>
        <w:tc>
          <w:tcPr>
            <w:tcW w:w="858" w:type="dxa"/>
            <w:noWrap/>
            <w:hideMark/>
          </w:tcPr>
          <w:p w:rsidR="00F81615" w:rsidRPr="00CF350C" w:rsidRDefault="00F81615" w:rsidP="00F81615">
            <w:r w:rsidRPr="00CF350C">
              <w:t>1.3.6.1.2.1</w:t>
            </w:r>
          </w:p>
        </w:tc>
        <w:tc>
          <w:tcPr>
            <w:tcW w:w="2969" w:type="dxa"/>
            <w:hideMark/>
          </w:tcPr>
          <w:p w:rsidR="00F81615" w:rsidRPr="00CF350C" w:rsidRDefault="00F81615" w:rsidP="00F81615">
            <w:r w:rsidRPr="00CF350C">
              <w:t xml:space="preserve">Лях В.И. </w:t>
            </w:r>
          </w:p>
        </w:tc>
        <w:tc>
          <w:tcPr>
            <w:tcW w:w="3512" w:type="dxa"/>
            <w:hideMark/>
          </w:tcPr>
          <w:p w:rsidR="00F81615" w:rsidRPr="00CF350C" w:rsidRDefault="00F81615" w:rsidP="00F81615">
            <w:r w:rsidRPr="00CF350C">
              <w:t>Физическая культура (базовый уровень)</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Основы безопасности жизнедеятельности (учебный предмет)</w:t>
            </w:r>
          </w:p>
        </w:tc>
      </w:tr>
      <w:tr w:rsidR="00F81615" w:rsidRPr="00CF350C" w:rsidTr="00900C13">
        <w:trPr>
          <w:trHeight w:val="20"/>
        </w:trPr>
        <w:tc>
          <w:tcPr>
            <w:tcW w:w="858" w:type="dxa"/>
            <w:noWrap/>
            <w:hideMark/>
          </w:tcPr>
          <w:p w:rsidR="00F81615" w:rsidRPr="00CF350C" w:rsidRDefault="00F81615" w:rsidP="00F81615">
            <w:r w:rsidRPr="00CF350C">
              <w:t>1.3.6.3.4.1</w:t>
            </w:r>
          </w:p>
        </w:tc>
        <w:tc>
          <w:tcPr>
            <w:tcW w:w="2969" w:type="dxa"/>
            <w:hideMark/>
          </w:tcPr>
          <w:p w:rsidR="00F81615" w:rsidRPr="00CF350C" w:rsidRDefault="00F81615" w:rsidP="00F81615">
            <w:r w:rsidRPr="00CF350C">
              <w:t>Смирнов А.Т., Хренников Б.О. / Под ред. Смирнова А.Т.</w:t>
            </w:r>
          </w:p>
        </w:tc>
        <w:tc>
          <w:tcPr>
            <w:tcW w:w="3512" w:type="dxa"/>
            <w:hideMark/>
          </w:tcPr>
          <w:p w:rsidR="00F81615" w:rsidRPr="00CF350C" w:rsidRDefault="00F81615" w:rsidP="00F81615">
            <w:r w:rsidRPr="00CF350C">
              <w:t>Основы безопасности жизнедеятельности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858" w:type="dxa"/>
            <w:noWrap/>
            <w:hideMark/>
          </w:tcPr>
          <w:p w:rsidR="00F81615" w:rsidRPr="00CF350C" w:rsidRDefault="00F81615" w:rsidP="00F81615">
            <w:r w:rsidRPr="00CF350C">
              <w:t>1.3.6.3.4.2</w:t>
            </w:r>
          </w:p>
        </w:tc>
        <w:tc>
          <w:tcPr>
            <w:tcW w:w="2969" w:type="dxa"/>
            <w:hideMark/>
          </w:tcPr>
          <w:p w:rsidR="00F81615" w:rsidRPr="00CF350C" w:rsidRDefault="00F81615" w:rsidP="00F81615">
            <w:r w:rsidRPr="00CF350C">
              <w:t>.</w:t>
            </w:r>
          </w:p>
        </w:tc>
        <w:tc>
          <w:tcPr>
            <w:tcW w:w="3512" w:type="dxa"/>
            <w:hideMark/>
          </w:tcPr>
          <w:p w:rsidR="00F81615" w:rsidRPr="00CF350C" w:rsidRDefault="00F81615" w:rsidP="00F81615">
            <w:r w:rsidRPr="00CF350C">
              <w:t>Основы безопасности жизнедеятельности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История Дагестана</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Егорова В.П., Разанов М.А.</w:t>
            </w:r>
          </w:p>
        </w:tc>
        <w:tc>
          <w:tcPr>
            <w:tcW w:w="3512" w:type="dxa"/>
            <w:hideMark/>
          </w:tcPr>
          <w:p w:rsidR="00F81615" w:rsidRPr="00CF350C" w:rsidRDefault="00F81615" w:rsidP="00F81615">
            <w:r w:rsidRPr="00CF350C">
              <w:t>История Дагестана</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Изд. НИИ Педагогики</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Исмаилов А.Р., Амирова З.М.</w:t>
            </w:r>
          </w:p>
        </w:tc>
        <w:tc>
          <w:tcPr>
            <w:tcW w:w="3512" w:type="dxa"/>
            <w:hideMark/>
          </w:tcPr>
          <w:p w:rsidR="00F81615" w:rsidRPr="00CF350C" w:rsidRDefault="00F81615" w:rsidP="00F81615">
            <w:r w:rsidRPr="00CF350C">
              <w:t>История Дагестана</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Дагучпедгиз</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КТНД</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Саидов Т.Г., Саидова А.Г.</w:t>
            </w:r>
          </w:p>
        </w:tc>
        <w:tc>
          <w:tcPr>
            <w:tcW w:w="3512" w:type="dxa"/>
            <w:hideMark/>
          </w:tcPr>
          <w:p w:rsidR="00F81615" w:rsidRPr="00CF350C" w:rsidRDefault="00F81615" w:rsidP="00F81615">
            <w:r w:rsidRPr="00CF350C">
              <w:t>КТНД</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Изд. НИИ Педагогики</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Саидов Т.Г., Саидова А.Г.</w:t>
            </w:r>
          </w:p>
        </w:tc>
        <w:tc>
          <w:tcPr>
            <w:tcW w:w="3512" w:type="dxa"/>
            <w:hideMark/>
          </w:tcPr>
          <w:p w:rsidR="00F81615" w:rsidRPr="00CF350C" w:rsidRDefault="00F81615" w:rsidP="00F81615">
            <w:r w:rsidRPr="00CF350C">
              <w:t>КТНД</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Изд. НИИ Педагогики</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Родной язык</w:t>
            </w:r>
          </w:p>
        </w:tc>
      </w:tr>
      <w:tr w:rsidR="00F81615" w:rsidRPr="00CF350C" w:rsidTr="00900C13">
        <w:trPr>
          <w:trHeight w:val="20"/>
        </w:trPr>
        <w:tc>
          <w:tcPr>
            <w:tcW w:w="858" w:type="dxa"/>
            <w:hideMark/>
          </w:tcPr>
          <w:p w:rsidR="00F81615" w:rsidRPr="00CF350C" w:rsidRDefault="00F81615" w:rsidP="00F81615">
            <w:r w:rsidRPr="00CF350C">
              <w:lastRenderedPageBreak/>
              <w:t> </w:t>
            </w:r>
          </w:p>
        </w:tc>
        <w:tc>
          <w:tcPr>
            <w:tcW w:w="2969" w:type="dxa"/>
            <w:hideMark/>
          </w:tcPr>
          <w:p w:rsidR="00F81615" w:rsidRPr="00CF350C" w:rsidRDefault="00F81615" w:rsidP="00F81615">
            <w:r w:rsidRPr="00CF350C">
              <w:t>Абдусаламов А.А., Исаев М.П., Кадибагомаев А.А.</w:t>
            </w:r>
          </w:p>
        </w:tc>
        <w:tc>
          <w:tcPr>
            <w:tcW w:w="3512" w:type="dxa"/>
            <w:hideMark/>
          </w:tcPr>
          <w:p w:rsidR="00F81615" w:rsidRPr="00CF350C" w:rsidRDefault="00F81615" w:rsidP="003C4147">
            <w:r w:rsidRPr="00CF350C">
              <w:t>Родной язык (</w:t>
            </w:r>
            <w:r w:rsidR="003C4147">
              <w:t>азербайджанский</w:t>
            </w:r>
            <w:r w:rsidRPr="00CF350C">
              <w:t>)</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Издательство НИИ педагогика</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Абдусаламов А.А., Исаев М.П., Кадибагомаев А.А.</w:t>
            </w:r>
          </w:p>
        </w:tc>
        <w:tc>
          <w:tcPr>
            <w:tcW w:w="3512" w:type="dxa"/>
            <w:hideMark/>
          </w:tcPr>
          <w:p w:rsidR="00F81615" w:rsidRPr="00CF350C" w:rsidRDefault="00F81615" w:rsidP="003C4147">
            <w:r w:rsidRPr="00CF350C">
              <w:t xml:space="preserve">Родной язык </w:t>
            </w:r>
            <w:r w:rsidR="003C4147">
              <w:t>(азербайджанский</w:t>
            </w:r>
            <w:r w:rsidRPr="00CF350C">
              <w:t>)</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Издательство НИИ педагогика</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Родная литература</w:t>
            </w:r>
          </w:p>
        </w:tc>
      </w:tr>
      <w:tr w:rsidR="00F81615" w:rsidRPr="00CF350C" w:rsidTr="00900C13">
        <w:trPr>
          <w:trHeight w:val="20"/>
        </w:trPr>
        <w:tc>
          <w:tcPr>
            <w:tcW w:w="858" w:type="dxa"/>
            <w:noWrap/>
            <w:hideMark/>
          </w:tcPr>
          <w:p w:rsidR="00F81615" w:rsidRPr="00CF350C" w:rsidRDefault="00F81615" w:rsidP="00F81615">
            <w:r w:rsidRPr="00CF350C">
              <w:t> </w:t>
            </w:r>
          </w:p>
        </w:tc>
        <w:tc>
          <w:tcPr>
            <w:tcW w:w="2969" w:type="dxa"/>
            <w:hideMark/>
          </w:tcPr>
          <w:p w:rsidR="00F81615" w:rsidRPr="00CF350C" w:rsidRDefault="00F81615" w:rsidP="003C4147">
            <w:r w:rsidRPr="00CF350C">
              <w:t xml:space="preserve">Алибеков Б.О., Магомед </w:t>
            </w:r>
          </w:p>
        </w:tc>
        <w:tc>
          <w:tcPr>
            <w:tcW w:w="3512" w:type="dxa"/>
            <w:hideMark/>
          </w:tcPr>
          <w:p w:rsidR="00F81615" w:rsidRPr="00CF350C" w:rsidRDefault="003C4147" w:rsidP="00F81615">
            <w:r w:rsidRPr="00CF350C">
              <w:t>Родная литература (</w:t>
            </w:r>
            <w:r>
              <w:t>азербайджанский</w:t>
            </w:r>
            <w:r w:rsidRPr="00CF350C">
              <w:t>)</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Издательство НИИ педагогика</w:t>
            </w:r>
          </w:p>
        </w:tc>
      </w:tr>
      <w:tr w:rsidR="00F81615" w:rsidRPr="00CF350C" w:rsidTr="00900C13">
        <w:trPr>
          <w:trHeight w:val="20"/>
        </w:trPr>
        <w:tc>
          <w:tcPr>
            <w:tcW w:w="858" w:type="dxa"/>
            <w:noWrap/>
            <w:hideMark/>
          </w:tcPr>
          <w:p w:rsidR="00F81615" w:rsidRPr="00CF350C" w:rsidRDefault="00F81615" w:rsidP="00F81615">
            <w:r w:rsidRPr="00CF350C">
              <w:t> </w:t>
            </w:r>
          </w:p>
        </w:tc>
        <w:tc>
          <w:tcPr>
            <w:tcW w:w="2969" w:type="dxa"/>
            <w:hideMark/>
          </w:tcPr>
          <w:p w:rsidR="00F81615" w:rsidRPr="00CF350C" w:rsidRDefault="00F81615" w:rsidP="003C4147">
            <w:r w:rsidRPr="00CF350C">
              <w:t>Алибеков Б.О., Магомед.</w:t>
            </w:r>
          </w:p>
        </w:tc>
        <w:tc>
          <w:tcPr>
            <w:tcW w:w="3512" w:type="dxa"/>
            <w:hideMark/>
          </w:tcPr>
          <w:p w:rsidR="00F81615" w:rsidRPr="00CF350C" w:rsidRDefault="00F81615" w:rsidP="003C4147">
            <w:r w:rsidRPr="00CF350C">
              <w:t>Родная литература (</w:t>
            </w:r>
            <w:r w:rsidR="003C4147">
              <w:t>азербайджанский</w:t>
            </w:r>
            <w:r w:rsidRPr="00CF350C">
              <w:t>)</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Издательство НИИ педагогика</w:t>
            </w:r>
          </w:p>
        </w:tc>
      </w:tr>
    </w:tbl>
    <w:p w:rsidR="00F81615" w:rsidRPr="007D0AEB" w:rsidRDefault="00F81615" w:rsidP="00242894">
      <w:pPr>
        <w:pStyle w:val="afff3"/>
        <w:spacing w:line="252" w:lineRule="auto"/>
        <w:ind w:left="142" w:firstLine="538"/>
        <w:jc w:val="both"/>
        <w:rPr>
          <w:color w:val="FF0000"/>
        </w:rPr>
      </w:pPr>
    </w:p>
    <w:p w:rsidR="00242894" w:rsidRPr="00EE7F50" w:rsidRDefault="00242894" w:rsidP="00242894">
      <w:pPr>
        <w:pStyle w:val="ab"/>
        <w:spacing w:line="252" w:lineRule="auto"/>
        <w:contextualSpacing/>
        <w:jc w:val="both"/>
        <w:rPr>
          <w:rStyle w:val="afffd"/>
          <w:rFonts w:ascii="Times New Roman" w:hAnsi="Times New Roman"/>
          <w:sz w:val="28"/>
          <w:szCs w:val="28"/>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Кадровые условия реализации ООП</w:t>
      </w:r>
    </w:p>
    <w:p w:rsidR="00242894" w:rsidRPr="007D0AEB" w:rsidRDefault="00242894" w:rsidP="00242894">
      <w:pPr>
        <w:shd w:val="clear" w:color="auto" w:fill="FFFFFF"/>
        <w:tabs>
          <w:tab w:val="left" w:pos="569"/>
          <w:tab w:val="left" w:leader="underscore" w:pos="11494"/>
        </w:tabs>
        <w:spacing w:line="252" w:lineRule="auto"/>
        <w:ind w:firstLine="680"/>
        <w:contextualSpacing/>
        <w:jc w:val="both"/>
        <w:rPr>
          <w:rStyle w:val="afffd"/>
        </w:rPr>
      </w:pPr>
      <w:r w:rsidRPr="007D0AEB">
        <w:t xml:space="preserve">Средняяя школа укомплектована педагогическими работниками высшей и первой квалификационной категории. </w:t>
      </w:r>
      <w:r w:rsidRPr="007D0AEB">
        <w:rPr>
          <w:spacing w:val="-3"/>
        </w:rPr>
        <w:t>Кадровые условия реализации образовательной программы о</w:t>
      </w:r>
      <w:r w:rsidRPr="007D0AEB">
        <w:t xml:space="preserve">беспечивают необходимое качество и постоянное совершенствование профессиональной деятельности работников </w:t>
      </w:r>
      <w:r w:rsidR="008A069A">
        <w:t>МКОУ «</w:t>
      </w:r>
      <w:r w:rsidR="003F1F16">
        <w:t xml:space="preserve">Зидьянская </w:t>
      </w:r>
      <w:r w:rsidR="008A069A">
        <w:t>СОШ»</w:t>
      </w:r>
      <w:r w:rsidRPr="007D0AEB">
        <w:t xml:space="preserve">. В школе работает творческий коллектив педагогов-единомышленников, заинтересованных в постоянном совершенствовании своего педагогического мастерства,  о чем свидетельствует постоянный процесс повышения квалификации педагогического состава. </w:t>
      </w:r>
    </w:p>
    <w:p w:rsidR="00242894" w:rsidRPr="007D0AEB" w:rsidRDefault="00242894" w:rsidP="00242894">
      <w:pPr>
        <w:pStyle w:val="ab"/>
        <w:spacing w:line="252" w:lineRule="auto"/>
        <w:contextualSpacing/>
        <w:jc w:val="both"/>
        <w:rPr>
          <w:rStyle w:val="afffd"/>
          <w:rFonts w:ascii="Times New Roman" w:hAnsi="Times New Roman"/>
          <w:i w:val="0"/>
          <w:color w:val="auto"/>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Организация  управления  реализацией образовательной программы</w:t>
      </w:r>
    </w:p>
    <w:p w:rsidR="00242894" w:rsidRPr="007D0AEB" w:rsidRDefault="00242894" w:rsidP="00242894">
      <w:pPr>
        <w:spacing w:line="252" w:lineRule="auto"/>
        <w:ind w:firstLine="709"/>
        <w:contextualSpacing/>
        <w:jc w:val="both"/>
      </w:pPr>
      <w:r w:rsidRPr="007D0AEB">
        <w:t xml:space="preserve">Принятие управленческих решений, связанных с повышением эффективности реализации </w:t>
      </w:r>
      <w:r w:rsidRPr="007D0AEB">
        <w:rPr>
          <w:b/>
        </w:rPr>
        <w:t>ООП,</w:t>
      </w:r>
      <w:r w:rsidRPr="007D0AEB">
        <w:t xml:space="preserve"> осуществляется на основе анализа, включающего:</w:t>
      </w:r>
    </w:p>
    <w:p w:rsidR="00242894" w:rsidRPr="007D0AEB" w:rsidRDefault="00242894" w:rsidP="00FD2D39">
      <w:pPr>
        <w:widowControl/>
        <w:numPr>
          <w:ilvl w:val="0"/>
          <w:numId w:val="110"/>
        </w:numPr>
        <w:suppressAutoHyphens w:val="0"/>
        <w:spacing w:line="252" w:lineRule="auto"/>
        <w:contextualSpacing/>
        <w:jc w:val="both"/>
      </w:pPr>
      <w:r w:rsidRPr="007D0AEB">
        <w:t xml:space="preserve">изучение процесса и результатов реализации </w:t>
      </w:r>
      <w:r w:rsidRPr="007D0AEB">
        <w:rPr>
          <w:b/>
        </w:rPr>
        <w:t>ООП</w:t>
      </w:r>
      <w:r w:rsidRPr="007D0AEB">
        <w:t xml:space="preserve"> администрацией </w:t>
      </w:r>
    </w:p>
    <w:p w:rsidR="00242894" w:rsidRPr="007D0AEB" w:rsidRDefault="00242894" w:rsidP="00FD2D39">
      <w:pPr>
        <w:widowControl/>
        <w:numPr>
          <w:ilvl w:val="1"/>
          <w:numId w:val="110"/>
        </w:numPr>
        <w:suppressAutoHyphens w:val="0"/>
        <w:spacing w:line="252" w:lineRule="auto"/>
        <w:contextualSpacing/>
        <w:jc w:val="both"/>
      </w:pPr>
      <w:r w:rsidRPr="007D0AEB">
        <w:t>наблюдение;</w:t>
      </w:r>
    </w:p>
    <w:p w:rsidR="00242894" w:rsidRPr="007D0AEB" w:rsidRDefault="00242894" w:rsidP="00FD2D39">
      <w:pPr>
        <w:widowControl/>
        <w:numPr>
          <w:ilvl w:val="1"/>
          <w:numId w:val="110"/>
        </w:numPr>
        <w:suppressAutoHyphens w:val="0"/>
        <w:spacing w:line="252" w:lineRule="auto"/>
        <w:contextualSpacing/>
        <w:jc w:val="both"/>
      </w:pPr>
      <w:r w:rsidRPr="007D0AEB">
        <w:t>собеседование;</w:t>
      </w:r>
    </w:p>
    <w:p w:rsidR="00242894" w:rsidRPr="007D0AEB" w:rsidRDefault="00242894" w:rsidP="00FD2D39">
      <w:pPr>
        <w:widowControl/>
        <w:numPr>
          <w:ilvl w:val="1"/>
          <w:numId w:val="110"/>
        </w:numPr>
        <w:suppressAutoHyphens w:val="0"/>
        <w:spacing w:line="252" w:lineRule="auto"/>
        <w:contextualSpacing/>
        <w:jc w:val="both"/>
      </w:pPr>
      <w:r w:rsidRPr="007D0AEB">
        <w:t>посещение уроков;</w:t>
      </w:r>
    </w:p>
    <w:p w:rsidR="00242894" w:rsidRPr="007D0AEB" w:rsidRDefault="00242894" w:rsidP="00FD2D39">
      <w:pPr>
        <w:widowControl/>
        <w:numPr>
          <w:ilvl w:val="1"/>
          <w:numId w:val="110"/>
        </w:numPr>
        <w:suppressAutoHyphens w:val="0"/>
        <w:spacing w:line="252" w:lineRule="auto"/>
        <w:contextualSpacing/>
        <w:jc w:val="both"/>
      </w:pPr>
      <w:r w:rsidRPr="007D0AEB">
        <w:t>анализ школьной документации;</w:t>
      </w:r>
    </w:p>
    <w:p w:rsidR="00242894" w:rsidRPr="007D0AEB" w:rsidRDefault="00242894" w:rsidP="00FD2D39">
      <w:pPr>
        <w:widowControl/>
        <w:numPr>
          <w:ilvl w:val="0"/>
          <w:numId w:val="110"/>
        </w:numPr>
        <w:suppressAutoHyphens w:val="0"/>
        <w:spacing w:line="252" w:lineRule="auto"/>
        <w:contextualSpacing/>
        <w:jc w:val="both"/>
      </w:pPr>
      <w:r w:rsidRPr="007D0AEB">
        <w:t xml:space="preserve">внешнюю экспертизу процессов и результатов реализации </w:t>
      </w:r>
      <w:r w:rsidRPr="007D0AEB">
        <w:rPr>
          <w:b/>
        </w:rPr>
        <w:t>ООП</w:t>
      </w:r>
      <w:r w:rsidRPr="007D0AEB">
        <w:t>:</w:t>
      </w:r>
    </w:p>
    <w:p w:rsidR="00242894" w:rsidRPr="007D0AEB" w:rsidRDefault="00242894" w:rsidP="00FD2D39">
      <w:pPr>
        <w:widowControl/>
        <w:numPr>
          <w:ilvl w:val="1"/>
          <w:numId w:val="110"/>
        </w:numPr>
        <w:suppressAutoHyphens w:val="0"/>
        <w:spacing w:line="252" w:lineRule="auto"/>
        <w:contextualSpacing/>
        <w:jc w:val="both"/>
      </w:pPr>
      <w:r w:rsidRPr="007D0AEB">
        <w:t>аттестация школы;</w:t>
      </w:r>
    </w:p>
    <w:p w:rsidR="00242894" w:rsidRPr="007D0AEB" w:rsidRDefault="00242894" w:rsidP="00FD2D39">
      <w:pPr>
        <w:widowControl/>
        <w:numPr>
          <w:ilvl w:val="1"/>
          <w:numId w:val="110"/>
        </w:numPr>
        <w:suppressAutoHyphens w:val="0"/>
        <w:spacing w:line="252" w:lineRule="auto"/>
        <w:contextualSpacing/>
        <w:jc w:val="both"/>
      </w:pPr>
      <w:r w:rsidRPr="007D0AEB">
        <w:t>данные педагогических исследований сторонних организаций.</w:t>
      </w:r>
    </w:p>
    <w:p w:rsidR="00242894" w:rsidRPr="00EE7F50" w:rsidRDefault="00242894" w:rsidP="00FD2D39">
      <w:pPr>
        <w:widowControl/>
        <w:numPr>
          <w:ilvl w:val="1"/>
          <w:numId w:val="110"/>
        </w:numPr>
        <w:suppressAutoHyphens w:val="0"/>
        <w:spacing w:line="252" w:lineRule="auto"/>
        <w:contextualSpacing/>
        <w:jc w:val="both"/>
        <w:rPr>
          <w:rStyle w:val="afffd"/>
          <w:b w:val="0"/>
          <w:bCs w:val="0"/>
          <w:smallCaps w:val="0"/>
        </w:rPr>
      </w:pPr>
      <w:r w:rsidRPr="007D0AEB">
        <w:t>проведение диагностических работ</w:t>
      </w:r>
    </w:p>
    <w:p w:rsidR="00242894" w:rsidRDefault="00242894" w:rsidP="00242894">
      <w:pPr>
        <w:pStyle w:val="ab"/>
        <w:spacing w:line="252" w:lineRule="auto"/>
        <w:contextualSpacing/>
        <w:jc w:val="both"/>
        <w:rPr>
          <w:rStyle w:val="afffd"/>
          <w:rFonts w:ascii="Times New Roman" w:hAnsi="Times New Roman"/>
          <w:i w:val="0"/>
          <w:color w:val="auto"/>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Способы представления  результатов реализации образовательной программы</w:t>
      </w:r>
    </w:p>
    <w:p w:rsidR="00242894" w:rsidRPr="007D0AEB" w:rsidRDefault="00242894" w:rsidP="00242894">
      <w:pPr>
        <w:spacing w:line="252" w:lineRule="auto"/>
        <w:ind w:firstLine="709"/>
        <w:contextualSpacing/>
        <w:jc w:val="both"/>
      </w:pPr>
      <w:r w:rsidRPr="007D0AEB">
        <w:t>Школа презентует публичный отчет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аттестации образовательного учреждения.</w:t>
      </w:r>
    </w:p>
    <w:p w:rsidR="00242894" w:rsidRDefault="00242894"/>
    <w:p w:rsidR="00242894" w:rsidRDefault="00242894"/>
    <w:p w:rsidR="00242894" w:rsidRDefault="00242894"/>
    <w:sectPr w:rsidR="00242894" w:rsidSect="00E62C6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1DD" w:rsidRDefault="00BC01DD" w:rsidP="008A069A">
      <w:r>
        <w:separator/>
      </w:r>
    </w:p>
  </w:endnote>
  <w:endnote w:type="continuationSeparator" w:id="0">
    <w:p w:rsidR="00BC01DD" w:rsidRDefault="00BC01DD" w:rsidP="008A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cript MT Bold">
    <w:altName w:val="Vivaldi"/>
    <w:charset w:val="00"/>
    <w:family w:val="script"/>
    <w:pitch w:val="variable"/>
    <w:sig w:usb0="00000003" w:usb1="00000000" w:usb2="00000000" w:usb3="00000000" w:csb0="00000001" w:csb1="00000000"/>
  </w:font>
  <w:font w:name="OpenSymbol">
    <w:altName w:val="Arial Unicode MS"/>
    <w:charset w:val="00"/>
    <w:family w:val="auto"/>
    <w:pitch w:val="variable"/>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Liberation Serif">
    <w:altName w:val="MS Mincho"/>
    <w:charset w:val="80"/>
    <w:family w:val="roman"/>
    <w:pitch w:val="variable"/>
  </w:font>
  <w:font w:name="DejaVu Sans Condensed">
    <w:altName w:val="Arial"/>
    <w:charset w:val="CC"/>
    <w:family w:val="swiss"/>
    <w:pitch w:val="variable"/>
    <w:sig w:usb0="00000000" w:usb1="D200F5FF" w:usb2="0A246029" w:usb3="00000000" w:csb0="000001F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DejaVu Sans">
    <w:altName w:val="MS Mincho"/>
    <w:panose1 w:val="020B0603030804020204"/>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CC"/>
    <w:family w:val="auto"/>
    <w:notTrueType/>
    <w:pitch w:val="default"/>
    <w:sig w:usb0="00000201" w:usb1="08070000" w:usb2="00000010" w:usb3="00000000" w:csb0="00020004" w:csb1="00000000"/>
  </w:font>
  <w:font w:name="NewtonCSanPin-Regular">
    <w:altName w:val="Times New Roman"/>
    <w:charset w:val="CC"/>
    <w:family w:val="auto"/>
    <w:pitch w:val="default"/>
  </w:font>
  <w:font w:name="NewtonCSanPin-BoldItalic">
    <w:altName w:val="Arabic Typesetting"/>
    <w:charset w:val="CC"/>
    <w:family w:val="script"/>
    <w:pitch w:val="default"/>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F4">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162051"/>
    </w:sdtPr>
    <w:sdtContent>
      <w:p w:rsidR="000854DD" w:rsidRDefault="000854DD">
        <w:pPr>
          <w:pStyle w:val="a8"/>
          <w:jc w:val="right"/>
        </w:pPr>
        <w:r>
          <w:fldChar w:fldCharType="begin"/>
        </w:r>
        <w:r>
          <w:instrText xml:space="preserve"> PAGE   \* MERGEFORMAT </w:instrText>
        </w:r>
        <w:r>
          <w:fldChar w:fldCharType="separate"/>
        </w:r>
        <w:r w:rsidR="005629BF">
          <w:rPr>
            <w:noProof/>
          </w:rPr>
          <w:t>117</w:t>
        </w:r>
        <w:r>
          <w:rPr>
            <w:noProof/>
          </w:rPr>
          <w:fldChar w:fldCharType="end"/>
        </w:r>
      </w:p>
    </w:sdtContent>
  </w:sdt>
  <w:p w:rsidR="000854DD" w:rsidRDefault="000854D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1DD" w:rsidRDefault="00BC01DD" w:rsidP="008A069A">
      <w:r>
        <w:separator/>
      </w:r>
    </w:p>
  </w:footnote>
  <w:footnote w:type="continuationSeparator" w:id="0">
    <w:p w:rsidR="00BC01DD" w:rsidRDefault="00BC01DD" w:rsidP="008A069A">
      <w:r>
        <w:continuationSeparator/>
      </w:r>
    </w:p>
  </w:footnote>
  <w:footnote w:id="1">
    <w:p w:rsidR="000854DD" w:rsidRDefault="000854DD" w:rsidP="00577438">
      <w:pPr>
        <w:pStyle w:val="a6"/>
      </w:pPr>
      <w:r>
        <w:rPr>
          <w:rStyle w:val="affff6"/>
          <w:rFonts w:ascii="Arial" w:hAnsi="Arial" w:cs="Arial"/>
        </w:rPr>
        <w:t>٭</w:t>
      </w:r>
      <w:r>
        <w:t xml:space="preserve"> </w:t>
      </w:r>
      <w:r w:rsidRPr="004E6240">
        <w:rPr>
          <w:sz w:val="24"/>
          <w:szCs w:val="24"/>
        </w:rPr>
        <w:t>Учебный предмет «География Дагестана</w:t>
      </w:r>
      <w:r>
        <w:rPr>
          <w:sz w:val="24"/>
          <w:szCs w:val="24"/>
        </w:rPr>
        <w:t>»</w:t>
      </w:r>
      <w:r w:rsidRPr="004E6240">
        <w:rPr>
          <w:sz w:val="24"/>
          <w:szCs w:val="24"/>
        </w:rPr>
        <w:t xml:space="preserve"> изучается во втором семестр</w:t>
      </w:r>
      <w:r>
        <w:rPr>
          <w:sz w:val="24"/>
          <w:szCs w:val="24"/>
        </w:rPr>
        <w:t xml:space="preserve">е </w:t>
      </w:r>
      <w:r w:rsidRPr="004E6240">
        <w:rPr>
          <w:sz w:val="24"/>
          <w:szCs w:val="24"/>
        </w:rPr>
        <w:t xml:space="preserve"> </w:t>
      </w:r>
      <w:r w:rsidRPr="004E6240">
        <w:rPr>
          <w:sz w:val="24"/>
          <w:szCs w:val="24"/>
          <w:lang w:val="en-US"/>
        </w:rPr>
        <w:t>IX</w:t>
      </w:r>
      <w:r w:rsidRPr="00833523">
        <w:rPr>
          <w:sz w:val="24"/>
          <w:szCs w:val="24"/>
        </w:rPr>
        <w:t xml:space="preserve"> </w:t>
      </w:r>
      <w:r>
        <w:rPr>
          <w:sz w:val="24"/>
          <w:szCs w:val="24"/>
        </w:rPr>
        <w:t>класса  в объеме 17,5 часов при изучении учебного предмета «География».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3">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4">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5">
    <w:nsid w:val="00000047"/>
    <w:multiLevelType w:val="singleLevel"/>
    <w:tmpl w:val="00000047"/>
    <w:lvl w:ilvl="0">
      <w:numFmt w:val="bullet"/>
      <w:lvlText w:val="•"/>
      <w:lvlJc w:val="left"/>
      <w:pPr>
        <w:tabs>
          <w:tab w:val="num" w:pos="0"/>
        </w:tabs>
        <w:ind w:left="720" w:hanging="360"/>
      </w:pPr>
      <w:rPr>
        <w:rFonts w:ascii="Times New Roman" w:hAnsi="Times New Roman" w:cs="Times New Roman"/>
      </w:rPr>
    </w:lvl>
  </w:abstractNum>
  <w:abstractNum w:abstractNumId="6">
    <w:nsid w:val="00000048"/>
    <w:multiLevelType w:val="singleLevel"/>
    <w:tmpl w:val="00000048"/>
    <w:lvl w:ilvl="0">
      <w:numFmt w:val="bullet"/>
      <w:lvlText w:val="-"/>
      <w:lvlJc w:val="left"/>
      <w:pPr>
        <w:tabs>
          <w:tab w:val="num" w:pos="0"/>
        </w:tabs>
        <w:ind w:left="0" w:firstLine="0"/>
      </w:pPr>
      <w:rPr>
        <w:rFonts w:ascii="Times New Roman" w:hAnsi="Times New Roman" w:cs="Times New Roman"/>
      </w:rPr>
    </w:lvl>
  </w:abstractNum>
  <w:abstractNum w:abstractNumId="7">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2EB29EC"/>
    <w:multiLevelType w:val="hybridMultilevel"/>
    <w:tmpl w:val="01BE1572"/>
    <w:lvl w:ilvl="0" w:tplc="04190001">
      <w:start w:val="1"/>
      <w:numFmt w:val="bullet"/>
      <w:lvlText w:val=""/>
      <w:lvlJc w:val="left"/>
      <w:pPr>
        <w:ind w:left="720" w:hanging="360"/>
      </w:pPr>
      <w:rPr>
        <w:rFonts w:ascii="Symbol" w:hAnsi="Symbol" w:hint="default"/>
      </w:rPr>
    </w:lvl>
    <w:lvl w:ilvl="1" w:tplc="30D6DB66">
      <w:numFmt w:val="bullet"/>
      <w:lvlText w:val="•"/>
      <w:lvlJc w:val="left"/>
      <w:pPr>
        <w:ind w:left="1680" w:hanging="60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48E5F34"/>
    <w:multiLevelType w:val="multilevel"/>
    <w:tmpl w:val="180AB0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7DC30B6"/>
    <w:multiLevelType w:val="hybridMultilevel"/>
    <w:tmpl w:val="FB34AD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8263FE7"/>
    <w:multiLevelType w:val="multilevel"/>
    <w:tmpl w:val="9B9C59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A050B04"/>
    <w:multiLevelType w:val="multilevel"/>
    <w:tmpl w:val="941EE5C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0AF21DF3"/>
    <w:multiLevelType w:val="hybridMultilevel"/>
    <w:tmpl w:val="CFC693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B5C72E5"/>
    <w:multiLevelType w:val="hybridMultilevel"/>
    <w:tmpl w:val="EFB2293C"/>
    <w:lvl w:ilvl="0" w:tplc="1E8C64D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BA56B84"/>
    <w:multiLevelType w:val="hybridMultilevel"/>
    <w:tmpl w:val="C31A73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BBC4DD4"/>
    <w:multiLevelType w:val="hybridMultilevel"/>
    <w:tmpl w:val="5860B2D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BC41E44"/>
    <w:multiLevelType w:val="hybridMultilevel"/>
    <w:tmpl w:val="C1A67B7A"/>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CC05EBD"/>
    <w:multiLevelType w:val="hybridMultilevel"/>
    <w:tmpl w:val="66FC6670"/>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D7C11EF"/>
    <w:multiLevelType w:val="hybridMultilevel"/>
    <w:tmpl w:val="75C8E1CC"/>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2F45D76"/>
    <w:multiLevelType w:val="hybridMultilevel"/>
    <w:tmpl w:val="8B3CF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50F0CE7"/>
    <w:multiLevelType w:val="multilevel"/>
    <w:tmpl w:val="387C6E0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17EA1EB7"/>
    <w:multiLevelType w:val="multilevel"/>
    <w:tmpl w:val="14B4A8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18937737"/>
    <w:multiLevelType w:val="hybridMultilevel"/>
    <w:tmpl w:val="41885C86"/>
    <w:lvl w:ilvl="0" w:tplc="5D20F818">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1B19543F"/>
    <w:multiLevelType w:val="multilevel"/>
    <w:tmpl w:val="8D124F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34">
    <w:nsid w:val="1E642A72"/>
    <w:multiLevelType w:val="hybridMultilevel"/>
    <w:tmpl w:val="06A06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A4560C6"/>
    <w:multiLevelType w:val="multilevel"/>
    <w:tmpl w:val="D40EA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2AD61337"/>
    <w:multiLevelType w:val="hybridMultilevel"/>
    <w:tmpl w:val="9FECA0EC"/>
    <w:lvl w:ilvl="0" w:tplc="922C3BCC">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B5A640A"/>
    <w:multiLevelType w:val="multilevel"/>
    <w:tmpl w:val="629C8C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D3C16CF"/>
    <w:multiLevelType w:val="multilevel"/>
    <w:tmpl w:val="9578B2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2E856F67"/>
    <w:multiLevelType w:val="multilevel"/>
    <w:tmpl w:val="2E3CF9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2ED561F9"/>
    <w:multiLevelType w:val="multilevel"/>
    <w:tmpl w:val="9B7EABA4"/>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2FE7630E"/>
    <w:multiLevelType w:val="multilevel"/>
    <w:tmpl w:val="B5506E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30A67B80"/>
    <w:multiLevelType w:val="multilevel"/>
    <w:tmpl w:val="54080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31E42E53"/>
    <w:multiLevelType w:val="hybridMultilevel"/>
    <w:tmpl w:val="EBD01930"/>
    <w:lvl w:ilvl="0" w:tplc="F32A2B88">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nsid w:val="384A1B31"/>
    <w:multiLevelType w:val="hybridMultilevel"/>
    <w:tmpl w:val="B11C0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3A127270"/>
    <w:multiLevelType w:val="hybridMultilevel"/>
    <w:tmpl w:val="156C167E"/>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3ACF4EE7"/>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3B9B6279"/>
    <w:multiLevelType w:val="multilevel"/>
    <w:tmpl w:val="1DA827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3C956179"/>
    <w:multiLevelType w:val="hybridMultilevel"/>
    <w:tmpl w:val="5C885FE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3D7B4BD2"/>
    <w:multiLevelType w:val="hybridMultilevel"/>
    <w:tmpl w:val="0032C4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3E2E1901"/>
    <w:multiLevelType w:val="multilevel"/>
    <w:tmpl w:val="D3ECA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nsid w:val="3F5736B2"/>
    <w:multiLevelType w:val="multilevel"/>
    <w:tmpl w:val="2D0200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8">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4">
    <w:nsid w:val="483F6583"/>
    <w:multiLevelType w:val="hybridMultilevel"/>
    <w:tmpl w:val="311A0188"/>
    <w:lvl w:ilvl="0" w:tplc="0EDE9F3A">
      <w:start w:val="1"/>
      <w:numFmt w:val="bullet"/>
      <w:lvlText w:val="o"/>
      <w:lvlJc w:val="left"/>
      <w:pPr>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4A4B6472"/>
    <w:multiLevelType w:val="hybridMultilevel"/>
    <w:tmpl w:val="19CE64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4B9D7E7F"/>
    <w:multiLevelType w:val="hybridMultilevel"/>
    <w:tmpl w:val="2F506CC8"/>
    <w:lvl w:ilvl="0" w:tplc="0EDE9F3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4E9D13D3"/>
    <w:multiLevelType w:val="hybridMultilevel"/>
    <w:tmpl w:val="9F145270"/>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4EC40B6B"/>
    <w:multiLevelType w:val="hybridMultilevel"/>
    <w:tmpl w:val="6BE0E650"/>
    <w:lvl w:ilvl="0" w:tplc="2CBA4108">
      <w:start w:val="1"/>
      <w:numFmt w:val="bullet"/>
      <w:lvlText w:val="–"/>
      <w:lvlJc w:val="left"/>
      <w:pPr>
        <w:ind w:left="720" w:hanging="360"/>
      </w:pPr>
      <w:rPr>
        <w:rFonts w:ascii="Script MT Bold" w:hAnsi="Script MT Bold"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82">
    <w:nsid w:val="541C0501"/>
    <w:multiLevelType w:val="hybridMultilevel"/>
    <w:tmpl w:val="2822192A"/>
    <w:lvl w:ilvl="0" w:tplc="F578BE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55D16956"/>
    <w:multiLevelType w:val="hybridMultilevel"/>
    <w:tmpl w:val="CE5E9A16"/>
    <w:lvl w:ilvl="0" w:tplc="80B299C0">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560E0C2C"/>
    <w:multiLevelType w:val="multilevel"/>
    <w:tmpl w:val="553424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5B0A6710"/>
    <w:multiLevelType w:val="multilevel"/>
    <w:tmpl w:val="4E1AA2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nsid w:val="5B7558C4"/>
    <w:multiLevelType w:val="multilevel"/>
    <w:tmpl w:val="0100C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5CAA2D7B"/>
    <w:multiLevelType w:val="multilevel"/>
    <w:tmpl w:val="E3DE57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0">
    <w:nsid w:val="5D39208A"/>
    <w:multiLevelType w:val="hybridMultilevel"/>
    <w:tmpl w:val="2CDC630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1">
    <w:nsid w:val="5D973993"/>
    <w:multiLevelType w:val="multilevel"/>
    <w:tmpl w:val="176603C4"/>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nsid w:val="5DDE4F6A"/>
    <w:multiLevelType w:val="hybridMultilevel"/>
    <w:tmpl w:val="A6441BD0"/>
    <w:lvl w:ilvl="0" w:tplc="922C3B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5FCB2BDD"/>
    <w:multiLevelType w:val="multilevel"/>
    <w:tmpl w:val="006A3CAA"/>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nsid w:val="604F0D66"/>
    <w:multiLevelType w:val="hybridMultilevel"/>
    <w:tmpl w:val="11B47A0E"/>
    <w:lvl w:ilvl="0" w:tplc="04190001">
      <w:numFmt w:val="bullet"/>
      <w:lvlText w:val=""/>
      <w:lvlJc w:val="left"/>
      <w:pPr>
        <w:ind w:left="1287"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63964689"/>
    <w:multiLevelType w:val="multilevel"/>
    <w:tmpl w:val="96CA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6BAB609E"/>
    <w:multiLevelType w:val="multilevel"/>
    <w:tmpl w:val="AC9A35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71077A72"/>
    <w:multiLevelType w:val="multilevel"/>
    <w:tmpl w:val="8B84A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74384B65"/>
    <w:multiLevelType w:val="hybridMultilevel"/>
    <w:tmpl w:val="5120C8DA"/>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7F693101"/>
    <w:multiLevelType w:val="hybridMultilevel"/>
    <w:tmpl w:val="7CE00DF4"/>
    <w:lvl w:ilvl="0" w:tplc="A5368FDC">
      <w:numFmt w:val="bullet"/>
      <w:lvlText w:val=""/>
      <w:lvlJc w:val="left"/>
      <w:pPr>
        <w:ind w:left="927" w:hanging="360"/>
      </w:pPr>
      <w:rPr>
        <w:rFonts w:ascii="Wingdings" w:eastAsia="Times New Roman" w:hAnsi="Wingdings"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3"/>
    <w:lvlOverride w:ilvl="0">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9"/>
  </w:num>
  <w:num w:numId="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7"/>
  </w:num>
  <w:num w:numId="39">
    <w:abstractNumId w:val="14"/>
  </w:num>
  <w:num w:numId="4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2"/>
  </w:num>
  <w:num w:numId="46">
    <w:abstractNumId w:val="45"/>
  </w:num>
  <w:num w:numId="47">
    <w:abstractNumId w:val="47"/>
    <w:lvlOverride w:ilvl="0">
      <w:startOverride w:val="1"/>
    </w:lvlOverride>
    <w:lvlOverride w:ilvl="1"/>
    <w:lvlOverride w:ilvl="2"/>
    <w:lvlOverride w:ilvl="3"/>
    <w:lvlOverride w:ilvl="4"/>
    <w:lvlOverride w:ilvl="5"/>
    <w:lvlOverride w:ilvl="6"/>
    <w:lvlOverride w:ilvl="7"/>
    <w:lvlOverride w:ilvl="8"/>
  </w:num>
  <w:num w:numId="4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num>
  <w:num w:numId="52">
    <w:abstractNumId w:val="64"/>
  </w:num>
  <w:num w:numId="53">
    <w:abstractNumId w:val="38"/>
  </w:num>
  <w:num w:numId="54">
    <w:abstractNumId w:val="5"/>
  </w:num>
  <w:num w:numId="55">
    <w:abstractNumId w:val="6"/>
  </w:num>
  <w:num w:numId="5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num>
  <w:num w:numId="5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num>
  <w:num w:numId="61">
    <w:abstractNumId w:val="43"/>
  </w:num>
  <w:num w:numId="6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num>
  <w:num w:numId="64">
    <w:abstractNumId w:val="15"/>
    <w:lvlOverride w:ilvl="0"/>
    <w:lvlOverride w:ilvl="1">
      <w:startOverride w:val="1"/>
    </w:lvlOverride>
    <w:lvlOverride w:ilvl="2"/>
    <w:lvlOverride w:ilvl="3"/>
    <w:lvlOverride w:ilvl="4"/>
    <w:lvlOverride w:ilvl="5"/>
    <w:lvlOverride w:ilvl="6"/>
    <w:lvlOverride w:ilvl="7"/>
    <w:lvlOverride w:ilvl="8"/>
  </w:num>
  <w:num w:numId="65">
    <w:abstractNumId w:val="12"/>
  </w:num>
  <w:num w:numId="6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7"/>
  </w:num>
  <w:num w:numId="85">
    <w:abstractNumId w:val="48"/>
    <w:lvlOverride w:ilvl="0">
      <w:startOverride w:val="1"/>
    </w:lvlOverride>
    <w:lvlOverride w:ilvl="1">
      <w:startOverride w:val="1"/>
    </w:lvlOverride>
    <w:lvlOverride w:ilvl="2"/>
    <w:lvlOverride w:ilvl="3"/>
    <w:lvlOverride w:ilvl="4"/>
    <w:lvlOverride w:ilvl="5"/>
    <w:lvlOverride w:ilvl="6"/>
    <w:lvlOverride w:ilvl="7"/>
    <w:lvlOverride w:ilvl="8"/>
  </w:num>
  <w:num w:numId="86">
    <w:abstractNumId w:val="31"/>
  </w:num>
  <w:num w:numId="87">
    <w:abstractNumId w:val="85"/>
  </w:num>
  <w:num w:numId="88">
    <w:abstractNumId w:val="46"/>
    <w:lvlOverride w:ilvl="0">
      <w:startOverride w:val="1"/>
    </w:lvlOverride>
    <w:lvlOverride w:ilvl="1"/>
    <w:lvlOverride w:ilvl="2"/>
    <w:lvlOverride w:ilvl="3"/>
    <w:lvlOverride w:ilvl="4"/>
    <w:lvlOverride w:ilvl="5"/>
    <w:lvlOverride w:ilvl="6"/>
    <w:lvlOverride w:ilvl="7"/>
    <w:lvlOverride w:ilvl="8"/>
  </w:num>
  <w:num w:numId="89">
    <w:abstractNumId w:val="28"/>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90">
    <w:abstractNumId w:val="65"/>
  </w:num>
  <w:num w:numId="91">
    <w:abstractNumId w:val="9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2">
    <w:abstractNumId w:val="99"/>
  </w:num>
  <w:num w:numId="9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0"/>
  </w:num>
  <w:num w:numId="9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6"/>
    <w:lvlOverride w:ilvl="0"/>
    <w:lvlOverride w:ilvl="1">
      <w:startOverride w:val="1"/>
    </w:lvlOverride>
    <w:lvlOverride w:ilvl="2">
      <w:startOverride w:val="1"/>
    </w:lvlOverride>
    <w:lvlOverride w:ilvl="3"/>
    <w:lvlOverride w:ilvl="4"/>
    <w:lvlOverride w:ilvl="5"/>
    <w:lvlOverride w:ilvl="6"/>
    <w:lvlOverride w:ilvl="7"/>
    <w:lvlOverride w:ilvl="8"/>
  </w:num>
  <w:num w:numId="97">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1"/>
    <w:lvlOverride w:ilvl="0"/>
    <w:lvlOverride w:ilvl="1">
      <w:startOverride w:val="1"/>
    </w:lvlOverride>
    <w:lvlOverride w:ilvl="2"/>
    <w:lvlOverride w:ilvl="3"/>
    <w:lvlOverride w:ilvl="4"/>
    <w:lvlOverride w:ilvl="5"/>
    <w:lvlOverride w:ilvl="6"/>
    <w:lvlOverride w:ilvl="7"/>
    <w:lvlOverride w:ilvl="8"/>
  </w:num>
  <w:num w:numId="101">
    <w:abstractNumId w:val="29"/>
    <w:lvlOverride w:ilvl="0"/>
    <w:lvlOverride w:ilvl="1">
      <w:startOverride w:val="1"/>
    </w:lvlOverride>
    <w:lvlOverride w:ilvl="2">
      <w:startOverride w:val="2"/>
    </w:lvlOverride>
    <w:lvlOverride w:ilvl="3"/>
    <w:lvlOverride w:ilvl="4"/>
    <w:lvlOverride w:ilvl="5"/>
    <w:lvlOverride w:ilvl="6"/>
    <w:lvlOverride w:ilvl="7"/>
    <w:lvlOverride w:ilvl="8"/>
  </w:num>
  <w:num w:numId="102">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7"/>
  </w:num>
  <w:num w:numId="104">
    <w:abstractNumId w:val="53"/>
  </w:num>
  <w:num w:numId="1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41F72"/>
    <w:rsid w:val="00001B4D"/>
    <w:rsid w:val="0000629C"/>
    <w:rsid w:val="000123F2"/>
    <w:rsid w:val="00040D3B"/>
    <w:rsid w:val="000512D6"/>
    <w:rsid w:val="000767F4"/>
    <w:rsid w:val="0008270F"/>
    <w:rsid w:val="000854DD"/>
    <w:rsid w:val="00096317"/>
    <w:rsid w:val="000A4C0C"/>
    <w:rsid w:val="000B214A"/>
    <w:rsid w:val="000C396B"/>
    <w:rsid w:val="000E2937"/>
    <w:rsid w:val="00102666"/>
    <w:rsid w:val="0012452E"/>
    <w:rsid w:val="00141F68"/>
    <w:rsid w:val="00153C5E"/>
    <w:rsid w:val="0018460B"/>
    <w:rsid w:val="001914BE"/>
    <w:rsid w:val="00214DD9"/>
    <w:rsid w:val="002157CC"/>
    <w:rsid w:val="00242894"/>
    <w:rsid w:val="00251AC3"/>
    <w:rsid w:val="002657A4"/>
    <w:rsid w:val="0028230E"/>
    <w:rsid w:val="0029046A"/>
    <w:rsid w:val="002A41BC"/>
    <w:rsid w:val="002A494E"/>
    <w:rsid w:val="002C6A0F"/>
    <w:rsid w:val="002D0C11"/>
    <w:rsid w:val="002D3DE8"/>
    <w:rsid w:val="00302678"/>
    <w:rsid w:val="0030714A"/>
    <w:rsid w:val="0031696F"/>
    <w:rsid w:val="00327CEA"/>
    <w:rsid w:val="00332822"/>
    <w:rsid w:val="00387912"/>
    <w:rsid w:val="003B05B0"/>
    <w:rsid w:val="003C4147"/>
    <w:rsid w:val="003D7E16"/>
    <w:rsid w:val="003E0A7C"/>
    <w:rsid w:val="003E3C0A"/>
    <w:rsid w:val="003F1F16"/>
    <w:rsid w:val="00476890"/>
    <w:rsid w:val="004C196E"/>
    <w:rsid w:val="004E3393"/>
    <w:rsid w:val="004F3CEC"/>
    <w:rsid w:val="005224FC"/>
    <w:rsid w:val="005629BF"/>
    <w:rsid w:val="00575A62"/>
    <w:rsid w:val="0057702F"/>
    <w:rsid w:val="00577438"/>
    <w:rsid w:val="005B230C"/>
    <w:rsid w:val="005B5152"/>
    <w:rsid w:val="005C2485"/>
    <w:rsid w:val="005D4543"/>
    <w:rsid w:val="00625D52"/>
    <w:rsid w:val="00641F72"/>
    <w:rsid w:val="0064662D"/>
    <w:rsid w:val="006524A8"/>
    <w:rsid w:val="0068601A"/>
    <w:rsid w:val="006D34FE"/>
    <w:rsid w:val="006D5205"/>
    <w:rsid w:val="007314AF"/>
    <w:rsid w:val="00772530"/>
    <w:rsid w:val="007A6D48"/>
    <w:rsid w:val="007C3386"/>
    <w:rsid w:val="007D2455"/>
    <w:rsid w:val="007E0F35"/>
    <w:rsid w:val="00826B72"/>
    <w:rsid w:val="00834482"/>
    <w:rsid w:val="0083581F"/>
    <w:rsid w:val="00836327"/>
    <w:rsid w:val="00843D4B"/>
    <w:rsid w:val="00856E92"/>
    <w:rsid w:val="00894B6D"/>
    <w:rsid w:val="008A069A"/>
    <w:rsid w:val="008C43A6"/>
    <w:rsid w:val="008D14EF"/>
    <w:rsid w:val="008D2A82"/>
    <w:rsid w:val="008D55F5"/>
    <w:rsid w:val="008F65F6"/>
    <w:rsid w:val="0090020E"/>
    <w:rsid w:val="00900C13"/>
    <w:rsid w:val="00957518"/>
    <w:rsid w:val="00970F39"/>
    <w:rsid w:val="00990AE5"/>
    <w:rsid w:val="0099285A"/>
    <w:rsid w:val="00996A55"/>
    <w:rsid w:val="00A44F90"/>
    <w:rsid w:val="00A50B8C"/>
    <w:rsid w:val="00A673FC"/>
    <w:rsid w:val="00A75AA9"/>
    <w:rsid w:val="00A82F3A"/>
    <w:rsid w:val="00AB121C"/>
    <w:rsid w:val="00AC04AC"/>
    <w:rsid w:val="00AF29E7"/>
    <w:rsid w:val="00B26FF0"/>
    <w:rsid w:val="00B33541"/>
    <w:rsid w:val="00B35A3C"/>
    <w:rsid w:val="00B42ADF"/>
    <w:rsid w:val="00B43C33"/>
    <w:rsid w:val="00B510B7"/>
    <w:rsid w:val="00B51146"/>
    <w:rsid w:val="00B73842"/>
    <w:rsid w:val="00B77E2E"/>
    <w:rsid w:val="00BC01DD"/>
    <w:rsid w:val="00BE063C"/>
    <w:rsid w:val="00BE0DBB"/>
    <w:rsid w:val="00C05AD9"/>
    <w:rsid w:val="00C0702B"/>
    <w:rsid w:val="00C30391"/>
    <w:rsid w:val="00C9199B"/>
    <w:rsid w:val="00C9522E"/>
    <w:rsid w:val="00CC0C73"/>
    <w:rsid w:val="00CC5A8A"/>
    <w:rsid w:val="00CE3E91"/>
    <w:rsid w:val="00D70ACC"/>
    <w:rsid w:val="00D8498D"/>
    <w:rsid w:val="00D9633A"/>
    <w:rsid w:val="00DB096B"/>
    <w:rsid w:val="00DE2319"/>
    <w:rsid w:val="00E03EA6"/>
    <w:rsid w:val="00E62C63"/>
    <w:rsid w:val="00ED3B7D"/>
    <w:rsid w:val="00EF0323"/>
    <w:rsid w:val="00EF4F38"/>
    <w:rsid w:val="00F20085"/>
    <w:rsid w:val="00F322D3"/>
    <w:rsid w:val="00F46F02"/>
    <w:rsid w:val="00F53E8A"/>
    <w:rsid w:val="00F55A08"/>
    <w:rsid w:val="00F70675"/>
    <w:rsid w:val="00F81615"/>
    <w:rsid w:val="00F81AED"/>
    <w:rsid w:val="00F8347A"/>
    <w:rsid w:val="00F8793A"/>
    <w:rsid w:val="00FB7662"/>
    <w:rsid w:val="00FD2D39"/>
    <w:rsid w:val="00FD2D72"/>
    <w:rsid w:val="00FD6EE7"/>
    <w:rsid w:val="00FE7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4"/>
    <o:shapelayout v:ext="edit">
      <o:idmap v:ext="edit" data="1"/>
      <o:rules v:ext="edit">
        <o:r id="V:Rule1" type="connector" idref="#Прямая со стрелкой 29"/>
        <o:r id="V:Rule2" type="connector" idref="#_x0000_s1032"/>
        <o:r id="V:Rule3" type="connector" idref="#_x0000_s1034"/>
        <o:r id="V:Rule4" type="connector" idref="#Прямая со стрелкой 26"/>
        <o:r id="V:Rule5" type="connector" idref="#_x0000_s1039"/>
        <o:r id="V:Rule6" type="connector" idref="#Прямая со стрелкой 28"/>
        <o:r id="V:Rule7" type="connector" idref="#_x0000_s1033"/>
        <o:r id="V:Rule8" type="connector" idref="#Прямая со стрелкой 27"/>
        <o:r id="V:Rule9" type="connector" idref="#_x0000_s1038"/>
      </o:rules>
    </o:shapelayout>
  </w:shapeDefaults>
  <w:decimalSymbol w:val=","/>
  <w:listSeparator w:val=";"/>
  <w15:docId w15:val="{AA526F63-2267-4F55-9A01-029BAC94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F72"/>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641F72"/>
    <w:pPr>
      <w:keepNext/>
      <w:tabs>
        <w:tab w:val="num" w:pos="0"/>
      </w:tabs>
      <w:ind w:left="432" w:hanging="432"/>
      <w:outlineLvl w:val="0"/>
    </w:pPr>
    <w:rPr>
      <w:b/>
    </w:rPr>
  </w:style>
  <w:style w:type="paragraph" w:styleId="2">
    <w:name w:val="heading 2"/>
    <w:basedOn w:val="a"/>
    <w:next w:val="a"/>
    <w:link w:val="20"/>
    <w:semiHidden/>
    <w:unhideWhenUsed/>
    <w:qFormat/>
    <w:rsid w:val="00641F72"/>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242894"/>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semiHidden/>
    <w:unhideWhenUsed/>
    <w:qFormat/>
    <w:rsid w:val="00641F72"/>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242894"/>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242894"/>
    <w:pPr>
      <w:widowControl/>
      <w:suppressAutoHyphens w:val="0"/>
      <w:spacing w:before="240" w:after="60"/>
      <w:outlineLvl w:val="6"/>
    </w:pPr>
    <w:rPr>
      <w:rFonts w:eastAsia="Times New Roman"/>
      <w:kern w:val="0"/>
      <w:lang w:eastAsia="ru-RU"/>
    </w:rPr>
  </w:style>
  <w:style w:type="paragraph" w:styleId="8">
    <w:name w:val="heading 8"/>
    <w:basedOn w:val="a"/>
    <w:next w:val="a"/>
    <w:link w:val="80"/>
    <w:uiPriority w:val="9"/>
    <w:semiHidden/>
    <w:unhideWhenUsed/>
    <w:qFormat/>
    <w:rsid w:val="00242894"/>
    <w:pPr>
      <w:keepNext/>
      <w:keepLines/>
      <w:widowControl/>
      <w:suppressAutoHyphens w:val="0"/>
      <w:spacing w:before="200"/>
      <w:outlineLvl w:val="7"/>
    </w:pPr>
    <w:rPr>
      <w:rFonts w:ascii="Cambria" w:eastAsia="Times New Roman" w:hAnsi="Cambria"/>
      <w:color w:val="404040"/>
      <w:kern w:val="0"/>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1F72"/>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641F72"/>
    <w:rPr>
      <w:rFonts w:ascii="Arial" w:eastAsia="Times New Roman" w:hAnsi="Arial" w:cs="Times New Roman"/>
      <w:b/>
      <w:bCs/>
      <w:i/>
      <w:iCs/>
      <w:sz w:val="28"/>
      <w:szCs w:val="28"/>
      <w:lang w:eastAsia="ar-SA"/>
    </w:rPr>
  </w:style>
  <w:style w:type="character" w:customStyle="1" w:styleId="40">
    <w:name w:val="Заголовок 4 Знак"/>
    <w:basedOn w:val="a0"/>
    <w:link w:val="4"/>
    <w:semiHidden/>
    <w:rsid w:val="00641F72"/>
    <w:rPr>
      <w:rFonts w:ascii="Calibri" w:eastAsia="Times New Roman" w:hAnsi="Calibri" w:cs="Times New Roman"/>
      <w:b/>
      <w:bCs/>
      <w:kern w:val="2"/>
      <w:sz w:val="28"/>
      <w:szCs w:val="28"/>
      <w:lang w:eastAsia="ar-SA"/>
    </w:rPr>
  </w:style>
  <w:style w:type="character" w:styleId="a3">
    <w:name w:val="Hyperlink"/>
    <w:unhideWhenUsed/>
    <w:rsid w:val="00641F72"/>
    <w:rPr>
      <w:color w:val="000080"/>
      <w:u w:val="single"/>
    </w:rPr>
  </w:style>
  <w:style w:type="character" w:styleId="a4">
    <w:name w:val="FollowedHyperlink"/>
    <w:semiHidden/>
    <w:unhideWhenUsed/>
    <w:rsid w:val="00641F72"/>
    <w:rPr>
      <w:color w:val="800000"/>
      <w:u w:val="single"/>
    </w:rPr>
  </w:style>
  <w:style w:type="paragraph" w:styleId="HTML">
    <w:name w:val="HTML Preformatted"/>
    <w:basedOn w:val="a"/>
    <w:link w:val="HTML1"/>
    <w:semiHidden/>
    <w:unhideWhenUsed/>
    <w:rsid w:val="00641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semiHidden/>
    <w:rsid w:val="00641F72"/>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641F72"/>
    <w:pPr>
      <w:widowControl/>
      <w:spacing w:after="150"/>
    </w:pPr>
    <w:rPr>
      <w:rFonts w:ascii="Liberation Serif" w:eastAsia="DejaVu Sans Condensed" w:hAnsi="Liberation Serif" w:cs="DejaVu Sans Condensed"/>
      <w:lang w:eastAsia="hi-IN" w:bidi="hi-IN"/>
    </w:rPr>
  </w:style>
  <w:style w:type="character" w:customStyle="1" w:styleId="21">
    <w:name w:val="Текст сноски Знак2"/>
    <w:aliases w:val="F1 Знак2"/>
    <w:basedOn w:val="a0"/>
    <w:link w:val="a6"/>
    <w:semiHidden/>
    <w:locked/>
    <w:rsid w:val="00641F72"/>
    <w:rPr>
      <w:rFonts w:ascii="Times New Roman" w:eastAsia="Times New Roman" w:hAnsi="Times New Roman" w:cs="Calibri"/>
      <w:sz w:val="20"/>
      <w:szCs w:val="20"/>
      <w:lang w:eastAsia="ar-SA"/>
    </w:rPr>
  </w:style>
  <w:style w:type="character" w:customStyle="1" w:styleId="11">
    <w:name w:val="Верхний колонтитул Знак1"/>
    <w:basedOn w:val="a0"/>
    <w:link w:val="a7"/>
    <w:semiHidden/>
    <w:locked/>
    <w:rsid w:val="00641F72"/>
    <w:rPr>
      <w:rFonts w:ascii="Times New Roman" w:eastAsia="Andale Sans UI" w:hAnsi="Times New Roman" w:cs="Times New Roman"/>
      <w:kern w:val="2"/>
      <w:sz w:val="24"/>
      <w:szCs w:val="24"/>
      <w:lang w:eastAsia="ar-SA"/>
    </w:rPr>
  </w:style>
  <w:style w:type="character" w:customStyle="1" w:styleId="12">
    <w:name w:val="Нижний колонтитул Знак1"/>
    <w:basedOn w:val="a0"/>
    <w:link w:val="a8"/>
    <w:uiPriority w:val="99"/>
    <w:semiHidden/>
    <w:locked/>
    <w:rsid w:val="00641F72"/>
    <w:rPr>
      <w:rFonts w:ascii="Times New Roman" w:eastAsia="Andale Sans UI" w:hAnsi="Times New Roman" w:cs="Times New Roman"/>
      <w:kern w:val="2"/>
      <w:sz w:val="24"/>
      <w:szCs w:val="24"/>
      <w:lang w:eastAsia="ar-SA"/>
    </w:rPr>
  </w:style>
  <w:style w:type="paragraph" w:styleId="a9">
    <w:name w:val="Body Text"/>
    <w:basedOn w:val="a"/>
    <w:link w:val="aa"/>
    <w:uiPriority w:val="99"/>
    <w:semiHidden/>
    <w:unhideWhenUsed/>
    <w:rsid w:val="00641F72"/>
    <w:pPr>
      <w:spacing w:after="120"/>
    </w:pPr>
  </w:style>
  <w:style w:type="character" w:customStyle="1" w:styleId="aa">
    <w:name w:val="Основной текст Знак"/>
    <w:basedOn w:val="a0"/>
    <w:link w:val="a9"/>
    <w:uiPriority w:val="99"/>
    <w:semiHidden/>
    <w:rsid w:val="00641F72"/>
    <w:rPr>
      <w:rFonts w:ascii="Times New Roman" w:eastAsia="Andale Sans UI" w:hAnsi="Times New Roman" w:cs="Times New Roman"/>
      <w:kern w:val="2"/>
      <w:sz w:val="24"/>
      <w:szCs w:val="24"/>
      <w:lang w:eastAsia="ar-SA"/>
    </w:rPr>
  </w:style>
  <w:style w:type="paragraph" w:styleId="ab">
    <w:name w:val="Subtitle"/>
    <w:basedOn w:val="a"/>
    <w:next w:val="a"/>
    <w:link w:val="ac"/>
    <w:uiPriority w:val="11"/>
    <w:qFormat/>
    <w:rsid w:val="00641F72"/>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641F72"/>
    <w:rPr>
      <w:rFonts w:asciiTheme="majorHAnsi" w:eastAsiaTheme="majorEastAsia" w:hAnsiTheme="majorHAnsi" w:cstheme="majorBidi"/>
      <w:i/>
      <w:iCs/>
      <w:color w:val="4F81BD" w:themeColor="accent1"/>
      <w:spacing w:val="15"/>
      <w:kern w:val="2"/>
      <w:sz w:val="24"/>
      <w:szCs w:val="24"/>
      <w:lang w:eastAsia="ar-SA"/>
    </w:rPr>
  </w:style>
  <w:style w:type="character" w:customStyle="1" w:styleId="ad">
    <w:name w:val="Основной текст с отступом Знак"/>
    <w:basedOn w:val="a0"/>
    <w:link w:val="ae"/>
    <w:uiPriority w:val="99"/>
    <w:semiHidden/>
    <w:locked/>
    <w:rsid w:val="00641F72"/>
    <w:rPr>
      <w:rFonts w:ascii="Times New Roman" w:eastAsia="Andale Sans UI" w:hAnsi="Times New Roman" w:cs="Times New Roman"/>
      <w:kern w:val="2"/>
      <w:sz w:val="24"/>
      <w:szCs w:val="24"/>
      <w:lang w:eastAsia="ar-SA"/>
    </w:rPr>
  </w:style>
  <w:style w:type="character" w:customStyle="1" w:styleId="22">
    <w:name w:val="Основной текст 2 Знак"/>
    <w:basedOn w:val="a0"/>
    <w:link w:val="23"/>
    <w:uiPriority w:val="99"/>
    <w:semiHidden/>
    <w:locked/>
    <w:rsid w:val="00641F72"/>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641F72"/>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locked/>
    <w:rsid w:val="00641F72"/>
    <w:rPr>
      <w:rFonts w:ascii="Times New Roman" w:eastAsia="Times New Roman" w:hAnsi="Times New Roman" w:cs="Times New Roman"/>
      <w:sz w:val="24"/>
      <w:szCs w:val="24"/>
      <w:lang w:eastAsia="ar-SA"/>
    </w:rPr>
  </w:style>
  <w:style w:type="character" w:customStyle="1" w:styleId="13">
    <w:name w:val="Текст выноски Знак1"/>
    <w:basedOn w:val="a0"/>
    <w:link w:val="af"/>
    <w:semiHidden/>
    <w:locked/>
    <w:rsid w:val="00641F72"/>
    <w:rPr>
      <w:rFonts w:ascii="Tahoma" w:eastAsia="Andale Sans UI" w:hAnsi="Tahoma" w:cs="Tahoma"/>
      <w:kern w:val="2"/>
      <w:sz w:val="16"/>
      <w:szCs w:val="16"/>
      <w:lang w:eastAsia="ar-SA"/>
    </w:rPr>
  </w:style>
  <w:style w:type="character" w:customStyle="1" w:styleId="af0">
    <w:name w:val="Без интервала Знак"/>
    <w:link w:val="af1"/>
    <w:locked/>
    <w:rsid w:val="00641F72"/>
    <w:rPr>
      <w:rFonts w:ascii="Calibri" w:eastAsia="Arial" w:hAnsi="Calibri" w:cs="Times New Roman"/>
      <w:lang w:eastAsia="ar-SA"/>
    </w:rPr>
  </w:style>
  <w:style w:type="paragraph" w:customStyle="1" w:styleId="af2">
    <w:name w:val="Заголовок"/>
    <w:basedOn w:val="a"/>
    <w:next w:val="a9"/>
    <w:uiPriority w:val="99"/>
    <w:qFormat/>
    <w:rsid w:val="00641F72"/>
    <w:pPr>
      <w:keepNext/>
      <w:spacing w:before="240" w:after="120"/>
    </w:pPr>
    <w:rPr>
      <w:rFonts w:ascii="Arial" w:hAnsi="Arial" w:cs="Tahoma"/>
      <w:sz w:val="28"/>
      <w:szCs w:val="28"/>
    </w:rPr>
  </w:style>
  <w:style w:type="paragraph" w:customStyle="1" w:styleId="51">
    <w:name w:val="Название5"/>
    <w:basedOn w:val="a"/>
    <w:uiPriority w:val="99"/>
    <w:qFormat/>
    <w:rsid w:val="00641F72"/>
    <w:pPr>
      <w:suppressLineNumbers/>
      <w:spacing w:before="120" w:after="120"/>
    </w:pPr>
    <w:rPr>
      <w:rFonts w:cs="Lohit Hindi"/>
      <w:i/>
      <w:iCs/>
    </w:rPr>
  </w:style>
  <w:style w:type="paragraph" w:customStyle="1" w:styleId="52">
    <w:name w:val="Указатель5"/>
    <w:basedOn w:val="a"/>
    <w:uiPriority w:val="99"/>
    <w:qFormat/>
    <w:rsid w:val="00641F72"/>
    <w:pPr>
      <w:suppressLineNumbers/>
    </w:pPr>
    <w:rPr>
      <w:rFonts w:cs="Lohit Hindi"/>
    </w:rPr>
  </w:style>
  <w:style w:type="paragraph" w:customStyle="1" w:styleId="41">
    <w:name w:val="Название4"/>
    <w:basedOn w:val="a"/>
    <w:uiPriority w:val="99"/>
    <w:qFormat/>
    <w:rsid w:val="00641F72"/>
    <w:pPr>
      <w:suppressLineNumbers/>
      <w:spacing w:before="120" w:after="120"/>
    </w:pPr>
    <w:rPr>
      <w:rFonts w:ascii="Arial" w:hAnsi="Arial" w:cs="Mangal"/>
      <w:i/>
      <w:iCs/>
      <w:sz w:val="20"/>
    </w:rPr>
  </w:style>
  <w:style w:type="paragraph" w:customStyle="1" w:styleId="42">
    <w:name w:val="Указатель4"/>
    <w:basedOn w:val="a"/>
    <w:uiPriority w:val="99"/>
    <w:qFormat/>
    <w:rsid w:val="00641F72"/>
    <w:pPr>
      <w:suppressLineNumbers/>
    </w:pPr>
    <w:rPr>
      <w:rFonts w:ascii="Arial" w:hAnsi="Arial" w:cs="Mangal"/>
    </w:rPr>
  </w:style>
  <w:style w:type="paragraph" w:customStyle="1" w:styleId="33">
    <w:name w:val="Название3"/>
    <w:basedOn w:val="a"/>
    <w:uiPriority w:val="99"/>
    <w:qFormat/>
    <w:rsid w:val="00641F72"/>
    <w:pPr>
      <w:suppressLineNumbers/>
      <w:spacing w:before="120" w:after="120"/>
    </w:pPr>
    <w:rPr>
      <w:i/>
      <w:iCs/>
    </w:rPr>
  </w:style>
  <w:style w:type="paragraph" w:customStyle="1" w:styleId="34">
    <w:name w:val="Указатель3"/>
    <w:basedOn w:val="a"/>
    <w:uiPriority w:val="99"/>
    <w:qFormat/>
    <w:rsid w:val="00641F72"/>
    <w:pPr>
      <w:suppressLineNumbers/>
    </w:pPr>
  </w:style>
  <w:style w:type="paragraph" w:customStyle="1" w:styleId="26">
    <w:name w:val="Название2"/>
    <w:basedOn w:val="a"/>
    <w:uiPriority w:val="99"/>
    <w:qFormat/>
    <w:rsid w:val="00641F72"/>
    <w:pPr>
      <w:suppressLineNumbers/>
      <w:spacing w:before="120" w:after="120"/>
    </w:pPr>
    <w:rPr>
      <w:i/>
      <w:iCs/>
    </w:rPr>
  </w:style>
  <w:style w:type="paragraph" w:customStyle="1" w:styleId="27">
    <w:name w:val="Указатель2"/>
    <w:basedOn w:val="a"/>
    <w:uiPriority w:val="99"/>
    <w:qFormat/>
    <w:rsid w:val="00641F72"/>
    <w:pPr>
      <w:suppressLineNumbers/>
    </w:pPr>
  </w:style>
  <w:style w:type="paragraph" w:customStyle="1" w:styleId="14">
    <w:name w:val="Название1"/>
    <w:basedOn w:val="a"/>
    <w:uiPriority w:val="99"/>
    <w:qFormat/>
    <w:rsid w:val="00641F72"/>
    <w:pPr>
      <w:suppressLineNumbers/>
      <w:spacing w:before="120" w:after="120"/>
    </w:pPr>
    <w:rPr>
      <w:rFonts w:cs="Tahoma"/>
      <w:i/>
      <w:iCs/>
    </w:rPr>
  </w:style>
  <w:style w:type="paragraph" w:customStyle="1" w:styleId="15">
    <w:name w:val="Указатель1"/>
    <w:basedOn w:val="a"/>
    <w:uiPriority w:val="99"/>
    <w:qFormat/>
    <w:rsid w:val="00641F72"/>
    <w:pPr>
      <w:suppressLineNumbers/>
    </w:pPr>
    <w:rPr>
      <w:rFonts w:cs="Tahoma"/>
    </w:rPr>
  </w:style>
  <w:style w:type="paragraph" w:customStyle="1" w:styleId="af3">
    <w:name w:val="Содержимое таблицы"/>
    <w:basedOn w:val="a"/>
    <w:uiPriority w:val="99"/>
    <w:qFormat/>
    <w:rsid w:val="00641F72"/>
    <w:pPr>
      <w:suppressLineNumbers/>
    </w:pPr>
  </w:style>
  <w:style w:type="paragraph" w:customStyle="1" w:styleId="af4">
    <w:name w:val="Заголовок таблицы"/>
    <w:basedOn w:val="a"/>
    <w:uiPriority w:val="99"/>
    <w:qFormat/>
    <w:rsid w:val="00641F72"/>
    <w:pPr>
      <w:suppressLineNumbers/>
      <w:jc w:val="center"/>
    </w:pPr>
    <w:rPr>
      <w:rFonts w:ascii="Times" w:eastAsia="Times" w:hAnsi="Times"/>
      <w:b/>
      <w:bCs/>
      <w:szCs w:val="20"/>
      <w:lang w:val="en-US"/>
    </w:rPr>
  </w:style>
  <w:style w:type="paragraph" w:customStyle="1" w:styleId="16">
    <w:name w:val="Абзац списка1"/>
    <w:basedOn w:val="a"/>
    <w:uiPriority w:val="99"/>
    <w:qFormat/>
    <w:rsid w:val="00641F72"/>
  </w:style>
  <w:style w:type="paragraph" w:customStyle="1" w:styleId="msonormalcxspmiddle">
    <w:name w:val="msonormalcxspmiddle"/>
    <w:basedOn w:val="a"/>
    <w:uiPriority w:val="99"/>
    <w:qFormat/>
    <w:rsid w:val="00641F72"/>
  </w:style>
  <w:style w:type="paragraph" w:customStyle="1" w:styleId="120">
    <w:name w:val="12"/>
    <w:basedOn w:val="a"/>
    <w:uiPriority w:val="99"/>
    <w:qFormat/>
    <w:rsid w:val="00641F72"/>
    <w:pPr>
      <w:widowControl/>
      <w:suppressAutoHyphens w:val="0"/>
      <w:spacing w:before="100" w:after="100"/>
    </w:pPr>
    <w:rPr>
      <w:rFonts w:eastAsia="Times New Roman"/>
    </w:rPr>
  </w:style>
  <w:style w:type="paragraph" w:customStyle="1" w:styleId="Standard">
    <w:name w:val="Standard"/>
    <w:uiPriority w:val="99"/>
    <w:qFormat/>
    <w:rsid w:val="00641F72"/>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641F72"/>
    <w:pPr>
      <w:suppressLineNumbers/>
    </w:pPr>
  </w:style>
  <w:style w:type="paragraph" w:customStyle="1" w:styleId="af5">
    <w:name w:val="Знак Знак Знак Знак Знак Знак Знак Знак Знак Знак"/>
    <w:basedOn w:val="a"/>
    <w:uiPriority w:val="99"/>
    <w:qFormat/>
    <w:rsid w:val="00641F72"/>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6">
    <w:name w:val="Основной текст_"/>
    <w:link w:val="17"/>
    <w:locked/>
    <w:rsid w:val="00641F72"/>
    <w:rPr>
      <w:shd w:val="clear" w:color="auto" w:fill="FFFFFF"/>
    </w:rPr>
  </w:style>
  <w:style w:type="paragraph" w:customStyle="1" w:styleId="17">
    <w:name w:val="Основной текст1"/>
    <w:basedOn w:val="a"/>
    <w:link w:val="af6"/>
    <w:qFormat/>
    <w:rsid w:val="00641F72"/>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641F72"/>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641F72"/>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641F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641F72"/>
    <w:pPr>
      <w:widowControl/>
      <w:suppressAutoHyphens w:val="0"/>
      <w:spacing w:before="100" w:beforeAutospacing="1" w:after="100" w:afterAutospacing="1"/>
    </w:pPr>
    <w:rPr>
      <w:rFonts w:eastAsia="Times New Roman"/>
      <w:kern w:val="0"/>
      <w:lang w:eastAsia="ru-RU"/>
    </w:rPr>
  </w:style>
  <w:style w:type="character" w:customStyle="1" w:styleId="28">
    <w:name w:val="Основной текст (2)_"/>
    <w:link w:val="29"/>
    <w:locked/>
    <w:rsid w:val="00641F72"/>
    <w:rPr>
      <w:sz w:val="21"/>
      <w:szCs w:val="21"/>
      <w:shd w:val="clear" w:color="auto" w:fill="FFFFFF"/>
    </w:rPr>
  </w:style>
  <w:style w:type="paragraph" w:customStyle="1" w:styleId="29">
    <w:name w:val="Основной текст (2)"/>
    <w:basedOn w:val="a"/>
    <w:link w:val="28"/>
    <w:qFormat/>
    <w:rsid w:val="00641F72"/>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641F72"/>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641F72"/>
    <w:pPr>
      <w:widowControl/>
      <w:spacing w:after="120" w:line="480" w:lineRule="auto"/>
    </w:pPr>
    <w:rPr>
      <w:rFonts w:eastAsia="Times New Roman"/>
      <w:kern w:val="0"/>
      <w:sz w:val="20"/>
      <w:szCs w:val="20"/>
    </w:rPr>
  </w:style>
  <w:style w:type="paragraph" w:customStyle="1" w:styleId="18">
    <w:name w:val="Цитата1"/>
    <w:basedOn w:val="a"/>
    <w:uiPriority w:val="99"/>
    <w:qFormat/>
    <w:rsid w:val="00641F72"/>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641F72"/>
    <w:pPr>
      <w:widowControl/>
    </w:pPr>
    <w:rPr>
      <w:rFonts w:eastAsia="Times New Roman" w:cs="Calibri"/>
      <w:kern w:val="0"/>
    </w:rPr>
  </w:style>
  <w:style w:type="paragraph" w:customStyle="1" w:styleId="220">
    <w:name w:val="Основной текст 22"/>
    <w:basedOn w:val="a"/>
    <w:uiPriority w:val="99"/>
    <w:qFormat/>
    <w:rsid w:val="00641F72"/>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641F72"/>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641F72"/>
    <w:pPr>
      <w:widowControl/>
      <w:spacing w:after="120" w:line="480" w:lineRule="auto"/>
      <w:ind w:left="283"/>
    </w:pPr>
    <w:rPr>
      <w:rFonts w:ascii="Calibri" w:eastAsia="Calibri" w:hAnsi="Calibri" w:cs="Calibri"/>
      <w:kern w:val="0"/>
      <w:sz w:val="22"/>
      <w:szCs w:val="22"/>
    </w:rPr>
  </w:style>
  <w:style w:type="paragraph" w:customStyle="1" w:styleId="2a">
    <w:name w:val="Текст2"/>
    <w:basedOn w:val="a"/>
    <w:uiPriority w:val="99"/>
    <w:qFormat/>
    <w:rsid w:val="00641F72"/>
    <w:pPr>
      <w:widowControl/>
    </w:pPr>
    <w:rPr>
      <w:rFonts w:ascii="Courier New" w:eastAsia="Times New Roman" w:hAnsi="Courier New" w:cs="Calibri"/>
      <w:kern w:val="0"/>
      <w:sz w:val="20"/>
      <w:szCs w:val="20"/>
    </w:rPr>
  </w:style>
  <w:style w:type="paragraph" w:customStyle="1" w:styleId="rvps1">
    <w:name w:val="rvps1"/>
    <w:basedOn w:val="a"/>
    <w:uiPriority w:val="99"/>
    <w:qFormat/>
    <w:rsid w:val="00641F72"/>
    <w:rPr>
      <w:rFonts w:eastAsia="Times New Roman" w:cs="Calibri"/>
      <w:kern w:val="0"/>
      <w:sz w:val="17"/>
      <w:szCs w:val="17"/>
    </w:rPr>
  </w:style>
  <w:style w:type="paragraph" w:customStyle="1" w:styleId="rvps4">
    <w:name w:val="rvps4"/>
    <w:basedOn w:val="a"/>
    <w:uiPriority w:val="99"/>
    <w:qFormat/>
    <w:rsid w:val="00641F72"/>
    <w:rPr>
      <w:rFonts w:eastAsia="Times New Roman" w:cs="Calibri"/>
      <w:kern w:val="0"/>
      <w:sz w:val="17"/>
      <w:szCs w:val="17"/>
    </w:rPr>
  </w:style>
  <w:style w:type="paragraph" w:customStyle="1" w:styleId="rvps2">
    <w:name w:val="rvps2"/>
    <w:basedOn w:val="a"/>
    <w:uiPriority w:val="99"/>
    <w:qFormat/>
    <w:rsid w:val="00641F72"/>
    <w:rPr>
      <w:rFonts w:eastAsia="Times New Roman" w:cs="Calibri"/>
      <w:kern w:val="0"/>
      <w:sz w:val="17"/>
      <w:szCs w:val="17"/>
    </w:rPr>
  </w:style>
  <w:style w:type="paragraph" w:customStyle="1" w:styleId="211">
    <w:name w:val="Основной текст с отступом 21"/>
    <w:basedOn w:val="a"/>
    <w:uiPriority w:val="99"/>
    <w:qFormat/>
    <w:rsid w:val="00641F72"/>
    <w:pPr>
      <w:widowControl/>
      <w:spacing w:after="120" w:line="480" w:lineRule="auto"/>
      <w:ind w:left="283"/>
    </w:pPr>
    <w:rPr>
      <w:rFonts w:eastAsia="Times New Roman" w:cs="Calibri"/>
      <w:kern w:val="0"/>
    </w:rPr>
  </w:style>
  <w:style w:type="paragraph" w:customStyle="1" w:styleId="af7">
    <w:name w:val="a"/>
    <w:basedOn w:val="a"/>
    <w:uiPriority w:val="99"/>
    <w:qFormat/>
    <w:rsid w:val="00641F72"/>
    <w:pPr>
      <w:widowControl/>
      <w:spacing w:before="280" w:after="280"/>
    </w:pPr>
    <w:rPr>
      <w:rFonts w:eastAsia="Times New Roman" w:cs="Calibri"/>
      <w:color w:val="000000"/>
      <w:kern w:val="0"/>
    </w:rPr>
  </w:style>
  <w:style w:type="paragraph" w:customStyle="1" w:styleId="FR2">
    <w:name w:val="FR2"/>
    <w:uiPriority w:val="99"/>
    <w:qFormat/>
    <w:rsid w:val="00641F72"/>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641F72"/>
    <w:pPr>
      <w:keepNext/>
      <w:widowControl/>
      <w:jc w:val="both"/>
    </w:pPr>
    <w:rPr>
      <w:rFonts w:eastAsia="Times New Roman" w:cs="Calibri"/>
      <w:b/>
      <w:kern w:val="0"/>
      <w:sz w:val="28"/>
      <w:szCs w:val="20"/>
    </w:rPr>
  </w:style>
  <w:style w:type="paragraph" w:customStyle="1" w:styleId="19">
    <w:name w:val="Красная строка1"/>
    <w:basedOn w:val="a9"/>
    <w:uiPriority w:val="99"/>
    <w:qFormat/>
    <w:rsid w:val="00641F72"/>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641F72"/>
    <w:pPr>
      <w:suppressLineNumbers/>
      <w:spacing w:line="320" w:lineRule="exact"/>
      <w:ind w:firstLine="709"/>
      <w:jc w:val="both"/>
    </w:pPr>
    <w:rPr>
      <w:rFonts w:eastAsia="Times New Roman" w:cs="Calibri"/>
      <w:kern w:val="0"/>
      <w:sz w:val="28"/>
      <w:szCs w:val="20"/>
    </w:rPr>
  </w:style>
  <w:style w:type="paragraph" w:customStyle="1" w:styleId="af8">
    <w:name w:val="Письмо"/>
    <w:basedOn w:val="a"/>
    <w:qFormat/>
    <w:rsid w:val="00641F72"/>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641F72"/>
    <w:pPr>
      <w:autoSpaceDE w:val="0"/>
      <w:spacing w:line="262" w:lineRule="exact"/>
      <w:ind w:hanging="355"/>
    </w:pPr>
    <w:rPr>
      <w:rFonts w:eastAsia="Times New Roman" w:cs="Calibri"/>
      <w:kern w:val="0"/>
    </w:rPr>
  </w:style>
  <w:style w:type="paragraph" w:customStyle="1" w:styleId="1a">
    <w:name w:val="Знак1"/>
    <w:basedOn w:val="a"/>
    <w:uiPriority w:val="99"/>
    <w:qFormat/>
    <w:rsid w:val="00641F72"/>
    <w:pPr>
      <w:widowControl/>
      <w:spacing w:after="160" w:line="240" w:lineRule="exact"/>
    </w:pPr>
    <w:rPr>
      <w:rFonts w:ascii="Verdana" w:eastAsia="Times New Roman" w:hAnsi="Verdana" w:cs="Calibri"/>
      <w:kern w:val="0"/>
      <w:sz w:val="20"/>
      <w:szCs w:val="20"/>
      <w:lang w:val="en-US"/>
    </w:rPr>
  </w:style>
  <w:style w:type="paragraph" w:customStyle="1" w:styleId="1b">
    <w:name w:val="Обычный1"/>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641F72"/>
    <w:pPr>
      <w:autoSpaceDE w:val="0"/>
      <w:spacing w:line="360" w:lineRule="auto"/>
      <w:ind w:firstLine="454"/>
      <w:jc w:val="both"/>
    </w:pPr>
    <w:rPr>
      <w:rFonts w:eastAsia="@Arial Unicode MS" w:cs="Calibri"/>
      <w:kern w:val="0"/>
      <w:sz w:val="28"/>
      <w:szCs w:val="28"/>
    </w:rPr>
  </w:style>
  <w:style w:type="paragraph" w:customStyle="1" w:styleId="1c">
    <w:name w:val="Текст1"/>
    <w:basedOn w:val="a"/>
    <w:uiPriority w:val="99"/>
    <w:qFormat/>
    <w:rsid w:val="00641F72"/>
    <w:pPr>
      <w:widowControl/>
    </w:pPr>
    <w:rPr>
      <w:rFonts w:ascii="Courier New" w:eastAsia="Times New Roman" w:hAnsi="Courier New" w:cs="Courier New"/>
      <w:kern w:val="0"/>
      <w:sz w:val="20"/>
      <w:szCs w:val="20"/>
    </w:rPr>
  </w:style>
  <w:style w:type="paragraph" w:customStyle="1" w:styleId="af9">
    <w:name w:val="А_основной"/>
    <w:basedOn w:val="a"/>
    <w:qFormat/>
    <w:rsid w:val="00641F72"/>
    <w:pPr>
      <w:widowControl/>
      <w:spacing w:line="360" w:lineRule="auto"/>
      <w:ind w:firstLine="454"/>
      <w:jc w:val="both"/>
    </w:pPr>
    <w:rPr>
      <w:rFonts w:eastAsia="Calibri" w:cs="Calibri"/>
      <w:kern w:val="0"/>
      <w:sz w:val="28"/>
      <w:szCs w:val="28"/>
    </w:rPr>
  </w:style>
  <w:style w:type="paragraph" w:customStyle="1" w:styleId="afa">
    <w:name w:val="Новый"/>
    <w:basedOn w:val="a"/>
    <w:uiPriority w:val="99"/>
    <w:qFormat/>
    <w:rsid w:val="00641F72"/>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641F72"/>
    <w:pPr>
      <w:widowControl/>
      <w:ind w:left="720" w:firstLine="700"/>
      <w:jc w:val="both"/>
    </w:pPr>
    <w:rPr>
      <w:rFonts w:eastAsia="Times New Roman" w:cs="Calibri"/>
      <w:kern w:val="0"/>
    </w:rPr>
  </w:style>
  <w:style w:type="paragraph" w:customStyle="1" w:styleId="default">
    <w:name w:val="default"/>
    <w:basedOn w:val="a"/>
    <w:uiPriority w:val="99"/>
    <w:qFormat/>
    <w:rsid w:val="00641F72"/>
    <w:pPr>
      <w:widowControl/>
    </w:pPr>
    <w:rPr>
      <w:rFonts w:eastAsia="Times New Roman" w:cs="Calibri"/>
      <w:kern w:val="0"/>
    </w:rPr>
  </w:style>
  <w:style w:type="paragraph" w:customStyle="1" w:styleId="ConsPlusNormal">
    <w:name w:val="ConsPlusNormal"/>
    <w:uiPriority w:val="99"/>
    <w:qFormat/>
    <w:rsid w:val="00641F7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641F7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641F72"/>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b">
    <w:name w:val="Содержимое врезки"/>
    <w:basedOn w:val="a9"/>
    <w:uiPriority w:val="99"/>
    <w:qFormat/>
    <w:rsid w:val="00641F72"/>
    <w:pPr>
      <w:widowControl/>
      <w:spacing w:before="28" w:after="28"/>
    </w:pPr>
    <w:rPr>
      <w:rFonts w:eastAsia="Times New Roman" w:cs="Calibri"/>
      <w:kern w:val="0"/>
      <w:sz w:val="20"/>
      <w:szCs w:val="20"/>
    </w:rPr>
  </w:style>
  <w:style w:type="paragraph" w:customStyle="1" w:styleId="Default0">
    <w:name w:val="Default"/>
    <w:uiPriority w:val="99"/>
    <w:qFormat/>
    <w:rsid w:val="00641F72"/>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641F72"/>
    <w:rPr>
      <w:b/>
      <w:bCs/>
      <w:sz w:val="25"/>
      <w:szCs w:val="25"/>
      <w:shd w:val="clear" w:color="auto" w:fill="FFFFFF"/>
    </w:rPr>
  </w:style>
  <w:style w:type="paragraph" w:customStyle="1" w:styleId="341">
    <w:name w:val="Заголовок №3 (4)1"/>
    <w:basedOn w:val="a"/>
    <w:link w:val="340"/>
    <w:qFormat/>
    <w:rsid w:val="00641F72"/>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641F72"/>
    <w:rPr>
      <w:b/>
      <w:bCs/>
      <w:sz w:val="25"/>
      <w:szCs w:val="25"/>
      <w:shd w:val="clear" w:color="auto" w:fill="FFFFFF"/>
    </w:rPr>
  </w:style>
  <w:style w:type="paragraph" w:customStyle="1" w:styleId="201">
    <w:name w:val="Основной текст (20)1"/>
    <w:basedOn w:val="a"/>
    <w:link w:val="200"/>
    <w:qFormat/>
    <w:rsid w:val="00641F72"/>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641F72"/>
    <w:rPr>
      <w:b/>
      <w:bCs/>
      <w:shd w:val="clear" w:color="auto" w:fill="FFFFFF"/>
    </w:rPr>
  </w:style>
  <w:style w:type="paragraph" w:customStyle="1" w:styleId="171">
    <w:name w:val="Основной текст (17)1"/>
    <w:basedOn w:val="a"/>
    <w:link w:val="170"/>
    <w:qFormat/>
    <w:rsid w:val="00641F72"/>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641F72"/>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b">
    <w:name w:val="Обычный2"/>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c">
    <w:name w:val="А_заголовок Знак"/>
    <w:basedOn w:val="afd"/>
    <w:link w:val="afe"/>
    <w:locked/>
    <w:rsid w:val="00641F72"/>
    <w:rPr>
      <w:rFonts w:ascii="Times New Roman" w:eastAsia="Times New Roman" w:hAnsi="Times New Roman" w:cs="Arial" w:hint="default"/>
      <w:i/>
      <w:sz w:val="28"/>
      <w:szCs w:val="20"/>
      <w:lang w:eastAsia="ru-RU"/>
    </w:rPr>
  </w:style>
  <w:style w:type="paragraph" w:customStyle="1" w:styleId="afe">
    <w:name w:val="А_заголовок"/>
    <w:basedOn w:val="af9"/>
    <w:link w:val="afc"/>
    <w:qFormat/>
    <w:rsid w:val="00641F72"/>
    <w:pPr>
      <w:widowControl w:val="0"/>
      <w:suppressAutoHyphens w:val="0"/>
      <w:autoSpaceDE w:val="0"/>
      <w:autoSpaceDN w:val="0"/>
      <w:adjustRightInd w:val="0"/>
      <w:jc w:val="center"/>
    </w:pPr>
    <w:rPr>
      <w:rFonts w:eastAsia="Times New Roman" w:cs="Arial"/>
      <w:i/>
      <w:szCs w:val="20"/>
      <w:lang w:eastAsia="ru-RU"/>
    </w:rPr>
  </w:style>
  <w:style w:type="paragraph" w:customStyle="1" w:styleId="2c">
    <w:name w:val="Абзац списка2"/>
    <w:basedOn w:val="a"/>
    <w:uiPriority w:val="99"/>
    <w:qFormat/>
    <w:rsid w:val="00641F72"/>
    <w:pPr>
      <w:suppressAutoHyphens w:val="0"/>
      <w:autoSpaceDE w:val="0"/>
      <w:autoSpaceDN w:val="0"/>
      <w:adjustRightInd w:val="0"/>
      <w:ind w:left="720"/>
      <w:contextualSpacing/>
    </w:pPr>
    <w:rPr>
      <w:rFonts w:eastAsia="Times New Roman"/>
      <w:kern w:val="0"/>
      <w:lang w:val="en-US" w:eastAsia="ru-RU"/>
    </w:rPr>
  </w:style>
  <w:style w:type="paragraph" w:customStyle="1" w:styleId="aff">
    <w:name w:val="Основной"/>
    <w:basedOn w:val="a"/>
    <w:uiPriority w:val="99"/>
    <w:qFormat/>
    <w:rsid w:val="00641F72"/>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5">
    <w:name w:val="Основной текст3"/>
    <w:basedOn w:val="a"/>
    <w:uiPriority w:val="99"/>
    <w:qFormat/>
    <w:rsid w:val="00641F72"/>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641F72"/>
    <w:rPr>
      <w:sz w:val="19"/>
      <w:szCs w:val="19"/>
      <w:shd w:val="clear" w:color="auto" w:fill="FFFFFF"/>
    </w:rPr>
  </w:style>
  <w:style w:type="paragraph" w:customStyle="1" w:styleId="44">
    <w:name w:val="Основной текст (4)"/>
    <w:basedOn w:val="a"/>
    <w:link w:val="43"/>
    <w:qFormat/>
    <w:rsid w:val="00641F72"/>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0">
    <w:name w:val="Базовый"/>
    <w:uiPriority w:val="99"/>
    <w:qFormat/>
    <w:rsid w:val="00641F72"/>
    <w:pPr>
      <w:tabs>
        <w:tab w:val="left" w:pos="709"/>
      </w:tabs>
      <w:suppressAutoHyphens/>
      <w:spacing w:line="276" w:lineRule="atLeast"/>
    </w:pPr>
    <w:rPr>
      <w:rFonts w:ascii="Calibri" w:eastAsia="DejaVu Sans" w:hAnsi="Calibri" w:cs="Times New Roman"/>
    </w:rPr>
  </w:style>
  <w:style w:type="character" w:customStyle="1" w:styleId="36">
    <w:name w:val="Основной текст (3)_"/>
    <w:basedOn w:val="a0"/>
    <w:link w:val="37"/>
    <w:locked/>
    <w:rsid w:val="00641F72"/>
    <w:rPr>
      <w:rFonts w:ascii="Times New Roman" w:eastAsia="Times New Roman" w:hAnsi="Times New Roman" w:cs="Times New Roman"/>
      <w:b/>
      <w:bCs/>
      <w:i/>
      <w:iCs/>
      <w:sz w:val="23"/>
      <w:szCs w:val="23"/>
      <w:shd w:val="clear" w:color="auto" w:fill="FFFFFF"/>
    </w:rPr>
  </w:style>
  <w:style w:type="paragraph" w:customStyle="1" w:styleId="37">
    <w:name w:val="Основной текст (3)"/>
    <w:basedOn w:val="a"/>
    <w:link w:val="36"/>
    <w:qFormat/>
    <w:rsid w:val="00641F72"/>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641F72"/>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641F72"/>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1">
    <w:name w:val="А ОСН ТЕКСТ Знак"/>
    <w:basedOn w:val="a0"/>
    <w:link w:val="aff2"/>
    <w:locked/>
    <w:rsid w:val="00641F72"/>
    <w:rPr>
      <w:rFonts w:ascii="Times New Roman" w:eastAsia="Arial Unicode MS" w:hAnsi="Times New Roman" w:cs="Times New Roman"/>
      <w:color w:val="000000"/>
      <w:sz w:val="28"/>
      <w:szCs w:val="28"/>
      <w:lang w:eastAsia="ru-RU"/>
    </w:rPr>
  </w:style>
  <w:style w:type="paragraph" w:customStyle="1" w:styleId="aff2">
    <w:name w:val="А ОСН ТЕКСТ"/>
    <w:basedOn w:val="a"/>
    <w:link w:val="aff1"/>
    <w:qFormat/>
    <w:rsid w:val="00641F72"/>
    <w:pPr>
      <w:widowControl/>
      <w:suppressAutoHyphens w:val="0"/>
      <w:spacing w:line="360" w:lineRule="auto"/>
      <w:ind w:firstLine="454"/>
      <w:jc w:val="both"/>
    </w:pPr>
    <w:rPr>
      <w:rFonts w:eastAsia="Arial Unicode MS"/>
      <w:color w:val="000000"/>
      <w:kern w:val="0"/>
      <w:sz w:val="28"/>
      <w:szCs w:val="28"/>
      <w:lang w:eastAsia="ru-RU"/>
    </w:rPr>
  </w:style>
  <w:style w:type="character" w:customStyle="1" w:styleId="WW8Num2z0">
    <w:name w:val="WW8Num2z0"/>
    <w:rsid w:val="00641F72"/>
    <w:rPr>
      <w:rFonts w:ascii="Symbol" w:hAnsi="Symbol" w:cs="OpenSymbol" w:hint="default"/>
    </w:rPr>
  </w:style>
  <w:style w:type="character" w:customStyle="1" w:styleId="WW8Num3z0">
    <w:name w:val="WW8Num3z0"/>
    <w:rsid w:val="00641F72"/>
    <w:rPr>
      <w:rFonts w:ascii="Symbol" w:hAnsi="Symbol" w:hint="default"/>
      <w:color w:val="000000"/>
    </w:rPr>
  </w:style>
  <w:style w:type="character" w:customStyle="1" w:styleId="WW8Num4z0">
    <w:name w:val="WW8Num4z0"/>
    <w:rsid w:val="00641F72"/>
    <w:rPr>
      <w:rFonts w:ascii="Symbol" w:hAnsi="Symbol" w:hint="default"/>
      <w:color w:val="000000"/>
    </w:rPr>
  </w:style>
  <w:style w:type="character" w:customStyle="1" w:styleId="WW8Num5z0">
    <w:name w:val="WW8Num5z0"/>
    <w:rsid w:val="00641F72"/>
    <w:rPr>
      <w:rFonts w:ascii="Symbol" w:hAnsi="Symbol" w:hint="default"/>
      <w:color w:val="000000"/>
    </w:rPr>
  </w:style>
  <w:style w:type="character" w:customStyle="1" w:styleId="WW8Num6z0">
    <w:name w:val="WW8Num6z0"/>
    <w:rsid w:val="00641F72"/>
    <w:rPr>
      <w:rFonts w:ascii="Symbol" w:hAnsi="Symbol" w:hint="default"/>
      <w:color w:val="000000"/>
    </w:rPr>
  </w:style>
  <w:style w:type="character" w:customStyle="1" w:styleId="WW8Num7z0">
    <w:name w:val="WW8Num7z0"/>
    <w:rsid w:val="00641F72"/>
    <w:rPr>
      <w:rFonts w:ascii="Symbol" w:hAnsi="Symbol" w:hint="default"/>
      <w:color w:val="000000"/>
    </w:rPr>
  </w:style>
  <w:style w:type="character" w:customStyle="1" w:styleId="WW8Num9z0">
    <w:name w:val="WW8Num9z0"/>
    <w:rsid w:val="00641F72"/>
    <w:rPr>
      <w:rFonts w:ascii="Symbol" w:hAnsi="Symbol" w:cs="OpenSymbol" w:hint="default"/>
    </w:rPr>
  </w:style>
  <w:style w:type="character" w:customStyle="1" w:styleId="WW8Num10z0">
    <w:name w:val="WW8Num10z0"/>
    <w:rsid w:val="00641F72"/>
    <w:rPr>
      <w:rFonts w:ascii="Symbol" w:hAnsi="Symbol" w:cs="OpenSymbol" w:hint="default"/>
    </w:rPr>
  </w:style>
  <w:style w:type="character" w:customStyle="1" w:styleId="WW8Num13z0">
    <w:name w:val="WW8Num13z0"/>
    <w:rsid w:val="00641F72"/>
    <w:rPr>
      <w:rFonts w:ascii="Symbol" w:hAnsi="Symbol" w:cs="OpenSymbol" w:hint="default"/>
    </w:rPr>
  </w:style>
  <w:style w:type="character" w:customStyle="1" w:styleId="WW8Num15z0">
    <w:name w:val="WW8Num15z0"/>
    <w:rsid w:val="00641F72"/>
    <w:rPr>
      <w:rFonts w:ascii="Symbol" w:hAnsi="Symbol" w:hint="default"/>
      <w:color w:val="000000"/>
    </w:rPr>
  </w:style>
  <w:style w:type="character" w:customStyle="1" w:styleId="WW8Num16z0">
    <w:name w:val="WW8Num16z0"/>
    <w:rsid w:val="00641F72"/>
    <w:rPr>
      <w:rFonts w:ascii="Symbol" w:hAnsi="Symbol" w:hint="default"/>
      <w:color w:val="000000"/>
    </w:rPr>
  </w:style>
  <w:style w:type="character" w:customStyle="1" w:styleId="WW8Num17z0">
    <w:name w:val="WW8Num17z0"/>
    <w:rsid w:val="00641F72"/>
    <w:rPr>
      <w:rFonts w:ascii="Symbol" w:hAnsi="Symbol" w:hint="default"/>
    </w:rPr>
  </w:style>
  <w:style w:type="character" w:customStyle="1" w:styleId="WW8Num18z0">
    <w:name w:val="WW8Num18z0"/>
    <w:rsid w:val="00641F72"/>
    <w:rPr>
      <w:rFonts w:ascii="Symbol" w:hAnsi="Symbol" w:hint="default"/>
      <w:color w:val="000000"/>
    </w:rPr>
  </w:style>
  <w:style w:type="character" w:customStyle="1" w:styleId="Absatz-Standardschriftart">
    <w:name w:val="Absatz-Standardschriftart"/>
    <w:rsid w:val="00641F72"/>
  </w:style>
  <w:style w:type="character" w:customStyle="1" w:styleId="WW-Absatz-Standardschriftart">
    <w:name w:val="WW-Absatz-Standardschriftart"/>
    <w:rsid w:val="00641F72"/>
  </w:style>
  <w:style w:type="character" w:customStyle="1" w:styleId="WW-Absatz-Standardschriftart1">
    <w:name w:val="WW-Absatz-Standardschriftart1"/>
    <w:rsid w:val="00641F72"/>
  </w:style>
  <w:style w:type="character" w:customStyle="1" w:styleId="WW-Absatz-Standardschriftart11">
    <w:name w:val="WW-Absatz-Standardschriftart11"/>
    <w:rsid w:val="00641F72"/>
  </w:style>
  <w:style w:type="character" w:customStyle="1" w:styleId="WW-Absatz-Standardschriftart111">
    <w:name w:val="WW-Absatz-Standardschriftart111"/>
    <w:rsid w:val="00641F72"/>
  </w:style>
  <w:style w:type="character" w:customStyle="1" w:styleId="WW-Absatz-Standardschriftart1111">
    <w:name w:val="WW-Absatz-Standardschriftart1111"/>
    <w:rsid w:val="00641F72"/>
  </w:style>
  <w:style w:type="character" w:customStyle="1" w:styleId="45">
    <w:name w:val="Основной шрифт абзаца4"/>
    <w:rsid w:val="00641F72"/>
  </w:style>
  <w:style w:type="character" w:customStyle="1" w:styleId="WW8Num19z0">
    <w:name w:val="WW8Num19z0"/>
    <w:rsid w:val="00641F72"/>
    <w:rPr>
      <w:rFonts w:ascii="Symbol" w:hAnsi="Symbol" w:hint="default"/>
    </w:rPr>
  </w:style>
  <w:style w:type="character" w:customStyle="1" w:styleId="38">
    <w:name w:val="Основной шрифт абзаца3"/>
    <w:rsid w:val="00641F72"/>
  </w:style>
  <w:style w:type="character" w:customStyle="1" w:styleId="WW8Num19z1">
    <w:name w:val="WW8Num19z1"/>
    <w:rsid w:val="00641F72"/>
    <w:rPr>
      <w:rFonts w:ascii="Courier New" w:hAnsi="Courier New" w:cs="Courier New" w:hint="default"/>
    </w:rPr>
  </w:style>
  <w:style w:type="character" w:customStyle="1" w:styleId="WW8Num19z2">
    <w:name w:val="WW8Num19z2"/>
    <w:rsid w:val="00641F72"/>
    <w:rPr>
      <w:rFonts w:ascii="Wingdings" w:hAnsi="Wingdings" w:hint="default"/>
    </w:rPr>
  </w:style>
  <w:style w:type="character" w:customStyle="1" w:styleId="2d">
    <w:name w:val="Основной шрифт абзаца2"/>
    <w:rsid w:val="00641F72"/>
  </w:style>
  <w:style w:type="character" w:customStyle="1" w:styleId="WW8Num1z0">
    <w:name w:val="WW8Num1z0"/>
    <w:rsid w:val="00641F72"/>
    <w:rPr>
      <w:rFonts w:ascii="Symbol" w:hAnsi="Symbol" w:cs="OpenSymbol" w:hint="default"/>
    </w:rPr>
  </w:style>
  <w:style w:type="character" w:customStyle="1" w:styleId="WW8Num8z0">
    <w:name w:val="WW8Num8z0"/>
    <w:rsid w:val="00641F72"/>
    <w:rPr>
      <w:rFonts w:ascii="Symbol" w:hAnsi="Symbol" w:cs="OpenSymbol" w:hint="default"/>
    </w:rPr>
  </w:style>
  <w:style w:type="character" w:customStyle="1" w:styleId="WW8Num12z0">
    <w:name w:val="WW8Num12z0"/>
    <w:rsid w:val="00641F72"/>
    <w:rPr>
      <w:rFonts w:ascii="Symbol" w:hAnsi="Symbol" w:cs="OpenSymbol" w:hint="default"/>
    </w:rPr>
  </w:style>
  <w:style w:type="character" w:customStyle="1" w:styleId="WW8Num14z0">
    <w:name w:val="WW8Num14z0"/>
    <w:rsid w:val="00641F72"/>
    <w:rPr>
      <w:rFonts w:ascii="Symbol" w:hAnsi="Symbol" w:hint="default"/>
      <w:color w:val="000000"/>
    </w:rPr>
  </w:style>
  <w:style w:type="character" w:customStyle="1" w:styleId="WW8Num14z1">
    <w:name w:val="WW8Num14z1"/>
    <w:rsid w:val="00641F72"/>
    <w:rPr>
      <w:rFonts w:ascii="Courier New" w:hAnsi="Courier New" w:cs="Courier New" w:hint="default"/>
    </w:rPr>
  </w:style>
  <w:style w:type="character" w:customStyle="1" w:styleId="WW8Num14z2">
    <w:name w:val="WW8Num14z2"/>
    <w:rsid w:val="00641F72"/>
    <w:rPr>
      <w:rFonts w:ascii="Wingdings" w:hAnsi="Wingdings" w:hint="default"/>
    </w:rPr>
  </w:style>
  <w:style w:type="character" w:customStyle="1" w:styleId="WW8Num14z3">
    <w:name w:val="WW8Num14z3"/>
    <w:rsid w:val="00641F72"/>
    <w:rPr>
      <w:rFonts w:ascii="Symbol" w:hAnsi="Symbol" w:hint="default"/>
    </w:rPr>
  </w:style>
  <w:style w:type="character" w:customStyle="1" w:styleId="WW8Num16z1">
    <w:name w:val="WW8Num16z1"/>
    <w:rsid w:val="00641F72"/>
    <w:rPr>
      <w:rFonts w:ascii="Courier New" w:hAnsi="Courier New" w:cs="Courier New" w:hint="default"/>
    </w:rPr>
  </w:style>
  <w:style w:type="character" w:customStyle="1" w:styleId="WW8Num16z2">
    <w:name w:val="WW8Num16z2"/>
    <w:rsid w:val="00641F72"/>
    <w:rPr>
      <w:rFonts w:ascii="Wingdings" w:hAnsi="Wingdings" w:hint="default"/>
    </w:rPr>
  </w:style>
  <w:style w:type="character" w:customStyle="1" w:styleId="WW8Num16z3">
    <w:name w:val="WW8Num16z3"/>
    <w:rsid w:val="00641F72"/>
    <w:rPr>
      <w:rFonts w:ascii="Symbol" w:hAnsi="Symbol" w:hint="default"/>
    </w:rPr>
  </w:style>
  <w:style w:type="character" w:customStyle="1" w:styleId="WW8Num18z1">
    <w:name w:val="WW8Num18z1"/>
    <w:rsid w:val="00641F72"/>
    <w:rPr>
      <w:rFonts w:ascii="Courier New" w:hAnsi="Courier New" w:cs="Courier New" w:hint="default"/>
    </w:rPr>
  </w:style>
  <w:style w:type="character" w:customStyle="1" w:styleId="WW8Num18z2">
    <w:name w:val="WW8Num18z2"/>
    <w:rsid w:val="00641F72"/>
    <w:rPr>
      <w:rFonts w:ascii="Wingdings" w:hAnsi="Wingdings" w:hint="default"/>
    </w:rPr>
  </w:style>
  <w:style w:type="character" w:customStyle="1" w:styleId="WW8Num18z3">
    <w:name w:val="WW8Num18z3"/>
    <w:rsid w:val="00641F72"/>
    <w:rPr>
      <w:rFonts w:ascii="Symbol" w:hAnsi="Symbol" w:hint="default"/>
    </w:rPr>
  </w:style>
  <w:style w:type="character" w:customStyle="1" w:styleId="1d">
    <w:name w:val="Основной шрифт абзаца1"/>
    <w:rsid w:val="00641F72"/>
  </w:style>
  <w:style w:type="character" w:customStyle="1" w:styleId="WW-Absatz-Standardschriftart11111">
    <w:name w:val="WW-Absatz-Standardschriftart11111"/>
    <w:rsid w:val="00641F72"/>
  </w:style>
  <w:style w:type="character" w:customStyle="1" w:styleId="WW-Absatz-Standardschriftart111111">
    <w:name w:val="WW-Absatz-Standardschriftart111111"/>
    <w:rsid w:val="00641F72"/>
  </w:style>
  <w:style w:type="character" w:customStyle="1" w:styleId="WW-Absatz-Standardschriftart1111111">
    <w:name w:val="WW-Absatz-Standardschriftart1111111"/>
    <w:rsid w:val="00641F72"/>
  </w:style>
  <w:style w:type="character" w:customStyle="1" w:styleId="aff3">
    <w:name w:val="Маркеры списка"/>
    <w:rsid w:val="00641F72"/>
    <w:rPr>
      <w:rFonts w:ascii="OpenSymbol" w:eastAsia="OpenSymbol" w:hAnsi="OpenSymbol" w:cs="OpenSymbol" w:hint="default"/>
    </w:rPr>
  </w:style>
  <w:style w:type="character" w:customStyle="1" w:styleId="aff4">
    <w:name w:val="Символ нумерации"/>
    <w:rsid w:val="00641F72"/>
  </w:style>
  <w:style w:type="character" w:customStyle="1" w:styleId="1pt">
    <w:name w:val="1pt"/>
    <w:rsid w:val="00641F72"/>
  </w:style>
  <w:style w:type="character" w:customStyle="1" w:styleId="aff5">
    <w:name w:val="Верхний колонтитул Знак"/>
    <w:uiPriority w:val="99"/>
    <w:rsid w:val="00641F72"/>
    <w:rPr>
      <w:rFonts w:ascii="Andale Sans UI" w:eastAsia="Andale Sans UI" w:hAnsi="Andale Sans UI" w:hint="default"/>
      <w:kern w:val="2"/>
      <w:sz w:val="24"/>
      <w:szCs w:val="24"/>
    </w:rPr>
  </w:style>
  <w:style w:type="character" w:customStyle="1" w:styleId="aff6">
    <w:name w:val="Нижний колонтитул Знак"/>
    <w:uiPriority w:val="99"/>
    <w:rsid w:val="00641F72"/>
    <w:rPr>
      <w:rFonts w:ascii="Andale Sans UI" w:eastAsia="Andale Sans UI" w:hAnsi="Andale Sans UI" w:hint="default"/>
      <w:kern w:val="2"/>
      <w:sz w:val="24"/>
      <w:szCs w:val="24"/>
    </w:rPr>
  </w:style>
  <w:style w:type="character" w:customStyle="1" w:styleId="aff7">
    <w:name w:val="Текст выноски Знак"/>
    <w:uiPriority w:val="99"/>
    <w:rsid w:val="00641F72"/>
    <w:rPr>
      <w:rFonts w:ascii="Tahoma" w:eastAsia="Andale Sans UI" w:hAnsi="Tahoma" w:cs="Tahoma" w:hint="default"/>
      <w:kern w:val="2"/>
      <w:sz w:val="16"/>
      <w:szCs w:val="16"/>
    </w:rPr>
  </w:style>
  <w:style w:type="character" w:customStyle="1" w:styleId="Zag11">
    <w:name w:val="Zag_11"/>
    <w:rsid w:val="00641F72"/>
  </w:style>
  <w:style w:type="character" w:customStyle="1" w:styleId="FontStyle64">
    <w:name w:val="Font Style64"/>
    <w:uiPriority w:val="99"/>
    <w:rsid w:val="00641F72"/>
    <w:rPr>
      <w:rFonts w:ascii="Times New Roman" w:hAnsi="Times New Roman" w:cs="Times New Roman" w:hint="default"/>
      <w:sz w:val="22"/>
      <w:szCs w:val="22"/>
    </w:rPr>
  </w:style>
  <w:style w:type="character" w:customStyle="1" w:styleId="FontStyle63">
    <w:name w:val="Font Style63"/>
    <w:uiPriority w:val="99"/>
    <w:rsid w:val="00641F72"/>
    <w:rPr>
      <w:rFonts w:ascii="Times New Roman" w:hAnsi="Times New Roman" w:cs="Times New Roman" w:hint="default"/>
      <w:b/>
      <w:bCs/>
      <w:sz w:val="22"/>
      <w:szCs w:val="22"/>
    </w:rPr>
  </w:style>
  <w:style w:type="paragraph" w:styleId="aff8">
    <w:name w:val="Title"/>
    <w:basedOn w:val="a"/>
    <w:next w:val="a"/>
    <w:link w:val="aff9"/>
    <w:qFormat/>
    <w:rsid w:val="00641F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9">
    <w:name w:val="Название Знак"/>
    <w:basedOn w:val="a0"/>
    <w:link w:val="aff8"/>
    <w:rsid w:val="00641F72"/>
    <w:rPr>
      <w:rFonts w:asciiTheme="majorHAnsi" w:eastAsiaTheme="majorEastAsia" w:hAnsiTheme="majorHAnsi" w:cstheme="majorBidi"/>
      <w:color w:val="17365D" w:themeColor="text2" w:themeShade="BF"/>
      <w:spacing w:val="5"/>
      <w:kern w:val="28"/>
      <w:sz w:val="52"/>
      <w:szCs w:val="52"/>
      <w:lang w:eastAsia="ar-SA"/>
    </w:rPr>
  </w:style>
  <w:style w:type="paragraph" w:styleId="ae">
    <w:name w:val="Body Text Indent"/>
    <w:basedOn w:val="a"/>
    <w:link w:val="ad"/>
    <w:uiPriority w:val="99"/>
    <w:semiHidden/>
    <w:unhideWhenUsed/>
    <w:rsid w:val="00641F72"/>
    <w:pPr>
      <w:spacing w:after="120"/>
      <w:ind w:left="283"/>
    </w:pPr>
  </w:style>
  <w:style w:type="character" w:customStyle="1" w:styleId="1e">
    <w:name w:val="Основной текст с отступом Знак1"/>
    <w:basedOn w:val="a0"/>
    <w:semiHidden/>
    <w:rsid w:val="00641F72"/>
    <w:rPr>
      <w:rFonts w:ascii="Times New Roman" w:eastAsia="Andale Sans UI" w:hAnsi="Times New Roman" w:cs="Times New Roman"/>
      <w:kern w:val="2"/>
      <w:sz w:val="24"/>
      <w:szCs w:val="24"/>
      <w:lang w:eastAsia="ar-SA"/>
    </w:rPr>
  </w:style>
  <w:style w:type="paragraph" w:styleId="af1">
    <w:name w:val="No Spacing"/>
    <w:link w:val="af0"/>
    <w:qFormat/>
    <w:rsid w:val="00641F72"/>
    <w:pPr>
      <w:widowControl w:val="0"/>
      <w:suppressAutoHyphens/>
      <w:spacing w:after="0" w:line="240" w:lineRule="auto"/>
    </w:pPr>
    <w:rPr>
      <w:rFonts w:ascii="Calibri" w:eastAsia="Arial" w:hAnsi="Calibri" w:cs="Times New Roman"/>
      <w:lang w:eastAsia="ar-SA"/>
    </w:rPr>
  </w:style>
  <w:style w:type="paragraph" w:styleId="a7">
    <w:name w:val="header"/>
    <w:basedOn w:val="a"/>
    <w:link w:val="11"/>
    <w:uiPriority w:val="99"/>
    <w:semiHidden/>
    <w:unhideWhenUsed/>
    <w:rsid w:val="00641F72"/>
    <w:pPr>
      <w:tabs>
        <w:tab w:val="center" w:pos="4677"/>
        <w:tab w:val="right" w:pos="9355"/>
      </w:tabs>
    </w:pPr>
  </w:style>
  <w:style w:type="character" w:customStyle="1" w:styleId="2e">
    <w:name w:val="Верхний колонтитул Знак2"/>
    <w:basedOn w:val="a0"/>
    <w:semiHidden/>
    <w:rsid w:val="00641F72"/>
    <w:rPr>
      <w:rFonts w:ascii="Times New Roman" w:eastAsia="Andale Sans UI" w:hAnsi="Times New Roman" w:cs="Times New Roman"/>
      <w:kern w:val="2"/>
      <w:sz w:val="24"/>
      <w:szCs w:val="24"/>
      <w:lang w:eastAsia="ar-SA"/>
    </w:rPr>
  </w:style>
  <w:style w:type="paragraph" w:styleId="a8">
    <w:name w:val="footer"/>
    <w:basedOn w:val="a"/>
    <w:link w:val="12"/>
    <w:uiPriority w:val="99"/>
    <w:unhideWhenUsed/>
    <w:rsid w:val="00641F72"/>
    <w:pPr>
      <w:tabs>
        <w:tab w:val="center" w:pos="4677"/>
        <w:tab w:val="right" w:pos="9355"/>
      </w:tabs>
    </w:pPr>
  </w:style>
  <w:style w:type="character" w:customStyle="1" w:styleId="2f">
    <w:name w:val="Нижний колонтитул Знак2"/>
    <w:basedOn w:val="a0"/>
    <w:uiPriority w:val="99"/>
    <w:semiHidden/>
    <w:rsid w:val="00641F72"/>
    <w:rPr>
      <w:rFonts w:ascii="Times New Roman" w:eastAsia="Andale Sans UI" w:hAnsi="Times New Roman" w:cs="Times New Roman"/>
      <w:kern w:val="2"/>
      <w:sz w:val="24"/>
      <w:szCs w:val="24"/>
      <w:lang w:eastAsia="ar-SA"/>
    </w:rPr>
  </w:style>
  <w:style w:type="paragraph" w:styleId="af">
    <w:name w:val="Balloon Text"/>
    <w:basedOn w:val="a"/>
    <w:link w:val="13"/>
    <w:uiPriority w:val="99"/>
    <w:semiHidden/>
    <w:unhideWhenUsed/>
    <w:rsid w:val="00641F72"/>
    <w:rPr>
      <w:rFonts w:ascii="Tahoma" w:hAnsi="Tahoma" w:cs="Tahoma"/>
      <w:sz w:val="16"/>
      <w:szCs w:val="16"/>
    </w:rPr>
  </w:style>
  <w:style w:type="character" w:customStyle="1" w:styleId="2f0">
    <w:name w:val="Текст выноски Знак2"/>
    <w:basedOn w:val="a0"/>
    <w:semiHidden/>
    <w:rsid w:val="00641F72"/>
    <w:rPr>
      <w:rFonts w:ascii="Tahoma" w:eastAsia="Andale Sans UI" w:hAnsi="Tahoma" w:cs="Tahoma"/>
      <w:kern w:val="2"/>
      <w:sz w:val="16"/>
      <w:szCs w:val="16"/>
      <w:lang w:eastAsia="ar-SA"/>
    </w:rPr>
  </w:style>
  <w:style w:type="paragraph" w:styleId="25">
    <w:name w:val="Body Text Indent 2"/>
    <w:basedOn w:val="a"/>
    <w:link w:val="24"/>
    <w:uiPriority w:val="99"/>
    <w:semiHidden/>
    <w:unhideWhenUsed/>
    <w:rsid w:val="00641F72"/>
    <w:pPr>
      <w:spacing w:after="120" w:line="480" w:lineRule="auto"/>
      <w:ind w:left="283"/>
    </w:pPr>
    <w:rPr>
      <w:rFonts w:eastAsia="Times New Roman"/>
      <w:kern w:val="0"/>
    </w:rPr>
  </w:style>
  <w:style w:type="character" w:customStyle="1" w:styleId="212">
    <w:name w:val="Основной текст с отступом 2 Знак1"/>
    <w:basedOn w:val="a0"/>
    <w:semiHidden/>
    <w:rsid w:val="00641F72"/>
    <w:rPr>
      <w:rFonts w:ascii="Times New Roman" w:eastAsia="Andale Sans UI" w:hAnsi="Times New Roman" w:cs="Times New Roman"/>
      <w:kern w:val="2"/>
      <w:sz w:val="24"/>
      <w:szCs w:val="24"/>
      <w:lang w:eastAsia="ar-SA"/>
    </w:rPr>
  </w:style>
  <w:style w:type="character" w:customStyle="1" w:styleId="FontStyle15">
    <w:name w:val="Font Style15"/>
    <w:rsid w:val="00641F72"/>
    <w:rPr>
      <w:rFonts w:ascii="Times New Roman" w:hAnsi="Times New Roman" w:cs="Times New Roman" w:hint="default"/>
      <w:sz w:val="22"/>
      <w:szCs w:val="22"/>
    </w:rPr>
  </w:style>
  <w:style w:type="character" w:customStyle="1" w:styleId="2f1">
    <w:name w:val="Основной текст2"/>
    <w:rsid w:val="00641F72"/>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641F72"/>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641F72"/>
  </w:style>
  <w:style w:type="paragraph" w:styleId="23">
    <w:name w:val="Body Text 2"/>
    <w:basedOn w:val="a"/>
    <w:link w:val="22"/>
    <w:uiPriority w:val="99"/>
    <w:semiHidden/>
    <w:unhideWhenUsed/>
    <w:rsid w:val="00641F72"/>
    <w:pPr>
      <w:spacing w:after="120" w:line="480" w:lineRule="auto"/>
    </w:pPr>
  </w:style>
  <w:style w:type="character" w:customStyle="1" w:styleId="213">
    <w:name w:val="Основной текст 2 Знак1"/>
    <w:basedOn w:val="a0"/>
    <w:uiPriority w:val="99"/>
    <w:semiHidden/>
    <w:rsid w:val="00641F72"/>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641F72"/>
    <w:pPr>
      <w:spacing w:after="120"/>
    </w:pPr>
    <w:rPr>
      <w:rFonts w:eastAsia="Times New Roman"/>
      <w:kern w:val="0"/>
      <w:sz w:val="16"/>
      <w:szCs w:val="16"/>
      <w:lang w:eastAsia="ru-RU"/>
    </w:rPr>
  </w:style>
  <w:style w:type="character" w:customStyle="1" w:styleId="311">
    <w:name w:val="Основной текст 3 Знак1"/>
    <w:basedOn w:val="a0"/>
    <w:uiPriority w:val="99"/>
    <w:semiHidden/>
    <w:rsid w:val="00641F72"/>
    <w:rPr>
      <w:rFonts w:ascii="Times New Roman" w:eastAsia="Andale Sans UI" w:hAnsi="Times New Roman" w:cs="Times New Roman"/>
      <w:kern w:val="2"/>
      <w:sz w:val="16"/>
      <w:szCs w:val="16"/>
      <w:lang w:eastAsia="ar-SA"/>
    </w:rPr>
  </w:style>
  <w:style w:type="character" w:customStyle="1" w:styleId="WW8Num2z1">
    <w:name w:val="WW8Num2z1"/>
    <w:rsid w:val="00641F72"/>
    <w:rPr>
      <w:rFonts w:ascii="Times New Roman" w:eastAsia="Calibri" w:hAnsi="Times New Roman" w:cs="Times New Roman" w:hint="default"/>
    </w:rPr>
  </w:style>
  <w:style w:type="character" w:customStyle="1" w:styleId="WW8Num3z1">
    <w:name w:val="WW8Num3z1"/>
    <w:rsid w:val="00641F72"/>
    <w:rPr>
      <w:rFonts w:ascii="Courier New" w:hAnsi="Courier New" w:cs="Courier New" w:hint="default"/>
    </w:rPr>
  </w:style>
  <w:style w:type="character" w:customStyle="1" w:styleId="WW8Num3z2">
    <w:name w:val="WW8Num3z2"/>
    <w:rsid w:val="00641F72"/>
    <w:rPr>
      <w:rFonts w:ascii="Wingdings" w:hAnsi="Wingdings" w:cs="Wingdings" w:hint="default"/>
    </w:rPr>
  </w:style>
  <w:style w:type="character" w:customStyle="1" w:styleId="WW8Num11z0">
    <w:name w:val="WW8Num11z0"/>
    <w:rsid w:val="00641F72"/>
    <w:rPr>
      <w:rFonts w:ascii="Wingdings" w:hAnsi="Wingdings" w:hint="default"/>
      <w:color w:val="auto"/>
    </w:rPr>
  </w:style>
  <w:style w:type="character" w:customStyle="1" w:styleId="WW8Num13z1">
    <w:name w:val="WW8Num13z1"/>
    <w:rsid w:val="00641F72"/>
    <w:rPr>
      <w:rFonts w:ascii="OpenSymbol" w:hAnsi="OpenSymbol" w:cs="OpenSymbol" w:hint="default"/>
    </w:rPr>
  </w:style>
  <w:style w:type="character" w:customStyle="1" w:styleId="WW8Num13z3">
    <w:name w:val="WW8Num13z3"/>
    <w:rsid w:val="00641F72"/>
    <w:rPr>
      <w:rFonts w:ascii="Wingdings 2" w:hAnsi="Wingdings 2" w:cs="OpenSymbol" w:hint="default"/>
    </w:rPr>
  </w:style>
  <w:style w:type="character" w:customStyle="1" w:styleId="WW8Num20z0">
    <w:name w:val="WW8Num20z0"/>
    <w:rsid w:val="00641F72"/>
    <w:rPr>
      <w:rFonts w:ascii="Times New Roman" w:hAnsi="Times New Roman" w:cs="Times New Roman" w:hint="default"/>
    </w:rPr>
  </w:style>
  <w:style w:type="character" w:customStyle="1" w:styleId="WW8Num20z1">
    <w:name w:val="WW8Num20z1"/>
    <w:rsid w:val="00641F72"/>
    <w:rPr>
      <w:rFonts w:ascii="Courier New" w:hAnsi="Courier New" w:cs="Courier New" w:hint="default"/>
    </w:rPr>
  </w:style>
  <w:style w:type="character" w:customStyle="1" w:styleId="WW8Num20z2">
    <w:name w:val="WW8Num20z2"/>
    <w:rsid w:val="00641F72"/>
    <w:rPr>
      <w:rFonts w:ascii="Wingdings" w:hAnsi="Wingdings" w:hint="default"/>
    </w:rPr>
  </w:style>
  <w:style w:type="character" w:customStyle="1" w:styleId="WW8Num20z3">
    <w:name w:val="WW8Num20z3"/>
    <w:rsid w:val="00641F72"/>
    <w:rPr>
      <w:rFonts w:ascii="Symbol" w:hAnsi="Symbol" w:hint="default"/>
    </w:rPr>
  </w:style>
  <w:style w:type="character" w:customStyle="1" w:styleId="WW8Num21z0">
    <w:name w:val="WW8Num21z0"/>
    <w:rsid w:val="00641F72"/>
    <w:rPr>
      <w:b/>
      <w:bCs w:val="0"/>
    </w:rPr>
  </w:style>
  <w:style w:type="character" w:customStyle="1" w:styleId="WW8Num22z0">
    <w:name w:val="WW8Num22z0"/>
    <w:rsid w:val="00641F72"/>
    <w:rPr>
      <w:b w:val="0"/>
      <w:bCs w:val="0"/>
    </w:rPr>
  </w:style>
  <w:style w:type="character" w:customStyle="1" w:styleId="WW8Num23z0">
    <w:name w:val="WW8Num23z0"/>
    <w:rsid w:val="00641F72"/>
    <w:rPr>
      <w:rFonts w:ascii="Symbol" w:hAnsi="Symbol" w:hint="default"/>
    </w:rPr>
  </w:style>
  <w:style w:type="character" w:customStyle="1" w:styleId="WW8Num23z1">
    <w:name w:val="WW8Num23z1"/>
    <w:rsid w:val="00641F72"/>
    <w:rPr>
      <w:rFonts w:ascii="OpenSymbol" w:hAnsi="OpenSymbol" w:cs="OpenSymbol" w:hint="default"/>
    </w:rPr>
  </w:style>
  <w:style w:type="character" w:customStyle="1" w:styleId="WW8Num23z3">
    <w:name w:val="WW8Num23z3"/>
    <w:rsid w:val="00641F72"/>
    <w:rPr>
      <w:rFonts w:ascii="Wingdings 2" w:hAnsi="Wingdings 2" w:cs="OpenSymbol" w:hint="default"/>
    </w:rPr>
  </w:style>
  <w:style w:type="character" w:customStyle="1" w:styleId="WW8Num24z0">
    <w:name w:val="WW8Num24z0"/>
    <w:rsid w:val="00641F72"/>
    <w:rPr>
      <w:rFonts w:ascii="Symbol" w:hAnsi="Symbol" w:hint="default"/>
    </w:rPr>
  </w:style>
  <w:style w:type="character" w:customStyle="1" w:styleId="WW8Num24z1">
    <w:name w:val="WW8Num24z1"/>
    <w:rsid w:val="00641F72"/>
    <w:rPr>
      <w:rFonts w:ascii="Courier New" w:hAnsi="Courier New" w:cs="Courier New" w:hint="default"/>
    </w:rPr>
  </w:style>
  <w:style w:type="character" w:customStyle="1" w:styleId="WW8Num24z2">
    <w:name w:val="WW8Num24z2"/>
    <w:rsid w:val="00641F72"/>
    <w:rPr>
      <w:rFonts w:ascii="Wingdings" w:hAnsi="Wingdings" w:hint="default"/>
    </w:rPr>
  </w:style>
  <w:style w:type="character" w:customStyle="1" w:styleId="WW8NumSt1z0">
    <w:name w:val="WW8NumSt1z0"/>
    <w:rsid w:val="00641F72"/>
    <w:rPr>
      <w:rFonts w:ascii="Times New Roman" w:hAnsi="Times New Roman" w:cs="Times New Roman" w:hint="default"/>
    </w:rPr>
  </w:style>
  <w:style w:type="character" w:customStyle="1" w:styleId="WW8NumSt2z0">
    <w:name w:val="WW8NumSt2z0"/>
    <w:rsid w:val="00641F72"/>
    <w:rPr>
      <w:rFonts w:ascii="Times New Roman" w:hAnsi="Times New Roman" w:cs="Times New Roman" w:hint="default"/>
    </w:rPr>
  </w:style>
  <w:style w:type="character" w:customStyle="1" w:styleId="WW8NumSt3z0">
    <w:name w:val="WW8NumSt3z0"/>
    <w:rsid w:val="00641F72"/>
    <w:rPr>
      <w:rFonts w:ascii="Times New Roman" w:hAnsi="Times New Roman" w:cs="Times New Roman" w:hint="default"/>
    </w:rPr>
  </w:style>
  <w:style w:type="character" w:customStyle="1" w:styleId="1f">
    <w:name w:val="Текст сноски Знак1"/>
    <w:aliases w:val="F1 Знак"/>
    <w:rsid w:val="00641F72"/>
    <w:rPr>
      <w:rFonts w:ascii="Times New Roman" w:eastAsia="Times New Roman" w:hAnsi="Times New Roman" w:cs="Times New Roman" w:hint="default"/>
      <w:sz w:val="20"/>
      <w:szCs w:val="20"/>
    </w:rPr>
  </w:style>
  <w:style w:type="character" w:customStyle="1" w:styleId="affa">
    <w:name w:val="Текст сноски Знак"/>
    <w:aliases w:val="F1 Знак1"/>
    <w:uiPriority w:val="99"/>
    <w:rsid w:val="00641F72"/>
    <w:rPr>
      <w:rFonts w:ascii="Calibri" w:eastAsia="Calibri" w:hAnsi="Calibri" w:cs="Times New Roman" w:hint="default"/>
      <w:sz w:val="20"/>
      <w:szCs w:val="20"/>
    </w:rPr>
  </w:style>
  <w:style w:type="character" w:customStyle="1" w:styleId="1f0">
    <w:name w:val="Название Знак1"/>
    <w:rsid w:val="00641F72"/>
    <w:rPr>
      <w:rFonts w:ascii="Times New Roman" w:eastAsia="Times New Roman" w:hAnsi="Times New Roman" w:cs="Times New Roman" w:hint="default"/>
      <w:b/>
      <w:bCs/>
      <w:sz w:val="28"/>
      <w:szCs w:val="24"/>
    </w:rPr>
  </w:style>
  <w:style w:type="character" w:customStyle="1" w:styleId="affb">
    <w:name w:val="Текст Знак"/>
    <w:link w:val="affc"/>
    <w:uiPriority w:val="99"/>
    <w:rsid w:val="00641F72"/>
    <w:rPr>
      <w:rFonts w:ascii="Courier New" w:eastAsia="Times New Roman" w:hAnsi="Courier New" w:cs="Times New Roman" w:hint="default"/>
      <w:sz w:val="20"/>
      <w:szCs w:val="20"/>
    </w:rPr>
  </w:style>
  <w:style w:type="character" w:customStyle="1" w:styleId="rvts12">
    <w:name w:val="rvts12"/>
    <w:rsid w:val="00641F72"/>
    <w:rPr>
      <w:rFonts w:ascii="Times New Roman" w:eastAsia="Times New Roman" w:hAnsi="Times New Roman" w:cs="Times New Roman" w:hint="default"/>
      <w:color w:val="auto"/>
      <w:sz w:val="24"/>
      <w:szCs w:val="24"/>
      <w:lang w:val="ru-RU"/>
    </w:rPr>
  </w:style>
  <w:style w:type="character" w:customStyle="1" w:styleId="rvts7">
    <w:name w:val="rvts7"/>
    <w:rsid w:val="00641F72"/>
    <w:rPr>
      <w:rFonts w:ascii="Times New Roman" w:eastAsia="Times New Roman" w:hAnsi="Times New Roman" w:cs="Times New Roman" w:hint="default"/>
      <w:color w:val="auto"/>
      <w:sz w:val="24"/>
      <w:szCs w:val="24"/>
      <w:lang w:val="ru-RU"/>
    </w:rPr>
  </w:style>
  <w:style w:type="character" w:customStyle="1" w:styleId="rvts8">
    <w:name w:val="rvts8"/>
    <w:rsid w:val="00641F72"/>
    <w:rPr>
      <w:rFonts w:ascii="Times New Roman" w:eastAsia="Times New Roman" w:hAnsi="Times New Roman" w:cs="Times New Roman" w:hint="default"/>
      <w:color w:val="auto"/>
      <w:sz w:val="24"/>
      <w:szCs w:val="24"/>
      <w:lang w:val="ru-RU"/>
    </w:rPr>
  </w:style>
  <w:style w:type="character" w:customStyle="1" w:styleId="FontStyle11">
    <w:name w:val="Font Style11"/>
    <w:rsid w:val="00641F72"/>
    <w:rPr>
      <w:rFonts w:ascii="Arial" w:hAnsi="Arial" w:cs="Arial" w:hint="default"/>
      <w:sz w:val="20"/>
      <w:szCs w:val="20"/>
    </w:rPr>
  </w:style>
  <w:style w:type="character" w:customStyle="1" w:styleId="FontStyle12">
    <w:name w:val="Font Style12"/>
    <w:rsid w:val="00641F72"/>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641F72"/>
    <w:rPr>
      <w:rFonts w:ascii="Times New Roman" w:hAnsi="Times New Roman" w:cs="Times New Roman" w:hint="default"/>
      <w:strike w:val="0"/>
      <w:dstrike w:val="0"/>
      <w:sz w:val="24"/>
      <w:szCs w:val="24"/>
      <w:u w:val="none"/>
      <w:effect w:val="none"/>
    </w:rPr>
  </w:style>
  <w:style w:type="character" w:customStyle="1" w:styleId="afd">
    <w:name w:val="А_основной Знак"/>
    <w:rsid w:val="00641F72"/>
    <w:rPr>
      <w:rFonts w:ascii="Times New Roman" w:hAnsi="Times New Roman" w:cs="Calibri" w:hint="default"/>
      <w:sz w:val="28"/>
      <w:szCs w:val="28"/>
    </w:rPr>
  </w:style>
  <w:style w:type="character" w:customStyle="1" w:styleId="apple-style-span">
    <w:name w:val="apple-style-span"/>
    <w:basedOn w:val="2d"/>
    <w:rsid w:val="00641F72"/>
  </w:style>
  <w:style w:type="character" w:customStyle="1" w:styleId="default005f005fchar1char1">
    <w:name w:val="default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641F72"/>
    <w:rPr>
      <w:rFonts w:ascii="Times New Roman" w:hAnsi="Times New Roman" w:cs="Times New Roman" w:hint="default"/>
      <w:strike w:val="0"/>
      <w:dstrike w:val="0"/>
      <w:sz w:val="24"/>
      <w:szCs w:val="24"/>
      <w:u w:val="none"/>
      <w:effect w:val="none"/>
    </w:rPr>
  </w:style>
  <w:style w:type="paragraph" w:styleId="a6">
    <w:name w:val="footnote text"/>
    <w:aliases w:val="F1"/>
    <w:basedOn w:val="a"/>
    <w:link w:val="21"/>
    <w:uiPriority w:val="99"/>
    <w:unhideWhenUsed/>
    <w:rsid w:val="00641F72"/>
    <w:rPr>
      <w:rFonts w:eastAsia="Times New Roman" w:cs="Calibri"/>
      <w:kern w:val="0"/>
      <w:sz w:val="20"/>
      <w:szCs w:val="20"/>
    </w:rPr>
  </w:style>
  <w:style w:type="character" w:customStyle="1" w:styleId="39">
    <w:name w:val="Текст сноски Знак3"/>
    <w:basedOn w:val="a0"/>
    <w:semiHidden/>
    <w:rsid w:val="00641F72"/>
    <w:rPr>
      <w:rFonts w:ascii="Times New Roman" w:eastAsia="Andale Sans UI" w:hAnsi="Times New Roman" w:cs="Times New Roman"/>
      <w:kern w:val="2"/>
      <w:sz w:val="20"/>
      <w:szCs w:val="20"/>
      <w:lang w:eastAsia="ar-SA"/>
    </w:rPr>
  </w:style>
  <w:style w:type="character" w:customStyle="1" w:styleId="HTML1">
    <w:name w:val="Стандартный HTML Знак1"/>
    <w:basedOn w:val="a0"/>
    <w:link w:val="HTML"/>
    <w:semiHidden/>
    <w:locked/>
    <w:rsid w:val="00641F72"/>
    <w:rPr>
      <w:rFonts w:ascii="Courier New" w:eastAsia="Times New Roman" w:hAnsi="Courier New" w:cs="Courier New"/>
      <w:sz w:val="20"/>
      <w:szCs w:val="20"/>
      <w:lang w:eastAsia="ar-SA"/>
    </w:rPr>
  </w:style>
  <w:style w:type="character" w:customStyle="1" w:styleId="apple-converted-space">
    <w:name w:val="apple-converted-space"/>
    <w:basedOn w:val="a0"/>
    <w:rsid w:val="00641F72"/>
  </w:style>
  <w:style w:type="character" w:customStyle="1" w:styleId="submenu-table">
    <w:name w:val="submenu-table"/>
    <w:basedOn w:val="a0"/>
    <w:rsid w:val="00641F72"/>
  </w:style>
  <w:style w:type="character" w:customStyle="1" w:styleId="226">
    <w:name w:val="Заголовок №2 (2)6"/>
    <w:basedOn w:val="a0"/>
    <w:rsid w:val="00641F72"/>
    <w:rPr>
      <w:b/>
      <w:bCs/>
      <w:sz w:val="25"/>
      <w:szCs w:val="25"/>
      <w:shd w:val="clear" w:color="auto" w:fill="FFFFFF"/>
      <w:lang w:bidi="ar-SA"/>
    </w:rPr>
  </w:style>
  <w:style w:type="character" w:customStyle="1" w:styleId="344">
    <w:name w:val="Заголовок №3 (4)4"/>
    <w:basedOn w:val="340"/>
    <w:rsid w:val="00641F72"/>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641F72"/>
    <w:rPr>
      <w:b/>
      <w:bCs/>
      <w:sz w:val="25"/>
      <w:szCs w:val="25"/>
      <w:shd w:val="clear" w:color="auto" w:fill="FFFFFF"/>
    </w:rPr>
  </w:style>
  <w:style w:type="character" w:customStyle="1" w:styleId="2020">
    <w:name w:val="Основной текст (20)2"/>
    <w:basedOn w:val="200"/>
    <w:rsid w:val="00641F72"/>
    <w:rPr>
      <w:b/>
      <w:bCs/>
      <w:noProof/>
      <w:sz w:val="25"/>
      <w:szCs w:val="25"/>
      <w:shd w:val="clear" w:color="auto" w:fill="FFFFFF"/>
    </w:rPr>
  </w:style>
  <w:style w:type="character" w:customStyle="1" w:styleId="dash041e0431044b0447043d044b0439char1">
    <w:name w:val="dash041e_0431_044b_0447_043d_044b_0439__char1"/>
    <w:rsid w:val="00641F72"/>
    <w:rPr>
      <w:rFonts w:ascii="Times New Roman" w:hAnsi="Times New Roman" w:cs="Times New Roman" w:hint="default"/>
    </w:rPr>
  </w:style>
  <w:style w:type="character" w:customStyle="1" w:styleId="affd">
    <w:name w:val="Основной текст + Полужирный"/>
    <w:aliases w:val="Курсив"/>
    <w:basedOn w:val="af6"/>
    <w:rsid w:val="00641F72"/>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641F72"/>
    <w:rPr>
      <w:b/>
      <w:bCs/>
      <w:sz w:val="25"/>
      <w:szCs w:val="25"/>
      <w:lang w:bidi="ar-SA"/>
    </w:rPr>
  </w:style>
  <w:style w:type="character" w:customStyle="1" w:styleId="49pt">
    <w:name w:val="Основной текст (4) + 9 pt"/>
    <w:basedOn w:val="43"/>
    <w:rsid w:val="00641F72"/>
    <w:rPr>
      <w:sz w:val="18"/>
      <w:szCs w:val="18"/>
      <w:shd w:val="clear" w:color="auto" w:fill="FFFFFF"/>
    </w:rPr>
  </w:style>
  <w:style w:type="character" w:customStyle="1" w:styleId="415">
    <w:name w:val="Основной текст (4) + 15"/>
    <w:aliases w:val="5 pt,Не полужирный,Колонтитул + 7"/>
    <w:basedOn w:val="43"/>
    <w:rsid w:val="00641F72"/>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table" w:styleId="affe">
    <w:name w:val="Table Grid"/>
    <w:basedOn w:val="a1"/>
    <w:uiPriority w:val="59"/>
    <w:rsid w:val="00641F7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basedOn w:val="a0"/>
    <w:qFormat/>
    <w:rsid w:val="00641F72"/>
    <w:rPr>
      <w:i/>
      <w:iCs/>
    </w:rPr>
  </w:style>
  <w:style w:type="character" w:styleId="afff0">
    <w:name w:val="Strong"/>
    <w:basedOn w:val="a0"/>
    <w:uiPriority w:val="22"/>
    <w:qFormat/>
    <w:rsid w:val="00641F72"/>
    <w:rPr>
      <w:b/>
      <w:bCs/>
    </w:rPr>
  </w:style>
  <w:style w:type="numbering" w:customStyle="1" w:styleId="WWNum21">
    <w:name w:val="WWNum21"/>
    <w:rsid w:val="00641F72"/>
    <w:pPr>
      <w:numPr>
        <w:numId w:val="60"/>
      </w:numPr>
    </w:pPr>
  </w:style>
  <w:style w:type="paragraph" w:customStyle="1" w:styleId="Zag3">
    <w:name w:val="Zag_3"/>
    <w:basedOn w:val="a"/>
    <w:uiPriority w:val="99"/>
    <w:rsid w:val="002657A4"/>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f1">
    <w:name w:val="А_осн Знак"/>
    <w:basedOn w:val="a0"/>
    <w:link w:val="afff2"/>
    <w:locked/>
    <w:rsid w:val="002657A4"/>
    <w:rPr>
      <w:rFonts w:ascii="@Arial Unicode MS" w:eastAsia="@Arial Unicode MS" w:hAnsi="@Arial Unicode MS" w:cs="@Arial Unicode MS"/>
      <w:sz w:val="28"/>
      <w:szCs w:val="28"/>
    </w:rPr>
  </w:style>
  <w:style w:type="paragraph" w:customStyle="1" w:styleId="afff2">
    <w:name w:val="А_осн"/>
    <w:basedOn w:val="a"/>
    <w:link w:val="afff1"/>
    <w:rsid w:val="002657A4"/>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styleId="afff3">
    <w:name w:val="List Paragraph"/>
    <w:basedOn w:val="a"/>
    <w:uiPriority w:val="34"/>
    <w:qFormat/>
    <w:rsid w:val="008D2A82"/>
    <w:pPr>
      <w:ind w:left="720"/>
      <w:contextualSpacing/>
    </w:pPr>
  </w:style>
  <w:style w:type="character" w:customStyle="1" w:styleId="30">
    <w:name w:val="Заголовок 3 Знак"/>
    <w:basedOn w:val="a0"/>
    <w:link w:val="3"/>
    <w:semiHidden/>
    <w:rsid w:val="00242894"/>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242894"/>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242894"/>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242894"/>
    <w:rPr>
      <w:rFonts w:ascii="Cambria" w:eastAsia="Times New Roman" w:hAnsi="Cambria" w:cs="Times New Roman"/>
      <w:color w:val="404040"/>
      <w:sz w:val="20"/>
      <w:szCs w:val="20"/>
      <w:lang w:eastAsia="ru-RU"/>
    </w:rPr>
  </w:style>
  <w:style w:type="character" w:customStyle="1" w:styleId="2f2">
    <w:name w:val="Оглавление 2 Знак"/>
    <w:basedOn w:val="a0"/>
    <w:link w:val="2f3"/>
    <w:semiHidden/>
    <w:locked/>
    <w:rsid w:val="00242894"/>
    <w:rPr>
      <w:sz w:val="23"/>
      <w:szCs w:val="23"/>
      <w:shd w:val="clear" w:color="auto" w:fill="FFFFFF"/>
    </w:rPr>
  </w:style>
  <w:style w:type="paragraph" w:styleId="2f3">
    <w:name w:val="toc 2"/>
    <w:basedOn w:val="a"/>
    <w:link w:val="2f2"/>
    <w:autoRedefine/>
    <w:semiHidden/>
    <w:unhideWhenUsed/>
    <w:rsid w:val="00242894"/>
    <w:pPr>
      <w:widowControl/>
      <w:shd w:val="clear" w:color="auto" w:fill="FFFFFF"/>
      <w:suppressAutoHyphens w:val="0"/>
      <w:spacing w:line="274" w:lineRule="exact"/>
      <w:ind w:hanging="560"/>
      <w:jc w:val="both"/>
    </w:pPr>
    <w:rPr>
      <w:rFonts w:asciiTheme="minorHAnsi" w:eastAsiaTheme="minorHAnsi" w:hAnsiTheme="minorHAnsi" w:cstheme="minorBidi"/>
      <w:kern w:val="0"/>
      <w:sz w:val="23"/>
      <w:szCs w:val="23"/>
      <w:lang w:eastAsia="en-US"/>
    </w:rPr>
  </w:style>
  <w:style w:type="character" w:customStyle="1" w:styleId="afff4">
    <w:name w:val="Текст примечания Знак"/>
    <w:basedOn w:val="a0"/>
    <w:link w:val="afff5"/>
    <w:uiPriority w:val="99"/>
    <w:semiHidden/>
    <w:rsid w:val="00242894"/>
    <w:rPr>
      <w:rFonts w:ascii="Times New Roman" w:eastAsia="Times New Roman" w:hAnsi="Times New Roman" w:cs="Times New Roman"/>
      <w:sz w:val="20"/>
      <w:szCs w:val="20"/>
      <w:lang w:eastAsia="ru-RU"/>
    </w:rPr>
  </w:style>
  <w:style w:type="paragraph" w:styleId="afff5">
    <w:name w:val="annotation text"/>
    <w:basedOn w:val="a"/>
    <w:link w:val="afff4"/>
    <w:uiPriority w:val="99"/>
    <w:semiHidden/>
    <w:unhideWhenUsed/>
    <w:rsid w:val="00242894"/>
    <w:pPr>
      <w:widowControl/>
      <w:suppressAutoHyphens w:val="0"/>
    </w:pPr>
    <w:rPr>
      <w:rFonts w:eastAsia="Times New Roman"/>
      <w:kern w:val="0"/>
      <w:sz w:val="20"/>
      <w:szCs w:val="20"/>
      <w:lang w:eastAsia="ru-RU"/>
    </w:rPr>
  </w:style>
  <w:style w:type="character" w:customStyle="1" w:styleId="1f1">
    <w:name w:val="Текст примечания Знак1"/>
    <w:basedOn w:val="a0"/>
    <w:uiPriority w:val="99"/>
    <w:semiHidden/>
    <w:rsid w:val="00242894"/>
    <w:rPr>
      <w:rFonts w:ascii="Times New Roman" w:eastAsia="Andale Sans UI" w:hAnsi="Times New Roman" w:cs="Times New Roman"/>
      <w:kern w:val="2"/>
      <w:sz w:val="20"/>
      <w:szCs w:val="20"/>
      <w:lang w:eastAsia="ar-SA"/>
    </w:rPr>
  </w:style>
  <w:style w:type="paragraph" w:styleId="3a">
    <w:name w:val="Body Text Indent 3"/>
    <w:basedOn w:val="a"/>
    <w:link w:val="3b"/>
    <w:uiPriority w:val="99"/>
    <w:semiHidden/>
    <w:unhideWhenUsed/>
    <w:rsid w:val="00242894"/>
    <w:pPr>
      <w:widowControl/>
      <w:suppressAutoHyphens w:val="0"/>
      <w:spacing w:after="120"/>
      <w:ind w:left="283"/>
    </w:pPr>
    <w:rPr>
      <w:rFonts w:eastAsia="Times New Roman"/>
      <w:kern w:val="0"/>
      <w:sz w:val="16"/>
      <w:szCs w:val="16"/>
      <w:lang w:eastAsia="ru-RU"/>
    </w:rPr>
  </w:style>
  <w:style w:type="character" w:customStyle="1" w:styleId="3b">
    <w:name w:val="Основной текст с отступом 3 Знак"/>
    <w:basedOn w:val="a0"/>
    <w:link w:val="3a"/>
    <w:uiPriority w:val="99"/>
    <w:semiHidden/>
    <w:rsid w:val="00242894"/>
    <w:rPr>
      <w:rFonts w:ascii="Times New Roman" w:eastAsia="Times New Roman" w:hAnsi="Times New Roman" w:cs="Times New Roman"/>
      <w:sz w:val="16"/>
      <w:szCs w:val="16"/>
      <w:lang w:eastAsia="ru-RU"/>
    </w:rPr>
  </w:style>
  <w:style w:type="paragraph" w:styleId="affc">
    <w:name w:val="Plain Text"/>
    <w:basedOn w:val="a"/>
    <w:link w:val="affb"/>
    <w:uiPriority w:val="99"/>
    <w:semiHidden/>
    <w:unhideWhenUsed/>
    <w:rsid w:val="00242894"/>
    <w:pPr>
      <w:widowControl/>
      <w:suppressAutoHyphens w:val="0"/>
    </w:pPr>
    <w:rPr>
      <w:rFonts w:ascii="Courier New" w:eastAsia="Times New Roman" w:hAnsi="Courier New"/>
      <w:kern w:val="0"/>
      <w:sz w:val="20"/>
      <w:szCs w:val="20"/>
      <w:lang w:eastAsia="en-US"/>
    </w:rPr>
  </w:style>
  <w:style w:type="character" w:customStyle="1" w:styleId="1f2">
    <w:name w:val="Текст Знак1"/>
    <w:basedOn w:val="a0"/>
    <w:uiPriority w:val="99"/>
    <w:semiHidden/>
    <w:rsid w:val="00242894"/>
    <w:rPr>
      <w:rFonts w:ascii="Consolas" w:eastAsia="Andale Sans UI" w:hAnsi="Consolas" w:cs="Consolas"/>
      <w:kern w:val="2"/>
      <w:sz w:val="21"/>
      <w:szCs w:val="21"/>
      <w:lang w:eastAsia="ar-SA"/>
    </w:rPr>
  </w:style>
  <w:style w:type="character" w:customStyle="1" w:styleId="afff6">
    <w:name w:val="Тема примечания Знак"/>
    <w:basedOn w:val="afff4"/>
    <w:link w:val="afff7"/>
    <w:uiPriority w:val="99"/>
    <w:semiHidden/>
    <w:rsid w:val="00242894"/>
    <w:rPr>
      <w:rFonts w:ascii="Times New Roman" w:eastAsia="Times New Roman" w:hAnsi="Times New Roman" w:cs="Times New Roman"/>
      <w:b/>
      <w:bCs/>
      <w:sz w:val="20"/>
      <w:szCs w:val="20"/>
      <w:lang w:eastAsia="ru-RU"/>
    </w:rPr>
  </w:style>
  <w:style w:type="paragraph" w:styleId="afff7">
    <w:name w:val="annotation subject"/>
    <w:basedOn w:val="afff5"/>
    <w:next w:val="afff5"/>
    <w:link w:val="afff6"/>
    <w:uiPriority w:val="99"/>
    <w:semiHidden/>
    <w:unhideWhenUsed/>
    <w:rsid w:val="00242894"/>
    <w:rPr>
      <w:b/>
      <w:bCs/>
    </w:rPr>
  </w:style>
  <w:style w:type="character" w:customStyle="1" w:styleId="1f3">
    <w:name w:val="Тема примечания Знак1"/>
    <w:basedOn w:val="1f1"/>
    <w:uiPriority w:val="99"/>
    <w:semiHidden/>
    <w:rsid w:val="00242894"/>
    <w:rPr>
      <w:rFonts w:ascii="Times New Roman" w:eastAsia="Andale Sans UI" w:hAnsi="Times New Roman" w:cs="Times New Roman"/>
      <w:b/>
      <w:bCs/>
      <w:kern w:val="2"/>
      <w:sz w:val="20"/>
      <w:szCs w:val="20"/>
      <w:lang w:eastAsia="ar-SA"/>
    </w:rPr>
  </w:style>
  <w:style w:type="paragraph" w:customStyle="1" w:styleId="1f4">
    <w:name w:val="Стандарт_заг_1 степени"/>
    <w:basedOn w:val="a"/>
    <w:uiPriority w:val="99"/>
    <w:qFormat/>
    <w:rsid w:val="00242894"/>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rsid w:val="00242894"/>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f8">
    <w:name w:val="задвтекс"/>
    <w:basedOn w:val="a"/>
    <w:uiPriority w:val="99"/>
    <w:rsid w:val="00242894"/>
    <w:pPr>
      <w:widowControl/>
      <w:suppressAutoHyphens w:val="0"/>
      <w:ind w:left="567"/>
    </w:pPr>
    <w:rPr>
      <w:rFonts w:eastAsia="Times New Roman"/>
      <w:kern w:val="0"/>
      <w:lang w:eastAsia="ru-RU"/>
    </w:rPr>
  </w:style>
  <w:style w:type="character" w:customStyle="1" w:styleId="3c">
    <w:name w:val="Заголовок №3_"/>
    <w:basedOn w:val="a0"/>
    <w:link w:val="3d"/>
    <w:uiPriority w:val="99"/>
    <w:locked/>
    <w:rsid w:val="00242894"/>
    <w:rPr>
      <w:b/>
      <w:bCs/>
      <w:sz w:val="19"/>
      <w:szCs w:val="19"/>
      <w:shd w:val="clear" w:color="auto" w:fill="FFFFFF"/>
    </w:rPr>
  </w:style>
  <w:style w:type="paragraph" w:customStyle="1" w:styleId="3d">
    <w:name w:val="Заголовок №3"/>
    <w:basedOn w:val="a"/>
    <w:link w:val="3c"/>
    <w:uiPriority w:val="99"/>
    <w:rsid w:val="00242894"/>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f9">
    <w:name w:val="Колонтитул_"/>
    <w:basedOn w:val="a0"/>
    <w:link w:val="afffa"/>
    <w:locked/>
    <w:rsid w:val="00242894"/>
    <w:rPr>
      <w:shd w:val="clear" w:color="auto" w:fill="FFFFFF"/>
    </w:rPr>
  </w:style>
  <w:style w:type="paragraph" w:customStyle="1" w:styleId="afffa">
    <w:name w:val="Колонтитул"/>
    <w:basedOn w:val="a"/>
    <w:link w:val="afff9"/>
    <w:rsid w:val="00242894"/>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rsid w:val="00242894"/>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f4">
    <w:name w:val="Оглавление (2)_"/>
    <w:basedOn w:val="a0"/>
    <w:link w:val="2f5"/>
    <w:locked/>
    <w:rsid w:val="00242894"/>
    <w:rPr>
      <w:sz w:val="23"/>
      <w:szCs w:val="23"/>
      <w:shd w:val="clear" w:color="auto" w:fill="FFFFFF"/>
    </w:rPr>
  </w:style>
  <w:style w:type="paragraph" w:customStyle="1" w:styleId="2f5">
    <w:name w:val="Оглавление (2)"/>
    <w:basedOn w:val="a"/>
    <w:link w:val="2f4"/>
    <w:rsid w:val="00242894"/>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242894"/>
    <w:rPr>
      <w:shd w:val="clear" w:color="auto" w:fill="FFFFFF"/>
    </w:rPr>
  </w:style>
  <w:style w:type="paragraph" w:customStyle="1" w:styleId="82">
    <w:name w:val="Основной текст (8)"/>
    <w:basedOn w:val="a"/>
    <w:link w:val="81"/>
    <w:rsid w:val="00242894"/>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242894"/>
    <w:rPr>
      <w:sz w:val="23"/>
      <w:szCs w:val="23"/>
      <w:shd w:val="clear" w:color="auto" w:fill="FFFFFF"/>
    </w:rPr>
  </w:style>
  <w:style w:type="paragraph" w:customStyle="1" w:styleId="122">
    <w:name w:val="Заголовок №1 (2)"/>
    <w:basedOn w:val="a"/>
    <w:link w:val="121"/>
    <w:rsid w:val="00242894"/>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242894"/>
    <w:rPr>
      <w:sz w:val="23"/>
      <w:szCs w:val="23"/>
      <w:shd w:val="clear" w:color="auto" w:fill="FFFFFF"/>
    </w:rPr>
  </w:style>
  <w:style w:type="paragraph" w:customStyle="1" w:styleId="232">
    <w:name w:val="Заголовок №2 (3)"/>
    <w:basedOn w:val="a"/>
    <w:link w:val="231"/>
    <w:rsid w:val="00242894"/>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242894"/>
    <w:rPr>
      <w:sz w:val="15"/>
      <w:szCs w:val="15"/>
      <w:shd w:val="clear" w:color="auto" w:fill="FFFFFF"/>
    </w:rPr>
  </w:style>
  <w:style w:type="paragraph" w:customStyle="1" w:styleId="112">
    <w:name w:val="Основной текст (11)"/>
    <w:basedOn w:val="a"/>
    <w:link w:val="111"/>
    <w:rsid w:val="00242894"/>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242894"/>
    <w:rPr>
      <w:sz w:val="21"/>
      <w:szCs w:val="21"/>
      <w:shd w:val="clear" w:color="auto" w:fill="FFFFFF"/>
    </w:rPr>
  </w:style>
  <w:style w:type="paragraph" w:customStyle="1" w:styleId="124">
    <w:name w:val="Основной текст (12)"/>
    <w:basedOn w:val="a"/>
    <w:link w:val="123"/>
    <w:rsid w:val="00242894"/>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242894"/>
    <w:rPr>
      <w:sz w:val="19"/>
      <w:szCs w:val="19"/>
      <w:shd w:val="clear" w:color="auto" w:fill="FFFFFF"/>
    </w:rPr>
  </w:style>
  <w:style w:type="paragraph" w:customStyle="1" w:styleId="101">
    <w:name w:val="Основной текст (10)"/>
    <w:basedOn w:val="a"/>
    <w:link w:val="100"/>
    <w:rsid w:val="00242894"/>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242894"/>
    <w:rPr>
      <w:sz w:val="18"/>
      <w:szCs w:val="18"/>
      <w:shd w:val="clear" w:color="auto" w:fill="FFFFFF"/>
    </w:rPr>
  </w:style>
  <w:style w:type="paragraph" w:customStyle="1" w:styleId="131">
    <w:name w:val="Основной текст (13)"/>
    <w:basedOn w:val="a"/>
    <w:link w:val="130"/>
    <w:rsid w:val="00242894"/>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b">
    <w:name w:val="Знак Знак Знак"/>
    <w:basedOn w:val="a"/>
    <w:uiPriority w:val="99"/>
    <w:rsid w:val="00242894"/>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rsid w:val="00242894"/>
    <w:pPr>
      <w:suppressAutoHyphens w:val="0"/>
      <w:autoSpaceDE w:val="0"/>
      <w:autoSpaceDN w:val="0"/>
      <w:adjustRightInd w:val="0"/>
      <w:spacing w:after="337" w:line="302" w:lineRule="exact"/>
      <w:jc w:val="center"/>
    </w:pPr>
    <w:rPr>
      <w:rFonts w:eastAsia="Calibri"/>
      <w:b/>
      <w:bCs/>
      <w:color w:val="000000"/>
      <w:kern w:val="0"/>
      <w:lang w:val="en-US" w:eastAsia="ru-RU"/>
    </w:rPr>
  </w:style>
  <w:style w:type="character" w:styleId="afffc">
    <w:name w:val="Subtle Emphasis"/>
    <w:uiPriority w:val="19"/>
    <w:qFormat/>
    <w:rsid w:val="00242894"/>
    <w:rPr>
      <w:i/>
      <w:iCs/>
      <w:color w:val="808080"/>
    </w:rPr>
  </w:style>
  <w:style w:type="character" w:styleId="afffd">
    <w:name w:val="Intense Reference"/>
    <w:uiPriority w:val="32"/>
    <w:qFormat/>
    <w:rsid w:val="00242894"/>
    <w:rPr>
      <w:b/>
      <w:bCs/>
      <w:smallCaps/>
      <w:color w:val="C0504D"/>
      <w:spacing w:val="5"/>
      <w:u w:val="single"/>
    </w:rPr>
  </w:style>
  <w:style w:type="character" w:customStyle="1" w:styleId="3e">
    <w:name w:val="Знак Знак3"/>
    <w:rsid w:val="00242894"/>
    <w:rPr>
      <w:rFonts w:ascii="Tahoma" w:hAnsi="Tahoma" w:cs="Tahoma" w:hint="default"/>
      <w:sz w:val="16"/>
      <w:szCs w:val="16"/>
    </w:rPr>
  </w:style>
  <w:style w:type="character" w:customStyle="1" w:styleId="2f6">
    <w:name w:val="Знак Знак2"/>
    <w:basedOn w:val="a0"/>
    <w:rsid w:val="00242894"/>
  </w:style>
  <w:style w:type="character" w:customStyle="1" w:styleId="1f5">
    <w:name w:val="Знак Знак1"/>
    <w:rsid w:val="00242894"/>
    <w:rPr>
      <w:b/>
      <w:bCs/>
    </w:rPr>
  </w:style>
  <w:style w:type="character" w:customStyle="1" w:styleId="afffe">
    <w:name w:val="Знак Знак"/>
    <w:rsid w:val="00242894"/>
    <w:rPr>
      <w:sz w:val="24"/>
      <w:szCs w:val="24"/>
    </w:rPr>
  </w:style>
  <w:style w:type="character" w:customStyle="1" w:styleId="2pt5">
    <w:name w:val="Основной текст + Интервал 2 pt5"/>
    <w:uiPriority w:val="99"/>
    <w:rsid w:val="00242894"/>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242894"/>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242894"/>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242894"/>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242894"/>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f9"/>
    <w:rsid w:val="00242894"/>
    <w:rPr>
      <w:spacing w:val="0"/>
      <w:sz w:val="24"/>
      <w:szCs w:val="24"/>
      <w:shd w:val="clear" w:color="auto" w:fill="FFFFFF"/>
    </w:rPr>
  </w:style>
  <w:style w:type="character" w:customStyle="1" w:styleId="32pt">
    <w:name w:val="Основной текст (3) + Интервал 2 pt"/>
    <w:basedOn w:val="36"/>
    <w:rsid w:val="00242894"/>
    <w:rPr>
      <w:rFonts w:ascii="Times New Roman" w:eastAsia="Times New Roman" w:hAnsi="Times New Roman" w:cs="Times New Roman" w:hint="default"/>
      <w:b w:val="0"/>
      <w:bCs w:val="0"/>
      <w:i w:val="0"/>
      <w:iCs w:val="0"/>
      <w:smallCaps w:val="0"/>
      <w:strike w:val="0"/>
      <w:dstrike w:val="0"/>
      <w:spacing w:val="40"/>
      <w:sz w:val="22"/>
      <w:szCs w:val="22"/>
      <w:u w:val="none"/>
      <w:effect w:val="none"/>
      <w:shd w:val="clear" w:color="auto" w:fill="FFFFFF"/>
    </w:rPr>
  </w:style>
  <w:style w:type="character" w:customStyle="1" w:styleId="affff">
    <w:name w:val="Подпись к картинке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f0">
    <w:name w:val="Подпись к картинке"/>
    <w:basedOn w:val="affff"/>
    <w:rsid w:val="00242894"/>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242894"/>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6">
    <w:name w:val="Заголовок №1_"/>
    <w:basedOn w:val="a0"/>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7">
    <w:name w:val="Заголовок №1"/>
    <w:basedOn w:val="1f6"/>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7">
    <w:name w:val="Заголовок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8">
    <w:name w:val="Оглавление (2) + Не полужирный"/>
    <w:basedOn w:val="2f4"/>
    <w:rsid w:val="00242894"/>
    <w:rPr>
      <w:b/>
      <w:bCs/>
      <w:sz w:val="23"/>
      <w:szCs w:val="23"/>
      <w:shd w:val="clear" w:color="auto" w:fill="FFFFFF"/>
    </w:rPr>
  </w:style>
  <w:style w:type="character" w:customStyle="1" w:styleId="2f9">
    <w:name w:val="Основной текст (2) + Не полужирный"/>
    <w:basedOn w:val="28"/>
    <w:rsid w:val="00242894"/>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fa">
    <w:name w:val="Основной текст2"/>
    <w:basedOn w:val="af6"/>
    <w:rsid w:val="00242894"/>
    <w:rPr>
      <w:rFonts w:ascii="Times New Roman" w:eastAsia="Times New Roman" w:hAnsi="Times New Roman" w:cs="Times New Roman" w:hint="default"/>
      <w:sz w:val="23"/>
      <w:szCs w:val="23"/>
      <w:shd w:val="clear" w:color="auto" w:fill="FFFFFF"/>
      <w:lang w:val="en-US"/>
    </w:rPr>
  </w:style>
  <w:style w:type="character" w:customStyle="1" w:styleId="71">
    <w:name w:val="Основной текст (7)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1">
    <w:name w:val="Основной текст + Курсив"/>
    <w:basedOn w:val="af6"/>
    <w:rsid w:val="00242894"/>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2">
    <w:name w:val="Основной текст (7) + Не полужирный"/>
    <w:basedOn w:val="71"/>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24289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affff2">
    <w:name w:val="Подпись к таблице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3">
    <w:name w:val="Подпись к таблице"/>
    <w:basedOn w:val="affff2"/>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b">
    <w:name w:val="Подпись к таблице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c">
    <w:name w:val="Заголовок №2 + Курсив"/>
    <w:basedOn w:val="2f7"/>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d">
    <w:name w:val="Основной текст (2) + Курсив"/>
    <w:basedOn w:val="28"/>
    <w:rsid w:val="0024289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3">
    <w:name w:val="Основной текст (7) + Не курсив"/>
    <w:basedOn w:val="71"/>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e">
    <w:name w:val="Заголовок №2 + Не полужирный"/>
    <w:basedOn w:val="2f7"/>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6"/>
    <w:rsid w:val="00242894"/>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6"/>
    <w:rsid w:val="00242894"/>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242894"/>
    <w:rPr>
      <w:b/>
      <w:bCs/>
      <w:sz w:val="23"/>
      <w:szCs w:val="23"/>
      <w:shd w:val="clear" w:color="auto" w:fill="FFFFFF"/>
    </w:rPr>
  </w:style>
  <w:style w:type="character" w:customStyle="1" w:styleId="46">
    <w:name w:val="Основной текст4"/>
    <w:basedOn w:val="af6"/>
    <w:rsid w:val="00242894"/>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4">
    <w:name w:val="Основной текст (7)"/>
    <w:basedOn w:val="71"/>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4">
    <w:name w:val="Подпись к таблице + Курсив"/>
    <w:basedOn w:val="affff2"/>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6"/>
    <w:rsid w:val="00242894"/>
    <w:rPr>
      <w:rFonts w:ascii="Times New Roman" w:eastAsia="Times New Roman" w:hAnsi="Times New Roman" w:cs="Times New Roman" w:hint="default"/>
      <w:spacing w:val="40"/>
      <w:sz w:val="23"/>
      <w:szCs w:val="23"/>
      <w:shd w:val="clear" w:color="auto" w:fill="FFFFFF"/>
    </w:rPr>
  </w:style>
  <w:style w:type="character" w:customStyle="1" w:styleId="2ff">
    <w:name w:val="Заголовок №2"/>
    <w:basedOn w:val="2f7"/>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5">
    <w:name w:val="Подпись к таблице + Не полужирный"/>
    <w:basedOn w:val="affff2"/>
    <w:rsid w:val="00242894"/>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f0">
    <w:name w:val="Подпись к таблице (2)"/>
    <w:basedOn w:val="2fb"/>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242894"/>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242894"/>
    <w:rPr>
      <w:rFonts w:ascii="Arial" w:hAnsi="Arial" w:cs="Arial" w:hint="default"/>
      <w:sz w:val="22"/>
      <w:szCs w:val="22"/>
    </w:rPr>
  </w:style>
  <w:style w:type="character" w:customStyle="1" w:styleId="57">
    <w:name w:val="Основной текст (5) + Полужирный"/>
    <w:aliases w:val="Не курсив"/>
    <w:basedOn w:val="222"/>
    <w:rsid w:val="00242894"/>
    <w:rPr>
      <w:rFonts w:ascii="Times New Roman" w:eastAsia="Times New Roman" w:hAnsi="Times New Roman" w:cs="Times New Roman" w:hint="default"/>
      <w:b/>
      <w:bCs/>
      <w:i/>
      <w:iCs/>
      <w:smallCaps w:val="0"/>
      <w:strike w:val="0"/>
      <w:dstrike w:val="0"/>
      <w:spacing w:val="0"/>
      <w:sz w:val="23"/>
      <w:szCs w:val="23"/>
      <w:u w:val="none"/>
      <w:effect w:val="none"/>
    </w:rPr>
  </w:style>
  <w:style w:type="paragraph" w:customStyle="1" w:styleId="msonormalbullet2gif">
    <w:name w:val="msonormalbullet2.gif"/>
    <w:basedOn w:val="a"/>
    <w:uiPriority w:val="99"/>
    <w:rsid w:val="00242894"/>
    <w:pPr>
      <w:widowControl/>
      <w:suppressAutoHyphens w:val="0"/>
      <w:spacing w:before="100" w:beforeAutospacing="1" w:after="100" w:afterAutospacing="1"/>
    </w:pPr>
    <w:rPr>
      <w:rFonts w:eastAsia="Times New Roman"/>
      <w:kern w:val="0"/>
      <w:lang w:eastAsia="ru-RU"/>
    </w:rPr>
  </w:style>
  <w:style w:type="character" w:styleId="affff6">
    <w:name w:val="footnote reference"/>
    <w:uiPriority w:val="99"/>
    <w:semiHidden/>
    <w:unhideWhenUsed/>
    <w:rsid w:val="005774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4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lluayaoosh@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D3975-B9F8-4823-87FC-43AC542BC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366</Pages>
  <Words>144810</Words>
  <Characters>825418</Characters>
  <Application>Microsoft Office Word</Application>
  <DocSecurity>0</DocSecurity>
  <Lines>6878</Lines>
  <Paragraphs>1936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Гамид</dc:creator>
  <cp:keywords/>
  <dc:description/>
  <cp:lastModifiedBy>СОШ-ЗИДЬЯН-2016</cp:lastModifiedBy>
  <cp:revision>67</cp:revision>
  <cp:lastPrinted>2018-04-23T07:58:00Z</cp:lastPrinted>
  <dcterms:created xsi:type="dcterms:W3CDTF">2015-09-27T09:17:00Z</dcterms:created>
  <dcterms:modified xsi:type="dcterms:W3CDTF">2018-04-23T08:24:00Z</dcterms:modified>
</cp:coreProperties>
</file>